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75" w:rsidRDefault="000719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1975" w:rsidRDefault="00071975" w:rsidP="001578A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" w:firstLine="241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>РЕГЛАМЕНТ</w:t>
      </w:r>
    </w:p>
    <w:p w:rsidR="00071975" w:rsidRPr="006E2682" w:rsidRDefault="00071975" w:rsidP="001578A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" w:hanging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>единого телефона по деятельности АО «Узбекитон темир йуллари»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b/>
          <w:bCs/>
          <w:sz w:val="32"/>
          <w:szCs w:val="32"/>
          <w:lang w:val="ru-RU"/>
        </w:rPr>
        <w:t>1. Описание (паспорт) услуги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b/>
          <w:bCs/>
          <w:sz w:val="28"/>
          <w:szCs w:val="28"/>
          <w:lang w:val="ru-RU"/>
        </w:rPr>
        <w:t>1.1. Наименование услуги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 w:rsidP="001578A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sz w:val="28"/>
          <w:szCs w:val="28"/>
          <w:lang w:val="ru-RU"/>
        </w:rPr>
        <w:t>При</w:t>
      </w:r>
      <w:r w:rsidRPr="007F0F07">
        <w:rPr>
          <w:rFonts w:ascii="Times New Roman" w:hAnsi="Times New Roman"/>
          <w:sz w:val="28"/>
          <w:szCs w:val="28"/>
          <w:lang w:val="ru-RU"/>
        </w:rPr>
        <w:t>ё</w:t>
      </w:r>
      <w:r w:rsidRPr="006E2682">
        <w:rPr>
          <w:rFonts w:ascii="Times New Roman" w:hAnsi="Times New Roman"/>
          <w:sz w:val="28"/>
          <w:szCs w:val="28"/>
          <w:lang w:val="ru-RU"/>
        </w:rPr>
        <w:t xml:space="preserve">м обращений </w:t>
      </w:r>
      <w:r>
        <w:rPr>
          <w:rFonts w:ascii="Times New Roman" w:hAnsi="Times New Roman"/>
          <w:sz w:val="28"/>
          <w:szCs w:val="28"/>
          <w:lang w:val="ru-RU"/>
        </w:rPr>
        <w:t>граждан</w:t>
      </w:r>
      <w:r w:rsidRPr="006E2682">
        <w:rPr>
          <w:rFonts w:ascii="Times New Roman" w:hAnsi="Times New Roman"/>
          <w:sz w:val="28"/>
          <w:szCs w:val="28"/>
          <w:lang w:val="ru-RU"/>
        </w:rPr>
        <w:t xml:space="preserve"> через </w:t>
      </w:r>
      <w:r w:rsidRPr="001578AE">
        <w:rPr>
          <w:rFonts w:ascii="Times New Roman" w:hAnsi="Times New Roman"/>
          <w:sz w:val="28"/>
          <w:szCs w:val="28"/>
          <w:lang w:val="ru-RU"/>
        </w:rPr>
        <w:t>«</w:t>
      </w:r>
      <w:r w:rsidRPr="001578AE">
        <w:rPr>
          <w:rFonts w:ascii="Times New Roman" w:hAnsi="Times New Roman"/>
          <w:bCs/>
          <w:sz w:val="27"/>
          <w:szCs w:val="27"/>
          <w:lang w:val="ru-RU"/>
        </w:rPr>
        <w:t xml:space="preserve">единого телефона по деятельности АО </w:t>
      </w:r>
      <w:r>
        <w:rPr>
          <w:rFonts w:ascii="Times New Roman" w:hAnsi="Times New Roman"/>
          <w:bCs/>
          <w:sz w:val="27"/>
          <w:szCs w:val="27"/>
          <w:lang w:val="ru-RU"/>
        </w:rPr>
        <w:t>«</w:t>
      </w:r>
      <w:r w:rsidRPr="001578AE">
        <w:rPr>
          <w:rFonts w:ascii="Times New Roman" w:hAnsi="Times New Roman"/>
          <w:bCs/>
          <w:sz w:val="27"/>
          <w:szCs w:val="27"/>
          <w:lang w:val="ru-RU"/>
        </w:rPr>
        <w:t>Узбекитон темир йуллари»</w:t>
      </w:r>
      <w:r>
        <w:rPr>
          <w:rFonts w:ascii="Times New Roman" w:hAnsi="Times New Roman"/>
          <w:bCs/>
          <w:sz w:val="27"/>
          <w:szCs w:val="27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b/>
          <w:bCs/>
          <w:sz w:val="28"/>
          <w:szCs w:val="28"/>
          <w:lang w:val="ru-RU"/>
        </w:rPr>
        <w:t>1.2. Результат услуги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 w:rsidP="007651A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Приё</w:t>
      </w:r>
      <w:r w:rsidRPr="006E2682">
        <w:rPr>
          <w:rFonts w:ascii="Times New Roman" w:hAnsi="Times New Roman"/>
          <w:sz w:val="28"/>
          <w:szCs w:val="28"/>
          <w:lang w:val="ru-RU"/>
        </w:rPr>
        <w:t xml:space="preserve">м обращений от </w:t>
      </w:r>
      <w:r>
        <w:rPr>
          <w:rFonts w:ascii="Times New Roman" w:hAnsi="Times New Roman"/>
          <w:sz w:val="28"/>
          <w:szCs w:val="28"/>
          <w:lang w:val="ru-RU"/>
        </w:rPr>
        <w:t>граждан.</w:t>
      </w:r>
    </w:p>
    <w:p w:rsidR="00071975" w:rsidRPr="006E2682" w:rsidRDefault="0007197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Default="000719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E2682">
        <w:rPr>
          <w:rFonts w:ascii="Times New Roman" w:hAnsi="Times New Roman"/>
          <w:b/>
          <w:bCs/>
          <w:sz w:val="28"/>
          <w:szCs w:val="28"/>
          <w:lang w:val="ru-RU"/>
        </w:rPr>
        <w:t>1.3. Орган, оказывающи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й</w:t>
      </w:r>
      <w:r w:rsidRPr="006E2682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услугу и мест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6E2682">
        <w:rPr>
          <w:rFonts w:ascii="Times New Roman" w:hAnsi="Times New Roman"/>
          <w:b/>
          <w:bCs/>
          <w:sz w:val="28"/>
          <w:szCs w:val="28"/>
          <w:lang w:val="ru-RU"/>
        </w:rPr>
        <w:t xml:space="preserve"> получения бланков</w:t>
      </w:r>
    </w:p>
    <w:p w:rsidR="00071975" w:rsidRPr="00CE3FF2" w:rsidRDefault="00071975" w:rsidP="001578A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 xml:space="preserve">           АО «Узбекитон темир йуллари» </w:t>
      </w:r>
      <w:smartTag w:uri="urn:schemas-microsoft-com:office:smarttags" w:element="metricconverter">
        <w:smartTagPr>
          <w:attr w:name="ProductID" w:val="100060, г"/>
        </w:smartTagPr>
        <w:r>
          <w:rPr>
            <w:rFonts w:ascii="Times New Roman" w:hAnsi="Times New Roman"/>
            <w:sz w:val="28"/>
            <w:szCs w:val="28"/>
            <w:lang w:val="ru-RU"/>
          </w:rPr>
          <w:t>100060</w:t>
        </w:r>
        <w:r w:rsidRPr="00CE3FF2">
          <w:rPr>
            <w:rFonts w:ascii="Times New Roman" w:hAnsi="Times New Roman"/>
            <w:sz w:val="28"/>
            <w:szCs w:val="28"/>
            <w:lang w:val="ru-RU"/>
          </w:rPr>
          <w:t>, г</w:t>
        </w:r>
      </w:smartTag>
      <w:r w:rsidRPr="00CE3FF2">
        <w:rPr>
          <w:rFonts w:ascii="Times New Roman" w:hAnsi="Times New Roman"/>
          <w:sz w:val="28"/>
          <w:szCs w:val="28"/>
          <w:lang w:val="ru-RU"/>
        </w:rPr>
        <w:t>.Ташкент.,</w:t>
      </w:r>
      <w:r>
        <w:rPr>
          <w:rFonts w:ascii="Times New Roman" w:hAnsi="Times New Roman"/>
          <w:sz w:val="28"/>
          <w:szCs w:val="28"/>
          <w:lang w:val="uz-Cyrl-UZ"/>
        </w:rPr>
        <w:t>Мирабадский</w:t>
      </w:r>
      <w:r w:rsidRPr="00CE3FF2">
        <w:rPr>
          <w:rFonts w:ascii="Times New Roman" w:hAnsi="Times New Roman"/>
          <w:sz w:val="28"/>
          <w:szCs w:val="28"/>
          <w:lang w:val="ru-RU"/>
        </w:rPr>
        <w:t xml:space="preserve"> район, </w:t>
      </w:r>
      <w:r>
        <w:rPr>
          <w:rFonts w:ascii="Times New Roman" w:hAnsi="Times New Roman"/>
          <w:sz w:val="28"/>
          <w:szCs w:val="28"/>
          <w:lang w:val="ru-RU"/>
        </w:rPr>
        <w:t>ул.Т.Шевченко, 7.</w:t>
      </w:r>
    </w:p>
    <w:p w:rsidR="00071975" w:rsidRPr="00CE3FF2" w:rsidRDefault="00071975" w:rsidP="00CE3FF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b/>
          <w:bCs/>
          <w:sz w:val="28"/>
          <w:szCs w:val="28"/>
          <w:lang w:val="ru-RU"/>
        </w:rPr>
        <w:t>1.4. Правовые основания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sz w:val="28"/>
          <w:szCs w:val="28"/>
          <w:lang w:val="ru-RU"/>
        </w:rPr>
        <w:t>Закон Республики Узбекистан «Об обращениях граждан»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b/>
          <w:bCs/>
          <w:sz w:val="28"/>
          <w:szCs w:val="28"/>
          <w:lang w:val="ru-RU"/>
        </w:rPr>
        <w:t>1.5. Получатели услуги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sz w:val="28"/>
          <w:szCs w:val="28"/>
          <w:lang w:val="ru-RU"/>
        </w:rPr>
        <w:t>Юридические и физические лица – граждане Республики Узбекистан, а также граждане иностранных государств и лица без гражданства.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Default="00071975">
      <w:pPr>
        <w:widowControl w:val="0"/>
        <w:numPr>
          <w:ilvl w:val="0"/>
          <w:numId w:val="1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9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подачи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запроса</w:t>
      </w:r>
    </w:p>
    <w:p w:rsidR="00071975" w:rsidRDefault="0007197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b/>
          <w:bCs/>
          <w:sz w:val="28"/>
          <w:szCs w:val="28"/>
        </w:rPr>
      </w:pPr>
    </w:p>
    <w:p w:rsidR="00071975" w:rsidRPr="007651A5" w:rsidRDefault="000719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Понедельник-Пятница, с 9</w:t>
      </w:r>
      <w:r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  <w:lang w:val="ru-RU"/>
        </w:rPr>
        <w:t xml:space="preserve"> – 18</w:t>
      </w:r>
      <w:r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  <w:lang w:val="ru-RU"/>
        </w:rPr>
        <w:t xml:space="preserve"> ч.</w:t>
      </w:r>
    </w:p>
    <w:p w:rsidR="00071975" w:rsidRDefault="00071975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b/>
          <w:bCs/>
          <w:sz w:val="28"/>
          <w:szCs w:val="28"/>
        </w:rPr>
      </w:pPr>
    </w:p>
    <w:p w:rsidR="00071975" w:rsidRDefault="00071975">
      <w:pPr>
        <w:widowControl w:val="0"/>
        <w:numPr>
          <w:ilvl w:val="0"/>
          <w:numId w:val="1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49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исполнения</w:t>
      </w:r>
    </w:p>
    <w:p w:rsidR="00071975" w:rsidRDefault="00071975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071975" w:rsidRPr="006E2682" w:rsidRDefault="0007197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sz w:val="28"/>
          <w:szCs w:val="28"/>
          <w:lang w:val="ru-RU"/>
        </w:rPr>
        <w:t>Обращения рассматриваются в сроки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6E2682">
        <w:rPr>
          <w:rFonts w:ascii="Times New Roman" w:hAnsi="Times New Roman"/>
          <w:sz w:val="28"/>
          <w:szCs w:val="28"/>
          <w:lang w:val="ru-RU"/>
        </w:rPr>
        <w:t xml:space="preserve"> установленные Законом Республики Узбекистан «Об обращениях граждан».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b/>
          <w:bCs/>
          <w:sz w:val="32"/>
          <w:szCs w:val="32"/>
          <w:lang w:val="ru-RU"/>
        </w:rPr>
        <w:t>2. Информирование получателей услуги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b/>
          <w:bCs/>
          <w:sz w:val="28"/>
          <w:szCs w:val="28"/>
          <w:lang w:val="ru-RU"/>
        </w:rPr>
        <w:t>2.1. Состав и объем информации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sz w:val="28"/>
          <w:szCs w:val="28"/>
          <w:lang w:val="ru-RU"/>
        </w:rPr>
        <w:t>Состав и объем предоставляемой информации определяется по итогам рассмотрения обращений.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b/>
          <w:bCs/>
          <w:sz w:val="28"/>
          <w:szCs w:val="28"/>
          <w:lang w:val="ru-RU"/>
        </w:rPr>
        <w:t>2.2. Широкое информирование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 w:rsidP="001578A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"/>
        <w:jc w:val="both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sz w:val="28"/>
          <w:szCs w:val="28"/>
          <w:lang w:val="ru-RU"/>
        </w:rPr>
        <w:t>Информирование граждан о номерах «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>единого телефона по деятельности АО «Узбекитон темир йуллари»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6E2682">
        <w:rPr>
          <w:rFonts w:ascii="Times New Roman" w:hAnsi="Times New Roman"/>
          <w:sz w:val="28"/>
          <w:szCs w:val="28"/>
          <w:lang w:val="ru-RU"/>
        </w:rPr>
        <w:t xml:space="preserve"> установленных </w:t>
      </w:r>
      <w:r>
        <w:rPr>
          <w:rFonts w:ascii="Times New Roman" w:hAnsi="Times New Roman"/>
          <w:sz w:val="28"/>
          <w:szCs w:val="28"/>
          <w:lang w:val="ru-RU"/>
        </w:rPr>
        <w:t xml:space="preserve">обществом </w:t>
      </w:r>
      <w:r w:rsidRPr="006E2682">
        <w:rPr>
          <w:rFonts w:ascii="Times New Roman" w:hAnsi="Times New Roman"/>
          <w:sz w:val="28"/>
          <w:szCs w:val="28"/>
          <w:lang w:val="ru-RU"/>
        </w:rPr>
        <w:t xml:space="preserve">на официальном </w:t>
      </w:r>
      <w:r>
        <w:rPr>
          <w:rFonts w:ascii="Times New Roman" w:hAnsi="Times New Roman"/>
          <w:sz w:val="28"/>
          <w:szCs w:val="28"/>
          <w:lang w:val="ru-RU"/>
        </w:rPr>
        <w:t>веб-</w:t>
      </w:r>
      <w:r w:rsidRPr="006E2682">
        <w:rPr>
          <w:rFonts w:ascii="Times New Roman" w:hAnsi="Times New Roman"/>
          <w:sz w:val="28"/>
          <w:szCs w:val="28"/>
          <w:lang w:val="ru-RU"/>
        </w:rPr>
        <w:t>сайте (</w:t>
      </w:r>
      <w:r w:rsidRPr="00704D0E">
        <w:rPr>
          <w:rFonts w:ascii="Times New Roman" w:hAnsi="Times New Roman"/>
          <w:color w:val="0000FF"/>
          <w:sz w:val="28"/>
          <w:szCs w:val="28"/>
          <w:u w:val="single"/>
        </w:rPr>
        <w:t>www</w:t>
      </w:r>
      <w:r w:rsidRPr="00704D0E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railway</w:t>
      </w:r>
      <w:r w:rsidRPr="00704D0E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 w:rsidRPr="00704D0E">
        <w:rPr>
          <w:rFonts w:ascii="Times New Roman" w:hAnsi="Times New Roman"/>
          <w:color w:val="0000FF"/>
          <w:sz w:val="28"/>
          <w:szCs w:val="28"/>
          <w:u w:val="single"/>
        </w:rPr>
        <w:t>u</w:t>
      </w:r>
      <w:r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z</w:t>
      </w:r>
      <w:r w:rsidRPr="006E2682">
        <w:rPr>
          <w:rFonts w:ascii="Times New Roman" w:hAnsi="Times New Roman"/>
          <w:sz w:val="28"/>
          <w:szCs w:val="28"/>
          <w:lang w:val="ru-RU"/>
        </w:rPr>
        <w:t>).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b/>
          <w:bCs/>
          <w:sz w:val="28"/>
          <w:szCs w:val="28"/>
          <w:lang w:val="ru-RU"/>
        </w:rPr>
        <w:t>2.3. Информирование по запросу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sz w:val="28"/>
          <w:szCs w:val="28"/>
          <w:lang w:val="ru-RU"/>
        </w:rPr>
        <w:t>Услуга получается путем телефонного звонка.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811AD6" w:rsidRDefault="00071975">
      <w:pPr>
        <w:widowControl w:val="0"/>
        <w:numPr>
          <w:ilvl w:val="0"/>
          <w:numId w:val="2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9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11AD6">
        <w:rPr>
          <w:rFonts w:ascii="Times New Roman" w:hAnsi="Times New Roman"/>
          <w:b/>
          <w:bCs/>
          <w:sz w:val="28"/>
          <w:szCs w:val="28"/>
          <w:lang w:val="ru-RU"/>
        </w:rPr>
        <w:t>Информирование о месте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11AD6">
        <w:rPr>
          <w:rFonts w:ascii="Times New Roman" w:hAnsi="Times New Roman"/>
          <w:b/>
          <w:bCs/>
          <w:sz w:val="28"/>
          <w:szCs w:val="28"/>
          <w:lang w:val="ru-RU"/>
        </w:rPr>
        <w:t>оказания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11AD6">
        <w:rPr>
          <w:rFonts w:ascii="Times New Roman" w:hAnsi="Times New Roman"/>
          <w:b/>
          <w:bCs/>
          <w:sz w:val="28"/>
          <w:szCs w:val="28"/>
          <w:lang w:val="ru-RU"/>
        </w:rPr>
        <w:t>услуги</w:t>
      </w:r>
    </w:p>
    <w:p w:rsidR="00071975" w:rsidRDefault="00071975" w:rsidP="0062203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1975" w:rsidRPr="00CE3FF2" w:rsidRDefault="00071975" w:rsidP="0062203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20"/>
        <w:jc w:val="both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100060, г"/>
        </w:smartTagPr>
        <w:r>
          <w:rPr>
            <w:rFonts w:ascii="Times New Roman" w:hAnsi="Times New Roman"/>
            <w:sz w:val="28"/>
            <w:szCs w:val="28"/>
            <w:lang w:val="ru-RU"/>
          </w:rPr>
          <w:t>100060</w:t>
        </w:r>
        <w:r w:rsidRPr="00CE3FF2">
          <w:rPr>
            <w:rFonts w:ascii="Times New Roman" w:hAnsi="Times New Roman"/>
            <w:sz w:val="28"/>
            <w:szCs w:val="28"/>
            <w:lang w:val="ru-RU"/>
          </w:rPr>
          <w:t>, г</w:t>
        </w:r>
      </w:smartTag>
      <w:r w:rsidRPr="00CE3FF2">
        <w:rPr>
          <w:rFonts w:ascii="Times New Roman" w:hAnsi="Times New Roman"/>
          <w:sz w:val="28"/>
          <w:szCs w:val="28"/>
          <w:lang w:val="ru-RU"/>
        </w:rPr>
        <w:t>.Ташкент.,</w:t>
      </w:r>
      <w:r>
        <w:rPr>
          <w:rFonts w:ascii="Times New Roman" w:hAnsi="Times New Roman"/>
          <w:sz w:val="28"/>
          <w:szCs w:val="28"/>
          <w:lang w:val="uz-Cyrl-UZ"/>
        </w:rPr>
        <w:t>Мирабадский</w:t>
      </w:r>
      <w:r w:rsidRPr="00CE3FF2">
        <w:rPr>
          <w:rFonts w:ascii="Times New Roman" w:hAnsi="Times New Roman"/>
          <w:sz w:val="28"/>
          <w:szCs w:val="28"/>
          <w:lang w:val="ru-RU"/>
        </w:rPr>
        <w:t xml:space="preserve"> район, </w:t>
      </w:r>
      <w:r>
        <w:rPr>
          <w:rFonts w:ascii="Times New Roman" w:hAnsi="Times New Roman"/>
          <w:sz w:val="28"/>
          <w:szCs w:val="28"/>
          <w:lang w:val="ru-RU"/>
        </w:rPr>
        <w:t>Т.Шевченко,7</w:t>
      </w:r>
    </w:p>
    <w:p w:rsidR="00071975" w:rsidRPr="0062203A" w:rsidRDefault="00071975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71975" w:rsidRPr="0062203A" w:rsidRDefault="00071975">
      <w:pPr>
        <w:widowControl w:val="0"/>
        <w:numPr>
          <w:ilvl w:val="0"/>
          <w:numId w:val="2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9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2203A">
        <w:rPr>
          <w:rFonts w:ascii="Times New Roman" w:hAnsi="Times New Roman"/>
          <w:b/>
          <w:bCs/>
          <w:sz w:val="28"/>
          <w:szCs w:val="28"/>
          <w:lang w:val="ru-RU"/>
        </w:rPr>
        <w:t xml:space="preserve">Используемые бланки (формы) документов </w:t>
      </w:r>
    </w:p>
    <w:p w:rsidR="00071975" w:rsidRPr="0062203A" w:rsidRDefault="00071975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 w:rsidP="001578A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"/>
        <w:jc w:val="center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sz w:val="28"/>
          <w:szCs w:val="28"/>
          <w:lang w:val="ru-RU"/>
        </w:rPr>
        <w:t>Обращения граждан заноситься в книгу регистрации обращений через «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>единый телефон по деятельности АО «Узбекитон темир йуллари»</w:t>
      </w:r>
      <w:r w:rsidRPr="006E2682">
        <w:rPr>
          <w:rFonts w:ascii="Times New Roman" w:hAnsi="Times New Roman"/>
          <w:sz w:val="28"/>
          <w:szCs w:val="28"/>
          <w:lang w:val="ru-RU"/>
        </w:rPr>
        <w:t>.</w:t>
      </w:r>
    </w:p>
    <w:p w:rsidR="00071975" w:rsidRPr="006E2682" w:rsidRDefault="00071975" w:rsidP="001578AE">
      <w:pPr>
        <w:widowControl w:val="0"/>
        <w:autoSpaceDE w:val="0"/>
        <w:autoSpaceDN w:val="0"/>
        <w:adjustRightInd w:val="0"/>
        <w:spacing w:after="0" w:line="32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b/>
          <w:bCs/>
          <w:sz w:val="32"/>
          <w:szCs w:val="32"/>
          <w:lang w:val="ru-RU"/>
        </w:rPr>
        <w:t>3. Обслуживание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b/>
          <w:bCs/>
          <w:sz w:val="28"/>
          <w:szCs w:val="28"/>
          <w:lang w:val="ru-RU"/>
        </w:rPr>
        <w:t>3.1. Время работы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Default="000719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6E2682">
        <w:rPr>
          <w:rFonts w:ascii="Times New Roman" w:hAnsi="Times New Roman"/>
          <w:sz w:val="28"/>
          <w:szCs w:val="28"/>
          <w:lang w:val="ru-RU"/>
        </w:rPr>
        <w:t>При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E2682">
        <w:rPr>
          <w:rFonts w:ascii="Times New Roman" w:hAnsi="Times New Roman"/>
          <w:sz w:val="28"/>
          <w:szCs w:val="28"/>
          <w:lang w:val="ru-RU"/>
        </w:rPr>
        <w:t>м обращений осуществляется</w:t>
      </w:r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6E268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Понедельника по Пятницу</w:t>
      </w:r>
      <w:r w:rsidRPr="006E2682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9</w:t>
      </w:r>
      <w:r w:rsidRPr="007651A5">
        <w:rPr>
          <w:rFonts w:ascii="Times New Roman" w:hAnsi="Times New Roman"/>
          <w:sz w:val="28"/>
          <w:szCs w:val="28"/>
          <w:lang w:val="ru-RU"/>
        </w:rPr>
        <w:t xml:space="preserve">:00 – </w:t>
      </w:r>
      <w:r>
        <w:rPr>
          <w:rFonts w:ascii="Times New Roman" w:hAnsi="Times New Roman"/>
          <w:sz w:val="28"/>
          <w:szCs w:val="28"/>
          <w:lang w:val="ru-RU"/>
        </w:rPr>
        <w:t>18</w:t>
      </w:r>
      <w:r w:rsidRPr="007651A5">
        <w:rPr>
          <w:rFonts w:ascii="Times New Roman" w:hAnsi="Times New Roman"/>
          <w:sz w:val="28"/>
          <w:szCs w:val="28"/>
          <w:lang w:val="ru-RU"/>
        </w:rPr>
        <w:t>:00</w:t>
      </w:r>
      <w:r>
        <w:rPr>
          <w:rFonts w:ascii="Times New Roman" w:hAnsi="Times New Roman"/>
          <w:sz w:val="28"/>
          <w:szCs w:val="28"/>
          <w:lang w:val="ru-RU"/>
        </w:rPr>
        <w:t xml:space="preserve"> ч</w:t>
      </w:r>
      <w:r w:rsidRPr="006E2682">
        <w:rPr>
          <w:rFonts w:ascii="Times New Roman" w:hAnsi="Times New Roman"/>
          <w:sz w:val="28"/>
          <w:szCs w:val="28"/>
          <w:lang w:val="ru-RU"/>
        </w:rPr>
        <w:t>.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b/>
          <w:bCs/>
          <w:sz w:val="28"/>
          <w:szCs w:val="28"/>
          <w:lang w:val="ru-RU"/>
        </w:rPr>
        <w:t>3.2. Условия ожидания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sz w:val="28"/>
          <w:szCs w:val="28"/>
          <w:lang w:val="ru-RU"/>
        </w:rPr>
        <w:t>Оказание услуги при телефонном звонке осуществляется способом очередности.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b/>
          <w:bCs/>
          <w:sz w:val="32"/>
          <w:szCs w:val="32"/>
          <w:lang w:val="ru-RU"/>
        </w:rPr>
        <w:t>4. Процедура оказания услуги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b/>
          <w:bCs/>
          <w:sz w:val="28"/>
          <w:szCs w:val="28"/>
          <w:lang w:val="ru-RU"/>
        </w:rPr>
        <w:t>4.1. Необходимые документы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 w:rsidP="001578A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sz w:val="28"/>
          <w:szCs w:val="28"/>
          <w:lang w:val="ru-RU"/>
        </w:rPr>
        <w:t>Для получения услуги достаточно позвонить по «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>единому телефону по деятельности АО «Узбекитон темир йуллари»</w:t>
      </w:r>
      <w:r w:rsidRPr="006E2682">
        <w:rPr>
          <w:rFonts w:ascii="Times New Roman" w:hAnsi="Times New Roman"/>
          <w:sz w:val="28"/>
          <w:szCs w:val="28"/>
          <w:lang w:val="ru-RU"/>
        </w:rPr>
        <w:t>. В обращениях должны быть указаны фамилия (имя, отчество), сведения о месте жительства</w:t>
      </w:r>
      <w:r>
        <w:rPr>
          <w:rFonts w:ascii="Times New Roman" w:hAnsi="Times New Roman"/>
          <w:sz w:val="28"/>
          <w:szCs w:val="28"/>
          <w:lang w:val="ru-RU"/>
        </w:rPr>
        <w:t>,  изложена  суть  заявления</w:t>
      </w:r>
      <w:r w:rsidRPr="006E2682">
        <w:rPr>
          <w:rFonts w:ascii="Times New Roman" w:hAnsi="Times New Roman"/>
          <w:sz w:val="28"/>
          <w:szCs w:val="28"/>
          <w:lang w:val="ru-RU"/>
        </w:rPr>
        <w:t>.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sz w:val="28"/>
          <w:szCs w:val="28"/>
          <w:lang w:val="ru-RU"/>
        </w:rPr>
        <w:t>Обращения, в которых не указаны фамилия (имя, отчество), сведения о месте жительства или указаны ложные сведения о нем считаются анонимными и рассмотрению не подлежат.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b/>
          <w:bCs/>
          <w:sz w:val="28"/>
          <w:szCs w:val="28"/>
          <w:lang w:val="ru-RU"/>
        </w:rPr>
        <w:t>4.2. Платность услуги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sz w:val="28"/>
          <w:szCs w:val="28"/>
          <w:lang w:val="ru-RU"/>
        </w:rPr>
        <w:t>Услуга оказывается на бесплатной основе.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b/>
          <w:bCs/>
          <w:sz w:val="28"/>
          <w:szCs w:val="28"/>
          <w:lang w:val="ru-RU"/>
        </w:rPr>
        <w:t>4.3. Этапы оказания государственной услуги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 w:rsidP="001578A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sz w:val="28"/>
          <w:szCs w:val="28"/>
          <w:lang w:val="ru-RU"/>
        </w:rPr>
        <w:t xml:space="preserve">Оказание услуг по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 xml:space="preserve">единого телефона по деятельности АО «Узбекитон темир йуллари» </w:t>
      </w:r>
      <w:r w:rsidRPr="006E2682">
        <w:rPr>
          <w:rFonts w:ascii="Times New Roman" w:hAnsi="Times New Roman"/>
          <w:sz w:val="28"/>
          <w:szCs w:val="28"/>
          <w:lang w:val="ru-RU"/>
        </w:rPr>
        <w:t>осуществляется согласно требованиям законодательства об обращениях граждан.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b/>
          <w:bCs/>
          <w:sz w:val="28"/>
          <w:szCs w:val="28"/>
          <w:lang w:val="ru-RU"/>
        </w:rPr>
        <w:t>4.4. Внутриведомственные процедуры оказания государственной услуги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 w:rsidP="0097367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"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ge5"/>
      <w:bookmarkEnd w:id="0"/>
      <w:r w:rsidRPr="006E2682">
        <w:rPr>
          <w:rFonts w:ascii="Times New Roman" w:hAnsi="Times New Roman"/>
          <w:sz w:val="28"/>
          <w:szCs w:val="28"/>
          <w:lang w:val="ru-RU"/>
        </w:rPr>
        <w:t xml:space="preserve">Обращения граждан, поступившие в </w:t>
      </w:r>
      <w:r w:rsidRPr="0087382B">
        <w:rPr>
          <w:rFonts w:ascii="Times New Roman" w:hAnsi="Times New Roman"/>
          <w:sz w:val="28"/>
          <w:szCs w:val="28"/>
          <w:lang w:val="ru-RU"/>
        </w:rPr>
        <w:t>«</w:t>
      </w:r>
      <w:r w:rsidRPr="0087382B">
        <w:rPr>
          <w:rFonts w:ascii="Times New Roman" w:hAnsi="Times New Roman"/>
          <w:bCs/>
          <w:sz w:val="27"/>
          <w:szCs w:val="27"/>
          <w:lang w:val="ru-RU"/>
        </w:rPr>
        <w:t>Единый телефон по деятельности АО «Узбекитон темир йуллари»</w:t>
      </w:r>
      <w:r w:rsidRPr="006E2682">
        <w:rPr>
          <w:rFonts w:ascii="Times New Roman" w:hAnsi="Times New Roman"/>
          <w:sz w:val="28"/>
          <w:szCs w:val="28"/>
          <w:lang w:val="ru-RU"/>
        </w:rPr>
        <w:t xml:space="preserve">, рассматриваются этим </w:t>
      </w:r>
      <w:bookmarkStart w:id="1" w:name="_GoBack"/>
      <w:bookmarkEnd w:id="1"/>
      <w:r w:rsidRPr="006E2682">
        <w:rPr>
          <w:rFonts w:ascii="Times New Roman" w:hAnsi="Times New Roman"/>
          <w:sz w:val="28"/>
          <w:szCs w:val="28"/>
          <w:lang w:val="ru-RU"/>
        </w:rPr>
        <w:t>органом или должностным лицом, на которое возложены обязанности по рассмотрению обращений.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numPr>
          <w:ilvl w:val="0"/>
          <w:numId w:val="3"/>
        </w:numPr>
        <w:tabs>
          <w:tab w:val="clear" w:pos="720"/>
          <w:tab w:val="num" w:pos="1226"/>
        </w:tabs>
        <w:overflowPunct w:val="0"/>
        <w:autoSpaceDE w:val="0"/>
        <w:autoSpaceDN w:val="0"/>
        <w:adjustRightInd w:val="0"/>
        <w:spacing w:after="0" w:line="23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6E2682">
        <w:rPr>
          <w:rFonts w:ascii="Times New Roman" w:hAnsi="Times New Roman"/>
          <w:sz w:val="28"/>
          <w:szCs w:val="28"/>
          <w:lang w:val="ru-RU"/>
        </w:rPr>
        <w:t xml:space="preserve">случае возникновения необходимости в дополнительных сведениях, справках и материалах для всестороннего и объективного рассмотрения обращения граждан должностное лицо </w:t>
      </w:r>
      <w:r>
        <w:rPr>
          <w:rFonts w:ascii="Times New Roman" w:hAnsi="Times New Roman"/>
          <w:sz w:val="28"/>
          <w:szCs w:val="28"/>
          <w:lang w:val="ru-RU"/>
        </w:rPr>
        <w:t>АО «Узбекистон темир йуллари»</w:t>
      </w:r>
      <w:r w:rsidRPr="006E2682">
        <w:rPr>
          <w:rFonts w:ascii="Times New Roman" w:hAnsi="Times New Roman"/>
          <w:sz w:val="28"/>
          <w:szCs w:val="28"/>
          <w:lang w:val="ru-RU"/>
        </w:rPr>
        <w:t xml:space="preserve">, рассматривающее это обращение, может дополнительно собрать информацию. 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071975" w:rsidRPr="006E2682" w:rsidRDefault="00071975">
      <w:pPr>
        <w:widowControl w:val="0"/>
        <w:numPr>
          <w:ilvl w:val="0"/>
          <w:numId w:val="3"/>
        </w:numPr>
        <w:tabs>
          <w:tab w:val="clear" w:pos="720"/>
          <w:tab w:val="num" w:pos="1013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6E2682">
        <w:rPr>
          <w:rFonts w:ascii="Times New Roman" w:hAnsi="Times New Roman"/>
          <w:sz w:val="28"/>
          <w:szCs w:val="28"/>
          <w:lang w:val="ru-RU"/>
        </w:rPr>
        <w:t>еобходимых случаях</w:t>
      </w:r>
      <w:r>
        <w:rPr>
          <w:rFonts w:ascii="Times New Roman" w:hAnsi="Times New Roman"/>
          <w:sz w:val="28"/>
          <w:szCs w:val="28"/>
          <w:lang w:val="ru-RU"/>
        </w:rPr>
        <w:t xml:space="preserve"> должностное лицо АО «Узбекистон темир йуллари»</w:t>
      </w:r>
      <w:r w:rsidRPr="006E2682">
        <w:rPr>
          <w:rFonts w:ascii="Times New Roman" w:hAnsi="Times New Roman"/>
          <w:sz w:val="28"/>
          <w:szCs w:val="28"/>
          <w:lang w:val="ru-RU"/>
        </w:rPr>
        <w:t>, рассматривающий обращение граждан, должн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6E2682">
        <w:rPr>
          <w:rFonts w:ascii="Times New Roman" w:hAnsi="Times New Roman"/>
          <w:sz w:val="28"/>
          <w:szCs w:val="28"/>
          <w:lang w:val="ru-RU"/>
        </w:rPr>
        <w:t xml:space="preserve"> обеспечить его рассмотрение с выездом на место. 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071975" w:rsidRPr="006E2682" w:rsidRDefault="00071975">
      <w:pPr>
        <w:widowControl w:val="0"/>
        <w:numPr>
          <w:ilvl w:val="0"/>
          <w:numId w:val="3"/>
        </w:numPr>
        <w:tabs>
          <w:tab w:val="clear" w:pos="720"/>
          <w:tab w:val="num" w:pos="1142"/>
        </w:tabs>
        <w:overflowPunct w:val="0"/>
        <w:autoSpaceDE w:val="0"/>
        <w:autoSpaceDN w:val="0"/>
        <w:adjustRightInd w:val="0"/>
        <w:spacing w:after="0" w:line="224" w:lineRule="auto"/>
        <w:ind w:left="0" w:right="20" w:firstLine="72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Pr="006E2682">
        <w:rPr>
          <w:rFonts w:ascii="Times New Roman" w:hAnsi="Times New Roman"/>
          <w:sz w:val="28"/>
          <w:szCs w:val="28"/>
          <w:lang w:val="ru-RU"/>
        </w:rPr>
        <w:t xml:space="preserve">сключительных случаях, при невозможности рассмотрения обращения в отсутствие обращающегося или другого лица, они могут быть вызваны должностным лицом </w:t>
      </w:r>
      <w:r>
        <w:rPr>
          <w:rFonts w:ascii="Times New Roman" w:hAnsi="Times New Roman"/>
          <w:sz w:val="28"/>
          <w:szCs w:val="28"/>
          <w:lang w:val="ru-RU"/>
        </w:rPr>
        <w:t>АО «Узбекистон темир йуллари»</w:t>
      </w:r>
      <w:r w:rsidRPr="006E268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071975" w:rsidRPr="006E2682" w:rsidRDefault="0007197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E2682">
        <w:rPr>
          <w:rFonts w:ascii="Times New Roman" w:hAnsi="Times New Roman"/>
          <w:sz w:val="28"/>
          <w:szCs w:val="28"/>
          <w:lang w:val="ru-RU"/>
        </w:rPr>
        <w:t xml:space="preserve">Решения по обращениям граждан подписывает руководитель или иное уполномоченное должностное лицо </w:t>
      </w:r>
      <w:r>
        <w:rPr>
          <w:rFonts w:ascii="Times New Roman" w:hAnsi="Times New Roman"/>
          <w:sz w:val="28"/>
          <w:szCs w:val="28"/>
          <w:lang w:val="ru-RU"/>
        </w:rPr>
        <w:t>АО «Узбекистон темир йуллари»</w:t>
      </w:r>
      <w:r w:rsidRPr="006E268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b/>
          <w:bCs/>
          <w:sz w:val="28"/>
          <w:szCs w:val="28"/>
          <w:lang w:val="ru-RU"/>
        </w:rPr>
        <w:t>4.5. Основания отказа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sz w:val="28"/>
          <w:szCs w:val="28"/>
          <w:lang w:val="ru-RU"/>
        </w:rPr>
        <w:t>В приёме обращений может быть отказано, если его неоднократные обращения носят необоснованный, незаконный характер, либо по его обращению уже принято решение.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b/>
          <w:bCs/>
          <w:sz w:val="32"/>
          <w:szCs w:val="32"/>
          <w:lang w:val="ru-RU"/>
        </w:rPr>
        <w:t>5. Обеспечение качества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b/>
          <w:bCs/>
          <w:sz w:val="28"/>
          <w:szCs w:val="28"/>
          <w:lang w:val="ru-RU"/>
        </w:rPr>
        <w:t>5.1. Параметры качества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sz w:val="28"/>
          <w:szCs w:val="28"/>
          <w:lang w:val="ru-RU"/>
        </w:rPr>
        <w:t>Качество оказанной услуги определяется низким показателем повторных обращений.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b/>
          <w:bCs/>
          <w:sz w:val="28"/>
          <w:szCs w:val="28"/>
          <w:lang w:val="ru-RU"/>
        </w:rPr>
        <w:t>5.2. Обжалование некачественной услуги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E2682">
        <w:rPr>
          <w:rFonts w:ascii="Times New Roman" w:hAnsi="Times New Roman"/>
          <w:sz w:val="28"/>
          <w:szCs w:val="28"/>
          <w:lang w:val="ru-RU"/>
        </w:rPr>
        <w:t xml:space="preserve">В случае оказания </w:t>
      </w:r>
      <w:r>
        <w:rPr>
          <w:rFonts w:ascii="Times New Roman" w:hAnsi="Times New Roman"/>
          <w:sz w:val="28"/>
          <w:szCs w:val="28"/>
          <w:lang w:val="ru-RU"/>
        </w:rPr>
        <w:t>сотрудниками АО «Узбекистон темир йуллари»</w:t>
      </w:r>
      <w:r w:rsidRPr="006E2682">
        <w:rPr>
          <w:rFonts w:ascii="Times New Roman" w:hAnsi="Times New Roman"/>
          <w:sz w:val="28"/>
          <w:szCs w:val="28"/>
          <w:lang w:val="ru-RU"/>
        </w:rPr>
        <w:t xml:space="preserve"> некачественной услуги или нарушения процедур оказания услуг, получатель вправе обжаловать ее в порядке, установленном законодательством.</w:t>
      </w: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71975" w:rsidRPr="006E2682">
          <w:pgSz w:w="11906" w:h="16838"/>
          <w:pgMar w:top="712" w:right="1120" w:bottom="450" w:left="1700" w:header="720" w:footer="720" w:gutter="0"/>
          <w:cols w:space="720" w:equalWidth="0">
            <w:col w:w="9080"/>
          </w:cols>
          <w:noEndnote/>
        </w:sectPr>
      </w:pP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71975" w:rsidRPr="006E2682" w:rsidRDefault="00071975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</w:p>
    <w:sectPr w:rsidR="00071975" w:rsidRPr="006E2682" w:rsidSect="00F80012">
      <w:type w:val="continuous"/>
      <w:pgSz w:w="11906" w:h="16838"/>
      <w:pgMar w:top="712" w:right="1120" w:bottom="450" w:left="10680" w:header="720" w:footer="720" w:gutter="0"/>
      <w:cols w:space="720" w:equalWidth="0">
        <w:col w:w="1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698"/>
    <w:rsid w:val="00071975"/>
    <w:rsid w:val="000961E3"/>
    <w:rsid w:val="000A5698"/>
    <w:rsid w:val="001578AE"/>
    <w:rsid w:val="00163DBB"/>
    <w:rsid w:val="00273601"/>
    <w:rsid w:val="002A2B83"/>
    <w:rsid w:val="002E583B"/>
    <w:rsid w:val="00362005"/>
    <w:rsid w:val="003817C8"/>
    <w:rsid w:val="003A1787"/>
    <w:rsid w:val="004032CC"/>
    <w:rsid w:val="0062203A"/>
    <w:rsid w:val="006C0267"/>
    <w:rsid w:val="006E2682"/>
    <w:rsid w:val="00704D0E"/>
    <w:rsid w:val="007651A5"/>
    <w:rsid w:val="007D47C2"/>
    <w:rsid w:val="007F0F07"/>
    <w:rsid w:val="008024A7"/>
    <w:rsid w:val="00811AD6"/>
    <w:rsid w:val="0087382B"/>
    <w:rsid w:val="009025C4"/>
    <w:rsid w:val="00937075"/>
    <w:rsid w:val="00973672"/>
    <w:rsid w:val="00996E88"/>
    <w:rsid w:val="00B15483"/>
    <w:rsid w:val="00BD5194"/>
    <w:rsid w:val="00CA0405"/>
    <w:rsid w:val="00CE3FF2"/>
    <w:rsid w:val="00D52F60"/>
    <w:rsid w:val="00DF3268"/>
    <w:rsid w:val="00E750B8"/>
    <w:rsid w:val="00EF2A37"/>
    <w:rsid w:val="00EF2F70"/>
    <w:rsid w:val="00EF434B"/>
    <w:rsid w:val="00F11265"/>
    <w:rsid w:val="00F16AEF"/>
    <w:rsid w:val="00F80012"/>
    <w:rsid w:val="00FD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01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603</Words>
  <Characters>3443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admin</dc:creator>
  <cp:keywords/>
  <dc:description/>
  <cp:lastModifiedBy>Windows7</cp:lastModifiedBy>
  <cp:revision>3</cp:revision>
  <cp:lastPrinted>2016-03-18T08:32:00Z</cp:lastPrinted>
  <dcterms:created xsi:type="dcterms:W3CDTF">2016-03-18T08:30:00Z</dcterms:created>
  <dcterms:modified xsi:type="dcterms:W3CDTF">2016-03-18T08:43:00Z</dcterms:modified>
</cp:coreProperties>
</file>