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9BF883" w14:textId="77777777" w:rsidR="00AB6027" w:rsidRDefault="00AB6027" w:rsidP="00AB6027">
      <w:pPr>
        <w:spacing w:after="160" w:line="259" w:lineRule="auto"/>
        <w:rPr>
          <w:rFonts w:eastAsia="Times New Roman"/>
        </w:rPr>
      </w:pPr>
      <w:r>
        <w:rPr>
          <w:rFonts w:ascii="Tahoma" w:eastAsia="Times New Roman" w:hAnsi="Tahoma" w:cs="Tahoma"/>
        </w:rPr>
        <w:t>﻿</w:t>
      </w:r>
    </w:p>
    <w:p w14:paraId="4399996C" w14:textId="77777777" w:rsidR="00AB6027" w:rsidRDefault="00AB6027" w:rsidP="00AB6027">
      <w:pPr>
        <w:shd w:val="clear" w:color="auto" w:fill="FFFFFF"/>
        <w:spacing w:after="160" w:line="259" w:lineRule="auto"/>
        <w:jc w:val="center"/>
        <w:rPr>
          <w:rFonts w:eastAsia="Times New Roman"/>
          <w:caps/>
          <w:color w:val="000080"/>
        </w:rPr>
      </w:pPr>
      <w:r>
        <w:rPr>
          <w:rFonts w:eastAsia="Times New Roman"/>
          <w:caps/>
          <w:color w:val="000080"/>
        </w:rPr>
        <w:t>ЎЗБЕКИСТОН РЕСПУБЛИКАСИ ТРАНСПОРТ ВАЗИРИНИНГ</w:t>
      </w:r>
    </w:p>
    <w:p w14:paraId="769FAA49" w14:textId="77777777" w:rsidR="00AB6027" w:rsidRDefault="00AB6027" w:rsidP="00AB6027">
      <w:pPr>
        <w:shd w:val="clear" w:color="auto" w:fill="FFFFFF"/>
        <w:spacing w:after="160" w:line="259" w:lineRule="auto"/>
        <w:jc w:val="center"/>
        <w:rPr>
          <w:rFonts w:eastAsia="Times New Roman"/>
          <w:caps/>
          <w:color w:val="000080"/>
        </w:rPr>
      </w:pPr>
      <w:r>
        <w:rPr>
          <w:rFonts w:eastAsia="Times New Roman"/>
          <w:caps/>
          <w:color w:val="000080"/>
        </w:rPr>
        <w:t>буйруғи</w:t>
      </w:r>
    </w:p>
    <w:p w14:paraId="66549B7E" w14:textId="77777777" w:rsidR="00AB6027" w:rsidRDefault="00AB6027" w:rsidP="00AB6027">
      <w:pPr>
        <w:shd w:val="clear" w:color="auto" w:fill="FFFFFF"/>
        <w:spacing w:after="160" w:line="259" w:lineRule="auto"/>
        <w:jc w:val="center"/>
        <w:rPr>
          <w:rFonts w:eastAsia="Times New Roman"/>
          <w:b/>
          <w:bCs/>
          <w:caps/>
          <w:color w:val="000080"/>
        </w:rPr>
      </w:pPr>
      <w:r>
        <w:rPr>
          <w:rFonts w:eastAsia="Times New Roman"/>
          <w:b/>
          <w:bCs/>
          <w:caps/>
          <w:color w:val="000080"/>
        </w:rPr>
        <w:t>Ўзбекистон Республикаси темир йўл транспортида юк ташиш қоидаларини тасдиқлаш тўғрисида</w:t>
      </w:r>
    </w:p>
    <w:p w14:paraId="56DE1D0B" w14:textId="77777777" w:rsidR="00AB6027" w:rsidRDefault="00AB6027" w:rsidP="00AB6027">
      <w:pPr>
        <w:shd w:val="clear" w:color="auto" w:fill="FFFFFF"/>
        <w:spacing w:after="160" w:line="259" w:lineRule="auto"/>
        <w:jc w:val="center"/>
        <w:rPr>
          <w:rFonts w:eastAsia="Times New Roman"/>
          <w:b/>
          <w:bCs/>
          <w:color w:val="000000"/>
        </w:rPr>
      </w:pPr>
      <w:r>
        <w:rPr>
          <w:rFonts w:eastAsia="Times New Roman"/>
          <w:b/>
          <w:bCs/>
          <w:color w:val="000000"/>
        </w:rPr>
        <w:t>[Ўзбекистон Республикаси Адлия вазирлиги томонидан 2023 йил 21 сентябрда рўйхатдан ўтказилди, рўйхат рақами 3457]</w:t>
      </w:r>
    </w:p>
    <w:p w14:paraId="220D1AE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Ўзбекистон Республикасининг «Темир йўл транспорти тўғрисида»ги</w:t>
      </w:r>
      <w:hyperlink r:id="rId4" w:history="1">
        <w:r>
          <w:rPr>
            <w:rFonts w:eastAsia="Times New Roman"/>
            <w:color w:val="008080"/>
          </w:rPr>
          <w:t xml:space="preserve"> Қонуни</w:t>
        </w:r>
      </w:hyperlink>
      <w:r>
        <w:rPr>
          <w:rFonts w:eastAsia="Times New Roman"/>
          <w:color w:val="000000"/>
        </w:rPr>
        <w:t>, Ўзбекистон Республикаси Вазирлар Маҳкамасининг 2008 йил 23 октябрдаги 232-сон</w:t>
      </w:r>
      <w:hyperlink r:id="rId5" w:history="1">
        <w:r>
          <w:rPr>
            <w:rFonts w:eastAsia="Times New Roman"/>
            <w:color w:val="008080"/>
          </w:rPr>
          <w:t xml:space="preserve"> қарори </w:t>
        </w:r>
      </w:hyperlink>
      <w:r>
        <w:rPr>
          <w:rFonts w:eastAsia="Times New Roman"/>
          <w:color w:val="000000"/>
        </w:rPr>
        <w:t>билан тасдиқланган Ўзбекистон Республикаси Темир йўллари уставига мувофиқ буюраман:</w:t>
      </w:r>
    </w:p>
    <w:p w14:paraId="6BCD8C3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1. Ўзбекистон Республикаси темир йўл транспортида юк ташиш қоидалари </w:t>
      </w:r>
      <w:hyperlink r:id="rId6" w:history="1">
        <w:r>
          <w:rPr>
            <w:rFonts w:eastAsia="Times New Roman"/>
            <w:color w:val="008080"/>
          </w:rPr>
          <w:t>иловага</w:t>
        </w:r>
      </w:hyperlink>
      <w:r>
        <w:rPr>
          <w:rFonts w:eastAsia="Times New Roman"/>
          <w:color w:val="000000"/>
        </w:rPr>
        <w:t xml:space="preserve"> мувофиқ тасдиқлансин.</w:t>
      </w:r>
    </w:p>
    <w:p w14:paraId="478A2A8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 Мазкур буйруқ Ўзбекистон Республикаси Инвестициялар, саноат ва савдо вазирлиги, Иқтисодиёт ва молия вазирлиги, Ташқи ишлар вазирлиги, Мудофаа вазирлиги, Ички ишлар вазирлиги, Фавқулодда вазиятлар вазирлиги, Рақамли технологиялар вазирлиги, Энергетика вазирлиги, Қишлоқ хўжалиги вазирлиги, Соғлиқни сақлаш вазирлиги, Экология, атроф-муҳитни муҳофаза қилиш ва иқлим ўзгариши вазирлиги, Тоғ-кон саноати ва геология вазирлиги, Рақобатни ривожлантириш ва истеъмолчилар ҳуқуқларини ҳимоя қилиш қўмитаси, Ўзбекистон Савдо-саноат палатаси билан келишилди.</w:t>
      </w:r>
    </w:p>
    <w:p w14:paraId="1A8F18C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 Ушбу буйруқ расмий эълон қилинган кундан эътиборан уч ойдан кейин кучга киради.</w:t>
      </w:r>
    </w:p>
    <w:p w14:paraId="7EB71F13" w14:textId="77777777" w:rsidR="00AB6027" w:rsidRDefault="00AB6027" w:rsidP="00AB6027">
      <w:pPr>
        <w:shd w:val="clear" w:color="auto" w:fill="FFFFFF"/>
        <w:spacing w:after="160" w:line="259" w:lineRule="auto"/>
        <w:jc w:val="right"/>
        <w:rPr>
          <w:rFonts w:eastAsia="Times New Roman"/>
          <w:b/>
          <w:bCs/>
          <w:color w:val="000000"/>
        </w:rPr>
      </w:pPr>
      <w:r>
        <w:rPr>
          <w:rFonts w:eastAsia="Times New Roman"/>
          <w:b/>
          <w:bCs/>
          <w:color w:val="000000"/>
        </w:rPr>
        <w:t>Вазир И. МАХКАМОВ</w:t>
      </w:r>
    </w:p>
    <w:p w14:paraId="52301B5B" w14:textId="77777777" w:rsidR="00AB6027" w:rsidRDefault="00AB6027" w:rsidP="00AB6027">
      <w:pPr>
        <w:shd w:val="clear" w:color="auto" w:fill="FFFFFF"/>
        <w:spacing w:after="160" w:line="259" w:lineRule="auto"/>
        <w:jc w:val="center"/>
        <w:rPr>
          <w:rFonts w:eastAsia="Times New Roman"/>
          <w:color w:val="000000"/>
          <w:sz w:val="22"/>
          <w:szCs w:val="22"/>
        </w:rPr>
      </w:pPr>
      <w:r>
        <w:rPr>
          <w:rFonts w:eastAsia="Times New Roman"/>
          <w:color w:val="000000"/>
          <w:sz w:val="22"/>
          <w:szCs w:val="22"/>
        </w:rPr>
        <w:t>Тошкент ш.,</w:t>
      </w:r>
    </w:p>
    <w:p w14:paraId="1A964ADA" w14:textId="77777777" w:rsidR="00AB6027" w:rsidRDefault="00AB6027" w:rsidP="00AB6027">
      <w:pPr>
        <w:shd w:val="clear" w:color="auto" w:fill="FFFFFF"/>
        <w:spacing w:after="160" w:line="259" w:lineRule="auto"/>
        <w:jc w:val="center"/>
        <w:rPr>
          <w:rFonts w:eastAsia="Times New Roman"/>
          <w:color w:val="000000"/>
          <w:sz w:val="22"/>
          <w:szCs w:val="22"/>
        </w:rPr>
      </w:pPr>
      <w:r>
        <w:rPr>
          <w:rFonts w:eastAsia="Times New Roman"/>
          <w:color w:val="000000"/>
          <w:sz w:val="22"/>
          <w:szCs w:val="22"/>
        </w:rPr>
        <w:t>2023 йил 5 август,</w:t>
      </w:r>
    </w:p>
    <w:p w14:paraId="12C24A0A" w14:textId="77777777" w:rsidR="00AB6027" w:rsidRDefault="00AB6027" w:rsidP="00AB6027">
      <w:pPr>
        <w:shd w:val="clear" w:color="auto" w:fill="FFFFFF"/>
        <w:spacing w:after="160" w:line="259" w:lineRule="auto"/>
        <w:jc w:val="center"/>
        <w:rPr>
          <w:rFonts w:eastAsia="Times New Roman"/>
          <w:color w:val="000000"/>
          <w:sz w:val="22"/>
          <w:szCs w:val="22"/>
        </w:rPr>
      </w:pPr>
      <w:r>
        <w:rPr>
          <w:rFonts w:eastAsia="Times New Roman"/>
          <w:color w:val="000000"/>
          <w:sz w:val="22"/>
          <w:szCs w:val="22"/>
        </w:rPr>
        <w:t>22-сон</w:t>
      </w:r>
    </w:p>
    <w:p w14:paraId="429F27FE"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t>Келишилди:</w:t>
      </w:r>
    </w:p>
    <w:p w14:paraId="6ECE0440" w14:textId="77777777" w:rsidR="00AB6027" w:rsidRDefault="00AB6027" w:rsidP="00AB6027">
      <w:pPr>
        <w:shd w:val="clear" w:color="auto" w:fill="FFFFFF"/>
        <w:spacing w:after="160" w:line="259" w:lineRule="auto"/>
        <w:jc w:val="right"/>
        <w:rPr>
          <w:rFonts w:eastAsia="Times New Roman"/>
          <w:b/>
          <w:bCs/>
          <w:color w:val="000000"/>
        </w:rPr>
      </w:pPr>
      <w:r>
        <w:rPr>
          <w:rFonts w:eastAsia="Times New Roman"/>
          <w:b/>
          <w:bCs/>
          <w:color w:val="000000"/>
        </w:rPr>
        <w:t xml:space="preserve">Рақобатни ривожлантириш ва истеъмолчилар ҳуқуқларини ҳимоя қилиш қўмитаси раиси Ш. ШАРАХМЕТОВ </w:t>
      </w:r>
    </w:p>
    <w:p w14:paraId="7086084D" w14:textId="77777777" w:rsidR="00AB6027" w:rsidRDefault="00AB6027" w:rsidP="00AB6027">
      <w:pPr>
        <w:shd w:val="clear" w:color="auto" w:fill="FFFFFF"/>
        <w:spacing w:after="160" w:line="259" w:lineRule="auto"/>
        <w:jc w:val="center"/>
        <w:rPr>
          <w:rFonts w:eastAsia="Times New Roman"/>
          <w:color w:val="000000"/>
          <w:sz w:val="22"/>
          <w:szCs w:val="22"/>
        </w:rPr>
      </w:pPr>
      <w:r>
        <w:rPr>
          <w:rFonts w:eastAsia="Times New Roman"/>
          <w:color w:val="000000"/>
          <w:sz w:val="22"/>
          <w:szCs w:val="22"/>
        </w:rPr>
        <w:t>2023 йил 4 август</w:t>
      </w:r>
    </w:p>
    <w:p w14:paraId="60F97851" w14:textId="77777777" w:rsidR="00AB6027" w:rsidRDefault="00AB6027" w:rsidP="00AB6027">
      <w:pPr>
        <w:shd w:val="clear" w:color="auto" w:fill="FFFFFF"/>
        <w:spacing w:after="160" w:line="259" w:lineRule="auto"/>
        <w:jc w:val="right"/>
        <w:rPr>
          <w:rFonts w:eastAsia="Times New Roman"/>
          <w:b/>
          <w:bCs/>
          <w:color w:val="000000"/>
        </w:rPr>
      </w:pPr>
      <w:r>
        <w:rPr>
          <w:rFonts w:eastAsia="Times New Roman"/>
          <w:b/>
          <w:bCs/>
          <w:color w:val="000000"/>
        </w:rPr>
        <w:t xml:space="preserve">Экология, атроф-муҳитни муҳофаза қилиш ва иқлим ўзгариши вазири А. АБДУХАКИМОВ </w:t>
      </w:r>
    </w:p>
    <w:p w14:paraId="5D89AF7D" w14:textId="77777777" w:rsidR="00AB6027" w:rsidRDefault="00AB6027" w:rsidP="00AB6027">
      <w:pPr>
        <w:shd w:val="clear" w:color="auto" w:fill="FFFFFF"/>
        <w:spacing w:after="160" w:line="259" w:lineRule="auto"/>
        <w:jc w:val="center"/>
        <w:rPr>
          <w:rFonts w:eastAsia="Times New Roman"/>
          <w:color w:val="000000"/>
          <w:sz w:val="22"/>
          <w:szCs w:val="22"/>
        </w:rPr>
      </w:pPr>
      <w:r>
        <w:rPr>
          <w:rFonts w:eastAsia="Times New Roman"/>
          <w:color w:val="000000"/>
          <w:sz w:val="22"/>
          <w:szCs w:val="22"/>
        </w:rPr>
        <w:t>2023 йил 3 август</w:t>
      </w:r>
    </w:p>
    <w:p w14:paraId="061E361D" w14:textId="77777777" w:rsidR="00AB6027" w:rsidRDefault="00AB6027" w:rsidP="00AB6027">
      <w:pPr>
        <w:shd w:val="clear" w:color="auto" w:fill="FFFFFF"/>
        <w:spacing w:after="160" w:line="259" w:lineRule="auto"/>
        <w:jc w:val="right"/>
        <w:rPr>
          <w:rFonts w:eastAsia="Times New Roman"/>
          <w:b/>
          <w:bCs/>
          <w:color w:val="000000"/>
        </w:rPr>
      </w:pPr>
      <w:r>
        <w:rPr>
          <w:rFonts w:eastAsia="Times New Roman"/>
          <w:b/>
          <w:bCs/>
          <w:color w:val="000000"/>
        </w:rPr>
        <w:t xml:space="preserve">Энергетика вазири Ж. МИРЗАМАҲМУДОВ </w:t>
      </w:r>
    </w:p>
    <w:p w14:paraId="500EB8FF" w14:textId="77777777" w:rsidR="00AB6027" w:rsidRDefault="00AB6027" w:rsidP="00AB6027">
      <w:pPr>
        <w:shd w:val="clear" w:color="auto" w:fill="FFFFFF"/>
        <w:spacing w:after="160" w:line="259" w:lineRule="auto"/>
        <w:jc w:val="center"/>
        <w:rPr>
          <w:rFonts w:eastAsia="Times New Roman"/>
          <w:color w:val="000000"/>
          <w:sz w:val="22"/>
          <w:szCs w:val="22"/>
        </w:rPr>
      </w:pPr>
      <w:r>
        <w:rPr>
          <w:rFonts w:eastAsia="Times New Roman"/>
          <w:color w:val="000000"/>
          <w:sz w:val="22"/>
          <w:szCs w:val="22"/>
        </w:rPr>
        <w:t>2023 йил 31 июль</w:t>
      </w:r>
    </w:p>
    <w:p w14:paraId="5FDBECE5" w14:textId="77777777" w:rsidR="00AB6027" w:rsidRDefault="00AB6027" w:rsidP="00AB6027">
      <w:pPr>
        <w:shd w:val="clear" w:color="auto" w:fill="FFFFFF"/>
        <w:spacing w:after="160" w:line="259" w:lineRule="auto"/>
        <w:jc w:val="right"/>
        <w:rPr>
          <w:rFonts w:eastAsia="Times New Roman"/>
          <w:b/>
          <w:bCs/>
          <w:color w:val="000000"/>
        </w:rPr>
      </w:pPr>
      <w:r>
        <w:rPr>
          <w:rFonts w:eastAsia="Times New Roman"/>
          <w:b/>
          <w:bCs/>
          <w:color w:val="000000"/>
        </w:rPr>
        <w:t xml:space="preserve">Инвестициялар ва ташқи савдо вазири Л. КУДРАТОВ </w:t>
      </w:r>
    </w:p>
    <w:p w14:paraId="131BFA5D" w14:textId="77777777" w:rsidR="00AB6027" w:rsidRDefault="00AB6027" w:rsidP="00AB6027">
      <w:pPr>
        <w:shd w:val="clear" w:color="auto" w:fill="FFFFFF"/>
        <w:spacing w:after="160" w:line="259" w:lineRule="auto"/>
        <w:jc w:val="center"/>
        <w:rPr>
          <w:rFonts w:eastAsia="Times New Roman"/>
          <w:color w:val="000000"/>
          <w:sz w:val="22"/>
          <w:szCs w:val="22"/>
        </w:rPr>
      </w:pPr>
      <w:r>
        <w:rPr>
          <w:rFonts w:eastAsia="Times New Roman"/>
          <w:color w:val="000000"/>
          <w:sz w:val="22"/>
          <w:szCs w:val="22"/>
        </w:rPr>
        <w:t>2023 йил 1 август</w:t>
      </w:r>
    </w:p>
    <w:p w14:paraId="33608E37" w14:textId="77777777" w:rsidR="00AB6027" w:rsidRDefault="00AB6027" w:rsidP="00AB6027">
      <w:pPr>
        <w:shd w:val="clear" w:color="auto" w:fill="FFFFFF"/>
        <w:spacing w:after="160" w:line="259" w:lineRule="auto"/>
        <w:jc w:val="right"/>
        <w:rPr>
          <w:rFonts w:eastAsia="Times New Roman"/>
          <w:b/>
          <w:bCs/>
          <w:color w:val="000000"/>
        </w:rPr>
      </w:pPr>
      <w:r>
        <w:rPr>
          <w:rFonts w:eastAsia="Times New Roman"/>
          <w:b/>
          <w:bCs/>
          <w:color w:val="000000"/>
        </w:rPr>
        <w:t xml:space="preserve">Савдо-саноат палатаси раиси Д. ВАХАБОВ </w:t>
      </w:r>
    </w:p>
    <w:p w14:paraId="1A3C91F3" w14:textId="77777777" w:rsidR="00AB6027" w:rsidRDefault="00AB6027" w:rsidP="00AB6027">
      <w:pPr>
        <w:shd w:val="clear" w:color="auto" w:fill="FFFFFF"/>
        <w:spacing w:after="160" w:line="259" w:lineRule="auto"/>
        <w:jc w:val="center"/>
        <w:rPr>
          <w:rFonts w:eastAsia="Times New Roman"/>
          <w:color w:val="000000"/>
          <w:sz w:val="22"/>
          <w:szCs w:val="22"/>
        </w:rPr>
      </w:pPr>
      <w:r>
        <w:rPr>
          <w:rFonts w:eastAsia="Times New Roman"/>
          <w:color w:val="000000"/>
          <w:sz w:val="22"/>
          <w:szCs w:val="22"/>
        </w:rPr>
        <w:lastRenderedPageBreak/>
        <w:t>2023 йил 13 июль</w:t>
      </w:r>
    </w:p>
    <w:p w14:paraId="20B7D313" w14:textId="77777777" w:rsidR="00AB6027" w:rsidRDefault="00AB6027" w:rsidP="00AB6027">
      <w:pPr>
        <w:shd w:val="clear" w:color="auto" w:fill="FFFFFF"/>
        <w:spacing w:after="160" w:line="259" w:lineRule="auto"/>
        <w:jc w:val="right"/>
        <w:rPr>
          <w:rFonts w:eastAsia="Times New Roman"/>
          <w:b/>
          <w:bCs/>
          <w:color w:val="000000"/>
        </w:rPr>
      </w:pPr>
      <w:r>
        <w:rPr>
          <w:rFonts w:eastAsia="Times New Roman"/>
          <w:b/>
          <w:bCs/>
          <w:color w:val="000000"/>
        </w:rPr>
        <w:t xml:space="preserve">Ташқи ишлар вазири Б. САИДОВ </w:t>
      </w:r>
    </w:p>
    <w:p w14:paraId="4729316E" w14:textId="77777777" w:rsidR="00AB6027" w:rsidRDefault="00AB6027" w:rsidP="00AB6027">
      <w:pPr>
        <w:shd w:val="clear" w:color="auto" w:fill="FFFFFF"/>
        <w:spacing w:after="160" w:line="259" w:lineRule="auto"/>
        <w:jc w:val="center"/>
        <w:rPr>
          <w:rFonts w:eastAsia="Times New Roman"/>
          <w:color w:val="000000"/>
          <w:sz w:val="22"/>
          <w:szCs w:val="22"/>
        </w:rPr>
      </w:pPr>
      <w:r>
        <w:rPr>
          <w:rFonts w:eastAsia="Times New Roman"/>
          <w:color w:val="000000"/>
          <w:sz w:val="22"/>
          <w:szCs w:val="22"/>
        </w:rPr>
        <w:t>2023 йил 26 июль</w:t>
      </w:r>
    </w:p>
    <w:p w14:paraId="125A2547" w14:textId="77777777" w:rsidR="00AB6027" w:rsidRDefault="00AB6027" w:rsidP="00AB6027">
      <w:pPr>
        <w:shd w:val="clear" w:color="auto" w:fill="FFFFFF"/>
        <w:spacing w:after="160" w:line="259" w:lineRule="auto"/>
        <w:jc w:val="right"/>
        <w:rPr>
          <w:rFonts w:eastAsia="Times New Roman"/>
          <w:b/>
          <w:bCs/>
          <w:color w:val="000000"/>
        </w:rPr>
      </w:pPr>
      <w:r>
        <w:rPr>
          <w:rFonts w:eastAsia="Times New Roman"/>
          <w:b/>
          <w:bCs/>
          <w:color w:val="000000"/>
        </w:rPr>
        <w:t xml:space="preserve">Фавқулодда вазиятлар вазири А. КУЛДАШЕВ </w:t>
      </w:r>
    </w:p>
    <w:p w14:paraId="2754BFE1" w14:textId="77777777" w:rsidR="00AB6027" w:rsidRDefault="00AB6027" w:rsidP="00AB6027">
      <w:pPr>
        <w:shd w:val="clear" w:color="auto" w:fill="FFFFFF"/>
        <w:spacing w:after="160" w:line="259" w:lineRule="auto"/>
        <w:jc w:val="center"/>
        <w:rPr>
          <w:rFonts w:eastAsia="Times New Roman"/>
          <w:color w:val="000000"/>
          <w:sz w:val="22"/>
          <w:szCs w:val="22"/>
        </w:rPr>
      </w:pPr>
      <w:r>
        <w:rPr>
          <w:rFonts w:eastAsia="Times New Roman"/>
          <w:color w:val="000000"/>
          <w:sz w:val="22"/>
          <w:szCs w:val="22"/>
        </w:rPr>
        <w:t>2023 йил 17 июль</w:t>
      </w:r>
    </w:p>
    <w:p w14:paraId="7951DF38" w14:textId="77777777" w:rsidR="00AB6027" w:rsidRDefault="00AB6027" w:rsidP="00AB6027">
      <w:pPr>
        <w:shd w:val="clear" w:color="auto" w:fill="FFFFFF"/>
        <w:spacing w:after="160" w:line="259" w:lineRule="auto"/>
        <w:jc w:val="right"/>
        <w:rPr>
          <w:rFonts w:eastAsia="Times New Roman"/>
          <w:b/>
          <w:bCs/>
          <w:color w:val="000000"/>
        </w:rPr>
      </w:pPr>
      <w:r>
        <w:rPr>
          <w:rFonts w:eastAsia="Times New Roman"/>
          <w:b/>
          <w:bCs/>
          <w:color w:val="000000"/>
        </w:rPr>
        <w:t>Иқтисодиёт ва молия вазири Ш. КУДБИЕВ</w:t>
      </w:r>
    </w:p>
    <w:p w14:paraId="54ED684B" w14:textId="77777777" w:rsidR="00AB6027" w:rsidRDefault="00AB6027" w:rsidP="00AB6027">
      <w:pPr>
        <w:shd w:val="clear" w:color="auto" w:fill="FFFFFF"/>
        <w:spacing w:after="160" w:line="259" w:lineRule="auto"/>
        <w:jc w:val="center"/>
        <w:rPr>
          <w:rFonts w:eastAsia="Times New Roman"/>
          <w:color w:val="000000"/>
          <w:sz w:val="22"/>
          <w:szCs w:val="22"/>
        </w:rPr>
      </w:pPr>
      <w:r>
        <w:rPr>
          <w:rFonts w:eastAsia="Times New Roman"/>
          <w:color w:val="000000"/>
          <w:sz w:val="22"/>
          <w:szCs w:val="22"/>
        </w:rPr>
        <w:t>2023 йил 12 июль</w:t>
      </w:r>
    </w:p>
    <w:p w14:paraId="32C6F650" w14:textId="77777777" w:rsidR="00AB6027" w:rsidRDefault="00AB6027" w:rsidP="00AB6027">
      <w:pPr>
        <w:shd w:val="clear" w:color="auto" w:fill="FFFFFF"/>
        <w:spacing w:after="160" w:line="259" w:lineRule="auto"/>
        <w:jc w:val="right"/>
        <w:rPr>
          <w:rFonts w:eastAsia="Times New Roman"/>
          <w:b/>
          <w:bCs/>
          <w:color w:val="000000"/>
        </w:rPr>
      </w:pPr>
      <w:r>
        <w:rPr>
          <w:rFonts w:eastAsia="Times New Roman"/>
          <w:b/>
          <w:bCs/>
          <w:color w:val="000000"/>
        </w:rPr>
        <w:t xml:space="preserve">Қишлоқ хўжалиги вазири А. ВОИТОВ </w:t>
      </w:r>
    </w:p>
    <w:p w14:paraId="15E43893" w14:textId="77777777" w:rsidR="00AB6027" w:rsidRDefault="00AB6027" w:rsidP="00AB6027">
      <w:pPr>
        <w:shd w:val="clear" w:color="auto" w:fill="FFFFFF"/>
        <w:spacing w:after="160" w:line="259" w:lineRule="auto"/>
        <w:jc w:val="center"/>
        <w:rPr>
          <w:rFonts w:eastAsia="Times New Roman"/>
          <w:color w:val="000000"/>
          <w:sz w:val="22"/>
          <w:szCs w:val="22"/>
        </w:rPr>
      </w:pPr>
      <w:r>
        <w:rPr>
          <w:rFonts w:eastAsia="Times New Roman"/>
          <w:color w:val="000000"/>
          <w:sz w:val="22"/>
          <w:szCs w:val="22"/>
        </w:rPr>
        <w:t>2023 йил 19 июль</w:t>
      </w:r>
    </w:p>
    <w:p w14:paraId="6F5B2D40" w14:textId="77777777" w:rsidR="00AB6027" w:rsidRDefault="00AB6027" w:rsidP="00AB6027">
      <w:pPr>
        <w:shd w:val="clear" w:color="auto" w:fill="FFFFFF"/>
        <w:spacing w:after="160" w:line="259" w:lineRule="auto"/>
        <w:jc w:val="right"/>
        <w:rPr>
          <w:rFonts w:eastAsia="Times New Roman"/>
          <w:b/>
          <w:bCs/>
          <w:color w:val="000000"/>
        </w:rPr>
      </w:pPr>
      <w:r>
        <w:rPr>
          <w:rFonts w:eastAsia="Times New Roman"/>
          <w:b/>
          <w:bCs/>
          <w:color w:val="000000"/>
        </w:rPr>
        <w:t xml:space="preserve">Рақамли технологиялар вазирининг биринчи ўринбосари О. ПЕКОС </w:t>
      </w:r>
    </w:p>
    <w:p w14:paraId="17E3E5E4" w14:textId="77777777" w:rsidR="00AB6027" w:rsidRDefault="00AB6027" w:rsidP="00AB6027">
      <w:pPr>
        <w:shd w:val="clear" w:color="auto" w:fill="FFFFFF"/>
        <w:spacing w:after="160" w:line="259" w:lineRule="auto"/>
        <w:jc w:val="center"/>
        <w:rPr>
          <w:rFonts w:eastAsia="Times New Roman"/>
          <w:color w:val="000000"/>
          <w:sz w:val="22"/>
          <w:szCs w:val="22"/>
        </w:rPr>
      </w:pPr>
      <w:r>
        <w:rPr>
          <w:rFonts w:eastAsia="Times New Roman"/>
          <w:color w:val="000000"/>
          <w:sz w:val="22"/>
          <w:szCs w:val="22"/>
        </w:rPr>
        <w:t xml:space="preserve">2023 йил 19 июль </w:t>
      </w:r>
    </w:p>
    <w:p w14:paraId="1CF71633" w14:textId="77777777" w:rsidR="00AB6027" w:rsidRDefault="00AB6027" w:rsidP="00AB6027">
      <w:pPr>
        <w:shd w:val="clear" w:color="auto" w:fill="FFFFFF"/>
        <w:spacing w:after="160" w:line="259" w:lineRule="auto"/>
        <w:jc w:val="right"/>
        <w:rPr>
          <w:rFonts w:eastAsia="Times New Roman"/>
          <w:b/>
          <w:bCs/>
          <w:color w:val="000000"/>
        </w:rPr>
      </w:pPr>
      <w:r>
        <w:rPr>
          <w:rFonts w:eastAsia="Times New Roman"/>
          <w:b/>
          <w:bCs/>
          <w:color w:val="000000"/>
        </w:rPr>
        <w:t xml:space="preserve">Тоғ-кон саноати ва геология вазири Б. ИСЛАМОВ </w:t>
      </w:r>
    </w:p>
    <w:p w14:paraId="4E1B691C" w14:textId="77777777" w:rsidR="00AB6027" w:rsidRDefault="00AB6027" w:rsidP="00AB6027">
      <w:pPr>
        <w:shd w:val="clear" w:color="auto" w:fill="FFFFFF"/>
        <w:spacing w:after="160" w:line="259" w:lineRule="auto"/>
        <w:jc w:val="center"/>
        <w:rPr>
          <w:rFonts w:eastAsia="Times New Roman"/>
          <w:color w:val="000000"/>
          <w:sz w:val="22"/>
          <w:szCs w:val="22"/>
        </w:rPr>
      </w:pPr>
      <w:r>
        <w:rPr>
          <w:rFonts w:eastAsia="Times New Roman"/>
          <w:color w:val="000000"/>
          <w:sz w:val="22"/>
          <w:szCs w:val="22"/>
        </w:rPr>
        <w:t>2023 йил 14 июль</w:t>
      </w:r>
    </w:p>
    <w:p w14:paraId="0C9C350F" w14:textId="77777777" w:rsidR="00AB6027" w:rsidRDefault="00AB6027" w:rsidP="00AB6027">
      <w:pPr>
        <w:shd w:val="clear" w:color="auto" w:fill="FFFFFF"/>
        <w:spacing w:after="160" w:line="259" w:lineRule="auto"/>
        <w:jc w:val="right"/>
        <w:rPr>
          <w:rFonts w:eastAsia="Times New Roman"/>
          <w:b/>
          <w:bCs/>
          <w:color w:val="000000"/>
        </w:rPr>
      </w:pPr>
      <w:r>
        <w:rPr>
          <w:rFonts w:eastAsia="Times New Roman"/>
          <w:b/>
          <w:bCs/>
          <w:color w:val="000000"/>
        </w:rPr>
        <w:t xml:space="preserve">Мудофаа вазири Б. КУРБАНОВ </w:t>
      </w:r>
    </w:p>
    <w:p w14:paraId="5FAC4AC7" w14:textId="77777777" w:rsidR="00AB6027" w:rsidRDefault="00AB6027" w:rsidP="00AB6027">
      <w:pPr>
        <w:shd w:val="clear" w:color="auto" w:fill="FFFFFF"/>
        <w:spacing w:after="160" w:line="259" w:lineRule="auto"/>
        <w:jc w:val="center"/>
        <w:rPr>
          <w:rFonts w:eastAsia="Times New Roman"/>
          <w:color w:val="000000"/>
          <w:sz w:val="22"/>
          <w:szCs w:val="22"/>
        </w:rPr>
      </w:pPr>
      <w:r>
        <w:rPr>
          <w:rFonts w:eastAsia="Times New Roman"/>
          <w:color w:val="000000"/>
          <w:sz w:val="22"/>
          <w:szCs w:val="22"/>
        </w:rPr>
        <w:t>2023 йил 7 июль</w:t>
      </w:r>
    </w:p>
    <w:p w14:paraId="6FBD9553" w14:textId="77777777" w:rsidR="00AB6027" w:rsidRDefault="00AB6027" w:rsidP="00AB6027">
      <w:pPr>
        <w:shd w:val="clear" w:color="auto" w:fill="FFFFFF"/>
        <w:spacing w:after="160" w:line="259" w:lineRule="auto"/>
        <w:jc w:val="right"/>
        <w:rPr>
          <w:rFonts w:eastAsia="Times New Roman"/>
          <w:b/>
          <w:bCs/>
          <w:color w:val="000000"/>
        </w:rPr>
      </w:pPr>
      <w:r>
        <w:rPr>
          <w:rFonts w:eastAsia="Times New Roman"/>
          <w:b/>
          <w:bCs/>
          <w:color w:val="000000"/>
        </w:rPr>
        <w:t xml:space="preserve">Ички ишлар вазири П. БОБОЖОНОВ </w:t>
      </w:r>
    </w:p>
    <w:p w14:paraId="5716739B" w14:textId="77777777" w:rsidR="00AB6027" w:rsidRDefault="00AB6027" w:rsidP="00AB6027">
      <w:pPr>
        <w:shd w:val="clear" w:color="auto" w:fill="FFFFFF"/>
        <w:spacing w:after="160" w:line="259" w:lineRule="auto"/>
        <w:jc w:val="center"/>
        <w:rPr>
          <w:rFonts w:eastAsia="Times New Roman"/>
          <w:color w:val="000000"/>
          <w:sz w:val="22"/>
          <w:szCs w:val="22"/>
        </w:rPr>
      </w:pPr>
      <w:r>
        <w:rPr>
          <w:rFonts w:eastAsia="Times New Roman"/>
          <w:color w:val="000000"/>
          <w:sz w:val="22"/>
          <w:szCs w:val="22"/>
        </w:rPr>
        <w:t>2023 йил 13 июль</w:t>
      </w:r>
    </w:p>
    <w:p w14:paraId="135DF53A" w14:textId="77777777" w:rsidR="00AB6027" w:rsidRDefault="00AB6027" w:rsidP="00AB6027">
      <w:pPr>
        <w:shd w:val="clear" w:color="auto" w:fill="FFFFFF"/>
        <w:spacing w:after="160" w:line="259" w:lineRule="auto"/>
        <w:jc w:val="right"/>
        <w:rPr>
          <w:rFonts w:eastAsia="Times New Roman"/>
          <w:b/>
          <w:bCs/>
          <w:color w:val="000000"/>
        </w:rPr>
      </w:pPr>
      <w:r>
        <w:rPr>
          <w:rFonts w:eastAsia="Times New Roman"/>
          <w:b/>
          <w:bCs/>
          <w:color w:val="000000"/>
        </w:rPr>
        <w:t xml:space="preserve">Соғлиқни сақлаш вазири А. ИНОЯТОВ </w:t>
      </w:r>
    </w:p>
    <w:p w14:paraId="16956579" w14:textId="77777777" w:rsidR="00AB6027" w:rsidRDefault="00AB6027" w:rsidP="00AB6027">
      <w:pPr>
        <w:shd w:val="clear" w:color="auto" w:fill="FFFFFF"/>
        <w:spacing w:after="160" w:line="259" w:lineRule="auto"/>
        <w:jc w:val="center"/>
        <w:rPr>
          <w:rFonts w:eastAsia="Times New Roman"/>
          <w:color w:val="000000"/>
          <w:sz w:val="22"/>
          <w:szCs w:val="22"/>
        </w:rPr>
      </w:pPr>
      <w:r>
        <w:rPr>
          <w:rFonts w:eastAsia="Times New Roman"/>
          <w:color w:val="000000"/>
          <w:sz w:val="22"/>
          <w:szCs w:val="22"/>
        </w:rPr>
        <w:t>2023 йил 11 июль</w:t>
      </w:r>
    </w:p>
    <w:p w14:paraId="7C629DA8" w14:textId="77777777" w:rsidR="00AB6027" w:rsidRDefault="00AB6027" w:rsidP="00AB6027">
      <w:pPr>
        <w:shd w:val="clear" w:color="auto" w:fill="FFFFFF"/>
        <w:spacing w:after="160" w:line="259" w:lineRule="auto"/>
        <w:jc w:val="center"/>
        <w:rPr>
          <w:rFonts w:eastAsia="Times New Roman"/>
          <w:color w:val="000080"/>
          <w:sz w:val="22"/>
          <w:szCs w:val="22"/>
        </w:rPr>
      </w:pPr>
      <w:r>
        <w:rPr>
          <w:rFonts w:eastAsia="Times New Roman"/>
          <w:color w:val="000080"/>
          <w:sz w:val="22"/>
          <w:szCs w:val="22"/>
        </w:rPr>
        <w:t xml:space="preserve">Ўзбекистон Республикаси транспорт вазирининг 2023 йил 5 августдаги 22-сон </w:t>
      </w:r>
      <w:hyperlink r:id="rId7" w:history="1">
        <w:r>
          <w:rPr>
            <w:rFonts w:eastAsia="Times New Roman"/>
            <w:color w:val="008080"/>
            <w:sz w:val="22"/>
            <w:szCs w:val="22"/>
          </w:rPr>
          <w:t>буйруғига</w:t>
        </w:r>
        <w:r>
          <w:rPr>
            <w:rFonts w:eastAsia="Times New Roman"/>
            <w:color w:val="008080"/>
            <w:sz w:val="22"/>
            <w:szCs w:val="22"/>
          </w:rPr>
          <w:br/>
        </w:r>
      </w:hyperlink>
      <w:r>
        <w:rPr>
          <w:rFonts w:eastAsia="Times New Roman"/>
          <w:color w:val="000080"/>
          <w:sz w:val="22"/>
          <w:szCs w:val="22"/>
        </w:rPr>
        <w:t xml:space="preserve">ИЛОВА </w:t>
      </w:r>
    </w:p>
    <w:p w14:paraId="6E4739E7"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t>Ўзбекистон Республикаси темир йўл транспортида юк ташиш</w:t>
      </w:r>
    </w:p>
    <w:p w14:paraId="3D854722" w14:textId="77777777" w:rsidR="00AB6027" w:rsidRDefault="00AB6027" w:rsidP="00AB6027">
      <w:pPr>
        <w:shd w:val="clear" w:color="auto" w:fill="FFFFFF"/>
        <w:spacing w:after="160" w:line="259" w:lineRule="auto"/>
        <w:jc w:val="center"/>
        <w:rPr>
          <w:rFonts w:eastAsia="Times New Roman"/>
          <w:caps/>
          <w:color w:val="000080"/>
        </w:rPr>
      </w:pPr>
      <w:r>
        <w:rPr>
          <w:rFonts w:eastAsia="Times New Roman"/>
          <w:caps/>
          <w:color w:val="000080"/>
        </w:rPr>
        <w:t>ҚОИДАЛАРИ</w:t>
      </w:r>
    </w:p>
    <w:p w14:paraId="3D06B2B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Мазкур Қоидалар Ўзбекистон Республикаси ҳудудида умумий фойдаланишдаги темир йўлларда юкларнинг хусусиятларини инобатга олган ҳолда ҳаракат хавфсизлигини, юклар ва ҳаракатдаги темир йўл таркибининг бутлигини ҳамда экологик хавфсизликни таъминлаш мақсадида темир йўл транспортида юк ташувларини ташкил этиш тартиби ва шартларини белгилайди.</w:t>
      </w:r>
    </w:p>
    <w:p w14:paraId="45026494"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t>1-боб. Умумий қоидалар</w:t>
      </w:r>
    </w:p>
    <w:p w14:paraId="07D95CA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 Мазкур Қоидаларда қуйидаги асосий тушунчалардан фойдаланилади:</w:t>
      </w:r>
    </w:p>
    <w:p w14:paraId="38C4592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темир йўл транспорти — умумий фойдаланишдаги транспорт турларидан бири бўлиб, у ишлаб чиқариш ва ижтимоий йўналишдаги корхоналар, муассасалар ва ташкилотларни ўз таркибига олган, бошқа давлатларнинг темир йўллари ва транспортнинг бошқа турлари билан ўзаро ҳамкорликда ташиш эҳтиёжларини таъминловчи ягона ишлаб чиқариш-технология мажмуидан иборатдир;</w:t>
      </w:r>
    </w:p>
    <w:p w14:paraId="5F9DB30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ташувчи — мулк ҳуқуқи асосида ёки бошқа қонуний асосларда темир йўл транспортига эга бўлган, юкларни ташиш бўйича тижорат асосида хизматлар кўрсатадиган, шунингдек ташиш учун тегишли лицензияси мавжуд бўлган юридик шахс;</w:t>
      </w:r>
    </w:p>
    <w:p w14:paraId="3FEA807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юк жўнатувчи (жўнатувчи) — ўз номидан ёхуд юк эгаси номидан иш кўрувчи ва ташиш ҳужжатларида қайд этилган юридик ёки жисмоний шахс; </w:t>
      </w:r>
    </w:p>
    <w:p w14:paraId="224F3C6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юкни олувчи (олувчи) — юкни олиш ҳуқуқига эга бўлган юридик ёки жисмоний шахс;</w:t>
      </w:r>
    </w:p>
    <w:p w14:paraId="54CD403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экспедитор — транспорт экспедицияси шартномасига мувофиқ темир йўл транспортида юк ташувлар бўйича ишлар бажарилишини ташкил этиш билан шуғулланувчи юридик шахс;</w:t>
      </w:r>
    </w:p>
    <w:p w14:paraId="61246C8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умумий фойдаланишдаги темир йўллар — темир йўлнинг поездларни қабул қилиш ва жўнатиш, юкларни қабул қилиш ҳамда топшириш ва хизмат кўрсатиш, маневр ишларини амалга ошириш бўйича тегишли операцияларни бажариш учун очиқ бўлган темир йўл бекатлари (станциялари) жойлашган тармоғи;</w:t>
      </w:r>
    </w:p>
    <w:p w14:paraId="4D64FB0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темир йўл транспорти инфратузилмаси — технологик мажмуа бўлиб, ушбу мажмуа фаолиятини таъминловчи темир йўлларни, темир йўл станцияларини, электр таъминоти қурилмаларини, алоқа тармоқларини, сигнализация, марказлаштириш ва блоклаш тизимларини, ахборот мажмуаларини, ҳаракатни бошқариш тизимини, бинолар, иншоотлар, қурилмалар, жиҳозлар ва ускуналарни ўз ичига олади;</w:t>
      </w:r>
    </w:p>
    <w:p w14:paraId="35FFBA1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умумий фойдаланишдаги темир йўл транспорти инфратузилмаси эгаси (бундан буён матнда инфратузилма эгаси деб юритилади) — хўжалик юритиш ҳуқуқи асосида темир йўл инфратузилмаси тегишли бўлган темир йўл транспорти ва унинг бўлинмалари;</w:t>
      </w:r>
    </w:p>
    <w:p w14:paraId="2E92460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темир йўл станцияси — поездларни қабул қилиш, жўнатиш, кесиштириш ва қувиб ўтиш операцияларини, багажни, юк багажини, юкларни, почта ва курьерлик жўнатмаларини қабул қилиш, бериш ҳамда йўловчиларга хизмат кўрсатиш операцияларини, поездларни тарқатиш ва тузиш бўйича манёвр ишларини ҳамда поездлар билан техник операцияларни амалга ошириш имконини берадиган, асосий темир йўллардан ташқари темир йўлларнинг қўшимча гуруҳларига эга бўлган алоҳида пункт;</w:t>
      </w:r>
    </w:p>
    <w:p w14:paraId="3C94DC7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умумий фойдаланишдаги жойлар — темир йўл станцияси ҳудудидаги юкларни ортиш, тушириш, саралаш ва сақлаш операцияларини бажариш учун махсус ажратилган темир йўл участкалари, шу жумладан усти ёпиқ омборлар;</w:t>
      </w:r>
    </w:p>
    <w:p w14:paraId="35DBD43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умумий фойдаланишда бўлмаган жойлар — темир йўл станцияси ҳудудида махсус ажратилган ҳамда юк жўнатувчилар ва юкни олувчиларга юкларни ортиш, тушириш, сақлаш операцияларини бажариш учун вақтинча фойдаланишга топширилган усти ёпиқ омборлар, майдончалар ва бошқа иншоотлар, шунингдек темир йўл станцияси ҳудудининг ташқарисида жойлашган темир йўл транспортига тегишли бўлмаган объектлар;</w:t>
      </w:r>
    </w:p>
    <w:p w14:paraId="4D6856C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умумий фойдаланишдаги темир йўл транспорти — ишлаб чиқариш ва ижтимоий йўналишдаги корхоналар, муассасалар ва ташкилотларни ўз таркибига олган, бошқа давлатларнинг темир йўллари ва транспортнинг бошқа турлари билан ўзаро ҳамкорликда ташиш эҳтиёжларини таъминловчи ягона ишлаб чиқариш-технология мажмуи;</w:t>
      </w:r>
    </w:p>
    <w:p w14:paraId="36D52D1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темир йўл шохобча йўллари — алоҳида корхоналар, ташкилотлар, маълум бир юк жўнатувчилар ва юкни олувчиларга хизмат кўрсатиш учун мўлжалланган, темир йўл умумий тармоғига узлуксиз рельс излари билан боғланган темир йўллар;</w:t>
      </w:r>
    </w:p>
    <w:p w14:paraId="2B2F925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темир йўл шохобча йўли эгаси (бундан буён матнда шохобча эгаси деб юритилади) — темир йўл шохобча йўлларига эгалик қилувчи ташкилот (бундан инфратузилма эгаси мустасно);</w:t>
      </w:r>
    </w:p>
    <w:p w14:paraId="5B0CE16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контрагент — темир йўл шохобча йўли эгасининг ҳудудида ўзининг омборига ёки темир йўл шохобча йўлига туташган ўзининг темир йўлига эга бўлган юк жўнатувчи ёки юкни олувчи;</w:t>
      </w:r>
    </w:p>
    <w:p w14:paraId="1830EEB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ҳаракатдаги темир йўл таркиби (бундан буён матнда ҳаракатдаги таркиб деб юритилади) — локомотивлар, юк ва йўловчи ташувчи вагонлар, мотор-вагонли ва махсус ўзиюрар машиналар;</w:t>
      </w:r>
    </w:p>
    <w:p w14:paraId="2841927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универсал вагонлар — турли хусусиятларга эга юкларни ташишга мўлжалланган асосий турдаги вагонлар (ёпиқ вагонлар, ярим очиқ вагонлар ва платформалар);</w:t>
      </w:r>
    </w:p>
    <w:p w14:paraId="769D498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ихтисослаштирилган вагонлар — махсус конструкцияга эга бўлган ва бир ёки бир нечта юк гуруҳларини (цистерналар, хопперлар, минерал ўғит ташувчи вагонлар, бункерли ярим очиқ вагонлар, изотермик, рефрижератор вагонлари ҳамда бошқа ихтисослаштирилган вагонлар) ташишга мўлжалланган турли хилдаги вагонлар;</w:t>
      </w:r>
    </w:p>
    <w:p w14:paraId="0B1ABFE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хусусий вагонлар — темир йўл корхоналарига тегишли бўлмаган, бироқ муайян шартлар асосида умумий фойдаланишдаги темир йўлларда ташувлар учун фойдаланиладиган вагонлар;</w:t>
      </w:r>
    </w:p>
    <w:p w14:paraId="1C3FA35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контейнер — битта ёки бир нечта транспорт турида, бутлигини сақлаган ҳолда юкларнинг ташилишини таъминлайдиган, кўп марта фойдаланиш учун мўлжалланган транспорт ускунаси;</w:t>
      </w:r>
    </w:p>
    <w:p w14:paraId="506AAFA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универсал контейнерлар — қадоқланган донали юкларни ташишда қўлланиладиган, юк кўтариш қобилияти бўйича ўрта тоннажли ва йирик тоннажли турларга бўлинадиган контейнерлар;</w:t>
      </w:r>
    </w:p>
    <w:p w14:paraId="27E0779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ўртатоннажли контейнер — рухсат этилган максимал брутто оғирлиги 3 — 5 тонна ҳамда 5 ва 11 m³ сиғимга эга бўлган контейнер;</w:t>
      </w:r>
    </w:p>
    <w:p w14:paraId="695906B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йирик тоннажли контейнер — маркировка кодига эга бўлган, брутто оғирлиги 10 t ва ундан ортиқ бўлган, узунлиги 10 фут ва ундан катта ўлчамни ташкил этган контейнер; </w:t>
      </w:r>
    </w:p>
    <w:p w14:paraId="1762938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ихтисослаштирилган контейнерлар — универсал контейнерлардан муайян мақсадда қўлланилиши ва махсус конструкцияси билан фарқ қиладиган ҳамда юкларни алоҳида шароитларда ташиш учун мўлжалланган контейнерлар; </w:t>
      </w:r>
    </w:p>
    <w:p w14:paraId="3BC2C37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ташиш жараёни — юкларни ташишга тайёргарлик кўриш, уни амалга ошириш ва тугаллаш чоғида темир йўл транспорти (ташувчи) бажарадиган ташкилий ва технологик жиҳатдан ўзаро боғлиқ ҳаракатлар ва операциялар мажмуи;</w:t>
      </w:r>
    </w:p>
    <w:p w14:paraId="39D0834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ташиш ҳужжатлари — юклар ва ҳаракатдаги таркибни ташишда расмийлаштириладиган ҳужжатлар (темир йўл транспорти юкхати, йўл қайдномаси, жўнатиш юкхати, жўнатиш қайдномаси);</w:t>
      </w:r>
    </w:p>
    <w:p w14:paraId="0F48B0E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темир йўл транспорти юкхати (юкхат) — темир йўл транспортининг асосий ташиш ҳужжати. Юкхат юк жўнатувчи ва темир йўл транспорти (ташувчи) ўртасида учинчи томон — юкни олувчи манфаатини кўзлаб, юк ташиш учун тузиладиган мажбурий шаклдаги шартнома бўлиб, юкни темир йўл транспортида ҳаракатланиши давомида кузатиб боради;</w:t>
      </w:r>
    </w:p>
    <w:p w14:paraId="72B768A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юк — ташиш учун темир йўл транспорти (ташувчи) томонидан белгиланган тартибда қабул қилинган, ўз вақтида элтиб берилиши ва сақланиши учун темир йўл (ташувчи) жавобгар бўлган темир йўл ташиш объекти;</w:t>
      </w:r>
    </w:p>
    <w:p w14:paraId="0136CD9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жўнатма — битта жўнатиш станциясидан битта юк жўнатувчидан битта юкни олувчи номига, битта станция манзилига битта юкхати билан ташиш учун қабул қилинган юк;</w:t>
      </w:r>
    </w:p>
    <w:p w14:paraId="2E7A350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маршрут — темир йўл шохобча йўлида ёки темир йўл станциясида юк жўнатувчи томонидан шакллантирилган белгиланган оғирлик ёки узунликдаги поезд таркиби;</w:t>
      </w:r>
    </w:p>
    <w:p w14:paraId="2151549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тариф — ташиш тўловлари миқдорини белгиловчи нарх ставкалари тизими ва йўл ҳақини ҳисоблаш қоидалари;</w:t>
      </w:r>
    </w:p>
    <w:p w14:paraId="482609C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Тариф қўлланмаси — умумий фойдаланишдаги темир йўл транспортида юкларни ташиш учун ўрнатилган тартибда тасдиқланган тарифлар, ставкалар ҳамда қўшимча иш ва хизматлар учун мажбурий тўловлар, уларни ҳисоблаш ва қўллаш тартиби, шунингдек темир йўл станциялари рўйхати ва уларда бажариладиган юк операциялари эълон қилинадиган тизимлаштирилган нашр;</w:t>
      </w:r>
    </w:p>
    <w:p w14:paraId="76527B0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хавфли юклар — муайян омиллар мавжуд бўлганда ўз хоссалари ва хусусиятларига кўра ташиш жараёнида, ортиш-тушириш ишларини бажариш ва сақлаш чоғида портлаш, ёнғин чиқишига ёки ташилаётган юклар, техника воситалари, қурилмалар, бинолар ва иншоотлар, бошқа объектларнинг шикастланишига, шунингдек одамлар ҳаёти ёки соғлиғига зиён етишига, ҳайвонларнинг нобуд бўлишига, атроф табиий муҳитнинг зарарланишига сабаб бўлиши эҳтимоли бор моддалар, материаллар, буюмлар, ишлаб чиқариш ва бошқа фаолият чиқиндилари.</w:t>
      </w:r>
    </w:p>
    <w:p w14:paraId="5546F8F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 Ўзбекистон Республикаси орқали халқаро қатновларда темир йўл транспортида юк ташувлари Ўзбекистон Республикасининг қонунчилик ҳужжатлари, ушбу Қоидалар ва халқаро келишувлар (шартномалар) асосида амалга оширилади.</w:t>
      </w:r>
    </w:p>
    <w:p w14:paraId="1EC9D66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 Юк ташувларини амалга ошириш учун темир йўл транспорти (ташувчи) ва юк жўнатувчи ўртасида ташиш шартномаси тузилади ҳамда унга асосан темир йўл транспорти (ташувчи) унга ишониб топширилган юкни бут ҳолда ва ўз вақтида жўнатиш пунктидан белгиланган пунктгача етказиб бериш мажбуриятини ўз зиммасига олади, юк жўнатувчи (юкни олувчи) эса ташиш ҳақини тўлаш ва юкни қабул қилишни таъминлаш мажбуриятини зиммасига олади.</w:t>
      </w:r>
    </w:p>
    <w:p w14:paraId="4032E98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Юкларни ташиш шартномаси мазкур Қоидаларнинг </w:t>
      </w:r>
      <w:hyperlink r:id="rId8" w:history="1">
        <w:r>
          <w:rPr>
            <w:rFonts w:eastAsia="Times New Roman"/>
            <w:color w:val="008080"/>
          </w:rPr>
          <w:t xml:space="preserve">1-иловасига </w:t>
        </w:r>
      </w:hyperlink>
      <w:r>
        <w:rPr>
          <w:rFonts w:eastAsia="Times New Roman"/>
          <w:color w:val="000000"/>
        </w:rPr>
        <w:t xml:space="preserve">мувофиқ шаклдаги темир йўл транспорти юкхати ҳамда </w:t>
      </w:r>
      <w:hyperlink r:id="rId9" w:history="1">
        <w:r>
          <w:rPr>
            <w:rFonts w:eastAsia="Times New Roman"/>
            <w:color w:val="008080"/>
          </w:rPr>
          <w:t xml:space="preserve">2-иловасига </w:t>
        </w:r>
      </w:hyperlink>
      <w:r>
        <w:rPr>
          <w:rFonts w:eastAsia="Times New Roman"/>
          <w:color w:val="000000"/>
        </w:rPr>
        <w:t>мувофиқ шаклдаги маршрут ёки вагонлар гуруҳи юкхатини тузиш йўли билан расмийлаштирилади.</w:t>
      </w:r>
    </w:p>
    <w:p w14:paraId="7C3513F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Календарь штемпели қўйилган юкхати ва унинг асосида темир йўл транспорти (ташувчи) томонидан юк жўнатувчига юк қабул қилинганлиги тўғрисида берилган квитанция (халқаро қатновларда юкхат дубликати) ташиш шартномаси тузилганлигини тасдиқлайди.</w:t>
      </w:r>
    </w:p>
    <w:p w14:paraId="1B4CC31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Юкни олувчи йўл қайдномасини имзолаб юкхатини олгандан сўнг ташиш шартномаси бажарилган ҳисобланади. </w:t>
      </w:r>
    </w:p>
    <w:p w14:paraId="6AE58F6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Темир йўлда юк ташиш хизматларини кўрсатиш, шу жумладан темир йўл шохобча йўлларидан фойдаланиш, вагонларни узатиш ва қайтиб олиш, вагонларни ижарага бериш, юкларни ташишда қўшимча ишлар ва хизматлар кўрсатиш бўйича темир йўл транспорти (инфратузилма эгаси, ташувчиси) томонидан ишлаб чиқилган оммавий шартномалар Ўзбекистон Республикаси Рақобатни ривожлантириш ва истеъмолчилар ҳуқуқларини ҳимоя </w:t>
      </w:r>
      <w:r>
        <w:rPr>
          <w:rFonts w:eastAsia="Times New Roman"/>
          <w:color w:val="000000"/>
        </w:rPr>
        <w:lastRenderedPageBreak/>
        <w:t>қилиш қўмитаси ва Транспорт вазирлиги билан келишилганидан сўнг истеъмолчилар билан тузилади.</w:t>
      </w:r>
    </w:p>
    <w:p w14:paraId="03BACC1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4. Ташишлар бўйича ҳисоб-китоблар тартиби ва ташиш хақи Ўзбекистон Республикаси Вазирлар Маҳкамасининг 2008 йил 23 октябрдаги 232-сон </w:t>
      </w:r>
      <w:hyperlink r:id="rId10" w:history="1">
        <w:r>
          <w:rPr>
            <w:rFonts w:eastAsia="Times New Roman"/>
            <w:color w:val="008080"/>
          </w:rPr>
          <w:t xml:space="preserve">қарори </w:t>
        </w:r>
      </w:hyperlink>
      <w:r>
        <w:rPr>
          <w:rFonts w:eastAsia="Times New Roman"/>
          <w:color w:val="000000"/>
        </w:rPr>
        <w:t>билан тасдиқланган Ўзбекистон Республикаси Темир йўл уставига (бундан буён матнда Темир йўл устави деб юритилади) мувофиқ белгиланади.</w:t>
      </w:r>
    </w:p>
    <w:p w14:paraId="3034636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Темир йўл транспорти (ташувчилар) томонидан юк ташиш хизматларининг тарифлари уларнинг расмий веб-сайтида эълон қилинади.</w:t>
      </w:r>
    </w:p>
    <w:p w14:paraId="64D6201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5. Ташиш жараёнини марказлашган ҳолда бошқариш ва ташкиллаштириш ҳамда юк ташувчиларга умумий фойдаланишдаги темир йўл траспортида хизматларни кўрсатиш темир йўл транспорти (ташувчилар) томонидан амалга оширилади.</w:t>
      </w:r>
    </w:p>
    <w:p w14:paraId="059ACD2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6. Темир йўл транспортидаги юк ташувлари билан боғлиқ ҳужжатлар, шу жумладан темир йўл юкхати, юкларни ташиш буюртмалари ва бошқа ҳужжатлар электрон шаклда расмийлаштирилиши мумкин. </w:t>
      </w:r>
    </w:p>
    <w:p w14:paraId="1EBC479A"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t>2-боб. Юкларни ташиш учун буюртмаларни қабул қилиш ва юк ташувларини прогноз қилиш</w:t>
      </w:r>
    </w:p>
    <w:p w14:paraId="3813A5E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7. Умумий фойдаланишдаги темир йўлларда юк ташиш темир йўл транспорти (ташувчи) томонидан юк жўнатувчидан қабул қилинган буюртманома асосида амалга оширилади.</w:t>
      </w:r>
    </w:p>
    <w:p w14:paraId="64D0694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Буюртмалар юк жўнатувчилар томонидан мазкур Қоидаларнинг </w:t>
      </w:r>
      <w:hyperlink r:id="rId11" w:history="1">
        <w:r>
          <w:rPr>
            <w:rFonts w:eastAsia="Times New Roman"/>
            <w:color w:val="008080"/>
          </w:rPr>
          <w:t xml:space="preserve">3 </w:t>
        </w:r>
      </w:hyperlink>
      <w:r>
        <w:rPr>
          <w:rFonts w:eastAsia="Times New Roman"/>
          <w:color w:val="000000"/>
        </w:rPr>
        <w:t xml:space="preserve">ва </w:t>
      </w:r>
      <w:hyperlink r:id="rId12" w:history="1">
        <w:r>
          <w:rPr>
            <w:rFonts w:eastAsia="Times New Roman"/>
            <w:color w:val="008080"/>
          </w:rPr>
          <w:t xml:space="preserve">4-иловаларига </w:t>
        </w:r>
      </w:hyperlink>
      <w:r>
        <w:rPr>
          <w:rFonts w:eastAsia="Times New Roman"/>
          <w:color w:val="000000"/>
        </w:rPr>
        <w:t>мувофиқ юк ташишга буюртманома ҳамда декадалик буюртманома шаклида темир йўл транспорти (ташувчи) ёки уларнинг минтақавий бўлинмаларига тақдим этилади.</w:t>
      </w:r>
    </w:p>
    <w:p w14:paraId="2A63CB3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8. Юк жўнатувчилар юкларни ташиш амалга оширилиши мўлжалланаётган ой (бундан буён матнда прогноз ойи деб юритилади) бошланишидан камида 14 кун олдин темир йўл транспортига (ташувчига) буюртмаларни электрон шаклда тақдим этади. </w:t>
      </w:r>
    </w:p>
    <w:p w14:paraId="5178EC6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Буюртмалар юкларни турлари ва номенклатура гуруҳига ажратган ҳолда ҳар бир жўнатиш темир йўл станцияси бўйича, шу жумладан бўш хусусий ва ижарага олинган вагонлар ҳамда хусусий контейнерларнинг юкни жўнатиш ва етказиш манзилидаги темир йўл станциялари кўрсатилган ҳолда тақдим этилади. </w:t>
      </w:r>
    </w:p>
    <w:p w14:paraId="271308C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Буюртманинг тақдим қилинган санаси унинг келиб тушган санаси ҳисобланади.</w:t>
      </w:r>
    </w:p>
    <w:p w14:paraId="2045C6A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9. Юк жўнатувчи буюртмани электрон шаклда тақдим этиш имкони бўлмаганда, буюртма қоғоз шаклда шахсан, почта алоқаси, шунингдек факс ва телетайп орқали кейинчалик буюртманинг асл нусхасини тақдим этиш шарти билан уларнинг олинганлиги ҳақида тасдиқнома олган ҳолда тақдим этилиши мумкин.</w:t>
      </w:r>
    </w:p>
    <w:p w14:paraId="2FE33CF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Қоғоз шаклидаги буюртмалар уч нусхада юк жўнатувчи ташкилот раҳбари ёки жисмоний шахснинг имзоси билан тасдиқланган ҳолда тақдим этилади.</w:t>
      </w:r>
    </w:p>
    <w:p w14:paraId="3BA6244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Электрон ҳужжат шаклидаги буюртмалар юк жўнатувчи ташкилот раҳбарининг ёки жисмоний шахснинг электрон рақамли имзоси (ЭРИ) билан тасдиқланган ҳолда тақдим этилади.</w:t>
      </w:r>
    </w:p>
    <w:p w14:paraId="6FCA5DC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10. Темир йўл транспорти (ташувчи) юкни жўнатувчилардан қабул қилинган буюртмаларни беш иш куни ичида кўриб чиқади.</w:t>
      </w:r>
    </w:p>
    <w:p w14:paraId="417C9F0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11. Темир йўл транспорти (ташувчи) юк ташиш учун буюртмаларни қуйидаги ҳолларда рад этиш ҳуқуқига эга:</w:t>
      </w:r>
    </w:p>
    <w:p w14:paraId="64ED42E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Темир йўл уставига мувофиқ муайян йўналишларда юк ортишга истисно тариқасида таъқиқ жорий этилганда;</w:t>
      </w:r>
    </w:p>
    <w:p w14:paraId="7D2B973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юк жўнатувчи томонидан буюртмалар мазкур Қоидаларнинг </w:t>
      </w:r>
      <w:hyperlink r:id="rId13" w:history="1">
        <w:r>
          <w:rPr>
            <w:rFonts w:eastAsia="Times New Roman"/>
            <w:color w:val="008080"/>
          </w:rPr>
          <w:t>3</w:t>
        </w:r>
      </w:hyperlink>
      <w:r>
        <w:rPr>
          <w:rFonts w:eastAsia="Times New Roman"/>
          <w:color w:val="000000"/>
        </w:rPr>
        <w:t xml:space="preserve"> ва </w:t>
      </w:r>
      <w:hyperlink r:id="rId14" w:history="1">
        <w:r>
          <w:rPr>
            <w:rFonts w:eastAsia="Times New Roman"/>
            <w:color w:val="008080"/>
          </w:rPr>
          <w:t xml:space="preserve">4-иловаларига </w:t>
        </w:r>
      </w:hyperlink>
      <w:r>
        <w:rPr>
          <w:rFonts w:eastAsia="Times New Roman"/>
          <w:color w:val="000000"/>
        </w:rPr>
        <w:t>мувофиқ шаклда тақдим этилмаганда ёки маълумотлар тўлиқ кўрсатилмаганда;</w:t>
      </w:r>
    </w:p>
    <w:p w14:paraId="0C540A6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бошқа давлатлар ташувчилари темир йўл транспортига (ташувчига) буюртма келишилишини рад этганда;</w:t>
      </w:r>
    </w:p>
    <w:p w14:paraId="0F1F853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буюртмада кўрсатилган юклар, ҳаракатдаги темир йўл таркиби ҳамда контейнерлар Темир йўл устави, мазкур Қоидалар ва темир йўл транспортида техник жиҳатдан тартибга солиш соҳасидаги норматив ҳужжатлар (техник регламентлар ва стандартлар) ҳамда темир йўл транспортидан техник жиҳатдан фойдаланиш қоидалари талабларига мувофиқ бўлмаганда;</w:t>
      </w:r>
    </w:p>
    <w:p w14:paraId="474604C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юкларни «алоҳида шартларда» ташишда тегишли темир йўл маъмуриятлари билан юкларни ташиш шартлари келишилмаганда;</w:t>
      </w:r>
    </w:p>
    <w:p w14:paraId="64329E9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буюртмада кўзда тутилган юклар ҳажми ва ташишнинг бошқа кўрсаткичлари темир йўл участкасининг поездларни ўтказиш қобилияти ва (ёки) йўналиш бўйича темир йўл станцияларининг юкка ишлов бериш қобилиятларидан ортиқ бўлганда;</w:t>
      </w:r>
    </w:p>
    <w:p w14:paraId="04FBAFB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темир йўл транспортида (ташувчида) ташишларни амалга ошириш учун зарур бўлган тегишли ҳаракатдаги темир йўл таркиби ёки контейнерлар мавжуд бўлмаган ҳолларда.</w:t>
      </w:r>
    </w:p>
    <w:p w14:paraId="4691190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Юкларни ташиш учун буюртма рад этилган тақдирда, темир йўл транспорти (ташувчи) юк жўнатувчини бу ҳақда уч кун ичида хабардор қилади.</w:t>
      </w:r>
    </w:p>
    <w:p w14:paraId="4779428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12. Юк жўнатувчи буюртма рад этилганлиги ҳақида хабардор этилган вақтдан бошлаб уч сутка ичида рад этиш сабабларини бартараф этган ҳолда такроран буюртма бериши мумкин. Такроран тақдим этилган буюртмалар икки кун ичида кўриб чиқилади. </w:t>
      </w:r>
    </w:p>
    <w:p w14:paraId="11FA4F5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13. Юк жўнатувчиларнинг буюртмалари асосида темир йўл транспорти (ташувчи) келгуси ой учун ҳаракатдаги темир йўл таркибининг керакли миқдорини аниқлайди ҳамда юк ташувларининг асосий ойлик буюртмалар режасини (бундан буён матнда асосий ойлик буюртма деб юритилади) тонна ва вагонларда шакллантиради.</w:t>
      </w:r>
    </w:p>
    <w:p w14:paraId="4AC1D68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14. Темир йўл транспорти (ташувчи) юк ташишга бериладиган асосий ойлик буюртмаларга мувофиқ қуйидагиларни шакллантиради:</w:t>
      </w:r>
    </w:p>
    <w:p w14:paraId="0950D04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прогноз ойи бошланишидан камида 12 кун аввал — ўртача бир суткада вагонлар ва тонналарда юклар турлари бўйича прогноз ойи учун ташишларнинг аниқлаштирилган ҳажми;</w:t>
      </w:r>
    </w:p>
    <w:p w14:paraId="7C53846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прогноз ойи бошланишидан камида 10 кун аввал — етказиш манзили темир йўллар ва вагонлар тури бўйича ташишларнинг умумий ҳажми ҳамда етказиш манзилидаги темир йўллар бўйича нефть ва нефть маҳсулотлари, оч рангли нефть маҳсулотлари, спирт, кимёвий маҳсулотлар, шинни, ўсимлик мойи ва аммиакли сувни ташиш учун мўлжалланган герметизацияланган махсус цистерналарга қуйилган ҳолда барча маҳсулотларнинг ташиш ҳажми.</w:t>
      </w:r>
    </w:p>
    <w:p w14:paraId="2B0AE48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Темир йўл транспорти (ташувчи) томонидан прогноз ойи учун ташишларнинг тасдиқланган ҳажми ўз минтақавий бўлинмаларига ва темир йўл станцияларига етказилади.</w:t>
      </w:r>
    </w:p>
    <w:p w14:paraId="5BEE77D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15. Юк ташувларини прогноз қилишда темир йўл транспорти (ташувчи) юкларни ташишнинг ойлик прогнозини эълон қилиш билан бир вақтда ўз минтақавий бўлинмаларига ўртача бир сутка давомида вагонларда ташиладиган юкларнинг асосий турлари бўйича юк ташиш маршрутлари прогнозини белгилайди.</w:t>
      </w:r>
    </w:p>
    <w:p w14:paraId="6678810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16. Юк ташувларининг маршрутлар ва юк турлари бўйича прогнози темир йўл транспорти (ташувчи) раҳбари томонидан тасдиқланади ҳамда юк ташиш асосий ойлик буюртмалари билан биргаликда ўз минтақавий бўлинмалари ва темир йўл станциялари раҳбарларига прогноз ойи бошланишидан камида уч кун илгари эълон қилинади. </w:t>
      </w:r>
    </w:p>
    <w:p w14:paraId="37FA77B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17. Темир йўл транспортида юк ташувларини юк турлари бўйича прогнозлаш мазкур Қоидаларнинг </w:t>
      </w:r>
      <w:hyperlink r:id="rId15" w:history="1">
        <w:r>
          <w:rPr>
            <w:rFonts w:eastAsia="Times New Roman"/>
            <w:color w:val="008080"/>
          </w:rPr>
          <w:t xml:space="preserve">5-иловасида </w:t>
        </w:r>
      </w:hyperlink>
      <w:r>
        <w:rPr>
          <w:rFonts w:eastAsia="Times New Roman"/>
          <w:color w:val="000000"/>
        </w:rPr>
        <w:t>кўрсатилган юклар номенклатураси асосида амалга оширилади.</w:t>
      </w:r>
    </w:p>
    <w:p w14:paraId="1ECF1AE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18. Темир йўл транспортининг (ташувчининг) минтақавий бўлинмалари раҳбарлари ёки темир йўл станцияси бошлиғи темир йўл транспорти (ташувчи) томонидан белгиланган юк ташувларининг маршрутлар бўйича прогнозига мувофиқ юкларни маршрутларда ташиш бўйича календарь прогнозини ойнинг саналари бўйича прогноз ойи бошланишидан камида беш кун илгари ишлаб чиқади ҳамда юк жўнатувчи билан прогноз ойи бошланишидан камида уч кун илгари келишади. </w:t>
      </w:r>
    </w:p>
    <w:p w14:paraId="0A47894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Маршрутларда ташиш бўйича календарь прогнозига темир йўл транспортининг (ташувчининг) минтақавий бўлинмалари томонидан юк жўнатувчилар билан келишилган ҳолда прогноз ойининг ҳар бир декадаси бошланишидан уч кун аввал келгуси декадалар бўйича тузатиш киритилади.</w:t>
      </w:r>
    </w:p>
    <w:p w14:paraId="75692FB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 жўнатувчиларнинг буюртмаларига асосан темир йўл транспортининг (ташувчининг) минтақавий бўлинмаси раҳбари юк ортиш кунига қадар юк ташувлари прогнози доирасида маршрутнинг етказиш манзили станциясини ўзгартириш ҳуқуқига эга.</w:t>
      </w:r>
    </w:p>
    <w:p w14:paraId="5F588D0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19. Юк ташиш ойлик прогнозини ўзгартириш тўғрисидаги илтимосномалар юк жўнатувчилар томонидан прогноз қилинган ой тугашидан камида ўн саккиз кун илгари темир йўл транспортига (ташувчига) асосланган ҳолда тақдим этилади.</w:t>
      </w:r>
    </w:p>
    <w:p w14:paraId="6326D74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 жўнатувчиларнинг илтимосномаларига мувофиқ темир йўл транспорти (ташувчи) томонидан прогноз қилинган ой тугашидан камида ўн беш кун илгари ойлик прогнозларга ўзгартиришлар киритилади.</w:t>
      </w:r>
    </w:p>
    <w:p w14:paraId="641E80A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20. Юкларни прогноздан ортиқ ортиш (бўш хусусий (шахсий), ижарадаги вагон, контейнерларни жўнатиш) учун юк жўнатувчи темир йўл транспорти (ташувчи) раҳбари, унинг минтақавий бўлинмаси раҳбари ёки темир йўл станцияси бошлиғига ортиш кунига қадар камида 5 кун илгари буюртма тақдим этади. </w:t>
      </w:r>
    </w:p>
    <w:p w14:paraId="013BA00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21. Режадан ортиқ юк ортиш имкони бўлмаган тақдирда, темир йўл транспорти (ташувчи) раҳбари ёки унинг минтақавий бўлинмаси раҳбари уч кун ичида буюртма берувчини бу ҳақда хабардор этиши шарт.</w:t>
      </w:r>
    </w:p>
    <w:p w14:paraId="67760573"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t>3-боб. Ташувлар прогнози бажарилиши ҳисобини юритиш карточкасини тўлдириш тартиби</w:t>
      </w:r>
    </w:p>
    <w:p w14:paraId="35BC0AB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22. Юкларни ташиш буюртмаси бажарилишининг ҳисоби темир йўл транспорти (ташувчи) томонидан мазкур Қоидаларнинг </w:t>
      </w:r>
      <w:hyperlink r:id="rId16" w:history="1">
        <w:r>
          <w:rPr>
            <w:rFonts w:eastAsia="Times New Roman"/>
            <w:color w:val="008080"/>
          </w:rPr>
          <w:t xml:space="preserve">6-иловасига </w:t>
        </w:r>
      </w:hyperlink>
      <w:r>
        <w:rPr>
          <w:rFonts w:eastAsia="Times New Roman"/>
          <w:color w:val="000000"/>
        </w:rPr>
        <w:t>мувофиқ шаклдаги ташиш режаси бажарилишини ҳисобга олиш карточкасида юритилади.</w:t>
      </w:r>
    </w:p>
    <w:p w14:paraId="09F49A3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23. Ҳисобга олиш карточкаси темир йўл станциясининг ваколатли ходими томонидан бир ёки юк жўнатувчи талабига кўра икки нусхада тузилади. Ҳисобга олиш карточкаси икки нусхада тузилганда, унинг биттаси темир йўл станциясида қолади, иккинчи нусхаси эса юк жўнатувчига берилади.</w:t>
      </w:r>
    </w:p>
    <w:p w14:paraId="07CC707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Ҳисобга олиш карточкаси ҳар бир юк жўнатувчи ва мазкур Қоидаларнинг </w:t>
      </w:r>
      <w:hyperlink r:id="rId17" w:history="1">
        <w:r>
          <w:rPr>
            <w:rFonts w:eastAsia="Times New Roman"/>
            <w:color w:val="008080"/>
          </w:rPr>
          <w:t>5-иловасида</w:t>
        </w:r>
      </w:hyperlink>
      <w:r>
        <w:rPr>
          <w:rFonts w:eastAsia="Times New Roman"/>
          <w:color w:val="000000"/>
        </w:rPr>
        <w:t xml:space="preserve"> кўрсатилган юклар номенклатурасига мувофиқ ҳар бир юк бўйича алоҳида юритилади. </w:t>
      </w:r>
    </w:p>
    <w:p w14:paraId="490277B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Ҳисобга олиш карточкаси юк жўнатувчи ва темир йўл станцияси бошлиғи томонидан ҳар бир ҳисобот суткасининг ёки юкларни ортиш учун белгиланган сутканинг сўнгида имзоланади.</w:t>
      </w:r>
    </w:p>
    <w:p w14:paraId="7EB6969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24. Юк жўнатувчи ҳисобга олиш карточкасидаги маълумотлардан норози бўлса, у ҳисобга олиш карточкасини «эътирозлар билан» деган сўзларни ёзган ҳолда имзолайди. </w:t>
      </w:r>
    </w:p>
    <w:p w14:paraId="3DBB2DA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Бунда, юк жўнатувчи темир йўл станциясининг ваколатли ходимига кейинги кундан кечикмаган ҳолда ҳисобга олиш карточкасидаги маълумотлардан норозилиги сабабларини кўрсатган ҳолда ёзма равишда ариза тақдим этиши керак. Ариза тақдим этилмаса, ҳисобга олиш карточкаси норозиликсиз имзоланган деб ҳисобланади.</w:t>
      </w:r>
    </w:p>
    <w:p w14:paraId="50D2B4E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 жўнатувчи ҳисобга олиш карточкаси имзоламаса ёки норозилик сабаблари юзасидан ариза тақдим этмаса, бу ҳақда темир йўл станциясининг ваколатли ходими томонидан умумий шаклдаги далолатнома тузилади ва ҳисобга олиш карточкасига бириктирилади.</w:t>
      </w:r>
    </w:p>
    <w:p w14:paraId="3E7226C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 жўнатувчи вакили ҳисобга олиш карточкасини имзолаш учун келмаганда, умумий шаклдаги далолатнома навбатдаги кундан кечиктирилмаган ҳолда тузилиши зарур.</w:t>
      </w:r>
    </w:p>
    <w:p w14:paraId="3C478B7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25. Ҳисобга олиш карточкасини юритиш темир йўл станциясининг ваколатли ходими томонидан қуйидаги тартибда амалга оширилади:</w:t>
      </w:r>
    </w:p>
    <w:p w14:paraId="1FBE643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 ҳисобга олиш карточкасининг 1, 2 ва 3-устунлари декадалик буюртманома асосида тўлдирилади.</w:t>
      </w:r>
    </w:p>
    <w:p w14:paraId="66187CB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 жўнатувчи томонидан декадалик буюртманома тақдим этилмаган тақдирда, ҳисобга олиш карточкасида вагонлар (контейнерлар) сони темир йўл станцияси ваколатли ходими томонидан режалаштирилаётган давр кунлари бўйича бир маромда (ўртача суткалик) юк ортишдан келиб чиққан ҳолда тақсимланади.</w:t>
      </w:r>
    </w:p>
    <w:p w14:paraId="547511F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 жўнатувчи томонидан декадалик буюртманома тақдим этилмаганда ёки муддатлари бузилиб тақдим этилганда ва бунинг натижасида темир йўл станцияси томонидан вагонлар (контейнерлар) юк ортиш учун қўйиб берилмаган ҳолларда юк жўнатувчи юк ортишдан бош тортган деб ҳисобланади.</w:t>
      </w:r>
    </w:p>
    <w:p w14:paraId="2A3EB48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 жўнатувчи томонидан декадалик буюртманома тақдим этилмагани ёки муддатлари бузилиб тақдим этилгани тўғрисидаги маълумотлар темир йўл станцияси ваколатли ходими томонидан ҳисобга олиш карточкасининг 7-устунида қайд этилади.</w:t>
      </w:r>
    </w:p>
    <w:p w14:paraId="42A1692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Юклар контейнерларда ташилганда, ҳисобга олиш карточкасининг 3-устуни тўлдирилмайди;</w:t>
      </w:r>
    </w:p>
    <w:p w14:paraId="454CC90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 ҳисобга олиш карточкасининг 4-устунида ортиш учун техник ва тижорат жиҳатдан яроқли бўлган, декадалик буюртманома асосида ҳисобот суткасида юк жўнатувчига қўйиб берилган вагонлар (контейнерлар) миқдори кўрсатилади. Бунда, қуйидаги вагонлар (контейнерлар) қўйиб берилган деб ҳисобланади:</w:t>
      </w:r>
    </w:p>
    <w:p w14:paraId="2DC8D7A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юк ортиш учун ҳисобот суткаси давомида тўлиқ бўлган муддат билан қўйиб берилган бўш вагонлар (контейнерлар);</w:t>
      </w:r>
    </w:p>
    <w:p w14:paraId="0D06E24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аввалги суткаларда юкланмай қолган вагонлар (контейнерлар);</w:t>
      </w:r>
    </w:p>
    <w:p w14:paraId="5C23ED9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юкларни тушириш ва кейин ортиш мақсадида қўш операциялар бажарилиши учун қўйиб берилган юкли вагонлар (контейнерлар);</w:t>
      </w:r>
    </w:p>
    <w:p w14:paraId="695DFF2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 ортиш учун тўлиқ бўлмаган муддат билан қўйиб берилган, бироқ юк жўнатувчи томонидан ҳисобот суткаси якунига қадар юкланган вагонлар (контейнерлар);</w:t>
      </w:r>
    </w:p>
    <w:p w14:paraId="5613A5A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 ҳисобга олиш карточкасининг 5-устунида ҳисобот суткасида ортилган вагонлар (контейнерлар) миқдори кўрсатилади. Бўш хусусий контейнерларни ташиш прогноз қилинган бўлса, ҳисобга олиш карточкасининг 5-устунида бўш хусусий контейнерларнинг миқдори кўрсатилади;</w:t>
      </w:r>
    </w:p>
    <w:p w14:paraId="4AC71A5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 ҳисобга олиш карточкасининг 6-устунида вагонлар ва тонналарда ташишлар прогнози бажарилиши ҳисобини юритиш учун юкланган юкларнинг тоннаси бўйича миқдори кўрсатилади, юклар контейнерларда ташилганда 6-устун тўлдирилмайди;</w:t>
      </w:r>
    </w:p>
    <w:p w14:paraId="534A3C3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5) ҳисобга олиш карточкасининг 2, 4 ва 5-устунларида ташувлар прогнозида назарда тутилган, қўйиб берилган ва амалда юкланган жўнатувчи маршрутлар миқдори махраж кўринишида кўрсатилади;</w:t>
      </w:r>
    </w:p>
    <w:p w14:paraId="61F413A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6) ҳисобга олиш карточкасининг 7-устунида ташишлар прогнози бажарилмаганлиги сабаблари кўрсатилади.</w:t>
      </w:r>
    </w:p>
    <w:p w14:paraId="6BA3683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 жўнатувчи томонидан юк ортишни ёзма равишда рад этилганда, ҳисобга олиш карточкасининг 7-устунида «вагонга юк ортиш рад этилди» деган сўзлар ёзиб қўйилади ва рад этиш санаси кўрсатилади. Юк ортишни рад этиш тўғрисидаги аризада юк жўнатувчи рад этаётган вагонлар, тонналар миқдори ҳамда ортиш рад этилишига тааллуқли бўлган давр кўрсатилиши лозим. Юк жўнатувчининг ортишни рад этиш тўғрисидаги аризаси ҳисобга олиш карточкасига илова қилинади.</w:t>
      </w:r>
    </w:p>
    <w:p w14:paraId="76E2627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Ҳисобга олиш карточкасининг 7-устунида юкланмаган вагонлар сабабларидан ташқари темир йўл транспорти (ташувчи) ёки юк жўнатувчи айби билан юкланмаган вагонлар сони ҳам кўрсатилади;</w:t>
      </w:r>
    </w:p>
    <w:p w14:paraId="65E96B7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7) ҳисобга олиш карточкасининг 8 ва 9-устунларида мос равишда темир йўл станциясининг ваколатли ходими ва юк жўнатувчи ёки унинг вакилининг имзолари қўйилади;</w:t>
      </w:r>
    </w:p>
    <w:p w14:paraId="46CD940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8) ҳисобга олиш карточкасининг 10 — 24-устунлари халқаро ташишларда тўлдирилади ва етказиш темир йўллари (мамлакатлари) кўрсатилади.</w:t>
      </w:r>
    </w:p>
    <w:p w14:paraId="57B4561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26. Темир йўл транспорти (ташувчи) айби билан юкланмаган вагонлар (контейнерлар) миқдори ҳисобга олиш карточкасининг 2-устунидан 4-устунини айириш орқали аниқланади. </w:t>
      </w:r>
    </w:p>
    <w:p w14:paraId="3C5774C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27. Юк жўнатувчи айби билан юкланмаган вагонлар (контейнерлар) сони ҳисобга олиш карточкасининг 4-устунидан 5-устунини айириш йўли билан аниқланади.</w:t>
      </w:r>
    </w:p>
    <w:p w14:paraId="022756D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 жўнатувчи айби билан вагон ва тонналарда прогноз қилинадиган юклар бўйича юкланмаган тонналар миқдори ҳисобга олиш карточкасининг 4-устунидан 6-устунини айириш орқали аниқланади.</w:t>
      </w:r>
    </w:p>
    <w:p w14:paraId="3A3AAB6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Декада давомида темир йўл транспорти (ташувчи) ва юк жўнатувчи айби билан юкланмаган вагонлар (контейнерлар) ва тонналар миқдори ҳисобга олиш карточкасининг 7-устунида кўрсатилади, бунда юкланмаган маршрутлар сони махражда кўрсатилади.</w:t>
      </w:r>
    </w:p>
    <w:p w14:paraId="77CE649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28. Темир йўл транспорти (ташувчи) юк жўнатувчининг илтимосномасига биноан юк жўнатувчи билан келишилгандан ортиқ вагонлар (контейнерлар) қўйиб берса, қўйиб берилган барча вагонлар (контейнерлар) сони ҳисобга олиш карточкасининг 4-устунига киритилади.</w:t>
      </w:r>
    </w:p>
    <w:p w14:paraId="43F5BAF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29. Юк жўнатувчи томонидан декадалик буюртманома тақдим этилмаганда ёки Темир йўл уставида белгиланган муддатдан кеч тақдим этилганда, мазкур декада учун юк жўнатувчи айби билан юкланмаганлик прогноз бўйича юк ортишнинг ўртача суткалик меъёридан келиб чиққан ҳолда аниқланади.</w:t>
      </w:r>
    </w:p>
    <w:p w14:paraId="4513565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30. Юк жўнатувчи томонидан вагонга юкни ортиш бўйича техник меъёрларнинг статик юкламаси бажарилмаган тақдирда, ташувлар прогнози бўйича юкланмаган тонналар миқдори юк жўнатувчи айби билан юзага келган деб ҳисобланади.</w:t>
      </w:r>
    </w:p>
    <w:p w14:paraId="11E4776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 жўнатувчи ташилиши тонна ва вагонларда прогнозлаштирилган ва ҳисобга олинган юкларни ортишда тоннада прогноз қилинган барча юкни ортиб бўлганда, вагонларга юкни зичроқ жойлаштириш ёки сиғими каттароқ ҳажмдаги вагонларни қўйиб бериш оқибатида буюртмада кўрсатилганидан камроқ вагондан фойдаланган бўлса, ташиш прогнози бажарилган деб ҳисобланади.</w:t>
      </w:r>
    </w:p>
    <w:p w14:paraId="04C4EFC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Бунда, бўш қолган вагонлар сони ортилган юкнинг тонналардаги умумий миқдорини битта вагоннинг статик юкланиши миқдорига бўлиш йўли билан аниқланади ҳамда юк жўнатувчига боғлиқ сабабларга кўра юкланмаган вагонлар у томондан бўш қолдирилаётган вагонлар сонига қисқартирилади.</w:t>
      </w:r>
    </w:p>
    <w:p w14:paraId="122E69F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 жўнатувчи тонна ва вагонларда прогнозлаштирилган ва ҳисобга олинган юкларни ортишда буюртманома берилган вагонларнинг барчасидан фойдаланганда, юкланмай қолган тонналар миқдори статистик юкланишдан кам бўлса буюртманома бажарилган деб ҳисобланади.</w:t>
      </w:r>
    </w:p>
    <w:p w14:paraId="19A44B6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Вагон ва тонналарда прогноз қилинадиган ва ҳисобланадиган юклар бўйича юкларни кам ортилганлиги учун кейинги ҳисоблар қиймати тоннада, манзили бўйича юкланмаган вагонларнинг юклама миқдорини етказиш сонига кўпайтириш билан аниқланади.</w:t>
      </w:r>
    </w:p>
    <w:p w14:paraId="4EED6F0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31. Юк жўнатувчининг корхонасида юз берган авария туфайли ишлаб чиқариш жараёни камида уч суткага тўхтатилгани сабабли ташишлар прогнози бажарилмаганда, юк жўнатувчи томонидан авария тўғрисида тасдиқланган далолатнома нусхаси темир йўл станцияси бошлиғига тақдим этилиши лозим.</w:t>
      </w:r>
    </w:p>
    <w:p w14:paraId="05C8693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Табиий офатлар сабабли темир йўл шохобча йўлида ҳаракат тўхтаб қолганда, амалдаги қоидаларга мувофиқ юк ортиш-тушириш ишларини бажариш тақиқланган ва ташишлар прогнозининг бажарилмай қолишига сабаб бўлган табиий офатлар темир йўл станцияси ҳамда юк жўнатувчи ташкилот раҳбари томонидан имзоланадиган далолатномада қайд этилиши лозим. Ушбу далолатнома ҳисобга олиш карточкасига илова қилинади.</w:t>
      </w:r>
    </w:p>
    <w:p w14:paraId="7479DD8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Мазкур банднинг</w:t>
      </w:r>
      <w:hyperlink r:id="rId18" w:history="1">
        <w:r>
          <w:rPr>
            <w:rFonts w:eastAsia="Times New Roman"/>
            <w:color w:val="008080"/>
          </w:rPr>
          <w:t xml:space="preserve"> биринчи </w:t>
        </w:r>
      </w:hyperlink>
      <w:r>
        <w:rPr>
          <w:rFonts w:eastAsia="Times New Roman"/>
          <w:color w:val="000000"/>
        </w:rPr>
        <w:t xml:space="preserve">ва </w:t>
      </w:r>
      <w:hyperlink r:id="rId19" w:history="1">
        <w:r>
          <w:rPr>
            <w:rFonts w:eastAsia="Times New Roman"/>
            <w:color w:val="008080"/>
          </w:rPr>
          <w:t xml:space="preserve">иккинчи хатбошиларида </w:t>
        </w:r>
      </w:hyperlink>
      <w:r>
        <w:rPr>
          <w:rFonts w:eastAsia="Times New Roman"/>
          <w:color w:val="000000"/>
        </w:rPr>
        <w:t>назарда тутилган ҳолатлар юзага келганда, ҳисобга олиш карточкасининг 7-графасида бу ҳақида қайд этилади.</w:t>
      </w:r>
    </w:p>
    <w:p w14:paraId="0234E09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32. Ҳисобот ойи натижаларига кўра юк жўнатувчи томонидан юкланган вагонларнинг умумий миқдори мос келса, ортилган юк оғирлиги эса ойлик буюртмада кўрсатилгандан кўп бўлса, бунда юк ташувлари прогнози бажарилган ҳисобланади.</w:t>
      </w:r>
    </w:p>
    <w:p w14:paraId="4197974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33. Темир йўл станцияси юк жўнатувчига ташувлар прогнози бажарилгани тўғрисидаги якуний натижаларни ҳисобга олиш карточкасида ортиш учун кўзда тутилган охирги сутка ўтгандан кейин 5 кун мобайнида маълум қилади.</w:t>
      </w:r>
    </w:p>
    <w:p w14:paraId="6F945E8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34. Юкларни ортишда прогноз қилинган вагонлардан тўлиқ фойдаланилган ва вагонларни ортиш бўйича техник меъёрлар бажарилган, ташилиши тонна ва вагонларда прогноз қилинадиган ва ҳисобланадиган юкларнинг тонналарда ойлик прогнози юк жўнатувчи томонидан бажарилмаганда, темир йўл транспорти (ташувчи) юк жўнатувчининг талабига асосан тонналарда буюртмани бажариш учун зарур бўлган миқдорда қўшимча вагонларни қўйиб беради ва берилган вагонлар учун тўлов ундиради. </w:t>
      </w:r>
    </w:p>
    <w:p w14:paraId="29FA838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35. Темир йўл транспорти (ташувчи) айби билан вагонлар (контейнерлар) ташувлар прогнозини бажариш учун қўйиб берилмаганда, темир йўл транспорти юк жўнатувчининг талабига асосан юкланмай қолган вагонлар ҳажмини тўлдириш учун уларни кейинги ой давомида ажратишга мажбур.</w:t>
      </w:r>
    </w:p>
    <w:p w14:paraId="0A94DE3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Бунда, темир йўл транспорти (ташувчи) томонидан ички темир йўл қатновларида ташилиши прогноз қилинган юклар бўйича юк жўнатувчи билан, халқаро темир йўл қатновларида прогноз қилинган юклар бўйича эса юк жўнатувчи, ташишда қатнашаётган давлатлар темир йўл маъмуриятлари ва бошқа транспорт турлари ташкилотлари билан келишилган ҳолда вагонлар (контейнерлар) ажратилади.</w:t>
      </w:r>
    </w:p>
    <w:p w14:paraId="0C1E77D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36. Қўшимча буюртманомаларга асосан жўнатилаётган юклар, жумладан бўш хусусий (ижарага олинган) вагон ва контейнерлар учун алоҳида ҳисобга олиш карточкаси тузилади.</w:t>
      </w:r>
    </w:p>
    <w:p w14:paraId="07E951D9"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t xml:space="preserve">4-боб. Юк ташиш учун ташиш ҳужжатларини тўлдириш </w:t>
      </w:r>
    </w:p>
    <w:p w14:paraId="1CF5AF47"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t>1-§. Юкхатини расмийлаштиришга доир умумий қоидалар</w:t>
      </w:r>
    </w:p>
    <w:p w14:paraId="1851E82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37. Ички қатновда юк ташиш учун юк жўнатувчи томонидан мазкур Қоидаларнинг </w:t>
      </w:r>
      <w:hyperlink r:id="rId20" w:history="1">
        <w:r>
          <w:rPr>
            <w:rFonts w:eastAsia="Times New Roman"/>
            <w:color w:val="008080"/>
          </w:rPr>
          <w:t xml:space="preserve">1 </w:t>
        </w:r>
      </w:hyperlink>
      <w:r>
        <w:rPr>
          <w:rFonts w:eastAsia="Times New Roman"/>
          <w:color w:val="000000"/>
        </w:rPr>
        <w:t xml:space="preserve">ва </w:t>
      </w:r>
      <w:hyperlink r:id="rId21" w:history="1">
        <w:r>
          <w:rPr>
            <w:rFonts w:eastAsia="Times New Roman"/>
            <w:color w:val="008080"/>
          </w:rPr>
          <w:t xml:space="preserve">2-иловаларига </w:t>
        </w:r>
      </w:hyperlink>
      <w:r>
        <w:rPr>
          <w:rFonts w:eastAsia="Times New Roman"/>
          <w:color w:val="000000"/>
        </w:rPr>
        <w:t>мувофиқ шаклдаги темир йўл транспорти юкхати ҳамда маршрут ёки вагонлар гуруҳи юкхати расмийлаштирилади.</w:t>
      </w:r>
    </w:p>
    <w:p w14:paraId="1944AE5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Юклар халқаро қатновларда, шунингдек чегарадош давлатлар темир йўлларининг транзит участкаларини кесиб ўтувчи ички қатновларда ташилганда, Халқаро темир йўлларда юк ташиш қатновлари тўғрисидаги битим (бундан буён матнда СМГС деб юритилади) талабларига мувофиқ юкхати расмийлаштирилади.</w:t>
      </w:r>
    </w:p>
    <w:p w14:paraId="7AE1D91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38. Юкхати асосий ташиш ҳужжати ва темир йўлда юк ташиш шартномаси ҳисобланади. </w:t>
      </w:r>
    </w:p>
    <w:p w14:paraId="4552F14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Юкхати юклар вагонга ортилганидан сўнг расмийлаштирилади.</w:t>
      </w:r>
    </w:p>
    <w:p w14:paraId="19FEC5B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Юкхати йўл қайдномаси билан биргаликда етказиш манзилидаги станциягача юк билан бирга юборилади ва юкни олувчига топширилади.</w:t>
      </w:r>
    </w:p>
    <w:p w14:paraId="5DF3318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Божхона назорати остидаги юкларнинг ташиш хужжатлари етказиш манзилидаги темир йўл станциясида божхона органи ва темир йўл транспорти (ташувчи) ўртасидаги келишувлар асосида божхона органи мансабдор шахсларига топширилади.</w:t>
      </w:r>
    </w:p>
    <w:p w14:paraId="55BEF4A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39. Юк жўнатувчи ва темир йўл станцияси томонидан юкхатининг тегишли графаларига барча маълумотлар тўлиқ киритилиши керак. Юк жўнатувчи томонидан юкхати ва ташиш ҳужжатларидаги маълумотларни ўчириш, ўзгартириш ва бўяш тақиқланади.</w:t>
      </w:r>
    </w:p>
    <w:p w14:paraId="19BCC63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Агар юк жўнатувчи томонидан юкхатини тўлдириш жараёнида ҳужжатдаги маълумотларни ўчириш ёки доғ тушириш ҳолатига йўл қўйилган бўлса, янги юкхати тўлдирилиши лозим.</w:t>
      </w:r>
    </w:p>
    <w:p w14:paraId="7A0D2F7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Темир йўл транспорти (ташувчи) томонидан юкхати ва ташиш ҳужжатлари тўпламига ўзгартириш ва уларга қўшимчалар киритилиши мумкин ҳамда мазкур ўзгартириш ва қўшимчалар темир йўл станцияси штемпели билан тасдиқланиши керак.</w:t>
      </w:r>
    </w:p>
    <w:p w14:paraId="66E3530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40. Битта юкхати билан қуйидаги ташувларни расмийлаштиришга йўл қўйилмайди:</w:t>
      </w:r>
    </w:p>
    <w:p w14:paraId="39F6241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 тез бузилувчан юкларни бошқа юклар билан бирга ташиш, бундан кузатувчилар ҳамроҳлигида ташиладиган юклар мустасно;</w:t>
      </w:r>
    </w:p>
    <w:p w14:paraId="32D4592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 ўз хусусиятларига кўра бошқа юклар билан бир вагонда ташилишига йўл қўйилмайдиган юклар;</w:t>
      </w:r>
    </w:p>
    <w:p w14:paraId="176E221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 алоҳида эҳтиёт чоралари талаб қилинадиган юкларни бундай чораларни талаб қилмайдиган юклар билан бирга ташишда;</w:t>
      </w:r>
    </w:p>
    <w:p w14:paraId="771E80C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 фитосанитария талаблари, санитария қоидалари, нормалари ва гигиена нормативлари, экологик нормалар ва қоидалар, ветеринария, ветеринария-санитария қоидалари ва нормаларига риоя қилишни талаб қиладиган юкларни ушбу норма ва қоидаларга риоя қилишни талаб қилмайдиган юклар билан бирга ташиш;</w:t>
      </w:r>
    </w:p>
    <w:p w14:paraId="68403E5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5) турли сақлаш муддатларига эга бўлган юклар, бундан юклар умумий фойдаланишда бўлмаган жойларга тушириш учун жўнатилаётган ҳоллар мустасно;</w:t>
      </w:r>
    </w:p>
    <w:p w14:paraId="03A58CC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6) божхона назорати остидаги юклар билан божхона назорати остида бўлмаган юкларни битта темир йўл вагонда (контейнерда) ташиш.</w:t>
      </w:r>
    </w:p>
    <w:p w14:paraId="0116154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41. Битта юкхатида юк жўнатувчи (юкни олувчи) сифатида фақат битта юридик ёки жисмоний шахс кўрсатилиши шарт.</w:t>
      </w:r>
    </w:p>
    <w:p w14:paraId="473AB848"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t xml:space="preserve">2-§. Юк жўнатувчи томонидан юкхатини тўлдириш </w:t>
      </w:r>
    </w:p>
    <w:p w14:paraId="32BC6F2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42. Юк жўнатувчи томонидан юкхатининг графалари қуйидаги тартибда тўлдирилиши лозим:</w:t>
      </w:r>
    </w:p>
    <w:p w14:paraId="020238E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 «Тезлик» графасида юкнинг юкли ёки катта тезлик билан ташилиши кўрсатилади;</w:t>
      </w:r>
    </w:p>
    <w:p w14:paraId="2A4D3C0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2) «Вагон тури», «Вагон рақами», «Юк кўтариш қобилияти», «Ўқлар сони», «Цистерна тури», «Вагонга ортишнинг техник меъёри» графалари юк жўнатувчининг кучи ва техник воситалари (вагон, контейнер, ортиш мосламалари) ёрдамида юк ортилганда тўлдирилади; </w:t>
      </w:r>
    </w:p>
    <w:p w14:paraId="7003962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 «Юк кўтариш қобилияти» графасида вагондаги ёзувлар ва белгиларда (трафаретда) кўрсатилган маълумотларга мувофиқ каср кўринишида: суратда — вагоннинг юк кўтариш қобилияти, махражда — ярим очиқ ёки ёпиқ вагон кузовининг ҳажми, платформалар учун эса — рама узунлиги кўрсатилади;</w:t>
      </w:r>
    </w:p>
    <w:p w14:paraId="54A54CC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 «Вагонга ортишнинг техник меъёри» графасида вагонга юк ортиш бўйича халқаро ёки ички техник меъёр кўрсатилади. Техник меъёрлар белгиланмаган юклар учун ушбу графада «меъёр белгиланмаган» деган сўзлар кўрсатилади;</w:t>
      </w:r>
    </w:p>
    <w:p w14:paraId="648082D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5) «Вагон рақами» графасида гуруҳли рефрижераторли ҳаракатдаги темир йўл таркибига юкхати тўлдирилганда каср кўринишда: суратда — рефрижераторли поезд ёки секция рақами, махражда — вагон рақамини кўрсатилади;</w:t>
      </w:r>
    </w:p>
    <w:p w14:paraId="3127F2D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6) «Етказиш станцияси» графасида Тариф қўлланмасига мувофиқ юкни етказиш манзилидаги темир йўл станцияси номи кўрсатилади. Юк темир йўл шохобча йўлига жўнатилаётганда, етказиш станцияси номи билан «_____ шохобча йўлига қўйиб бериш» деган сўзлар ёзилади (етказиб бериш мўлжалланган темир йўл шохобча йўлининг ташкилоти номи кўрсатилади);</w:t>
      </w:r>
    </w:p>
    <w:p w14:paraId="649C8E5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7) «Юк жўнатувчи» графасида юк жўнатувчи ташкилотнинг тўлиқ номи кўрсатилади. Юк жисмоний шахслар томонидан жўнатилаётган бўлса, юкни жўнатаётган шахснинг фамилияси, исми ва отасининг исми кўрсатилади;</w:t>
      </w:r>
    </w:p>
    <w:p w14:paraId="650E07E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8) «Почта манзили» графасида юк жўнатувчининг почта манзили кўрсатилиб, шаҳар ёки бошқа аҳоли пункти, туманлар, кўча ва уй рақами қайд этилади;</w:t>
      </w:r>
    </w:p>
    <w:p w14:paraId="6651463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9) «Юкни олувчи» ва «Почта манзили» графалари мазкур банднинг</w:t>
      </w:r>
      <w:hyperlink r:id="rId22" w:history="1">
        <w:r>
          <w:rPr>
            <w:rFonts w:eastAsia="Times New Roman"/>
            <w:color w:val="008080"/>
          </w:rPr>
          <w:t xml:space="preserve"> 7</w:t>
        </w:r>
      </w:hyperlink>
      <w:r>
        <w:rPr>
          <w:rFonts w:eastAsia="Times New Roman"/>
          <w:color w:val="000000"/>
        </w:rPr>
        <w:t xml:space="preserve"> ва</w:t>
      </w:r>
      <w:hyperlink r:id="rId23" w:history="1">
        <w:r>
          <w:rPr>
            <w:rFonts w:eastAsia="Times New Roman"/>
            <w:color w:val="008080"/>
          </w:rPr>
          <w:t xml:space="preserve"> 8-кичик бандларида </w:t>
        </w:r>
      </w:hyperlink>
      <w:r>
        <w:rPr>
          <w:rFonts w:eastAsia="Times New Roman"/>
          <w:color w:val="000000"/>
        </w:rPr>
        <w:t>белгиланган тартибда тўлдирилади. Ушбу графаларда юкни олувчининг телефон рақамлари ва электрон почта манзили кўрсатилиши керак;</w:t>
      </w:r>
    </w:p>
    <w:p w14:paraId="5700638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10) «Юк жўнатувчининг белги ва маркаси» графасида юк жўнатувчи томонидан юк жойларининг фарқловчи белгилари ёки тартиб рақамлари кўрсатилади;</w:t>
      </w:r>
    </w:p>
    <w:p w14:paraId="44F73C4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11) «Жойлар сони» графасида юк ва ўрамнинг ҳар бир тури бўйича алоҳида юк жойларининг сони ҳамда жойларнинг умумий сони кўрсатилади.</w:t>
      </w:r>
    </w:p>
    <w:p w14:paraId="5BD09B3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Юклар пакетлаштирилган ҳолда поддонларда ташилганда, графада каср кўринишида суратда — поддонларда шакллантирилган пакетлар сони, махражда — жойларнинг умумий сони ифодаланади. Юклар тўкилган, уюлган ёки қуйилган ҳолда ташишга тақдим этилганда, жойлар сони кўрсатилмайди, «тўкилган», «уюлган» ёки «қуйилган» деган сўзлар киритилади;</w:t>
      </w:r>
    </w:p>
    <w:p w14:paraId="6CDFF0A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12) «Қадоқлаш» графасида юклар қадоқларининг тури ёзилади. Қадоқланмаган юклар ташишга тақдим этилганда, ушбу графада «Қадоқланмаган» ёки «н/у» қисқартма белгиси қўйилади;</w:t>
      </w:r>
    </w:p>
    <w:p w14:paraId="66216A0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13) «Юкнинг номи» графасида қуйидагилар кўрсатилади:</w:t>
      </w:r>
    </w:p>
    <w:p w14:paraId="2AEC68B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Тариф қўлланмасига мувофиқ юкнинг тўлиқ номи; </w:t>
      </w:r>
    </w:p>
    <w:p w14:paraId="4A7A828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Юкларнинг ягона тариф-статистика номенклатураси (ЕТСНГ) ва Юкларнинг уйғунлашган номенклатураси (ГНГ) бўйича кодлари;</w:t>
      </w:r>
    </w:p>
    <w:p w14:paraId="58EE88E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тахта-ёғоч ва ўтин юкларини тўкилган ҳолда ташишда — юкларни ташишга қабул қилиш мазкур Қоидаларнинг </w:t>
      </w:r>
      <w:hyperlink r:id="rId24" w:history="1">
        <w:r>
          <w:rPr>
            <w:rFonts w:eastAsia="Times New Roman"/>
            <w:color w:val="008080"/>
          </w:rPr>
          <w:t xml:space="preserve">5-бобида </w:t>
        </w:r>
      </w:hyperlink>
      <w:r>
        <w:rPr>
          <w:rFonts w:eastAsia="Times New Roman"/>
          <w:color w:val="000000"/>
        </w:rPr>
        <w:t>белгиланган тартибда юкланган штабеллар (тахламлар) миқдори ва баландлиги;</w:t>
      </w:r>
    </w:p>
    <w:p w14:paraId="5205E1A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ёғоч-тахта материаллари металл сим боғламаларни (строп, стяжка) қўллаган ҳолда ташилганда, ушбу мосламаларнинг сони;</w:t>
      </w:r>
    </w:p>
    <w:p w14:paraId="46AF7DB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 жўнатувчи пломбалар билан юк жўнатилганда, «Юк жўнатувчи пломбалари» деган сўзлар;</w:t>
      </w:r>
    </w:p>
    <w:p w14:paraId="5575D2F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юк жўнатувчи ёки юкни олувчининг кузатувчилари ҳамроҳлигида жўнатилганда, «Юк жўнатувчи (ёки юкни олувчи) кузатувчиси» белгиси, кузатувчининг фамилияси, исми, </w:t>
      </w:r>
      <w:r>
        <w:rPr>
          <w:rFonts w:eastAsia="Times New Roman"/>
          <w:color w:val="000000"/>
        </w:rPr>
        <w:lastRenderedPageBreak/>
        <w:t>отасининг исми, паспорт (ID-карта) серияси ва рақами, хизмат сафари гувоҳномаси рақами (мавжуд бўлса);</w:t>
      </w:r>
    </w:p>
    <w:p w14:paraId="242ACAC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сабзавотлар ва полиз экинлари тўкилган ҳолда ташилганда, сабзавот ва полиз экинларининг бир-биридан ажратиш учун вагонга ўрнатилган тўсиқлар сони;</w:t>
      </w:r>
    </w:p>
    <w:p w14:paraId="18B33DD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ҳайвонлар ёпиқ вагонларда ташилганда, эшик тўсиқлари сони;</w:t>
      </w:r>
    </w:p>
    <w:p w14:paraId="2F5753D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юклар иситилган ҳолда ташилганда, темир йўл транспортига (ташувчига) тегишли вагон иситиш мосламалари сони.</w:t>
      </w:r>
    </w:p>
    <w:p w14:paraId="4439366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Юкларнинг номини киритиш учун юкхатида жой етарли бўлмаса, юк жўнатувчи томонидан юкхатига қўшимча равишда юкхати форматидан ортиқ бўлмаган ҳажмда рўйхат тузилиб, унда ташиладиган барча юкларнинг белгилари, маркалари, жойлар сони, қадоқланган ўрамлари, номи ва оғирлиги кўрсатилади. Ушбу рўйхат тўрт нусхада юк жўнатувчи штемпелига эга бланкаларда тузилади ва юк жўнатувчи томонидан имзоланади. </w:t>
      </w:r>
    </w:p>
    <w:p w14:paraId="61E9D81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Бунда, «Юкнинг номи» графасида «Терма жўнатма, юклар рўйхати илова қилинади» деган сўзлар ёзилади.</w:t>
      </w:r>
    </w:p>
    <w:p w14:paraId="631340F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Рўйхатнинг барча нусхаларида юкхатининг рақами ва темир йўл станциянинг календарь штемпели қўйилган бўлиши лозим.</w:t>
      </w:r>
    </w:p>
    <w:p w14:paraId="74B1464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Рўйхат нусхалари юкхати, йўл қайдномаси ва йўл қайдномасининг корешогига бириктирилади. Рўйхатнинг бир нусхаси юк ташишга қабул қилиш квитанциясига билан бирга юк жўнатувчига топширилади;</w:t>
      </w:r>
    </w:p>
    <w:p w14:paraId="4FE23B9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14) «Юкнинг оғирлиги, килограммда аниқланган/юк жўнатувчи» графасида юкнинг оғирлиги юк жўнатувчи томонидан ёки темир йўл станциясининг ваколатли ходими билан биргаликда юк жўнатувчи томонидан аниқланганда тўлдирилади.</w:t>
      </w:r>
    </w:p>
    <w:p w14:paraId="35148DA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Юкнинг оғирлиги вагон тарозисида аниқланганда, тегишли графаларда брутто, вагон тараси ва нетто оғирликлари кўрсатилади. Бунда, «Тара текш./брусдан» графасида вагон тарасининг оғирлиги текширилган ёки вагон брусидан олинганлигидан келиб чиқиб, керак бўлмаган белги ўчирилади.</w:t>
      </w:r>
    </w:p>
    <w:p w14:paraId="708C422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Битта юкхати бўйича тарага жойлаштирилган ва донали бўлган турли хилдаги ва ҳар хил қадоқдаги юклар ташишга тақдим этилганда, қадоқнинг ҳар бир тури бўйича ҳар бир юкнинг алоҳида оғирлиги, шунингдек мазкур юкхати бўйича тақдим этилаётган юкларнинг умумий оғирлиги кўрсатилади;</w:t>
      </w:r>
    </w:p>
    <w:p w14:paraId="4FD281E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15) «Жами жойлар» графасида жойларнинг умумий миқдори сўз билан ёзилади;</w:t>
      </w:r>
    </w:p>
    <w:p w14:paraId="59CE232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16) «Жами оғирлиги» графасида юк жўнатувчи томонидан ёки юк жўнатувчи темир йўл станциясининг ваколатли ходими билан биргаликда юкнинг умумий оғирлиги аниқланганда, юкнинг умумий оғирлиги сўз билан ёзилади;</w:t>
      </w:r>
    </w:p>
    <w:p w14:paraId="54277DC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17) «Оғирликни аниқлаш усули» графасида юкнинг оғирлиги қандай усул билан аниқлангани кўрсатилади. </w:t>
      </w:r>
    </w:p>
    <w:p w14:paraId="0A107F9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Юкнинг вазни статик вазн ўлчаш мақсадида вагон тарозисида, товар ёки бошқа турдаги тарозида ўлчанганда, тарози тури ва бўлиниш бирлиги кўрсатилади.</w:t>
      </w:r>
    </w:p>
    <w:p w14:paraId="35FB0D2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 оғирлиги стандарт бўйича аниқланган бўлса, ушбу графада битта юк жойининг брутто ва нетто стандарт оғирлиги кўрсатилади;</w:t>
      </w:r>
    </w:p>
    <w:p w14:paraId="7B34A0C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18) «Юк жўнатувчи (имзо)» графасида ташувларни расмийлаштириш учун юк жўнатувчининг ишончномасига эга бўлган юк жўнатувчининг вакили юкхатида у томонидан кўрсатилган маълумотларнинг тўғрилигини тасдиқлаб, имзо чекади;</w:t>
      </w:r>
    </w:p>
    <w:p w14:paraId="2D09E08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19) «Техник шартлар китобининг ____ боби ___ параграфига мувофиқ тўғри жойлаштирилган ва маҳкамланган» графасида юкларни очиқ ҳаракатдаги темир йўл таркибида ташишда уларнинг тўғри ортилганлиги ва маҳкамланганлиги учун жавобгар бўлган юк жўнатувчи ёки унинг вакили имзо чекади.</w:t>
      </w:r>
    </w:p>
    <w:p w14:paraId="6EF808F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Юкни очиқ ҳаракатдаги темир йўл таркибида ташишда уни тўғри ортиш ва маҳкамлаш СМГСнинг техник шартларида кўзда тутилмаган бўлса, ушбу графада «Юк ____ йил ____даги _____-сон маҳаллий техник шартларга мувофиқ тўғри жойлаштирилган ва маҳкамланган» деган ёзув қайд этилади;</w:t>
      </w:r>
    </w:p>
    <w:p w14:paraId="3C7BD43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20) «Юк жўнатувчининг аризаси ва белгилари» графасида:</w:t>
      </w:r>
    </w:p>
    <w:p w14:paraId="7589846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юкнинг эълон қилинган қиймати (нархи);</w:t>
      </w:r>
    </w:p>
    <w:p w14:paraId="37A9E46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очиқ ҳаракатдаги темир йўл таркибида ташиш рухсат этилган юклар рўйхатида кўрсатилмаган юк ташиш учун тақдим этилганда, уни очиқ ҳаракатдаги темир йўл таркибида ташиш учун розилик берилганлиги;</w:t>
      </w:r>
    </w:p>
    <w:p w14:paraId="0BACDE4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 жўнатувчи томонидан вагонда ўрнатилган, етказиш манзилидаги темир йўл станциясида юкни олувчига топширилиши керак бўлган мосламалар;</w:t>
      </w:r>
    </w:p>
    <w:p w14:paraId="01D7F18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юкларни ечиб олинадиган ускуналар ва совуқ ўтказмаган ҳолда ташишда ускуналар ва иситиш материаллари оғирлиги;</w:t>
      </w:r>
    </w:p>
    <w:p w14:paraId="5458C60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 жўнатувчи томонидан юкни музлаб қолишдан сақлаш мақсадида амалга оширилган профилактика чоралари;</w:t>
      </w:r>
    </w:p>
    <w:p w14:paraId="6CB2683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қадоқланмаган юкнинг кўзга кўринадиган шикастланишлари (масалан, «станокнинг ___ детали синган», «машинанинг ёритиш чироқлари синган» ва бошқалар);</w:t>
      </w:r>
    </w:p>
    <w:p w14:paraId="1354FD1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юкхатига илова қилинган ҳужжатларнинг номлари ва рақамлари тўғрисидаги маълумотлар кўрсатилади.</w:t>
      </w:r>
    </w:p>
    <w:p w14:paraId="3E7F3A8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 жўнатувчилар ушбу графада бошқа маълумотларни ҳам киритиш ҳуқуқига эга;</w:t>
      </w:r>
    </w:p>
    <w:p w14:paraId="31F5CDC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21) Алоҳида қоидалар асосида ташиладиган ёки ташиш ва сақлашда алоҳида эҳтиёт чораларига риоя қилиш талаб қилинадиган юклар бўйича юкхатининг юқори қисмида («Алоҳида белгилар ва штемпеллар жойи» графасида) штемпель ёки юкнинг ўзига хос хусусиятлари тўғрисидаги ёзув қайд этилади, ҳаракатдаги темир йўл таркибида тез бузилувчан юклар ташилганда эса «Тез бузилувчан юк» штемпели қўйилади.</w:t>
      </w:r>
    </w:p>
    <w:p w14:paraId="3DE2FDC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43. Темир йўл транспорти (ташувчи) юк жўнатувчи томонидан юкхатига илова қилинган кузатув ҳужжатларининг тўғрилиги ва етарлилигини текширишга мажбур эмас.</w:t>
      </w:r>
    </w:p>
    <w:p w14:paraId="482E18D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Юк жўнатувчилар юкларни темир йўлларда халқаро ва ички қатновларда ташишда юкларни хусусиятларидан келиб чиқиб божхона расмийлаштирувини амалга ошириш ҳамда ташиш учун қонунчиликда тақдим этилиши белгиланган ҳужжатларни (рухсат этиш хусусиятига эга ҳужжатлар ва бошқалар) темир йўл транспортига (ташувчига) юкхатига илова қилиши лозим. </w:t>
      </w:r>
    </w:p>
    <w:p w14:paraId="2B7B419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Юк жўнатувчи кузатув ҳужжатлар йўқлиги, етарли эмаслиги ёки нотўғрилиги натижасида келиб чиқадиган оқибатлар учун темир йўл транспорти (ташувчи) олдида жавобгардир.</w:t>
      </w:r>
    </w:p>
    <w:p w14:paraId="328F85F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Илова қилинган ҳужжатлар юкхатига бириктирилиши шарт.</w:t>
      </w:r>
    </w:p>
    <w:p w14:paraId="4712F4E0"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t xml:space="preserve">3-§. Жўнатиш темир йўл станцияси томонидан юкхатини тўлдириш </w:t>
      </w:r>
    </w:p>
    <w:p w14:paraId="3D490C4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44. Жўнатиш темир йўл станцияси юкхатининг графаларини қуйидаги тартибда тўлдиради:</w:t>
      </w:r>
    </w:p>
    <w:p w14:paraId="366967B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 «Прогноз бўйича рақами» графасида ташувлар прогнозининг ёки юк жўнатувчи буюртмасининг рўйхат рақами кўрсатилади;</w:t>
      </w:r>
    </w:p>
    <w:p w14:paraId="04BBF85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 «Юк олиб киришга рухсат берилган _____ кун _____ ой» графасида вагон жўнатмалар учун юклар тақдим этилганда, темир йўл станцияси бошлиғи томонидан юкни олиб киришга рухсат берилган кун ва ой кўрсатилади;</w:t>
      </w:r>
    </w:p>
    <w:p w14:paraId="3A3247C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 «Ортиш тайинланган _____кун _____ой» графасида темир йўл станцияси бошлиғи томонидан юк ортиш белгиланган кун ва ой кўрсатилади. Мазкур графанинг пастки қисмида юк ортилган кунида темир йўл станцияси бошлиғининг имзоси ва санаси қўйилади;</w:t>
      </w:r>
    </w:p>
    <w:p w14:paraId="35F80C3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 «Алоҳида белгилар ва штемпеллар учун жой» графасида:</w:t>
      </w:r>
    </w:p>
    <w:p w14:paraId="07F93D9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ташишнинг маълум бир йўналишида ҳаракатдаги темир йўл таркибининг оғирлиги ва тури;</w:t>
      </w:r>
    </w:p>
    <w:p w14:paraId="7FBBEE9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 ортиш габарити бўйича чекловлар (бу ҳақида юкхатини имзолаш жараёнида белги қўйилади);</w:t>
      </w:r>
    </w:p>
    <w:p w14:paraId="67BD0DE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Мазкур Қоидаларнинг</w:t>
      </w:r>
      <w:hyperlink r:id="rId25" w:history="1">
        <w:r>
          <w:rPr>
            <w:rFonts w:eastAsia="Times New Roman"/>
            <w:color w:val="008080"/>
          </w:rPr>
          <w:t xml:space="preserve"> 4-бобида </w:t>
        </w:r>
      </w:hyperlink>
      <w:r>
        <w:rPr>
          <w:rFonts w:eastAsia="Times New Roman"/>
          <w:color w:val="000000"/>
        </w:rPr>
        <w:t>назарда тутилган ҳолатларда, «Тепаликдан туширилмасин» деган сўзлар;</w:t>
      </w:r>
    </w:p>
    <w:p w14:paraId="5ACBBBF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ногабаритли юклар ташилганда, ногабаритликнинг 5 хонали индекси бўйича «_____ даражали ногабаритли юк» деган сўзлар;</w:t>
      </w:r>
    </w:p>
    <w:p w14:paraId="54F723D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юклар жўнатилувчи маршрутлар орқали ташилганда, «_____-сон тўғридан-тўғри жўнатилувчи маршрут» ёки «Темир йўлнинг __________ станциясида тарқатиладиган _____-сон жўнатилувчи маршрут» деган сўзлар;</w:t>
      </w:r>
    </w:p>
    <w:p w14:paraId="2827980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юклар поғонасимон маршрутларда ташилганда, маршрутни охирги шакллантирувчи станциянинг «_____-сон поғонасимон тўғридан-тўғри маршрут» ёки «Темир йўлнинг ______ станциясида тарқатиладиган _______-сон поғонасимон маршрут» штемпели қўйилади;</w:t>
      </w:r>
    </w:p>
    <w:p w14:paraId="1200D82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5) «_____-сон юкхати» графасида йўл қайдномаси рақами кўрсатилади;</w:t>
      </w:r>
    </w:p>
    <w:p w14:paraId="457046A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6) «Жўнатиш станцияси» графасида жўнатиш темир йўл станциясининг номи ҳамда Тариф қўлланмасига мувофиқ ушбу темир йўл станциянинг коди штемпелда кўрсатилади;</w:t>
      </w:r>
    </w:p>
    <w:p w14:paraId="7F5428C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7) «Вагон тури», «Вагон рақами», Юк кўтариш қобилияти», «Ўқлар сони», «Вагонни ортиш техник меъёри» графалари темир йўл транспортининг (ташувчининг) кучи ва техник воситалари (вагон, контейнер, ортиш мосламалари) ёрдамида юк ортилганда мазкур Қоидаларнинг 42-банди </w:t>
      </w:r>
      <w:hyperlink r:id="rId26" w:history="1">
        <w:r>
          <w:rPr>
            <w:rFonts w:eastAsia="Times New Roman"/>
            <w:color w:val="008080"/>
          </w:rPr>
          <w:t xml:space="preserve">2 — 5-кичик бандларида </w:t>
        </w:r>
      </w:hyperlink>
      <w:r>
        <w:rPr>
          <w:rFonts w:eastAsia="Times New Roman"/>
          <w:color w:val="000000"/>
        </w:rPr>
        <w:t xml:space="preserve">белгиланган тартибда тўлдирилади; </w:t>
      </w:r>
    </w:p>
    <w:p w14:paraId="5AAD0A2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8) «Юкнинг оғирлиги, килограммда аниқланган/Темир йўл транспорти (ташувчи)» графасида темир йўл транспортининг (ташувчининг) кучи ва техник воситалари (вагон, </w:t>
      </w:r>
      <w:r>
        <w:rPr>
          <w:rFonts w:eastAsia="Times New Roman"/>
          <w:color w:val="000000"/>
        </w:rPr>
        <w:lastRenderedPageBreak/>
        <w:t xml:space="preserve">контейнер, ортиш мосламалари) ёрдамида юклар ортилганда, мазкур Қоидаларнинг 42-банди </w:t>
      </w:r>
      <w:hyperlink r:id="rId27" w:history="1">
        <w:r>
          <w:rPr>
            <w:rFonts w:eastAsia="Times New Roman"/>
            <w:color w:val="008080"/>
          </w:rPr>
          <w:t xml:space="preserve">14-кичик бандида </w:t>
        </w:r>
      </w:hyperlink>
      <w:r>
        <w:rPr>
          <w:rFonts w:eastAsia="Times New Roman"/>
          <w:color w:val="000000"/>
        </w:rPr>
        <w:t>белгиланган тартибда темир йўл станцияси томонидан тўлдирилади;</w:t>
      </w:r>
    </w:p>
    <w:p w14:paraId="3B6C168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9) «Жами оғирлиги» графасида юкнинг оғирлиги темир йўл транспорти (ташувчи) томонидан аниқланганда, юкнинг умумий оғирлиги сўз билан ёзиб кўрсатилади;</w:t>
      </w:r>
    </w:p>
    <w:p w14:paraId="3CA8D2A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10) «Оғирликни аниқлаш усули» графаси юкнинг оғирлиги қандай усул билан аниқланганлиги мазкур Қоидаларнинг 42-банди </w:t>
      </w:r>
      <w:hyperlink r:id="rId28" w:history="1">
        <w:r>
          <w:rPr>
            <w:rFonts w:eastAsia="Times New Roman"/>
            <w:color w:val="008080"/>
          </w:rPr>
          <w:t xml:space="preserve">17-кичик бандида </w:t>
        </w:r>
      </w:hyperlink>
      <w:r>
        <w:rPr>
          <w:rFonts w:eastAsia="Times New Roman"/>
          <w:color w:val="000000"/>
        </w:rPr>
        <w:t>белгиланган тартибда тўлдирилади;</w:t>
      </w:r>
    </w:p>
    <w:p w14:paraId="33A6C89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11) «Темир йўл транспорти (ташувчи) юк қабул қилиб топширувчиси» графаси темир йўл транспорти (ташувчи) томонидан ёки юк жўнатувчи ва темир йўл станциясининг ваколатли ходими билан биргаликда юкнинг оғирлиги аниқланганда, темир йўл станциянинг ваколатли ходими томонидан имзоланади;</w:t>
      </w:r>
    </w:p>
    <w:p w14:paraId="206ABE0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12) «Темир йўл (ташувчи) маркаси» графасида юклар майда жўнатмалар билан ташилганда, жўнатиладиган юкларни қабул қилиш китобига кўра тартиб рақами кўрсатилади;</w:t>
      </w:r>
    </w:p>
    <w:p w14:paraId="3A08AC3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13) «Тариф белгилари» графасида Тариф қўлланмасига мувофиқ тегишли тариф ва хизматларни қўллаш учун зарур бўлган маълумотлар кўрсатилади;</w:t>
      </w:r>
    </w:p>
    <w:p w14:paraId="79C4ABF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14) «____ километрга тўловлар ҳисоби» графасида ташиш масофаси, юк ташиш ҳақи, қўшилган қиймат солиғи ва бошқа тўловлар кўрсатилади;</w:t>
      </w:r>
    </w:p>
    <w:p w14:paraId="09066D6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15) «Жўнатишда ундирилди» графасида юк жўнатувчига ҳисобланган сумма ёзма равишда кўрсатилади. Ҳисобланган сумма темир йўл станциясининг ваколатли ходимининг имзоси билан тасдиқланади;</w:t>
      </w:r>
    </w:p>
    <w:p w14:paraId="56A03C0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16) «Юкни қисмлар билан олиб кириш» графасида темир йўл станциясининг ваколатли ходими ҳар бир алоҳида олиб кирилган юк қисми бўйича сана, жойлар сони ва юк вазнини кўрсатади.</w:t>
      </w:r>
    </w:p>
    <w:p w14:paraId="5C2B74B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 жўнатувчиларга қабул қилиш маркаларини топшириш кўзда тутилмаган темир йўл станцияларида ушбу графага темир йўл станциясининг ваколатли ходими томонидан темир йўл станцияси ёки ташувчи ҳудудига бир вақтда олиб кирилган юкларнинг тўлиқ партияси тўғрисидаги маълумотлар киритилади. Мазкур маълумотлар темир йўл станциясининг ваколатли ходими имзоси билан тасдиқланади;</w:t>
      </w:r>
    </w:p>
    <w:p w14:paraId="0A2975B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17) «Ташиш шартномаси тузилган сана» графасида жўнатиш темир йўл станциясининг календарь штемпели қўйилиб, унда юк ташишга қабул қилинган сана кўрсатилади;</w:t>
      </w:r>
    </w:p>
    <w:p w14:paraId="739589C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18) «Юк жўнатувчи» ва «Юкни олувчи» графаларида юк жўнатувчи ва юкни олувчилар жисмоний шахс бўлса, шартли «1000» рақамли код қўйилади.</w:t>
      </w:r>
    </w:p>
    <w:p w14:paraId="4AD470A3"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t>4-§. Йўл давомида юкхатини тўлдириш</w:t>
      </w:r>
    </w:p>
    <w:p w14:paraId="52F1FE1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45. Темир йўл станциялари томонидан йўл давомида ташилаётган юклар бўйича далолатномалар тузилганда, юкхатининг «Темир йўл (ташувчи) белгилари» графасига тузилган далолатноманинг рақами, тузилган санаси ва мазмуни (масалан, «___ та жой етмаганлиги тўғрисида», «____килограмм оғирлик етмаганлиги тўғрисида» ва тижорат носозликлари) киритилади.</w:t>
      </w:r>
    </w:p>
    <w:p w14:paraId="28ADD99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46. Юк ташиш шартномасини ўзгартириш бўйича йўл давомида юкхатига ўзгартириш киритиш мазкур Қоидаларнинг </w:t>
      </w:r>
      <w:hyperlink r:id="rId29" w:history="1">
        <w:r>
          <w:rPr>
            <w:rFonts w:eastAsia="Times New Roman"/>
            <w:color w:val="008080"/>
          </w:rPr>
          <w:t xml:space="preserve">9-бобида </w:t>
        </w:r>
      </w:hyperlink>
      <w:r>
        <w:rPr>
          <w:rFonts w:eastAsia="Times New Roman"/>
          <w:color w:val="000000"/>
        </w:rPr>
        <w:t xml:space="preserve">белгиланган тартибда амалга оширилади. </w:t>
      </w:r>
    </w:p>
    <w:p w14:paraId="3081BE9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 xml:space="preserve">Бунда, юкхатида етказиш манзилидаги дастлабки темир йўл станцияси номи ва унинг коди, юкни олувчининг номи (юкни олувчининг номи ўзгарганда) ўчирилади (ўқиш имконияти сақланган ҳолда), юкхатини ўзгартириш (манзилни ўзгартириш) тўғрисидаги фармойишга мувофиқ янги маълумотлар ва уларнинг кодлари кўрсатилади. </w:t>
      </w:r>
    </w:p>
    <w:p w14:paraId="7C7971E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Юкхатига ўзгартиришлар киритилганда, юкхатининг тепа қисмига «Юк 20___ йил ___ _____даги ____-сон фармойишга асосан темир йўлнинг ______ станцияси манзили ўзгартирилди» деган сўзлар ёзилади. </w:t>
      </w:r>
    </w:p>
    <w:p w14:paraId="5A14B7D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Айрим ҳолларда янги юкхати тузилганда, юкхатининг тепа қисмида «Юк 20___ йил ___ _____даги ____-сон фармойишга асосан манзилига ўзгартирилди. Дастлабки юкхати рақами _____, темир йўлнинг _____ жўнатиш станцияси, темир йўлнинг _____ етказиш манзилидаги станцияси» деган сўзлар қайд этилади.</w:t>
      </w:r>
    </w:p>
    <w:p w14:paraId="67DC863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Юқоридаги ўзгартиришлар темир йўл станцияси ваколатли ходимининг имзоси ва темир йўл станциясининг штемпели билан тасдиқланади.</w:t>
      </w:r>
    </w:p>
    <w:p w14:paraId="1216F70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47. Йўл давомида юк бошқа вагонга қайта юкланганда, юкхатида вагон рақами ва юк ҳақидаги маълумотлар уларни ўқиш имкони сақлаб қолинган ҳолда ўчирилади ҳамда юклар қайта юкланган вагон тўғрисидаги янги маълумотлар киритилади. </w:t>
      </w:r>
    </w:p>
    <w:p w14:paraId="160EAC38"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t>5-§. Етказиш манзилидаги темир йўл станциясида юкхатини тўлдириш</w:t>
      </w:r>
    </w:p>
    <w:p w14:paraId="4BF1A56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48. Етказиш манзилидаги темир йўл станцияси юкхатининг қўйидаги графаларини тўлдиради:</w:t>
      </w:r>
    </w:p>
    <w:p w14:paraId="1064329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 «Топширишда ундирилди» графасида якуний ҳисоб-китоблар бўйича ундирилган тўлов суммаси кўрсатилади. Ундирилган сумма темир йўл станцияси ваколатли ходимининг имзоси билан тасдиқланади ва юкхатига юк топширилганини расмийлаштириш вақти тўғрисида темир йўл станциянинг календарь штемпели қўйилади;</w:t>
      </w:r>
    </w:p>
    <w:p w14:paraId="6EF4DB0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 «Темир йўл транспорти (ташувчи) воситаларида юк тушириш» графасида юк туширилган вақт тўғрисида етказиш манзилидаги темир йўл станциясининг календарь штемпели қўйилади;</w:t>
      </w:r>
    </w:p>
    <w:p w14:paraId="4284CE5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3) «Юкни олиб кетиш» графасида темир йўл станциясининг ваколатли ходими томонидан юкни умумий фойдаланиш жойларидан олиб кетиш тўғрисида белги қўйилади. Юк қисмларга бўлиб олиб кетилса, ҳар бир олиб кетилаётган юк миқдори тўғрисидаги маълумотлар алоҳида кўрсатилади; </w:t>
      </w:r>
    </w:p>
    <w:p w14:paraId="7BED2EE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4) «Темир йўл (ташувчи) белгилари» графасида келган юк бошқа манзилга ўзгартирилганда, мазкур Қоидаларнинг </w:t>
      </w:r>
      <w:hyperlink r:id="rId30" w:history="1">
        <w:r>
          <w:rPr>
            <w:rFonts w:eastAsia="Times New Roman"/>
            <w:color w:val="008080"/>
          </w:rPr>
          <w:t xml:space="preserve">46-бандида </w:t>
        </w:r>
      </w:hyperlink>
      <w:r>
        <w:rPr>
          <w:rFonts w:eastAsia="Times New Roman"/>
          <w:color w:val="000000"/>
        </w:rPr>
        <w:t>назарда тутилган белгилар қўйилади.</w:t>
      </w:r>
    </w:p>
    <w:p w14:paraId="552E514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5) «Юк топширилгани тўғрисида белги» графасида мазкур Қоидаларнинг </w:t>
      </w:r>
      <w:hyperlink r:id="rId31" w:history="1">
        <w:r>
          <w:rPr>
            <w:rFonts w:eastAsia="Times New Roman"/>
            <w:color w:val="008080"/>
          </w:rPr>
          <w:t xml:space="preserve">8-бобида </w:t>
        </w:r>
      </w:hyperlink>
      <w:r>
        <w:rPr>
          <w:rFonts w:eastAsia="Times New Roman"/>
          <w:color w:val="000000"/>
        </w:rPr>
        <w:t>белгиланган тартибда юкларни юкни олувчига топшириш ҳақида белгилар қўйилади.</w:t>
      </w:r>
    </w:p>
    <w:p w14:paraId="6CF1E61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49. Юкни олувчи томонидан якуний ҳисоб-китоблар бўйича тўловлар амалга оширилиб, йўл қайдномасига юкни олганлиги тўғрисида имзо қўйилганидан сўнг юкхати юкни олувчига топширилади.</w:t>
      </w:r>
    </w:p>
    <w:p w14:paraId="1714E882"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t>6-§. Ташиш ҳужжатлари тўпламини тўлдириш</w:t>
      </w:r>
    </w:p>
    <w:p w14:paraId="1828894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50. Ташиш ҳужжатлари тўплами юкхати, йўл қайдномаси, йўл қайдномасининг корешоги ҳамда юк ташиш учун қабул қилинганлиги тўғрисидаги квитанциядан иборат.</w:t>
      </w:r>
    </w:p>
    <w:p w14:paraId="662788F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Темир йўл транспорти (ташувчи) юк жўнатувчига ташиш ҳужжатларининг бланкаларини тақдим этиши шарт.</w:t>
      </w:r>
    </w:p>
    <w:p w14:paraId="15BF391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Йўл қайдномаси, йўл қайдномасининг корешоги ҳамда юк ташиш учун қабул қилинганлиги тўғрисидаги квитанция юкхати асосида темир йўл станциясининг ваколатли ходими томонидан расмийлаштирилади.</w:t>
      </w:r>
    </w:p>
    <w:p w14:paraId="63FDDF6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51. Юкхати ва йўл қайдномаси юкни етказиш манзилидаги темир йўл станциясигача юк билан бирга жўнатилади ва ўша ерда юкни олувчига юк билан бирга топширилади. Бунда, йўл қайдномаси юкни олувчига юк топширилгандан сўнг темир йўл станциясида қолдирилади.</w:t>
      </w:r>
    </w:p>
    <w:p w14:paraId="1D70472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Юкни қабул қилиш квитанцияси ташиш ҳужжатлари расмийлаштирилганидан сўнг жўнатиш темир йўл станциясида юк жўнатувчига топширилади.</w:t>
      </w:r>
    </w:p>
    <w:p w14:paraId="7766DA7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Йўл қайдномаси корешоги юк ортилиб, ташишга қабул қилингандан сўнг жўнатиш темир йўл станциясида қолади.</w:t>
      </w:r>
    </w:p>
    <w:p w14:paraId="3FD7062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52. Жўнатиш темир йўл станциясининг ваколатли ходими йўл қайдномаси, йўл қайдномасининг корешоги ҳамда юк ташиш учун қабул қилинганлиги тўғрисидаги квитанцияни мазкур бобнинг </w:t>
      </w:r>
      <w:hyperlink r:id="rId32" w:history="1">
        <w:r>
          <w:rPr>
            <w:rFonts w:eastAsia="Times New Roman"/>
            <w:color w:val="008080"/>
          </w:rPr>
          <w:t xml:space="preserve">3-параграфида </w:t>
        </w:r>
      </w:hyperlink>
      <w:r>
        <w:rPr>
          <w:rFonts w:eastAsia="Times New Roman"/>
          <w:color w:val="000000"/>
        </w:rPr>
        <w:t>белгиланган тартибда тўлдиради.</w:t>
      </w:r>
    </w:p>
    <w:p w14:paraId="3712FB2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53. Йўл қайдномаси, йўл қайдномасининг корешоги ҳамда юк ташиш учун қабул қилинганлиги тўғрисидаги квитанциянинг «Етказиб бериш муддатининг тугаши» графаларида етказиб бериш муддати кўрсатилади.</w:t>
      </w:r>
    </w:p>
    <w:p w14:paraId="6E3AC95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54. Йўл давомида йўл қайдномасини тўлдириш мазкур бобнинг</w:t>
      </w:r>
      <w:hyperlink r:id="rId33" w:history="1">
        <w:r>
          <w:rPr>
            <w:rFonts w:eastAsia="Times New Roman"/>
            <w:color w:val="008080"/>
          </w:rPr>
          <w:t xml:space="preserve"> 4-параграфида </w:t>
        </w:r>
      </w:hyperlink>
      <w:r>
        <w:rPr>
          <w:rFonts w:eastAsia="Times New Roman"/>
          <w:color w:val="000000"/>
        </w:rPr>
        <w:t>белгиланган тартибда амалга оширилади.</w:t>
      </w:r>
    </w:p>
    <w:p w14:paraId="604BAA5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55. Йўл қайдномасининг «Тижорат далолатномаси» графасида тижорат далолатномаси рақами, тузилган санаси, темир йўл станциясининг номи кўрсатилади ва далолатнома тузган темир йўл станциясининг календарь штемпели қўйилади.</w:t>
      </w:r>
    </w:p>
    <w:p w14:paraId="51D3607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Йўл қайдномасининг «Етказиб бериш муддатини узайтириш» графасида юк ушланиб қолган темир йўл станцияси номи, ушланиб қолиш давомийлиги ва сабаби кўрсатилади ҳамда темир йўл станциясининг календарь штемпели қўйилади.</w:t>
      </w:r>
    </w:p>
    <w:p w14:paraId="3528954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Йўл қайдномасида етказиш манзилидаги темир йўл станцияси ўзгармаган ҳолда юкни олувчи номи ўзгартирилса, юкни олувчи номи ўчирилади (ўқиш имкони сақланган ҳолда) ҳамда юк жўнатувчининг аризасига мувофиқ янги юкни олувчининг номи кўрсатилади.</w:t>
      </w:r>
    </w:p>
    <w:p w14:paraId="70F40C7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56. Етказиш манзилидаги темир йўл станциясида йўл қайдномасини тўлдириш мазкур бобнинг</w:t>
      </w:r>
      <w:hyperlink r:id="rId34" w:history="1">
        <w:r>
          <w:rPr>
            <w:rFonts w:eastAsia="Times New Roman"/>
            <w:color w:val="008080"/>
          </w:rPr>
          <w:t xml:space="preserve"> 5-параграфида </w:t>
        </w:r>
      </w:hyperlink>
      <w:r>
        <w:rPr>
          <w:rFonts w:eastAsia="Times New Roman"/>
          <w:color w:val="000000"/>
        </w:rPr>
        <w:t>белгиланган тартибда амалга оширилади ҳамда юкни олувчи томонидан йўл қайдномасининг қуйидаги графалари тўлдирилади:</w:t>
      </w:r>
    </w:p>
    <w:p w14:paraId="5D8F80E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 «Нақд пулсиз, нақд пул билан 20___ й. «_____»____________ юкни қабул қилдим» графасида юк қабул қилинган сана кўрсатилади;</w:t>
      </w:r>
    </w:p>
    <w:p w14:paraId="655217C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 «20___ йил_________ даги _____-сон ишончнома билан» графасида юкни қабул қилиш учун берилган ишончнома рақами ва унинг санаси кўрсатилади;</w:t>
      </w:r>
    </w:p>
    <w:p w14:paraId="19672E0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 «Юкни олувчининг ҳисоб рақами __________________, ___________ банки _________ ш. бўлими» графасида юкни олувчининг номи ва унинг ҳисоб рақами, шунингдек унга хизмат кўрсатадиган банк муассасасининг номи кўрсатилади;</w:t>
      </w:r>
    </w:p>
    <w:p w14:paraId="265D51E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4) «Паспорт (ID-карта) серияси _____, рақами ___________, _________ туман (шаҳар), ________ кўчаси ____-уй, _____-хонадонда рўйхатга олинган» графасида юкни олувчининг паспорт (ID-карта) серияси ва рақами ҳамда паспорт (ID-карта) бўйича доимий рўйхатга олинган манзили кўрсатилади;</w:t>
      </w:r>
    </w:p>
    <w:p w14:paraId="651BEDD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5) «Юкни олувчининг ёзма тасдиғи ________» графасида йўл қайдномасига киритилган маълумотлар юкни олувчининг имзоси билан тасдиқланади.</w:t>
      </w:r>
    </w:p>
    <w:p w14:paraId="7B7F887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57. Етказиш манзилидаги темир йўл станцияси йўл қайдномасининг қуйидаги графаларини тўлдиради:</w:t>
      </w:r>
    </w:p>
    <w:p w14:paraId="66A46FF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 Йўл қайдномасининг тегишли графаларида қўшимча иш ва хизматлар ҳақини ҳисоблаш учун зарур бўлган маълумотлар кўрсатилади;</w:t>
      </w:r>
    </w:p>
    <w:p w14:paraId="4D682C1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 «Якуний ҳисобни тўлади __________________» графасида юкни олувчи томонидан тўланган тўловлар миқдори кўрсатилади;</w:t>
      </w:r>
    </w:p>
    <w:p w14:paraId="306FAA7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 «Юкни темир йўл транспорти (ташувчи) томонидан тушириш ёки юкни олувчининг кучи ва техник воситалари ёрдамида тушириш учун қўйиб бериш санаси» графасида етказиш манзилидаги темир йўл станциясининг юкни темир йўл транспорти (ташувчи) томонидан тушириш ёки юкни олувчининг кучи ва техник воситалари ёрдамида тушириш учун қўйиб бериш вақти тўғрисидаги календарь штемпели қўйилади.</w:t>
      </w:r>
    </w:p>
    <w:p w14:paraId="46EBA81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58. Юкни олувчи томонидан йўл қайдномасига имзо қўйилиб, якуний ҳисоб-китоблар бўйича тегишли тўловлар амалга оширилганидан сўнг унга юкхати берилади.</w:t>
      </w:r>
    </w:p>
    <w:p w14:paraId="599B724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59. Юклар хусусий ёки ижарага олинган вагонларда етказилганда, юкни олувчи мазкур вагонлардан юкни туширгандан сўнг ташиш тўловларини амалга оширган ҳолда уларни қайтариш учун ташиш ҳужжатларини расмийлаштириши лозим.</w:t>
      </w:r>
    </w:p>
    <w:p w14:paraId="3B7C39C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60. Юкларни контейнерларда ташиш учун йўл қайдномасини расмийлаштириш мазкур </w:t>
      </w:r>
      <w:hyperlink r:id="rId35" w:history="1">
        <w:r>
          <w:rPr>
            <w:rFonts w:eastAsia="Times New Roman"/>
            <w:color w:val="008080"/>
          </w:rPr>
          <w:t>параграфга</w:t>
        </w:r>
      </w:hyperlink>
      <w:r>
        <w:rPr>
          <w:rFonts w:eastAsia="Times New Roman"/>
          <w:color w:val="000000"/>
        </w:rPr>
        <w:t xml:space="preserve"> мувофиқ қуйидаги хусусиятлар инобатга олинган ҳолда амалга оширилади:</w:t>
      </w:r>
    </w:p>
    <w:p w14:paraId="27C075C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 «Юкнинг номи» графасида ҳарфли префикс ва контейнер рақами кўрсатилади. Контейнер бошқа ташкилотларга тегишли бўлганда (хусусий контейнер), ҳарфли префикс ва контейнер рақамидан олдин «Р» ҳарфи қўйилади;</w:t>
      </w:r>
    </w:p>
    <w:p w14:paraId="1D735D3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 «Юк оғирлиги, kg.да аниқланган/Юк жўнатувчи» графасида ҳар бир турдаги юкнинг қадоғи билан биргаликдаги оғирлиги кўрсатилади;</w:t>
      </w:r>
    </w:p>
    <w:p w14:paraId="6DCCAFF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 «Юкнинг жами оғирлиги» графасида барча турдаги юкнинг қадоғи билан биргаликдаги умумий оғирлиги сўз билан ёзилади;</w:t>
      </w:r>
    </w:p>
    <w:p w14:paraId="6088A46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 «Нетто» графасида ҳар бир турдаги юкнинг қадоғи билан биргаликдаги умумий оғирлиги кўрсатилади;</w:t>
      </w:r>
    </w:p>
    <w:p w14:paraId="7516CF8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5) «Тара» графасида бўш контейнернинг трафаретда кўрсатилган оғирлиги ёзилади;</w:t>
      </w:r>
    </w:p>
    <w:p w14:paraId="0723D03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6) «Брутто» графасида «Нетто» ва «Тара» графаларида кўрсатилган оғирликлари қўшилган миқдори қайд этилади.</w:t>
      </w:r>
    </w:p>
    <w:p w14:paraId="03F7E976"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t>5-боб. Юкларни ташиш учун қабул қилиш</w:t>
      </w:r>
    </w:p>
    <w:p w14:paraId="58C403A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61. Юк жўнатувчилар умумий фойдаланишда бўлган ва умумий фойдаланишда бўлмаган жойларда юкларни ташиш учун тақдим этиши мумкин.</w:t>
      </w:r>
    </w:p>
    <w:p w14:paraId="72CDB2F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62. Юкларни ташиш вагонли, контейнерли, майда, гуруҳли ёки маршрутли жўнатмалар билан амалга оширилади.</w:t>
      </w:r>
    </w:p>
    <w:p w14:paraId="5858045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Ташиш учун алоҳида вагон берилишини талаб этадиган, битта юкхати бўйича тақдим этиладиган юк партияси вагонли жўнатма ҳисобланади.</w:t>
      </w:r>
    </w:p>
    <w:p w14:paraId="43AAC66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Ташиш учун алоҳида вагон берилишини талаб этмайдиган, оғирлиги ва ҳажми бўйича чекланган, битта юкхати бўйича тақдим этиладиган юк партияси майда жўнатма ҳисобланади.</w:t>
      </w:r>
    </w:p>
    <w:p w14:paraId="09897C7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Ташиш учун алоҳида контейнер тақдим этилишини талаб этадиган, битта юкхати бўйича бериладиган юклар контейнерли жўнатма ҳисобланади.</w:t>
      </w:r>
    </w:p>
    <w:p w14:paraId="7A78930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Ташиш учун битта вагондан ортиқ, аммо маршрутдан кам вагон берилишини талаб этадиган, битта юкхати бўйича тақдим этиладиган юк партияси гуруҳли жўнатма ҳисобланади.</w:t>
      </w:r>
    </w:p>
    <w:p w14:paraId="7EAE784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Битта юкхати бўйича тақдим этиладиган, маршрутлар учун белгиланган оғирлик меъёрига мос бўлган миқдордаги юк партияси маршрутли жўнатма ҳисобланади.</w:t>
      </w:r>
    </w:p>
    <w:p w14:paraId="0648D66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63. Ташиш чоғида йўқолиш, камомад чиқиш, бузилиш ва шикастланиш ҳолатларини олдини олиш учун тарага жойлаштирилиши лозим бўлган юклар, мос равишда ташишга яроқли тарада, тараси ва қадоқланишига стандартлар белгиланмаган юклар эса, юклар бутлигини таъминлайдиган яроқли тарада тақдим этилиши керак.</w:t>
      </w:r>
    </w:p>
    <w:p w14:paraId="3355A6C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Ташишга тақдим этиладиган юкнинг ўрами ҳаракатдаги темир йўл таркиби, темир йўл ва атроф муҳитнинг ифлосланиши, чиқинди йиғилишини олдини олиши лозим.</w:t>
      </w:r>
    </w:p>
    <w:p w14:paraId="77EAE73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64. Қишлоқ хўжалиги маҳсулотларини ташиш чоғида юкнинг бутунлигини таъминлайдиган ностандарт тарада ташишга қабул қилиниши мумкин.</w:t>
      </w:r>
    </w:p>
    <w:p w14:paraId="09B5368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Ташишга тақдим этилган юкнинг тараси ёки қадоғи ташқи кўрикдан ўтказилганда юкнинг йўқолиши, бузилиши ёки шикастланиши хавфини келтириб чиқарадиган камчиликлар аниқланса, юк жўнатувчи темир йўл станцияси талабига кўра тара ёки ўрамни Темир йўл уставига мувофиқлаштириши шарт.</w:t>
      </w:r>
    </w:p>
    <w:p w14:paraId="07F96AC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 жўнатувчи темир йўл станцияси талабига кўра юкланаётган маҳсулот, шунингдек юк ўралган ҳолларда тара учун техник жиҳатдан тартибга солиш соҳасидаги норматив ҳужжатни (техник регламентлар, стандартлаштиришга доир норматив ҳужжатлар ва бошқа ҳужжатлар) тақдим этиши шарт.</w:t>
      </w:r>
    </w:p>
    <w:p w14:paraId="0683163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65. Юк жўнатувчи юкни ташишга тақдим этишдан олдин юкнинг ташиш учун қулайлиги ва йўл давомида бутлиги таъминланадиган ҳолда уни тайёрлаши шарт. Майда донали юкларни ортишда юк жўнатувчи уларни бир тўпламга боғлаш ёки тегишли тарага қадоқлаш орқали майда жойларни йирикроқларга бирлаштириши керак.</w:t>
      </w:r>
    </w:p>
    <w:p w14:paraId="6DF6EF8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66. Юкнинг умумий оғирлиги тарозида ўлчаш ёхуд юк жойларида трафарет ёки стандарт бўйича оғирликни ҳисоблаш орқали аниқланади. Айрим юкларнинг оғирлиги ҳисоб-китоб йўли билан, ўлчаш орқали ёки шартли равишда аниқланади. Тарага жойлаштирилган ёки донали юклар оғирлиги ташишга тақдим этилишидан олдин ҳар бир юк жойида брутто ва нетто оғирлиги кўрсатилган ҳолда аниқланади.</w:t>
      </w:r>
    </w:p>
    <w:p w14:paraId="354EE6F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Стандарт оғирликка эга юк жойлари тақдим этилаётган бўлса, ҳар бир юк жойида унинг оғирлиги кўрсатилиши шарт эмас, бундан стандартларга асосан стандарт жойларда брутто ва нетто оғирлиги кўрсатилиши мажбурийлиги белгиланган бўлган ҳолатлар мустасно. Бунда, юкхатида «Оғирликни аниқлаш усули» графасида битта юк жойининг брутто ва нетто </w:t>
      </w:r>
      <w:r>
        <w:rPr>
          <w:rFonts w:eastAsia="Times New Roman"/>
          <w:color w:val="000000"/>
        </w:rPr>
        <w:lastRenderedPageBreak/>
        <w:t>стандарт оғирлиги ҳам кўрсатилади. Юк жўнатувчи юк оғирлигини аниқлаш усулини юкхатида кўрсатиши шарт.</w:t>
      </w:r>
    </w:p>
    <w:p w14:paraId="2EFEF66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67. Юклар оғирлиги қуйидагича аниқланади: </w:t>
      </w:r>
    </w:p>
    <w:p w14:paraId="063EDBF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темир йўл транспорти (ташувчи) томонидан — умумий фойдаланишдаги жойларда ўз кучи ва техник воситалари ёрдамида ортишда; </w:t>
      </w:r>
    </w:p>
    <w:p w14:paraId="3489DF8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 жўнатувчилар томонидан — умумий фойдаланишда бўлмаган жойларда ортишда, шунингдек умумий фойдаланишдаги жойларда юк жўнатувчининг кучи ва техник воситалари ёрдамида ортишда.</w:t>
      </w:r>
    </w:p>
    <w:p w14:paraId="2850685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68. Уюлган ҳолда ташиладиган дон маҳсулотлари, мойли ва дуккакли ўсимликлар уруғлари, кепаклар ва омухта емлар, тўкилган ҳолда ташиладиган картошка, сабзавотлар ва полиз маҳсулотлари оғирлигини юк жўнатувчи тарозида аниқлаб, юкхатида ўзининг имзоси билан тасдиқлайди.</w:t>
      </w:r>
    </w:p>
    <w:p w14:paraId="2FBF19C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 жўнатувчида вагон ёки элеватор тарозиси бўлмаган ҳолларда, юкларнинг оғирлиги жўнатиш темир йўл станциясининг вагон тарозисида темир йўл транспортининг (ташувчининг) ваколати ходими томонидан юк жўнатувчи билан биргаликда аниқланиб, юкхатига имзо қўйилиб тасдиқланади.</w:t>
      </w:r>
    </w:p>
    <w:p w14:paraId="514D017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69. Контейнерлардаги юклар темир йўл транспорти (ташувчи) томонидан юк жўнатувчи аниқлаган оғирлик билан ташишга қабул қилинади.</w:t>
      </w:r>
    </w:p>
    <w:p w14:paraId="123F37F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70. Цистерналарда қуйилган ҳолда ташиладиган юкларнинг оғирлигини аниқлаш тарози ёрдамида ёки юк жўнатувчи томонидан суюқлик қуйилган баландликни ўлчаш орқали ва махсус калибровкалаш жадвалларини қўллаган ҳолда қуйилган юк ҳажмини аниқлаш йўли билан ёки бошқа усуллар билан амалга оширилади.</w:t>
      </w:r>
    </w:p>
    <w:p w14:paraId="1E519AA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Озиқ-овқат юкларининг оғирлиги фақат вагон тарозиларида, улар бўлмаганда товар тарозиларида аниқланади.</w:t>
      </w:r>
    </w:p>
    <w:p w14:paraId="3BA6AF7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Оғирлик цистернанинг баландлигини ўлчаш йўли билан аниқланганда, юк жўнатувчи юкхатида суюқлик қуйилган баландликни, цистернадаги юк ҳарорати ва маҳсулот зичлигини кўрсатиши шарт.</w:t>
      </w:r>
    </w:p>
    <w:p w14:paraId="04A5536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Этил (вино) спиртини ташиш учун қабул қилиш ва унинг оғирлигини аниқлаш МДҲга аъзо давлатлар темир йўл тармоқларида Суюқ юкларни вагон-цистерналарда ва нефть-битум ташиш учун мўлжалланган бункер туридаги вагонларда қуйилган ҳолда ташиш қоидаларида (бундан буён матнда Суюқ юкларни қуйилган ҳолда ташиш қоидалари деб юритилади) белгиланган тартибда амалга оширилади.</w:t>
      </w:r>
    </w:p>
    <w:p w14:paraId="557E3A1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71. Бункерли очиқ вагонларда ташиладиган юкларнинг оғирлиги юк жўнатувчи томонидан ҳисоб-китоб йўли билан аниқланади.</w:t>
      </w:r>
    </w:p>
    <w:p w14:paraId="6688493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72. Ўрмончилик юклари ва тахта-ёғочни юк жўнатувчилар томонидан ташишга тақдим этиш ва темир йўл транспорти (ташувчи) томонидан қабул қилишда юкхатида қуйидаги маълумотлар кўрсатилиши керак:</w:t>
      </w:r>
    </w:p>
    <w:p w14:paraId="156EC02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 контейнер, панжара қути ёки пакетларда ташишда — контейнерлар, панжара қутиси ёки пакетлар сони;</w:t>
      </w:r>
    </w:p>
    <w:p w14:paraId="54CDFF2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2) юк ортиш чизиғининг юқори торайган қисмидан фойдаланиб ташишда — асосий штабеллар сони ва баландлиги ҳамда юк ортиш чизиғининг юқори торайган қисмида (шапкасида) тахланган штабеллар сони;</w:t>
      </w:r>
    </w:p>
    <w:p w14:paraId="7DC1EEA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 ўрмончилик юклари ва тахта-ёғочни ёпиқ вагонларда ташишда — штабеллар сони, бунда вагонлар юк жўнатувчи пломбалари билан пломбаланади;</w:t>
      </w:r>
    </w:p>
    <w:p w14:paraId="13ED701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 ўрмончилик юкларини платформалар ёки усти очиқ вагонларга икки штабелдан ортиқ бўлмаган ҳолда ортишда — ўрмончилик юкларининг сони (юк жўнатувчи ихтиёрига кўра), агар бу миқдор битта штабелда 100 тадан ва икки штабелда 200 тадан ошмаса;</w:t>
      </w:r>
    </w:p>
    <w:p w14:paraId="16F0BEC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5) қолган ҳолатларда — штабеллар сони ва уларнинг баландлиги.</w:t>
      </w:r>
    </w:p>
    <w:p w14:paraId="2CD47FA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73. Штабеллар баландлиги қуйидаги тартибда ўлчанади:</w:t>
      </w:r>
    </w:p>
    <w:p w14:paraId="6F32514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битта штабелни ортишда — штабелнинг ҳар иккала учидан;</w:t>
      </w:r>
    </w:p>
    <w:p w14:paraId="78651DA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бир неча штабелни учма-уч ортишда — юкхатида штабелларнинг сонини ва четдаги штабелларнинг ён томони бўйлаб баландлиги кўрсатилган ҳолда четдаги штабелларнинг ташқи ён томонларидан;</w:t>
      </w:r>
    </w:p>
    <w:p w14:paraId="5A2FA27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юкни кесиб бўлакларга ажратилган ҳолда ортишда — усти очиқ вагон бортининг юқори сатҳидан кесиб бўлакларга ажратилган юкнинг баландлиги бўйича;</w:t>
      </w:r>
    </w:p>
    <w:p w14:paraId="70780FA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юкни икки ва ундан ортиқ қирқилган юқори қисмлари билан ортишда — усти очиқ вагон бортининг юқори даражасидан юкхатида кўрсатиб ўтиш билан қирқилган юқори қисмлари сонини ва сўнгги ички қирқилган юқори қисми баландлигини кўрсатган ҳолда.</w:t>
      </w:r>
    </w:p>
    <w:p w14:paraId="48FE9AB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Ўрмончилик юклари ва тахта-ёғочларнинг оғирлиги юк жўнатувчи томонидан шартли равишда аниқланади.</w:t>
      </w:r>
    </w:p>
    <w:p w14:paraId="6A825F4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Ўрмончилик юкларини ортишда кўп маротаба ишлатилувчи ярим қаттиқ строплар, шунингдек металл стяжкалар юк жўнатувчи томонидан таъминланади.</w:t>
      </w:r>
    </w:p>
    <w:p w14:paraId="268E303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74. Вагон тарозиларида юкларнинг вазнини ўлчаш вагонлар тўхтатилган ва ажратилган ҳолда ёки вагонлар ажратилмасдан тўхтатилган ҳолда амалга оширилади.</w:t>
      </w:r>
    </w:p>
    <w:p w14:paraId="37DC666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Юкларнинг вазнини ҳаракатланиш вақтида ўлчаш фақат ушбу услубда ўлчашга мўлжалланган вагон тарозиларда амалга оширилади.</w:t>
      </w:r>
    </w:p>
    <w:p w14:paraId="1D514EA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75. Қуйидаги юкларнинг вазнини ўлчаш вагонлар тўхтатилган ва ажратилган ҳолда амалга оширилади:</w:t>
      </w:r>
    </w:p>
    <w:p w14:paraId="5342BF8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уюлган ҳолда ташиладиган дон ва буғдой маҳсулотлари, мойли ва дуккакли ўсимликлар уруғлари, омухта емлар ва кепаклар;</w:t>
      </w:r>
    </w:p>
    <w:p w14:paraId="42BA384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цистерналарга қуйилган ҳолда ташиладиган суюқ озиқ-овқат юклари;</w:t>
      </w:r>
    </w:p>
    <w:p w14:paraId="7D0D789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тўкилган ҳолда ташиладиган картошка, сабзавотлар, полиз маҳсулотлари, кунжара, ош тузи, рангли металлар ва рангли металларнинг пакетланмаган чиқиндилари.</w:t>
      </w:r>
    </w:p>
    <w:p w14:paraId="08D75A2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Картошка, сабзавотлар, полиз маҳсулотлари, кунжара, ош тузи вазнини ўлчашда вагонлар тарасининг оғирлиги текширилмайди.</w:t>
      </w:r>
    </w:p>
    <w:p w14:paraId="48AA26D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Дон ва буғдой маҳсулотлари, мойли ва дуккакли ўсимликлар уруғлари, омухта ем ва кепаклар, ўсимлик мойи ва қиём вазнини ўлчашда вагонлар тарасининг оғирлиги юк ортишдан олдин ва юк туширишдан кейин текширилади.</w:t>
      </w:r>
    </w:p>
    <w:p w14:paraId="42A1DBE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Ушбу бандда кўрсатилмаган бошқа юкларнинг вазнини ўлчашда вагонлар тарасининг оғирлиги бир марта — юк ортишдан олдин ёки юк туширишдан кейин текширилади.</w:t>
      </w:r>
    </w:p>
    <w:p w14:paraId="567F05A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76. Қолган юклар вазнини вагон тарозисида ўлчаш вагонлар ажратилмасдан тўхтатилган ҳолда ёки ҳаракатланиш вақтида ушбу услубда ўлчашга мўлжалланган вагон тарозиларда амалга оширилади. Бунда, вагонлар тарасининг оғирлиги вагондаги трафаретга мувофиқ қабул қилинади.</w:t>
      </w:r>
    </w:p>
    <w:p w14:paraId="62091A2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77. Юкларнинг вазни вагон тарозиларида ўлчанганда, юк жўнатувчи юкларни буюртманомада кўрсатилган оғирликка мувофиқлаштириши (дозалаштириш) шарт. Бунинг учун юк жўнатувчи вагон тарозиси олдида махсус майдончани ташкил этиши, уни инвентарь билан таъминлаши, катта миқдордаги юкларни жўнатишда эса дозалаштиришни вазн ўлчаш жараёнида амалга ошириш мақсадида механизмлар билан таъминлаши шарт.</w:t>
      </w:r>
    </w:p>
    <w:p w14:paraId="123E453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78. Юкларни вагонда ташишга мўлжалланган ечиладиган ускуна (шу жумладан, сабзавот тўсиқлари) ва иситиш мосламалари билан юкларни ташишда юкхатининг «Юк жўнатувчининг аризаси ва белгилари» графасида ускуналар ва иситиш мосламаларининг оғирлиги кўрсатилади.</w:t>
      </w:r>
    </w:p>
    <w:p w14:paraId="79F2BF3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79. Ташишга тақдим этилаётган юк жойлари сони юк жўнатувчи томонидан белгиланади.</w:t>
      </w:r>
    </w:p>
    <w:p w14:paraId="709DEE6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Темир йўл транспорти (ташувчи) умумий фойдаланишдаги жойларда юкларни ташиш учун тақдим этишда юк жўнатувчи томонидан юкхатида кўрсатилган жойлар сонини текширган ҳолда уларни қабул қилади, бундан ортилиши юк жўнатувчи зиммасига юклатилган юклар мустасно.</w:t>
      </w:r>
    </w:p>
    <w:p w14:paraId="75CFCE6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80. Тара-қадоқли ва донали юкларга юк жўнатувчи транспорт маркировкаси ҳамда мазкур Қоидаларнинг </w:t>
      </w:r>
      <w:hyperlink r:id="rId36" w:history="1">
        <w:r>
          <w:rPr>
            <w:rFonts w:eastAsia="Times New Roman"/>
            <w:color w:val="008080"/>
          </w:rPr>
          <w:t xml:space="preserve">7-иловасига </w:t>
        </w:r>
      </w:hyperlink>
      <w:r>
        <w:rPr>
          <w:rFonts w:eastAsia="Times New Roman"/>
          <w:color w:val="000000"/>
        </w:rPr>
        <w:t>мувофиқ шаклдаги манипуляция белгиларини (юк билан ишлаш усулларини кўрсатадиган тасвирлар) акс эттириши шарт.</w:t>
      </w:r>
    </w:p>
    <w:p w14:paraId="402DBE9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Транспорт маркировкаси асосий, қўшимча ва ахборот ёзувларидан иборат бўлиши керак.</w:t>
      </w:r>
    </w:p>
    <w:p w14:paraId="35F5DF8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Манипуляция белгиларини акс эттириш зарурати маҳсулотнинг хусусиятидан келиб чиққан холда юк жўнатувчи томонидан белгиланади.</w:t>
      </w:r>
    </w:p>
    <w:p w14:paraId="348E1A9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81. Асосий ёзувлар қуйидагилардан иборат бўлиши керак:</w:t>
      </w:r>
    </w:p>
    <w:p w14:paraId="4A9FAC3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 юкни олувчининг тўлиқ номи;</w:t>
      </w:r>
    </w:p>
    <w:p w14:paraId="6A9E6FC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 етказиш манзилидаги темир йўл станциясининг тўлиқ номи ва етказиш манзилидаги темир йўлнинг қисқа номи;</w:t>
      </w:r>
    </w:p>
    <w:p w14:paraId="5B330F2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 жўнатмадаги юк жойлари сони ва жойнинг тартиб рақами (каср сон билан кўрсатилади: суратда — жўнатмадаги юк жойининг тартиб рақами; махражда — жўнатмадаги юк жойлари сони).</w:t>
      </w:r>
    </w:p>
    <w:p w14:paraId="50D9B15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82. Жўнатмадаги юк жойларининг сони ва жойнинг тартиб рақами қуйидаги ҳолатларда кўрсатилади:</w:t>
      </w:r>
    </w:p>
    <w:p w14:paraId="4A757D2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 бир хил тарада хилма-хил ва турли навли юклар (масалан, тойларда пахтанинг турли навлари) ташилганда;</w:t>
      </w:r>
    </w:p>
    <w:p w14:paraId="184FD2A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 турли хил тарада бир турдаги юклар ташилганда;</w:t>
      </w:r>
    </w:p>
    <w:p w14:paraId="4951506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3) бир турдаги юкларни жўнатишда навларни аралаштиришга рухсат этилмаганда;</w:t>
      </w:r>
    </w:p>
    <w:p w14:paraId="4F870D7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 ускуналар тўплами ташилганда;</w:t>
      </w:r>
    </w:p>
    <w:p w14:paraId="0B1C33A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5) йўл давомида қайта ортиш билан ташилганда;</w:t>
      </w:r>
    </w:p>
    <w:p w14:paraId="53F526B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6) юклар битта вагонда майда жўнатмалар билан ташилганда.</w:t>
      </w:r>
    </w:p>
    <w:p w14:paraId="7EDC018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83. Юклар транспорт пакетларида ташилганда, уларнинг ҳар бирида асосий, қўшимча ва ахборот ёзувлари акс эттирилиши шарт. Бунда, жўнатмадаги юк жойларининг тартиб рақами ва сони ўрнига суратда жўнатмадаги пакетларнинг умумий сони; махражда пакетдаги юк жойлари сони, қавс ичида пакетнинг тартиб рақами кўрсатилади.</w:t>
      </w:r>
    </w:p>
    <w:p w14:paraId="5934060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Асосий, қўшимча ва ахборот ёзувлари (брутто ва нетто оғирлигидан ташқари) пакет шакллантирилган алоҳида юк жойларида акс эттирилмайди.</w:t>
      </w:r>
    </w:p>
    <w:p w14:paraId="3BD79D1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Қадоқланмасдан ташилаётган юклардан шакллантирилган пакетларда жўнатмадаги пакетларнинг умумий сонини, пакетдаги юк жойларининг сонини ва пакетнинг тартиб рақамини акс эттириш зарурати юкнинг туридан келиб чиқиб юк жўнатувчи томонидан белгиланади.</w:t>
      </w:r>
    </w:p>
    <w:p w14:paraId="59B2932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84. Қўшимча ёзувлар қуйидагилардан иборат бўлиши керак:</w:t>
      </w:r>
    </w:p>
    <w:p w14:paraId="32C465E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 юк жўнатувчининг тўлиқ номи;</w:t>
      </w:r>
    </w:p>
    <w:p w14:paraId="33856EB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 жўнатиш темир йўл станцияси номини кўрсатган ҳолда жўнатиш пунктининг номи ва жўнатиш темир йўлининг қисқа номи;</w:t>
      </w:r>
    </w:p>
    <w:p w14:paraId="20F50D4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 темир йўл маркировкаси.</w:t>
      </w:r>
    </w:p>
    <w:p w14:paraId="740AB8A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85. Темир йўл маркировкаси майда жўнатмалар билан ташилаётган юкнинг ҳар бир жойида каср сон кўринишида бўлиб, суратда юкларни жўнатишга қабул қилиш китоби бўйича тартиб рақам ва чизиқча билан юк жойлари сони, махражда Тариф қўлланмасига мувофиқ жўнатиш темир йўл станциясининг коди акс эттирилади.</w:t>
      </w:r>
    </w:p>
    <w:p w14:paraId="5A5BAFE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Темир йўл маркировкаси:</w:t>
      </w:r>
    </w:p>
    <w:p w14:paraId="0A78B9F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 жўнатиш темир йўл станцияси томонидан — умумий фойдаланишдаги жойларда юкларни майда жўнатмалар тарзида ташишга қабул қилишда;</w:t>
      </w:r>
    </w:p>
    <w:p w14:paraId="548217C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 юк жўнатувчи томонидан (юкни ташишга тақдим этишдан аввал) — юкларни умумий фойдаланишда бўлмаган жойларда майда жўнатмалар тарзида ортишда акс эттирилади.</w:t>
      </w:r>
    </w:p>
    <w:p w14:paraId="1DD74D9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Темир йўл транспорти (ташувчи) юк жўнатувчилар билан келишилган ҳолда юк жўнатувчилар томонидан темир йўл маркировкасини акс эттириш тартибини белгилайди. </w:t>
      </w:r>
    </w:p>
    <w:p w14:paraId="67C77B7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86. Ахборот ёзувлари қуйидагилардан иборат бўлиши керак:</w:t>
      </w:r>
    </w:p>
    <w:p w14:paraId="6AD811C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 юк жойининг килограммлардаги брутто ва нетто оғирлиги;</w:t>
      </w:r>
    </w:p>
    <w:p w14:paraId="7E2F6DD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 юк жойининг сантиметрлардаги габарит ўлчамлари (узунлиги, кенглиги, баландлиги ёки диаметри ва баландлиги);</w:t>
      </w:r>
    </w:p>
    <w:p w14:paraId="7C969E4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 юк жойининг куб метрлардаги ҳажми.</w:t>
      </w:r>
    </w:p>
    <w:p w14:paraId="3944339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Габарит ўлчамларидан бирортаси бир метрдан ошмаса, юк жойининг ҳажми ва габарит ўлчамлари кўрсатилмайди.</w:t>
      </w:r>
    </w:p>
    <w:p w14:paraId="087CCBB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87. Вагон ичидаги бир хил турдаги барча юк жойларига асосий, қўшимча ва ахборот ёзувлари (брутто ва нетто оғирлигидан ташқари) акс эттирилмаслиги мумкин. Бунда, юк жойларининг камида тўрттасида жойларига асосий, қўшимча ва ахборот ёзувлари туширилиши шарт. Бу ҳолда маркировкаланган жойлар:</w:t>
      </w:r>
    </w:p>
    <w:p w14:paraId="369F7EA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 ёпиқ вагонларда — транспорт маркировкасини ташқарига қаратган ҳолда ҳар бир эшик олдида иккита жойда;</w:t>
      </w:r>
    </w:p>
    <w:p w14:paraId="1FCB74D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 очиқ ҳаракатдаги темир йўл таркибида — транспорт маркировкасини ташқарига қаратган ҳолда платформа ёки ярим очиқ вагоннинг ҳар бир бўйлама борти ёнида, ортилган юкнинг юқори қаватида иккита жойда жойлаштирилади. Ортилган юк бортлар билан тенг поғонада ёки бортдан пастроқ юкланган бўлса, маркировкаланган юк жойлари маркировкаси тепага қаратилган ҳолда жойлаштирилиши шарт.</w:t>
      </w:r>
    </w:p>
    <w:p w14:paraId="5B4EF6B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88. Юкларни универсал контейнерларда ташишда асосий, қўшимча ва ахборот ёзувларини (брутто ва нетто оғирлигидан ташқари) тушириш мажбурий эмас, бундан юклар майда жўнатмалар тарзида ташиладиган терма контейнерлар мустасно. Юкларни уюлган ва қуйилган ҳолда ташишда транспорт маркировкаси туширилмайди.</w:t>
      </w:r>
    </w:p>
    <w:p w14:paraId="7F5C69D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89. Манипуляция белгилари ва транспорт маркировкасини тушириш жойи, усуллари ҳамда маркировка ёрлиқлари мазкур Қоидаларнинг </w:t>
      </w:r>
      <w:hyperlink r:id="rId37" w:history="1">
        <w:r>
          <w:rPr>
            <w:rFonts w:eastAsia="Times New Roman"/>
            <w:color w:val="008080"/>
          </w:rPr>
          <w:t xml:space="preserve">7 </w:t>
        </w:r>
      </w:hyperlink>
      <w:r>
        <w:rPr>
          <w:rFonts w:eastAsia="Times New Roman"/>
          <w:color w:val="000000"/>
        </w:rPr>
        <w:t xml:space="preserve">ва </w:t>
      </w:r>
      <w:hyperlink r:id="rId38" w:history="1">
        <w:r>
          <w:rPr>
            <w:rFonts w:eastAsia="Times New Roman"/>
            <w:color w:val="008080"/>
          </w:rPr>
          <w:t xml:space="preserve">8-иловаларида </w:t>
        </w:r>
      </w:hyperlink>
      <w:r>
        <w:rPr>
          <w:rFonts w:eastAsia="Times New Roman"/>
          <w:color w:val="000000"/>
        </w:rPr>
        <w:t>белгиланган шаклларда акс эттирилади.</w:t>
      </w:r>
    </w:p>
    <w:p w14:paraId="1754DA9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Транспорт тарасини тавсифловчи маркировканинг таркиби, уни тушириш усули ва тартиби мазкур Қоидаларнинг </w:t>
      </w:r>
      <w:hyperlink r:id="rId39" w:history="1">
        <w:r>
          <w:rPr>
            <w:rFonts w:eastAsia="Times New Roman"/>
            <w:color w:val="008080"/>
          </w:rPr>
          <w:t xml:space="preserve">9-иловасига </w:t>
        </w:r>
      </w:hyperlink>
      <w:r>
        <w:rPr>
          <w:rFonts w:eastAsia="Times New Roman"/>
          <w:color w:val="000000"/>
        </w:rPr>
        <w:t>мувофиқ амалга оширилади.</w:t>
      </w:r>
    </w:p>
    <w:p w14:paraId="2D51733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Маркировка аниқ кўринадиган ва тушунарли бўлиши шарт. Маркировка учун ишлатиладиган лак-бўёқ материаллари сувга чидамли, тез қурийдиган, ёруғликка ва паст ҳарорат таъсирига бардошли ҳамда сифатли бўлиши шарт. Қадоқланган юк сифатига салбий таъсир кўрсатадиган материаллар қўлланилишига йўл қўйилмайди.</w:t>
      </w:r>
    </w:p>
    <w:p w14:paraId="28BD177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90. Темир йўл яқинида ортиш учун тайёрлаб қўйилган юклар баландлиги 1200 mm гача бўлган юклар чекка рельснинг ташқи чегарасидан камида 2 m. масофада, баландлиги бундан юқори бўлган тақдирда эса камида 2,5 m. масофада маҳкамланган ва жойлаштирилган бўлиши шарт.</w:t>
      </w:r>
    </w:p>
    <w:p w14:paraId="7938E81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91. Юк жўнатувчининг кучи ва техник воситалари билан юк ортиш учун вагонларни қўйиб бериш олдиндан берилган хабарномалар бўйича ёки вагонларни қўйиб бериш ўртасидаги белгиланган вақт интервалларидан кейин амалга оширилади.</w:t>
      </w:r>
    </w:p>
    <w:p w14:paraId="172CDAB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Олдиндан берилган хабарномалар бўйича ортиш учун вагонларни қўйиб беришда темир йўл станцияси бошлиғи юк жўнатувчини вагонлар қўйиб берилишидан камида 2 соат аввал хабардор қилиши шарт.</w:t>
      </w:r>
    </w:p>
    <w:p w14:paraId="2ECEFA2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Темир йўл шохобча йўлларига вагонларни қўйиб бериш ва олиб чиқиш мазкур Қоидаларнинг </w:t>
      </w:r>
      <w:hyperlink r:id="rId40" w:history="1">
        <w:r>
          <w:rPr>
            <w:rFonts w:eastAsia="Times New Roman"/>
            <w:color w:val="008080"/>
          </w:rPr>
          <w:t xml:space="preserve">30-бобига </w:t>
        </w:r>
      </w:hyperlink>
      <w:r>
        <w:rPr>
          <w:rFonts w:eastAsia="Times New Roman"/>
          <w:color w:val="000000"/>
        </w:rPr>
        <w:t>мувофиқ амалга оширилади. Юк туширилиши учун қўйиб берилган вагонлар бўшатилгандан сўнг ортилиши учун мўлжалланган тақдирда, ортиш учун вагонларни тақдим этиш вақти тўғрисида хабардор қилиш талаб этилмайди.</w:t>
      </w:r>
    </w:p>
    <w:p w14:paraId="555F0D3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92. Юк жўнатувчининг кучи ва техник воситалари билан ортиш учун вагонларни қўйиб бериш вақти тўғрисида хабар бериш тартиби темир йўл станцияси бошлиғи томонидан белгиланиб, бунда у биринчи навбатда телефон алоқасидан фойдаланишни кўзда тутиши лозим. Юк жўнатувчи хабар беришнинг бошқа усулини ҳам танлаши мумкин бўлиб, бу тўғрисида у темир йўл станцияси бошлиғига маълум қилади.</w:t>
      </w:r>
    </w:p>
    <w:p w14:paraId="3A8BFF6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Телефон орқали хабар бериш тартиби белгиланганда, юк жўнатувчилар хабарларни қабул қилиш учун масъул шахсларни тайинлаши ҳамда уларнинг фамилияси ва телефон рақамлари ҳақидаги маълумотни темир йўл станцияси бошлиғига бериши шарт.</w:t>
      </w:r>
    </w:p>
    <w:p w14:paraId="27D10FB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Вагонларни ортиш учун қўйиб бериш вақти тўғрисидаги хабарларни қайд этиш учун темир йўл станциясида белгиланган шаклдаги китоб юритилиб, унда ҳаракатдаги темир йўл таркиби (контейнерлар) сони ва тури ҳамда китобда кўзда тутилган бошқа маълумотлар кўрсатилади.</w:t>
      </w:r>
    </w:p>
    <w:p w14:paraId="1A55CE4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93. Вагонларни ортиш учун қўйиб бериш хабарномада кўрсатилган муддатдан кейин 2 соатдан ортиқ вақтга кечиктирилганда, темир йўл станцияси вагонларни қўйиб бериш кўзда тутилаётган вақт тўғрисида юк жўнатувчига қўшимча равишда хабар бериши шарт.</w:t>
      </w:r>
    </w:p>
    <w:p w14:paraId="68D6727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94. Вагонларни қўйиб бериш муддатларига риоя қилинмасдан ёки хабар берилмасдан ортиш учун қўйиб берилган вагонлар қуйидаги ҳолларда вагонлар қўйиб берилган деб ҳисобланади:</w:t>
      </w:r>
    </w:p>
    <w:p w14:paraId="05F2642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белгиланган муддатдан аввал тақдим этилганда — ушбу муддат келган вақтдан бошлаб;</w:t>
      </w:r>
    </w:p>
    <w:p w14:paraId="3EF8D7A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белгиланган муддатдан кечиктирилиб тақдим этилганда, шунингдек хабар берилмасдан тақдим этилганда — вагонлар ҳақиқатда тақдим этилган вақтдан 2 соат ўтгандан сўнг.</w:t>
      </w:r>
    </w:p>
    <w:p w14:paraId="6B74FC7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95. Юкларни ёпиқ вагонларга жойлаштириш ва маҳкамлаш СМГСнинг техник шартлари ва ушбу Қоидаларга мувофиқ амалга оширилади.</w:t>
      </w:r>
    </w:p>
    <w:p w14:paraId="0205B42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Юкларни ёпиқ вагонларга ортиш юк ортиш-тушириш ишлари ва ҳаракат хавфсизлигини, вагоннинг юк кўтариш қобилияти ёки сиғимидан тўлиқ фойдаланишни ва юкнинг бутлигини таъминлаган ҳолда амалга оширилиши керак.</w:t>
      </w:r>
    </w:p>
    <w:p w14:paraId="2FDBFC4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Юклар вагонда бир маромда ва зич жойлаштирилган бўлиши, ташиш чоғида силжимаслиги, тушиб кетмаслиги, эшик олдида тўпланиб қолмаслиги ҳамда ишқаланмаслигини, шунингдек юк ортиш-тушириш жараёнида ва йўл давомида вагоннинг бутлигини таъминлаш учун ишончли маҳкамланган бўлиши керак.</w:t>
      </w:r>
    </w:p>
    <w:p w14:paraId="256A02A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Узун ўлчамли (уч метрдан узун бўлган) юкларни умумий фойдаланишдаги жойларга кетаётган ёпиқ вагонларга ортиш тақиқланади.</w:t>
      </w:r>
    </w:p>
    <w:p w14:paraId="6EF5208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Узун ўлчамли (уч метрдан узун бўлган) юкларни умумий фойдаланишда бўлмаган жойларга кетаётган ёпиқ вагонларга ортишга юкни олувчининг бундай ташишга розилиги мавжуд бўлган ҳолдагина рухсат этилади. Бунда, юк жўнатувчи юкхатининг «Юк жўнатувчининг аризаси ва белгилари» графасида «ёпиқ вагонда ташишга розиман, юкни олувчи билан келишилган» деган ёзувни киритиши лозим.</w:t>
      </w:r>
    </w:p>
    <w:p w14:paraId="4CEEB78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Тара-қадоқли ва донали юкларни эшик оралиғида жойлаштириш эшикдан 25 см чекинган ҳолда амалга оширилади.</w:t>
      </w:r>
    </w:p>
    <w:p w14:paraId="7D03D56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Ўз хусусиятларига кўра ёнидаги юкларга зарар ёки шикаст етказиши мумкин бўлган юкларни битта вагонга ортиш тақиқланади.</w:t>
      </w:r>
    </w:p>
    <w:p w14:paraId="171F2AC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96. Хавфли юкларни ташишга қабул қилиш ва ортиш МДҲ аъзо давлатларнинг темир йўл транспорти Кенгаши томонидан тасдиқланадиган Темир йўлларда хавфли юкларни ташиш қоидаларига (бундан буён матнда Темир йўлларда хавфли юкларни ташиш қоидалари деб юритилади) мувофиқ амалга оширилади.</w:t>
      </w:r>
    </w:p>
    <w:p w14:paraId="21B83A0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 xml:space="preserve">Ортишда Темир йўлларда хавфли юкларни ташиш қоидаларига риоя этишни талаб этадиган ёнғин чиқиш хавфи бор юклар рўйхати ҳамда бундай юкларни ташиш учун вагонлар ва контейнерларни танлаш ва ёнғинга қарши тайёрлаш мазкур Қоидаларнинг </w:t>
      </w:r>
      <w:hyperlink r:id="rId41" w:history="1">
        <w:r>
          <w:rPr>
            <w:rFonts w:eastAsia="Times New Roman"/>
            <w:color w:val="008080"/>
          </w:rPr>
          <w:t xml:space="preserve">10-иловасида </w:t>
        </w:r>
      </w:hyperlink>
      <w:r>
        <w:rPr>
          <w:rFonts w:eastAsia="Times New Roman"/>
          <w:color w:val="000000"/>
        </w:rPr>
        <w:t>белгиланган тартибда амалга оширилади.</w:t>
      </w:r>
    </w:p>
    <w:p w14:paraId="339616E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97. Юк жўнатувчи тара ёки қадоқ йўқлиги ва уларнинг қониқарсиз ҳолатидан келиб чиқувчи барча оқибатлар учун Темир йўл уставида белгиланган тартибда жавобгар бўлади ҳамда етказилган зарарни темир йўл транспортига (ташувчига) қоплайди.</w:t>
      </w:r>
    </w:p>
    <w:p w14:paraId="1FFA3E6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Тара ёки қадоқсиз, сифатсиз тара ёки қадоқда ва юклар хусусиятларига мос келмайдиган, қайта юкланишини таъминламайдиган тара ёки қадоқларда ташишга тақдим этилганда, ташқи кўрикдан ўтказиш йўли билан тара ёки қадоқнинг юклар хавфсиз ташилишини таъминламаслигини ёки носозлигини аниқлаш мумкин бўлса, темир йўл транспорти (ташувчи) бундай юкларни қабул қилишни рад этиши мумкин.</w:t>
      </w:r>
    </w:p>
    <w:p w14:paraId="5E394AD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98. Юкларни ортиш темир йўл транспорти (ташувчи) томонидан амалга оширилган тақдирда, у юкларнинг тара ёки қадоқларини ташқи кўрикдан ўтказиши лозим.</w:t>
      </w:r>
    </w:p>
    <w:p w14:paraId="56F7F36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Темир йўл транспорти (ташувчи) юк қабул қилишни рад этса, юк жўнатувчининг талабига биноан бу ҳақда далолатнома тузиб, унинг бир нусхасини юк жўнатувчига тақдим этиши лозим.</w:t>
      </w:r>
    </w:p>
    <w:p w14:paraId="0141176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99. Юк жўнатувчи ҳақиқий бўлмаган ёпиштирилган ёрлиқларни олиб ташлаши ва ҳақиқий бўлмаган ёзувларни ўқиб бўлмайдиган ҳолга келтириши шарт.</w:t>
      </w:r>
    </w:p>
    <w:p w14:paraId="392B764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 жўнатувчи:</w:t>
      </w:r>
    </w:p>
    <w:p w14:paraId="5364590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 жойларида акс эттирилган ёки уларга бириктирилган ёзувлар ҳамда у томонидан вагонга ўрнатилган ёпиштирма қоғозларнинг тўғрилиги;</w:t>
      </w:r>
    </w:p>
    <w:p w14:paraId="4BB9514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ёзувлар, ёпиштирма қоғозлар ёки ёрлиқларда у томонидан кўрсатилган нотўғри, тўлиқсиз ёки ноаниқ маълумотлардан келиб чиққан барча оқибатлар учун жавобгар бўлади.</w:t>
      </w:r>
    </w:p>
    <w:p w14:paraId="1F70709B"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t>6-боб. Катта миқдордаги юкларни маршрут ва вагон гуруҳлари бўйича битта юкхати билан ташиш</w:t>
      </w:r>
    </w:p>
    <w:p w14:paraId="379CB34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100. Мазкур Қоидаларнинг </w:t>
      </w:r>
      <w:hyperlink r:id="rId42" w:history="1">
        <w:r>
          <w:rPr>
            <w:rFonts w:eastAsia="Times New Roman"/>
            <w:color w:val="008080"/>
          </w:rPr>
          <w:t xml:space="preserve">2-иловасига </w:t>
        </w:r>
      </w:hyperlink>
      <w:r>
        <w:rPr>
          <w:rFonts w:eastAsia="Times New Roman"/>
          <w:color w:val="000000"/>
        </w:rPr>
        <w:t>мувофиқ шаклдаги битта юкхати қуйидаги шартларга риоя қилган ҳолда жўнатувчи маршрутларда юклар ташишга қабул қилинади:</w:t>
      </w:r>
    </w:p>
    <w:p w14:paraId="1196F49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 юкларнинг тури бир хил бўлиши;</w:t>
      </w:r>
    </w:p>
    <w:p w14:paraId="67318B4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 юкларни ортиш ва тушириш умумий фойдаланишда бўлмаган жойларда амалга оширилиши;</w:t>
      </w:r>
    </w:p>
    <w:p w14:paraId="72BA42B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 юклар битта жўнатиш темир йўл станциясида битта юк жўнатувчидан ташишга қабул қилиниши;</w:t>
      </w:r>
    </w:p>
    <w:p w14:paraId="6E9E71B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 юклар етказиш манзилидаги битта темир йўл станциясига битта юкни олувчи номига юборилиши;</w:t>
      </w:r>
    </w:p>
    <w:p w14:paraId="4F7CA66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5) йўл давомида маршрут оғирлиги ва узунлиги камайтирилмаслиги.</w:t>
      </w:r>
    </w:p>
    <w:p w14:paraId="7C07ED0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101. Битта етказиш темир йўл станциясига бораётган маршрут ядроси (йўл давомида оғирлиги ўзгарган тақдирда ҳам қайта тузишсиз манзил темир йўл станциясига ҳаракатланадиган ва ўрнатилган оғирликдаги маршрутнинг асосий қисми) вагонларига битта </w:t>
      </w:r>
      <w:r>
        <w:rPr>
          <w:rFonts w:eastAsia="Times New Roman"/>
          <w:color w:val="000000"/>
        </w:rPr>
        <w:lastRenderedPageBreak/>
        <w:t xml:space="preserve">юкхати ҳамда маршрутга уланувчи гуруҳнинг ҳар бир вагони учун эса алоҳида юкхати расмийлаштирилади. </w:t>
      </w:r>
    </w:p>
    <w:p w14:paraId="571CB67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Битта юкхати билан расмийлаштирилаётган маршрут ёки маршрут ядросининг оғирлиги ҳамда узунлиги мазкур Қоидаларнинг</w:t>
      </w:r>
      <w:hyperlink r:id="rId43" w:history="1">
        <w:r>
          <w:rPr>
            <w:rFonts w:eastAsia="Times New Roman"/>
            <w:color w:val="008080"/>
          </w:rPr>
          <w:t xml:space="preserve"> 227 </w:t>
        </w:r>
      </w:hyperlink>
      <w:r>
        <w:rPr>
          <w:rFonts w:eastAsia="Times New Roman"/>
          <w:color w:val="000000"/>
        </w:rPr>
        <w:t xml:space="preserve">ва </w:t>
      </w:r>
      <w:hyperlink r:id="rId44" w:history="1">
        <w:r>
          <w:rPr>
            <w:rFonts w:eastAsia="Times New Roman"/>
            <w:color w:val="008080"/>
          </w:rPr>
          <w:t xml:space="preserve">229-бандларига </w:t>
        </w:r>
      </w:hyperlink>
      <w:r>
        <w:rPr>
          <w:rFonts w:eastAsia="Times New Roman"/>
          <w:color w:val="000000"/>
        </w:rPr>
        <w:t>мувофиқ аниқланади.</w:t>
      </w:r>
    </w:p>
    <w:p w14:paraId="0391424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Ички қатновларда битта юкхати билан вагонлар гуруҳлари ҳам ташишга қабул қилиниши мумкин. Бунда, ташиш ҳужжатларида «маршрут ёки» деган сўзлар ўчирилади. Ҳайвонларни ташишда битта кузатувчи томонидан кузатиб борилаётган вагонлар гуруҳига битта юкхати расмийлаштирилиши мумкин.</w:t>
      </w:r>
    </w:p>
    <w:p w14:paraId="76A7B2F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102. Юк жойларининг сони ва юк оғирлиги, шунингдек йўл ҳақи ҳар бир вагон бўйича юкхатининг тегишли графаларида кўрсатилади, маршрутда (маршрут ядросида) ёки вагонлар гуруҳида жойларнинг умумий сони ва юк оғирлиги ҳамда йўл ҳақининг умумий суммаси эса юкхатининг олд тарафига киритилади.</w:t>
      </w:r>
    </w:p>
    <w:p w14:paraId="1A88C70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103. Юкларни битта юкхати бўйича ташишда бутун маршрут (маршрут ядроси) ёки вагонларнинг бутун гуруҳи учун ташиш ҳужжатлари тузилади.</w:t>
      </w:r>
    </w:p>
    <w:p w14:paraId="0C474A2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104. Битта юкхати бўйича ташишга қабул қилинган юк учун юк жўнатувчига юк қабул қилинганлиги тўғрисидаги квитанция берилиб, унинг орқа томонида маршрут (маршрут ядроси) ёки гуруҳ вагонларининг рақамлари кўрсатилади.</w:t>
      </w:r>
    </w:p>
    <w:p w14:paraId="25F49D6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 қабул қилинганлиги тўғрисидаги квитанция темир йўл станциясининг календарь штемпели билан тасдиқланади.</w:t>
      </w:r>
    </w:p>
    <w:p w14:paraId="3446323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105. Йўл давомида техник ёки тижорат носозлиги оқибатида вагон узилган ҳолларда темир йўл станцияси телеграф ёки бошқа электрон алоқа шакли орқали жўнатиш ва етказиш манзилидаги темир йўл станциясига узилиш сабабларини маълум қилган ҳолда хабар бериши ҳамда уч нусхада мазкур Қоидаларнинг </w:t>
      </w:r>
      <w:hyperlink r:id="rId45" w:history="1">
        <w:r>
          <w:rPr>
            <w:rFonts w:eastAsia="Times New Roman"/>
            <w:color w:val="008080"/>
          </w:rPr>
          <w:t xml:space="preserve">13-иловасидаги </w:t>
        </w:r>
      </w:hyperlink>
      <w:r>
        <w:rPr>
          <w:rFonts w:eastAsia="Times New Roman"/>
          <w:color w:val="000000"/>
        </w:rPr>
        <w:t xml:space="preserve">умумий шаклдаги далолатнома ва қўшимча тарзда жўнатиш йўл қайдномасини тузиши шарт. Мазкур қайднома бўйича вагон носозлик бартараф этилганидан сўнг юкни олувчига мазкур Қоидаларнинг </w:t>
      </w:r>
      <w:hyperlink r:id="rId46" w:history="1">
        <w:r>
          <w:rPr>
            <w:rFonts w:eastAsia="Times New Roman"/>
            <w:color w:val="008080"/>
          </w:rPr>
          <w:t xml:space="preserve">8-бобида </w:t>
        </w:r>
      </w:hyperlink>
      <w:r>
        <w:rPr>
          <w:rFonts w:eastAsia="Times New Roman"/>
          <w:color w:val="000000"/>
        </w:rPr>
        <w:t>белгиланган тартибда топшириш учун етказиш манзилидаги темир йўл станцияси бошлиғи номига жўнатилади.</w:t>
      </w:r>
    </w:p>
    <w:p w14:paraId="0401F0C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Маршрутга тегишли бўлган юкхати ва йўл қайдномасига далолатнома рақамини кўрсатган ҳолда вагон узилганлиги тўғрисида белги киритилади.</w:t>
      </w:r>
    </w:p>
    <w:p w14:paraId="597ED8F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Далолатноманинг бир нусхаси юкхати ва йўл қайдномасига илова қилинади ва етказиш манзилидаги темир йўл станциясигача юборилади. Далолатноманинг иккинчи нусхаси қўшимча тарзда жўнатиш йўл қайдномаси билан бирга юборилади, учинчи нусхаси эса вагон узилган темир йўл станцияси йиғмажилдларида қолади.</w:t>
      </w:r>
    </w:p>
    <w:p w14:paraId="72571B7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Қўшимча тарзда жўнатиш йўл қайдномасида «Вагон қўшимча тарзда ____-сон (асосий юкхатининг рақами кўрсатилади) ________ юкни олувчи (асосий юкхати бўйича юкни олувчининг номи кўрсатилади) учун жўнатилмоқда» деган ёзувлар қайд этилади.</w:t>
      </w:r>
    </w:p>
    <w:p w14:paraId="12C51E2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Узилган вагон тўғрисидаги маълумотлар умумий вагон варақасидан ўчирилади. Вагон узилиши сабаби тўғрисидаги ёзув темир йўл станциясининг ваколатли ходими имзоси ва темир йўл станциянинг календарь штемпели билан тасдиқланади.</w:t>
      </w:r>
    </w:p>
    <w:p w14:paraId="2F22EFD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Узилган вагонга янги вагон варақаси тузилади.</w:t>
      </w:r>
    </w:p>
    <w:p w14:paraId="6A573ED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106. Етказиш манзилидаги темир йўл станцияси маршрут (гуруҳ) билан етказилган юкни топширишда йўл давомида узилган вагонга умумий шаклдаги далолатномани тузади ва </w:t>
      </w:r>
      <w:r>
        <w:rPr>
          <w:rFonts w:eastAsia="Times New Roman"/>
          <w:color w:val="000000"/>
        </w:rPr>
        <w:lastRenderedPageBreak/>
        <w:t>унда узилиш сабабини ва йўлда тузилган умумий шаклдаги далолатнома рақамини кўрсатади. Етказиш манзилидаги темир йўл станцияси томонидан тузилган далолатноманинг бир нусхаси юкни олувчига тақдим этилади.</w:t>
      </w:r>
    </w:p>
    <w:p w14:paraId="3012284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Қўшимча тарзда жўнатиш йўл қайдномаси бўйича етказилган юкни топшириш етказиш манзилидаги темир йўл станцияси тақдимномаси бўйича асосий юкхатидаги юкни олувчи томонидан умумий шаклдаги далолатнома билан амалга оширилади.</w:t>
      </w:r>
    </w:p>
    <w:p w14:paraId="43A0F14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Қўшимча тарзда жўнатиш йўл қайдномаси бўйича етказилган вагонни юк тушириш учун қўйиб бериш вақти тўғрисида асосий юкхатида темир йўл станциясининг календарь штемпели билан тасдиқланадиган белги қўйилади.</w:t>
      </w:r>
    </w:p>
    <w:p w14:paraId="105532C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107. Маршрут (маршрут ядроси таркибида) ёки гуруҳ билан етказилган юкни топширишда етказиш манзилидаги темир йўл станцияси маршрут (маршрут ядроси таркибида) ёки гуруҳ билан, шунингдек қўшимча тарзда жўнатиш йўл қайдномаси билан етказилган вагонлар учун ташиш ҳақининг якуний ҳисоб-китобларини асосий юкхати бўйича амалга оширади.</w:t>
      </w:r>
    </w:p>
    <w:p w14:paraId="2F8A753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108. Маршрут (маршрут ядроси) ёки гуруҳнинг битта юкхати бўйича ҳаракатланаётган вагонларини йўл давомида бошқа манзилга ўзгартириш тақиқланади.</w:t>
      </w:r>
    </w:p>
    <w:p w14:paraId="6DBF3576"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t>7-боб. Вагон ва контейнерларни пломбалаш</w:t>
      </w:r>
    </w:p>
    <w:p w14:paraId="5B72ED7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109. Вагон ва контейнерларни пломбалаш учун қўрғошинли пломбалар, шунингдек қулфлаш-пломбалаш мосламалари ишлатилади.</w:t>
      </w:r>
    </w:p>
    <w:p w14:paraId="630C18B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Қўрғошинли пломбалар камерали ёхуд иккита параллель тешикли бўлиши мумкин. Қўрғошинли пломбаларни осиш учун қўлланиладиган, термик ишлов берилган (куйдирилган) 0,6 — 0,7 mm диаметрли сим дастлаб узунлигининг 1 см га тўртта ўрам тўғри келадиган тарзда икки ипли қилиб буралади.</w:t>
      </w:r>
    </w:p>
    <w:p w14:paraId="621DDAD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110. Вагон ва контейнерларга осиладиган пломбалар, қулфлаш-пломбалаш мосламалари ўз конструкциясига кўра бутлиги бузилмаган ҳолда вагондан (контейнердан) ечилишига йўл қўймаслиги шарт.</w:t>
      </w:r>
    </w:p>
    <w:p w14:paraId="2E6104D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111. Юкланган усти ёпиқ вагонлар (шу жумладан изотермик вагонлар) ва цистерналар:</w:t>
      </w:r>
    </w:p>
    <w:p w14:paraId="5B04197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 юк темир йўл транспорти (ташувчи) томонидан ортилганда — темир йўл транспортининг (ташувчининг) пломбалари билан;</w:t>
      </w:r>
    </w:p>
    <w:p w14:paraId="475247F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 юк жўнатувчи томонидан юк ортилганда — юк жўнатувчининг пломбалари (қулфлаш-пломбалаш мосламалари) билан пломбаланган бўлиши керак.</w:t>
      </w:r>
    </w:p>
    <w:p w14:paraId="3A9ED49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112. Мазкур Қоидаларнинг </w:t>
      </w:r>
      <w:hyperlink r:id="rId47" w:history="1">
        <w:r>
          <w:rPr>
            <w:rFonts w:eastAsia="Times New Roman"/>
            <w:color w:val="008080"/>
          </w:rPr>
          <w:t>14-иловасида</w:t>
        </w:r>
      </w:hyperlink>
      <w:r>
        <w:rPr>
          <w:rFonts w:eastAsia="Times New Roman"/>
          <w:color w:val="000000"/>
        </w:rPr>
        <w:t xml:space="preserve"> кўрсатилган юклар пломбасиз, лекин симли бурамалар ўрнатилган ҳолда ташилиши мумкин, бундан божхона назорати остида ташиладиган товарлар мустасно.</w:t>
      </w:r>
    </w:p>
    <w:p w14:paraId="7A4EC89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Экспорт қилинаётган ёки ташишда иштирок этаётган давлатлар темир йўл участкаларини кесиб ўтадиган юкларни вагонларда пломбасиз ташиш тақиқланади, бундан темир йўл вагон ва контейнерларнинг юк бўлимларига пломба қўйилмайдиган ҳоллар мустасно.</w:t>
      </w:r>
    </w:p>
    <w:p w14:paraId="3B7184D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113. Қулфлаш-пломбалаш мосламаларига қуйидаги аниқ белгилар туширилади: </w:t>
      </w:r>
    </w:p>
    <w:p w14:paraId="0D0148D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 xml:space="preserve">юк жўнатиш темир йўлининг қисқача номланиши; </w:t>
      </w:r>
    </w:p>
    <w:p w14:paraId="0553AD0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олти ва ундан ортиқ белгидан иборат назорат белгиси; </w:t>
      </w:r>
    </w:p>
    <w:p w14:paraId="7620DDD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ишлаб чиқарувчи корхонанинг тамғаси; </w:t>
      </w:r>
    </w:p>
    <w:p w14:paraId="65EBA98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қулфлаш-пломбалаш мосламасининг ишлаб чиқарилган (тайёрланган) йили. </w:t>
      </w:r>
    </w:p>
    <w:p w14:paraId="1CD41FE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Қулфлаш-пломбалаш мосламаларига темир йўл станцияси ва юк жўнатувчининг қисқача номи ҳам ёзилиши мумкин.</w:t>
      </w:r>
    </w:p>
    <w:p w14:paraId="10D9863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Вагон ва контейнерни бир неча мослама билан пломбалаш вақтида қулфлаш-пломбалаш мосламалари турли хил назорат белгиларига эга бўлишлари шарт.</w:t>
      </w:r>
    </w:p>
    <w:p w14:paraId="03FDB70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Қулфлаш-пломбалаш мосламалари темир йўл транспорти (ташувчи) томонидан белгиланган тартибда қатъий ҳисобга олинади.</w:t>
      </w:r>
    </w:p>
    <w:p w14:paraId="37636E5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Вагонларни (контейнерларни) пломбалаш учун темир йўл транспорти (ташувчи) билан келишилган қулфлаш-пломбалаш мосламалари ишлатилади, бундан божхона назорати остида ташиладиган юклар (товарлар) ортилган вагонларга ва контейнерларга божхона органлари томонидан қўлланиладиган идентификациялаш воситалари мустасно.</w:t>
      </w:r>
    </w:p>
    <w:p w14:paraId="7C8D07E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114. Юк ортилган контейнерлар юк жўнатувчининг пломбалари билан пломбаланади.</w:t>
      </w:r>
    </w:p>
    <w:p w14:paraId="4974EBE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Қишлоқ хўжалиги маҳсулотлари ва жисмоний шахслар томонидан тақдим этилган уй буюмлари ортилган контейнерлар юк жўнатувчи иштирокида унинг пломбалари, транспорт-экспедиторлик ташкилоти ёки темир йўл транспорти (ташувчи) пломбалари билан пломбаланади.</w:t>
      </w:r>
    </w:p>
    <w:p w14:paraId="258AE5B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Божхона назорати остида ташилаётган юклар (товарлар) ортилган вагон ва контейнерларни пломбалаш қонунчиликда белгиланган тартибда амалга оширилади.</w:t>
      </w:r>
    </w:p>
    <w:p w14:paraId="5C9C884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115. Айрим турдаги юкларни ташишда улар туширилгандан сўнг бўш вагонлар (контейнерлар) ҳам пломбаланади.</w:t>
      </w:r>
    </w:p>
    <w:p w14:paraId="7C251F5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116. Вагон қўрғошинли пломбалар билан пломбаланганда, ҳар иккала эшик қўйилмаси узунлиги 250 — 260 mm гача, диаметри 6 mm бўлган куйдирилган симдан ясалган бурамалар билан маҳкамланади.</w:t>
      </w:r>
    </w:p>
    <w:p w14:paraId="372FA5F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117. Контейнерларни (шу жумладан брутто оғирлиги 10 t ва ундан ортиқ бўлган контейнерларни) қўрғошинли пломба билан пломбалашдан олдин скоба ичига жойланган тутқич (шпингалет туридаги тўсқич қурилмали контейнерларда) ёки илгак билан беркитилган (муштча турдаги тўсқич қурилмали контейнерларда), диаметри камида 4 mm, узунлиги 240 — 250 mm бўлган куйдирилган симдан буриш орқали мустаҳкамланади.</w:t>
      </w:r>
    </w:p>
    <w:p w14:paraId="39FDF2E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Брутто оғирлиги 3 ва 5t бўлган, шпингалет туридаги тўсқич қурилмали контейнерларда сим скобанинг горизонтал жойлашган тирқишлари орқали тутқич устидан ўтказилиб, юқори томонга охиригача бураб маҳкамланади.</w:t>
      </w:r>
    </w:p>
    <w:p w14:paraId="5E5B83E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Брутто оғирлиги 3 ва 5t бўлган, муштча туридаги тўсқич қурилмали контейнерларда сим тутқичнинг ўнг қисмидаги икки тирқиш ва сургичнинг ўнг тирқиши (ёпиқ ҳолатида) орқали ўтказилиб, юқори томонга тугагунича бураб маҳкамланади.</w:t>
      </w:r>
    </w:p>
    <w:p w14:paraId="77DFC01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118. Эшик қўйилмаларини симли бурамалар билан маҳкамлаш юк ортган темир йўл транспорти (ташувчи) ёки юк жўнатувчи томонидан амалга оширилади.</w:t>
      </w:r>
    </w:p>
    <w:p w14:paraId="5DD8C1F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119. Пломбалар:</w:t>
      </w:r>
    </w:p>
    <w:p w14:paraId="5F950BF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 ёпиқ вагонларда — вагоннинг ҳар тарафидаги эшикларга биттадан. Эшиклари юқори қисмида қўшимча тўсқич-пломбалаш мосламалари билан жиҳозланган ёпиқ вагонларда, юқори қурилма қулоғининг юқори тирқишида ва эшикнинг ўрта қисмидаги қўйилманинг тирқишида биттадан пломба ўрнатилади.</w:t>
      </w:r>
    </w:p>
    <w:p w14:paraId="73FA207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Вагонни қулфлаш-пломбалаш мосламаларини қўллаш билан пломбалашда, у вагон эшиги ўрта қисми илгагининг тирқишига қулфлаш-пломбалаш мосламалари ўрнатилади;</w:t>
      </w:r>
    </w:p>
    <w:p w14:paraId="5DBD0FA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 изотермик вагонларда — вагоннинг ҳар тарафидаги эшикларига биттадан пломба ўрнатилади. Эшиклари пломбалаш учун қўшимча қулфлаш-пломбалаш мосламалари билан жиҳозланган рефрижератор вагонларда эшикнинг юқори қисмида юқори қурилманинг ўнг қулоғига ва эшикнинг пастки қисмига биттадан пломба ўрнатилади.</w:t>
      </w:r>
    </w:p>
    <w:p w14:paraId="390DAAE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Қулфлаш-пломбалаш мосламалари вагон эшигининг пастки қисмининг ўнг қулоғига ўрнатилади;</w:t>
      </w:r>
    </w:p>
    <w:p w14:paraId="5C62D6E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 цистерналарда — люкнинг томида биттадан пломба ўрнатилади, бундан Суюқ юкларни қўйилган ҳолда ташиш қоидаларида пломбалашнинг алоҳида тартиби кўзда тутилган ҳоллар мустасно;</w:t>
      </w:r>
    </w:p>
    <w:p w14:paraId="56DA69F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 контейнерларда:</w:t>
      </w:r>
    </w:p>
    <w:p w14:paraId="141F84E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брутто оғирлиги 3 ва 5 t, шпингалет турдаги пломбалаш мосламалари билан жиҳозланган, скоба ичига ўрнатилган тутқичга биттадан пломба;</w:t>
      </w:r>
    </w:p>
    <w:p w14:paraId="183AE59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брутто оғирлиги 3 t, муштча турдаги пломбалаш мосламалари билан жиҳозланган, илгич билан беркитиладиган тутқичга биттадан пломба;</w:t>
      </w:r>
    </w:p>
    <w:p w14:paraId="2686B0D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брутто оғирлиги 5 t, муштча турдаги пломбалаш мосламалари билан жиҳозланган, охирги бўлиб беркитиладиган, эшикнинг ўнг тавақаси илгичи билан беркитиладиган тутқичга биттадан пломба;</w:t>
      </w:r>
    </w:p>
    <w:p w14:paraId="183BF46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брутто оғирлиги 10 t ва ундан ортиқ бўлган контейнерлар охирги бўлиб беркитиладиган, эшикнинг ўнг тавақасининг чап томонида жойлашган, илгич билан беркитилган тутқичга биттадан пломба ўрнатилади.</w:t>
      </w:r>
    </w:p>
    <w:p w14:paraId="4F1C501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120. Қўрғошинли пломбани контейнерга илишда сим икки марта буралиб, тутқичдаги ва шпингалет типидаги қулф қурилмаси скобасидаги тирқишлардан ҳамда муштча типидаги қулф қурилмаси илгичидаги (ёпиқ ҳолатда) тирқишлар орқали ўтказилади.</w:t>
      </w:r>
    </w:p>
    <w:p w14:paraId="0C39441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121. Вагонларга иккита параллел тирқишли қўрғошинли пломбаларни илиш қуйидаги тартибда амалга оширилиши шарт:</w:t>
      </w:r>
    </w:p>
    <w:p w14:paraId="0BF5257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хар бир пломбага пломбалаш симининг бир учи кийдирилади;</w:t>
      </w:r>
    </w:p>
    <w:p w14:paraId="56ABA95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симнинг бўш узун учи вагон эшиги қўйилмасининг қулоқлари орқали иккита айлантирилиб, сўнг пломбанинг биринчи ва иккинчи тирқишидан ўтказилади ва пломба қисқичи билан сиқиб қўйилади.</w:t>
      </w:r>
    </w:p>
    <w:p w14:paraId="128C374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122. Камерали қўрғошинли пломбаларни ўрнатишда симнинг учлари пломбанинг кириш тирқишлари орқали ўтказилиб, 2-3 маротаба ўралади, ўрамлар пломба камераси ичига тортилади ва пломба қисқичи билан сиқиб қўйилади.</w:t>
      </w:r>
    </w:p>
    <w:p w14:paraId="2831CCB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123. Вагонни пломбалашда вагон эшик қўйилмаси қулоқлари ва қўрғошинли пломба орасида ҳосил бўладиган сим ҳалқа 45 mm дан, цистерна қопқоғи тиқинини пломбалашда эса 25 mm дан ортиқ бўлмаслиги шарт.</w:t>
      </w:r>
    </w:p>
    <w:p w14:paraId="1986DF6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Контейнерларга қўрғошинли пломбаларни ўрнатишда пломбадан шпингалет типидаги қулфли қурилма скобасининг қуйи қисми ёки муштча турдаги қулфли қурилма тутқичининг қуйи қисми 25 mm дан ошмаслиги лозим.</w:t>
      </w:r>
    </w:p>
    <w:p w14:paraId="6635F76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Ўрнатилган пломбалар симларининг учлари 10 — 15 mm дан ошмаслиги шарт.</w:t>
      </w:r>
    </w:p>
    <w:p w14:paraId="3F60AA4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124. Пломбалар қисқич билан ҳар икки тарафдаги белгилар аниқ ва равшан кўринадиган ҳамда симни пломбадан чиқариб ололмайдиган қилиб сиқилиши керак. Пломба қисқичи билан сиқилган ҳар бир пломба синчиклаб кўздан кечирилиб, нуқсонлар аниқланган ҳолда бошқаси билан алмаштирилиши шарт.</w:t>
      </w:r>
    </w:p>
    <w:p w14:paraId="7A70E4F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125. Вагонга (контейнерга) ўрнатиладиган қўрғошинли пломбалар қуйидаги белгиларга эга бўлиши лозим:</w:t>
      </w:r>
    </w:p>
    <w:p w14:paraId="580CD80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 темир йўл транспортининг (ташувчининг) пломбалаш қисқичлари билан пломбалашда:</w:t>
      </w:r>
    </w:p>
    <w:p w14:paraId="7FC79D5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темир йўл станциясининг тўлиқ ёки қисқартирилган номи;</w:t>
      </w:r>
    </w:p>
    <w:p w14:paraId="27ECF46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назорат белгилари ва қисқич рақами;</w:t>
      </w:r>
    </w:p>
    <w:p w14:paraId="48697B9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 юк жўнатувчининг пломбалаш қисқичлари билан пломбалашда:</w:t>
      </w:r>
    </w:p>
    <w:p w14:paraId="11B858E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 жўнатувчининг тўлиқ ёки қисқартирилган номи;</w:t>
      </w:r>
    </w:p>
    <w:p w14:paraId="683877F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темир йўл станциясининг тўлиқ ёки қисқартирилган номи.</w:t>
      </w:r>
    </w:p>
    <w:p w14:paraId="595EAF2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126. Юк жўнатувчи пломбаларга ўз назорат белгиларини тушириши мумкин.</w:t>
      </w:r>
    </w:p>
    <w:p w14:paraId="207200A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Қўрғошинли пломбаларнинг назорат белгилари, ҳарфли ва рақамли белгиларга эга бўлиши шарт ҳамда улар кетма-кетлиги 001 дан 999 гача рақамлаб чиқилади.</w:t>
      </w:r>
    </w:p>
    <w:p w14:paraId="5090A55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Вагонга (контейнерга) ўрнатиладиган қўрғошинли пломбалар бир хил назорат белгиларига эга бўлиши шарт. Турли вагонларни (контейнерларни) бир хил назорат белгиларига эга бўлган қўрғошинли пломбалар билан пломбалашга йўл қўйилмайди.</w:t>
      </w:r>
    </w:p>
    <w:p w14:paraId="5823F92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 жўнатувчининг пломбалаш қисқичларида назорат белгилари мавжуд бўлган ҳолларда вагонлар (контейнерлар) назорат белгиларини ўзгартирмаган ҳолда пломбаланиши ҳам мумкин.</w:t>
      </w:r>
    </w:p>
    <w:p w14:paraId="771A6BB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127. Жўнатиш темир йўл станциясидан пломбадаги белгилар ноаниқ изли, шунингдек пломбалар нотўғри ўрнатилган вагон ва контейнерларни жўнатиш тақиқланади. Бунда, жўнатиш станцияси юкни ташиш учун қабул қилишни рад этишга ҳақли.</w:t>
      </w:r>
    </w:p>
    <w:p w14:paraId="4BA332C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128. Юк жўнатувчилар учун пломбалаш қисқичларини тайёрлаш темир йўл транспорти (ташувчи) ёки бошқа хўжалик юритувчи субъектлар томонидан юк жўнатувчи ҳисобидан амалга оширилади. </w:t>
      </w:r>
    </w:p>
    <w:p w14:paraId="4EE0F542"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t>8-боб. Юкларни топшириш</w:t>
      </w:r>
    </w:p>
    <w:p w14:paraId="272DB87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129. Темир йўл транспорти (ташувчи) Темир йўл уставида белгиланган муддатларда юкнинг номи ва миқдори, шунингдек ҳаракатдаги темир йўл таркиби (контейнерлар) тури ва </w:t>
      </w:r>
      <w:r>
        <w:rPr>
          <w:rFonts w:eastAsia="Times New Roman"/>
          <w:color w:val="000000"/>
        </w:rPr>
        <w:lastRenderedPageBreak/>
        <w:t>сонини кўрсатган ҳолда етказиш манзилидаги темир йўл станциясига юк етказилганлиги тўғрисида юкни олувчини хабардор қилиши шарт.</w:t>
      </w:r>
    </w:p>
    <w:p w14:paraId="2009D49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Темир йўл станциясининг ваколатли ходими телефон, телеграф ёки электрон алоқадан фойдаланган ҳолда юк етказилганлиги тўғрисида юкни олувчига хабар беради. </w:t>
      </w:r>
    </w:p>
    <w:p w14:paraId="342D834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Юкни олувчи юк етказилганлиги тўғрисида хабар беришнинг усулларидан бирини танлаши мумкин ва бу ҳақда темир йўл станциясига маълум қилиши керак.</w:t>
      </w:r>
    </w:p>
    <w:p w14:paraId="51119C7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130. Юкни олувчининг кучи ва техник воситалари ёрдамида юк тушириш учун вагонларни қўйиб бериш олдиндан берилган хабарномалар бўйича ёки Мазкур Қоидаларнинг</w:t>
      </w:r>
      <w:hyperlink r:id="rId48" w:history="1">
        <w:r>
          <w:rPr>
            <w:rFonts w:eastAsia="Times New Roman"/>
            <w:color w:val="008080"/>
          </w:rPr>
          <w:t xml:space="preserve"> 30-бобида </w:t>
        </w:r>
      </w:hyperlink>
      <w:r>
        <w:rPr>
          <w:rFonts w:eastAsia="Times New Roman"/>
          <w:color w:val="000000"/>
        </w:rPr>
        <w:t>белгиланган тартибда шохобча йўлларидан фойдаланиш ва вагонларни қўйиб бериш ва олиб чиқиш шартномаларига мувофиқ вагонларни олиб кириш орасидаги белгиланган вақтда амалга оширилади.</w:t>
      </w:r>
    </w:p>
    <w:p w14:paraId="2BABABF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Темир йўл шохобча йўлига эга бўлмаган юкни олувчи учун темир йўл шохобча йўлига вагонларни олиб киришда шохобча йўли эгаси ва темир йўл транспорти (ташувчи) ўртасида тузилган шартномада белгиланган тартибда юкни олувчига хабар берилади.</w:t>
      </w:r>
    </w:p>
    <w:p w14:paraId="73F0E17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Вагонларни қўйиб беришда темир йўл станциясининг ваколатли ходими мазкур Қоидаларнинг </w:t>
      </w:r>
      <w:hyperlink r:id="rId49" w:history="1">
        <w:r>
          <w:rPr>
            <w:rFonts w:eastAsia="Times New Roman"/>
            <w:color w:val="008080"/>
          </w:rPr>
          <w:t xml:space="preserve">133-бандида </w:t>
        </w:r>
      </w:hyperlink>
      <w:r>
        <w:rPr>
          <w:rFonts w:eastAsia="Times New Roman"/>
          <w:color w:val="000000"/>
        </w:rPr>
        <w:t>назарда тутилган тартибда вагонларни қўйиб беришдан камида икки соат олдин юкни олувчига хабар бериши шарт.</w:t>
      </w:r>
    </w:p>
    <w:p w14:paraId="7B05AD8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Темир йўл транспорти (ташувчи) юк келган кундан бошлаб кейинги куни соат 12-00 дан кечикмаган ҳолда юкни олувчига келган юк тўғрисида хабар бериши лозим.</w:t>
      </w:r>
    </w:p>
    <w:p w14:paraId="23DEE91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Юкларни туширишга вагонларни қўйиб бериш вақти тўғрисидаги хабарномаларни қайд этиш учун темир йўл транспорти (ташувчи) раҳбари томонидан белгиланган шаклдаги хабарномалар китоби юритилади.</w:t>
      </w:r>
    </w:p>
    <w:p w14:paraId="39A0D12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Вагонларни темир йўл шохобча йўлларига қўйиб бериш ва олиб чиқиш мазкур Қоидаларнинг </w:t>
      </w:r>
      <w:hyperlink r:id="rId50" w:history="1">
        <w:r>
          <w:rPr>
            <w:rFonts w:eastAsia="Times New Roman"/>
            <w:color w:val="008080"/>
          </w:rPr>
          <w:t xml:space="preserve">30-бобида </w:t>
        </w:r>
      </w:hyperlink>
      <w:r>
        <w:rPr>
          <w:rFonts w:eastAsia="Times New Roman"/>
          <w:color w:val="000000"/>
        </w:rPr>
        <w:t>белгиланган тартибда амалга оширилади.</w:t>
      </w:r>
    </w:p>
    <w:p w14:paraId="6983942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131. Юкни олувчи темир йўл станцияси ҳудудида бўлмаганда ёки унинг телефон рақами ва бошқа реквизитлари бўлмаганда, темир йўл транспортининг (ташувчининг) ваколатли ходими юк келганлиги тўғрисидаги ахборотни телеграф орқали юкни олувчига етказади.</w:t>
      </w:r>
    </w:p>
    <w:p w14:paraId="77D8CDE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Телеграммада юкхатида кўрсатилган маълумотлар бўйича юкни олувчининг номи ва почта манзили кўрсатилади.</w:t>
      </w:r>
    </w:p>
    <w:p w14:paraId="5360EAC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Телеграмма жўнатилганидан сўнг темир йўл транспортининг (ташувчининг) ваколатли ходими хабарномалар китобида телеграмма рақами, санаси ва етказилган вақти, телеграммани қабул қилган ходимнинг фамилияси, реестр бўйича алоқа бўлимини қайд этиб, темир йўл транспортининг (ташувчининг) раҳбари томонидан белгиланган шаклдаги юк қабул қилиб топширувчи эслатмасини расмийлаштиради.</w:t>
      </w:r>
    </w:p>
    <w:p w14:paraId="481C449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Юкни олувчи телеграмма берилганидан сўнг 24 соат ичида келмаса, темир йўл транспортининг (ташувчининг) ваколатли ходими юк келганлиги тўғрисидаги ахборотни телеграф орқали қайта йўллайди ҳамда хабарномалар китобида телеграмма рақами, санаси ва жўнатилган вақтини, реестр бўйича алоқа бўлими, телеграммани қабул қилган ходим фамилиясини такроран қайд этиб, юк жўнатувчи орқали юкни олувчига хабар бериш чораларини кўриш учун жўнатиш темир йўл станциясига хабарнома юборади.</w:t>
      </w:r>
    </w:p>
    <w:p w14:paraId="7F801C5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Етказиш манзилидаги темир йўл станцияси ҳудудида бўлмаган юкни олувчи номига юк юборилганда, юк жўнатувчи темир йўл транспорти (ташувчи) олдида жавобгар бўлади.</w:t>
      </w:r>
    </w:p>
    <w:p w14:paraId="70CBF40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Етказиш манзилидаги темир йўл станцияси ҳудудида мавжуд бўлган бошқа юкни олувчига юкни бериш тўғрисидаги ёзма кўрсатма юк жўнатувчидан олинганда, ташиш билан боғлиқ барча харажатлар, шу жумладан қўшимча тўлов ва жарималар янги юкни олувчига тақдим этилиши керак.</w:t>
      </w:r>
    </w:p>
    <w:p w14:paraId="5B5D497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132. Темир йўл транспорти (ташувчи) томонидан юклар, юклар келиб тушадиган божхона органи жойлашган ерларга ёки жўнатувчи божхона органи томонидан белгиланган бошқа жойларга етказиб берилганидан кейин ўттиз дақиқадан кечиктирмай, юклар (товарлар) юк (товар) келиб тушадиган божхона органининг иш вақтидан ташқари пайтида етказиб берилган тақдирда эса божхона органининг иш вақти бошланганидан кейин ўттиз дақиқадан кечиктирмай божхона органларини товар етказиб берилганлиги тўғрисида қуйидагиларни тақдим қилиш орқали хабардор қилади:</w:t>
      </w:r>
    </w:p>
    <w:p w14:paraId="24D9535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товарни етказиб беришнинг назорат ҳужжатини;</w:t>
      </w:r>
    </w:p>
    <w:p w14:paraId="405F386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товарнинг кузатув ҳужжатларини;</w:t>
      </w:r>
    </w:p>
    <w:p w14:paraId="200299D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етказиб берилган товарларни.</w:t>
      </w:r>
    </w:p>
    <w:p w14:paraId="1ED3795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133. Юк етказиб берилганлиги тўғрисидаги юкни олувчига телефон орқали хабар бериш тартиби ўрнатилганда, юкни олувчилар хабарномаларни қабул қилиш учун масъул шахсларни тайинлаши ва темир йўл станцияси бошлиғига уларнинг фамилияси ва телефон рақамларини маълум қилиши шарт.</w:t>
      </w:r>
    </w:p>
    <w:p w14:paraId="31E38C2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134. Хабарномада кўрсатилган муддатдан икки соатдан ортиқ вақтга вагонларни юк тушириш учун қўйиб берилиши кечиктирилса, темир йўл станцияси вагонларни қўйиб беришининг кейинги вақти ҳақида юкни олувчини такроран хабардор этиши шарт.</w:t>
      </w:r>
    </w:p>
    <w:p w14:paraId="018368F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135. Олиб кириш муддатлари бузилган ҳолда ёки хабар берилмасдан юк тушириш учун қўйиб берилган вагонлар қуйидаги ҳолларда вагонлар қўйиб берилган деб ҳисобланади:</w:t>
      </w:r>
    </w:p>
    <w:p w14:paraId="295E8E3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белгиланган муддатдан аввал қўйиб берилганда — ушбу муддат келган вақтдан;</w:t>
      </w:r>
    </w:p>
    <w:p w14:paraId="2B81CC1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белгиланган муддатдан кечиктирилиб қўйиб берилганда, шунингдек хабар берилмасдан қўйиб берилганда — вагонлар ҳақиқатда қўйиб берилган вақтдан 2 соат ўтгандан кейин.</w:t>
      </w:r>
    </w:p>
    <w:p w14:paraId="2D7E541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136. Юкни олувчи юридик шахс номига юборилган юкларни олишда унинг вакили темир йўл станциясига юкни олиш ҳуқуқини берувчи бир марталик ёки муддатли ишончномани тақдим этиши лозим.</w:t>
      </w:r>
    </w:p>
    <w:p w14:paraId="626E045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Бир марталик ишончнома муайян юкхати бўйича юк олиш учун берилади ва темир йўл станцияси томонидан юк топширилишини расмийлаштириш вақтида йўл қайдномасига илова қилинади.</w:t>
      </w:r>
    </w:p>
    <w:p w14:paraId="31A93BF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Муддатли ишончнома муайян муддатга берилади ва темир йўл станциясида сақланади, ушбу ишончнома бўйича юкни оладиган шахсда эса ишончноманинг асл нусхасини қабул қилган станциянинг ваколатли ходими имзоси қўйилган, темир йўл станциясининг календарь штемпели билан тасдиқланган ишончноманинг нусхаси бўлиши керак.</w:t>
      </w:r>
    </w:p>
    <w:p w14:paraId="446F018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Юкни олувчи ёки унинг вакили темир йўл станцияси талабига кўра ўзининг шахсини тасдиқловчи ҳужжатни тақдим этиши шарт.</w:t>
      </w:r>
    </w:p>
    <w:p w14:paraId="719A366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137. Ташиш учун ҳисоб-китоблар амалга оширилгандан сўнг юкни олувчи юкни олиш санаси, ишончнома рақами ва санаси, шунингдек юкни олувчининг банк реквизитларини кўрсатган ҳолда йўл қайдномасини имзолаб, юкни қабул қилиб олади. Темир йўл станцияси юкхатининг «Юк келган ва топширилган сана» графасига календарь штемпелини қўйган ҳолда юкнинг топширилганлигини тасдиқлайди ва юкхатини юкни олувчига топширади.</w:t>
      </w:r>
    </w:p>
    <w:p w14:paraId="4425637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138. Жисмоний шахслар номига йўлланган юклар ушбу шахсларга уларнинг шахсини тасдиқловчи ҳужжатлари тақдим этилганидан сўнг юкни олиш санаси, шахсини тасдиқловчи ҳужжатнинг рақами ва серияси, яшаш жойи кўрсатилган ҳолда йўл қайдномасига имзо қўйдирилиб топширилади.</w:t>
      </w:r>
    </w:p>
    <w:p w14:paraId="6965642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Юкни олиш бошқа жисмоний шахсга ишониб топширилиши мумкин. Бунда, юкни олувчининг шахсини тасдиқловчи ҳужжатидан ташқари юк олишга нотариал тартибда тасдиқланган ишончнома ҳам тақдим этилади. Ишончнома юкни беришда темир йўл станцияси томонидан йўл қайдномасига илова қилинади.</w:t>
      </w:r>
    </w:p>
    <w:p w14:paraId="71BF440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139. Юкни олувчининг воситалари билан юк тушириш учун вагонларни темир йўл станцияси йўлларига қўйиб бериш ва юкларни топшириш тушириш жойида бир вақтда амалга оширилади ҳамда юк қабул қилиб топширувчисининг эслатмасида унинг ва юкни олувчининг имзоси билан тасдиқланади.</w:t>
      </w:r>
    </w:p>
    <w:p w14:paraId="51A13B3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140. Вагонлар ва контейнерларни топширишда юкни олувчи ҳамда юк қабул қилиб топширувчи (бундан буён матнда томонлар деб юритилади) уларнинг ташқи кўринишини кўздан кечириш йўли билан вагон (контейнер) кузови созлигига, пломбалар мавжудлигига ва уларда акс эттирилган белгилар юкхатида кўрсатилган маълумотларга мос келишига ишонч ҳосил қилиши шарт.</w:t>
      </w:r>
    </w:p>
    <w:p w14:paraId="3169D79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Юкларни очиқ ҳаракатдаги темир йўл таркибида ташишда томонлар юк камомади аломатлари йўқлигига ишонч ҳосил қилиши шарт.</w:t>
      </w:r>
    </w:p>
    <w:p w14:paraId="4480AC8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Очиқ ҳаракатдаги темир йўл таркибида ва пломбасиз ёпиқ вагонларда тижорат ёки техник носозлик, юкнинг камомади, бузилиши ёхуд шикастланиши ҳамда пломбалар йўқлиги аломатлари аниқланганда, шунингдек вагон варақасида пломбалар осилганлиги ёки носоз пломбалар ҳақида белги мавжуд бўлганда, темир йўл станцияси томонидан юклар текширилади ҳамда тижорат далолатномаси ва умумий шаклдаги далолатнома тузилади.</w:t>
      </w:r>
    </w:p>
    <w:p w14:paraId="176857E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Бунда, вагонлар юк текширилгунига қадар умумий шаклдаги далолатнома тузилиб, темир йўл станцияси пломбалари билан пломбаланади ҳамда юкни олувчи томонидан вагон қабул қилинган вақтдан темир йўл станциясининг ваколатли ходими текшириш учун етиб келгунига қадар бўлган вақт вагоннинг юк тушириш учун турган умумий вақтига қўшиб ҳисобланмайди.</w:t>
      </w:r>
    </w:p>
    <w:p w14:paraId="1900A84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141. Темир йўл транспорти (ташувчи) етказиш манзилидаги темир йўл станциясида юкнинг оғирлиги, юк жойлари сони ва юк ҳолатини қўйидаги ҳолатларда текшириши лозим:</w:t>
      </w:r>
    </w:p>
    <w:p w14:paraId="4944C5E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 юк носоз вагонда, шунингдек пломбалари шикастланган вагонда ёки ҳаракатланиш йўналишидаги темир йўл станциялари пломбалари билан келганда;</w:t>
      </w:r>
    </w:p>
    <w:p w14:paraId="6E69BA8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 юк камомад, бузилиш ёки шикастланиш аломатлари билан очиқ ҳаракатдаги темир йўл таркиби ва ёпиқ вагонларда пломбаларсиз келганда;</w:t>
      </w:r>
    </w:p>
    <w:p w14:paraId="6926F94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 тез бузилувчан юклар уларни етказиб бериш муддати ёки машина ёрдамида совутиладиган ва электр токи билан иситиладиган вагонларга хизмат кўрсатиш режими бузилган ҳолда етказилганда;</w:t>
      </w:r>
    </w:p>
    <w:p w14:paraId="173535D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4) юклар темир йўл транспортининг (ташувчининг) кучи ва техник воситалари билан ортилганда;</w:t>
      </w:r>
    </w:p>
    <w:p w14:paraId="6F5E486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5) темир йўл транспорти (ташувчи) томонидан туширилган юклар умумий фойдаланишдаги жойларда топширилганда.</w:t>
      </w:r>
    </w:p>
    <w:p w14:paraId="0F0D4B9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Тарали ва донали юкларни топширишда темир йўл транспорти (ташувчи) томонидан фақат шикастланган юк жойларининг юк оғирлиги ва ҳолати текширилади.</w:t>
      </w:r>
    </w:p>
    <w:p w14:paraId="0C1A09D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 жўнатувчининг кучи ва техник воситалари билан ортилган ва юк жўнатувчининг шикастланмаган пломбалари билан соз вагонларда (контейнерларда) етказилган ҳамда камомад, бузилиш ёки шикастланиш аломатларисиз очиқ ҳаракатдаги таркиб ва ёпиқ вагонларда пломбаларсиз (пломбасиз ташиш ушбу Қоидаларда назарда тутилган тақдирда) келган юкларни топшириш юк жойлари сони, ҳолати ва юк оғирлигини текширмасдан амалга оширилади.</w:t>
      </w:r>
    </w:p>
    <w:p w14:paraId="5DF968F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Юкни олувчининг талабига кўра темир йўл транспорти (ташувчи) томонидан юкнинг вазни текширилиши мумкин ҳамда бу ҳолатда шартномавий тарифда белгиланган миқдорда тўлов ундирилади.</w:t>
      </w:r>
    </w:p>
    <w:p w14:paraId="443C5AA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Эшиклари қўшимча қулфлаш-пломбалаш мосламалари билан жиҳозланган, ҳар бир эшигида ҳеч бўлмаганда битта соз пломба мавжуд бўлган шикастланмаган ёпиқ вагонларда келган юкларни топшириш темир йўл транспорти (ташувчи) томонидан текширилмасдан амалга оширилади. </w:t>
      </w:r>
    </w:p>
    <w:p w14:paraId="5A6E250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Кузатувчилар билан ташиладиган юклар, шунингдек оғирлиги ўлчаш йўли билан ёки шартли равишда аниқланган юклар жойлар миқдори, юк ҳолати ва оғирлиги текширилмаган ҳолда топширилади.</w:t>
      </w:r>
    </w:p>
    <w:p w14:paraId="4E8FB3D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Вагон тарозисида юкларнинг вазнини ўлчаш мазкур Қоидаларнинг</w:t>
      </w:r>
      <w:hyperlink r:id="rId51" w:history="1">
        <w:r>
          <w:rPr>
            <w:rFonts w:eastAsia="Times New Roman"/>
            <w:color w:val="008080"/>
          </w:rPr>
          <w:t xml:space="preserve"> 74-75-бандларида </w:t>
        </w:r>
      </w:hyperlink>
      <w:r>
        <w:rPr>
          <w:rFonts w:eastAsia="Times New Roman"/>
          <w:color w:val="000000"/>
        </w:rPr>
        <w:t>белгиланган тартибда амалга оширилади. Ечиладиган ускуналар ва иситувчи материаллар билан ташиладиган юкларнинг оғирлигини ўлчаган ҳолда топшириш вақтида юкнинг нетто оғирлиги, брутто оғирлиги ва вагон тараси ечиладиган ускуналар ва иситувчи материаллар оғирлигининг суммаси ўртасидаги тафовут сифатида аниқланади. Иситувчи материаллар, сабзавот, нон маҳсулотлари учун тўсиқлар ва бошқа ечиладиган ускуналар оғирлиги юкхатида кўрсатилган маълумотларга мувофиқ қабул қилинади.</w:t>
      </w:r>
    </w:p>
    <w:p w14:paraId="79F33CA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Қўшимча қулфлаш-пломбалаш мосламаси билан жиҳозланган, ҳар бир юк эшигида ҳеч бўлмаганда битта шикастланмаган пломбага эга бўлган соз рефрижераторли юк вагонларида юкни етказиш муддати ва хизмат кўрсатиш режими бузилмаган ҳолда етказиладиган тез бузилувчан юкларни топшириш темир йўл транспорти (ташувчи) томонидан юк миқдори ва сифати текширилмасдан амалга оширилади.</w:t>
      </w:r>
    </w:p>
    <w:p w14:paraId="036BEFE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142. Юк жўнатувчининг шикастланмаган пломбалари мавжуд бўлган, зарар етказилмаган контейнерларда келган юклар юкни олувчига темир йўл транспорти (ташувчи) томонидан уларнинг оғирлиги, ҳолати ва жойлар сони текширилмасдан топширилади.</w:t>
      </w:r>
    </w:p>
    <w:p w14:paraId="5EDF1AC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143. Юк жўнатувчининг шикастланмаган пломбаларига эга бўлган соз цистерналарда ҳамда пломбаларсиз (пломбасиз ташиш ушбу Қоидаларда назарда тутилган тақдирда) келган, соз бункерли ярим очиқ вагонларда келган юкларни топшириш темир йўл транспорти (ташувчи) томонидан оғирлик текширилмасдан амалга оширилади. </w:t>
      </w:r>
    </w:p>
    <w:p w14:paraId="301418E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Қуйилган ҳолда ташиладиган юкларнинг оғирлиги темир йўл транспорти (ташувчи) томонидан текширилиши лозим бўлганда, жўнатишда юкнинг оғирлиги қандай усул билан </w:t>
      </w:r>
      <w:r>
        <w:rPr>
          <w:rFonts w:eastAsia="Times New Roman"/>
          <w:color w:val="000000"/>
        </w:rPr>
        <w:lastRenderedPageBreak/>
        <w:t>аниқланган бўлса, юкни топширишда ўша усул билан текширилади. Этил (вино) спиртини топшириш Суюқ юкларни қуйилган ҳолда ташиш қоидаларига мувофиқ амалга оширилади.</w:t>
      </w:r>
    </w:p>
    <w:p w14:paraId="0E0CBF2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144. Шикастланмаган пломбаларга эга бўлган ёпиқ вагонларда ёки маркировкаси бузилмаган ҳолда, очиқ ҳаракатдаги темир йўл таркибида ўрмончилик юкларини юк ортиш чизгисининг юқорига қараб торайган қисмидан фойдаланиш йўли билан ортилган ва юқоридаги пакетларнинг маҳкамланган жойлари бузилмаган ҳолда келган ўрмончилик юклари ҳамда тахта-ёғочлар темир йўл транспорти (ташувчи) томонидан юкни олувчига текширилмасдан топширилади.</w:t>
      </w:r>
    </w:p>
    <w:p w14:paraId="1A0EBF9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Ўрмончилик юклари ва тахта-ёғочлар баландлигининг ташиш жараёнида чўкиш ва зичлашиш оқибатида пасайиши, штабель баландлигининг ҳар бир метрига уч сантиметрдан ошмаса, нормал ҳолат ҳисобланади.</w:t>
      </w:r>
    </w:p>
    <w:p w14:paraId="42D9F8E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Темир йўл станциясига келган ўрмончилик юклари ва тахта-ёғочларни топшириш юкхатида кўрсатилган маълумотлар асосида амалга оширилади.</w:t>
      </w:r>
    </w:p>
    <w:p w14:paraId="3F2F5E7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145. Юк жўнатувчининг шикастланмаган пломбалари билан соз вагонларда келган хавфли юкларни топшириш темир йўл транспорти (ташувчи) томонидан юк жойлари сони, юк вазни ва ҳолати текширилмаган ҳолда амалга оширилади.</w:t>
      </w:r>
    </w:p>
    <w:p w14:paraId="1748925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Хавфли юкларни умумий фойдаланиш жойларида топшириш темир йўл транспорти (ташувчи) ваколатли ходими ва юкни олувчининг бевосита назорати остида тўғридан-тўғри (вагон-юк автотранспорт воситалари) юк ортиш усули бўйича амалга оширилади.</w:t>
      </w:r>
    </w:p>
    <w:p w14:paraId="5622DE8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Хавфли юклар носоз вагонларда, пломбасиз вагонларда ёки пломбаси шикастланган вагонларда келганда жойлар сони, юк оғирлиги ва ҳолати темир йўл транспортининг (ташувчининг) ваколатли ходими иштирокида юкни олувчи томонидан Темир йўлларда хавфли юкларни ташиш қоидалари талаблари асосида текширилади.</w:t>
      </w:r>
    </w:p>
    <w:p w14:paraId="12BFF9D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146. Контейнерларда келган уй-рўзғор буюмларини топшириш мазкур Қоидаларнинг</w:t>
      </w:r>
      <w:hyperlink r:id="rId52" w:history="1">
        <w:r>
          <w:rPr>
            <w:rFonts w:eastAsia="Times New Roman"/>
            <w:color w:val="008080"/>
          </w:rPr>
          <w:t xml:space="preserve"> 18-бобида </w:t>
        </w:r>
      </w:hyperlink>
      <w:r>
        <w:rPr>
          <w:rFonts w:eastAsia="Times New Roman"/>
          <w:color w:val="000000"/>
        </w:rPr>
        <w:t>назарда тутилган тартибда амалга оширилади.</w:t>
      </w:r>
    </w:p>
    <w:p w14:paraId="69DFD52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147. Етказиш темир йўл станциясида юклар оғирлиги жўнатиш темир йўл станциясида қандай тарози ва усулда ўлчанган бўлса, худди шундай турдаги тарози ва усулда ўлчаниши ва топширилиши шарт.</w:t>
      </w:r>
    </w:p>
    <w:p w14:paraId="4B00967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148. Тара-донали ва қадоқланган юкларни умумий фойдаланишда бўлмаган жойларда текширишда темир йўл транспорти (ташувчи) иштирок этаётганда, юкни олувчи туширилаётган юкни зарурат бўлганда қайта текшириш имкониятини таъминлаш учун аввал туширилган юкдан алоҳида жойлаштириши шарт.</w:t>
      </w:r>
    </w:p>
    <w:p w14:paraId="70999C5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149. Жўнатиш темир йўл станциясида аниқланган юкнинг оғирлиги билан йўл давомида ёки етказиш манзилидаги темир йўл станциясида ўтказилган текширув вақтида аниқланган юкнинг оғирлиги:</w:t>
      </w:r>
    </w:p>
    <w:p w14:paraId="500F7D2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кам чиқса, бироқ муайян юк оғирлигининг табиий камайиши меъёридан ва тарози кўрсаткичларидаги тафовут меъёрларидан ошмаса;</w:t>
      </w:r>
    </w:p>
    <w:p w14:paraId="7D4179B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ортиқ чиқса, бироқ тарозилар кўрсаткичларидаги тафовут меъёрларидан ошмаса, юк оғирлиги тўғри деб ҳисобланади.</w:t>
      </w:r>
    </w:p>
    <w:p w14:paraId="53E749E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Юклар оғирлигининг табиий камайиши меъёрлари қуйидагича ҳисобланади: </w:t>
      </w:r>
    </w:p>
    <w:p w14:paraId="6B0C116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юкнинг брутто оғирлигидан — тара ва қадоқларда ташиладиган юклар бўйича; </w:t>
      </w:r>
    </w:p>
    <w:p w14:paraId="490412A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юкнинг нетто оғирлигидан — тара ва қадоқсиз ташиладиган юклар бўйича.</w:t>
      </w:r>
    </w:p>
    <w:p w14:paraId="3C4D5FA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Жўнатиш ва етказиш темир йўл станцияларида юкларни ўлчашда тарози кўрсаткичлари тафовутининг меъёрлари мазкур Қоидаларнинг</w:t>
      </w:r>
      <w:hyperlink r:id="rId53" w:history="1">
        <w:r>
          <w:rPr>
            <w:rFonts w:eastAsia="Times New Roman"/>
            <w:color w:val="008080"/>
          </w:rPr>
          <w:t xml:space="preserve"> 15-иловасига </w:t>
        </w:r>
      </w:hyperlink>
      <w:r>
        <w:rPr>
          <w:rFonts w:eastAsia="Times New Roman"/>
          <w:color w:val="000000"/>
        </w:rPr>
        <w:t>мувофиқ аниқланади.</w:t>
      </w:r>
    </w:p>
    <w:p w14:paraId="7F5C27B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150. Юк туширишни амалга ошираётган ташкилот ёки юкни олувчи юкни вагондан (контейнердан) тўлиқ тушириб олиши, фойдаланилган маҳкамлаш воситаларидан вагонни (контейнерни) бўшатиши, унинг ичини юк қолдиқлари ва чиқиндилардан тозалаши, ташқи томонини бўрли белгилардан тозалаши, Темир йўл уставида белгиланган ҳолларда эса ювиши ва дезинфекциялаши; эшиклар, бортлар, юкни ортиш ҳамда тушириш мосламаларининг қопқоқларини беркитиши ва маҳкамлаши шарт.</w:t>
      </w:r>
    </w:p>
    <w:p w14:paraId="0D6D913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Мазкур банднинг </w:t>
      </w:r>
      <w:hyperlink r:id="rId54" w:history="1">
        <w:r>
          <w:rPr>
            <w:rFonts w:eastAsia="Times New Roman"/>
            <w:color w:val="008080"/>
          </w:rPr>
          <w:t xml:space="preserve">биринчи хатбошида </w:t>
        </w:r>
      </w:hyperlink>
      <w:r>
        <w:rPr>
          <w:rFonts w:eastAsia="Times New Roman"/>
          <w:color w:val="000000"/>
        </w:rPr>
        <w:t>кўрсатилган талаблар юкни олувчи ёки юк тушираётган ташкилот томонидан бажарилмаганлиги натижасида темир йўл транспорти (ташувчи) томонидан қабул қилинмаган вагонларнинг туриб қолиши учун жавобгарлик юкни олувчи ёки юк тушираётган ташкилотлар зиммасига юкланади.</w:t>
      </w:r>
    </w:p>
    <w:p w14:paraId="3F67F7A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Вагондан туширилган юклар баландлиги 1200 mm гача бўлган юклар чекка рельснинг ташқи чегарасидан камида 2 m масофада, баландлиги бундан юқори бўлган тақдирда эса камида 2,5 m масофада маҳкамланган ва жойлаштирилган бўлиши шарт.</w:t>
      </w:r>
    </w:p>
    <w:p w14:paraId="1295200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151. Юкнинг камомади, бузилиши ёки шикастланиши бўйича уни топширишдан олдин (йўл давомида) тижорат далолатномаси тузилган бўлса, етказиш манзилидаги темир йўл станцияси юкни ҳақиқий камомад, бузилиш ёки шикастланиш ҳажмини аниқлаган ҳолда юкни олувчига топширади.</w:t>
      </w:r>
    </w:p>
    <w:p w14:paraId="7DFB971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152. Юкнинг камомади, бузилиши, шикастланишининг ҳажми ёки сабабини ҳамда унинг нархи қанчага пасайганлигини суммасини аниқлаш учун экспертиза ўтказиш зарурати юзага келса, темир йўл транспорти (ташувчи) ўз ташаббусига кўра ёки юкни олувчи талабига биноан экспертлар ёки тегишли мутахассисларни таклиф этади.</w:t>
      </w:r>
    </w:p>
    <w:p w14:paraId="37E1588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Экспертиза темир йўл транспортининг (ташувчининг) ваколатли ходими иштирокида ўтказилади.</w:t>
      </w:r>
    </w:p>
    <w:p w14:paraId="5B0E0BF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Темир йўл транспорти (ташувчи) вакиллари иштирокисиз юкни олувчи томонидан ўтказилган экспертиза ҳақиқий ҳисобланмайди.</w:t>
      </w:r>
    </w:p>
    <w:p w14:paraId="44EE8D5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Эксперт чақириш билан бир вақтда темир йўл станцияси юкни олувчини бу ҳақда хабардор қилади. Юкни олувчи ўз номига келган юкнинг экспертизасида иштирок этиш ҳуқуқига эга.</w:t>
      </w:r>
    </w:p>
    <w:p w14:paraId="0EB08DA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Тез бузилувчан юклар экспертизаси вагон очилган вақтдан бошлаб 24 соатдан кечикмаган ҳолда ўтказилиши керак.</w:t>
      </w:r>
    </w:p>
    <w:p w14:paraId="2636499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Экспертиза натижалари далолатнома билан расмийлаштирилади. Экспертиза далолатномаси эксперт ва экспертизада қатнашган барча шахслар томонидан имзоланиши лозим.</w:t>
      </w:r>
    </w:p>
    <w:p w14:paraId="0BB1A8C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Экспертиза хулосалари далиллар билан тасдиқланган бўлиши керак ҳамда юклар камомади, бузилиши ёки шикастланиши сабаблари тўғрисидаги тахминларга асосланган бўлиши мумкин эмас.</w:t>
      </w:r>
    </w:p>
    <w:p w14:paraId="39A4B75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Экспертиза харажатларининг тўлови эксперт кимнинг ташаббусига кўра чақирилганидан келиб чиқиб темир йўл транспорти (ташувчи) ёки юкни олувчи томонидан амалга оширилади.</w:t>
      </w:r>
    </w:p>
    <w:p w14:paraId="7F1AE87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Кейинчалик экспертиза харажатлари юкнинг камомади, бузилиши ёки шикастланишида айбдор бўлган томон зиммасига юклатилади.</w:t>
      </w:r>
    </w:p>
    <w:p w14:paraId="4654DED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Экспертиза ўтказиш харажатлари юкнинг камомади, бузилиши ёки шикастланиши оқибатида етказилган зарардан ортиқ бўлганда, экспертиза ўтказишга йўл қўйилмайди.</w:t>
      </w:r>
    </w:p>
    <w:p w14:paraId="40F6C8F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Бунда, юкнинг камомади, бузилиши ёки шикастланиши ҳажми, унинг сабаби ва зарар миқдори темир йўл станцияси бошлиғи ва юкни олувчи томонидан аниқланади ҳамда тижорат далолатномасида кўрсатилади.</w:t>
      </w:r>
    </w:p>
    <w:p w14:paraId="5689395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153. Темир йўл станцияси юкни олувчининг талабига асосан юкхатининг «Юк топширилганлиги тўғрисида белги» графасида юк топширилганлиги тўғрисида:</w:t>
      </w:r>
    </w:p>
    <w:p w14:paraId="6968ED7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 юк оғирлигида унинг табиий камайиши бўйича тафовут меъёридан ортиқ бўлмаган миқдорда камомад, шунингдек юкнинг нетто оғирлиги бўйича тафовут меъёридан кўп бўлмаган миқдорда ортиқча юк аниқланганда ҳамда ўғирлик аломатлари бўлмаганда, «Юк оғирлиги 20____ й. «____»_______да текширилганда _________ килограмм (рақамлар ва сўз билан) чиқди» деган сўзлар;</w:t>
      </w:r>
    </w:p>
    <w:p w14:paraId="796A863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 юкни текшириш натижалари тижорат далолатномаси билан расмийлаштирилганда, «______________ (далолатноманинг мазмуни) 20____ й. «___» _________ даги ________-сон тижорат далолатномаси тузилди» деган сўзлар;</w:t>
      </w:r>
    </w:p>
    <w:p w14:paraId="06AB7DE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 юк текширилмасдан топширилганда:</w:t>
      </w:r>
    </w:p>
    <w:p w14:paraId="7C09572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ёпиқ ҳаракатдаги темир йўл таркибида (контейнерда) юк жўнатувчи пломбалари билан келган юклар бўйича «Мазкур юкхати бўйича юк _____-сон соз вагон/контейнерда (керак бўлмагани ўчирилсин) юк жўнатувчининг соз пломбалари билан етказилди ва 20__ й. «___»_____________да Темир йўл уставига мувофиқ текширилмасдан топширилди» деган сўзлар;</w:t>
      </w:r>
    </w:p>
    <w:p w14:paraId="0D62B19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пломбасиз вагонларда, шунингдек очиқ ҳаракатдаги темир йўл таркибида ташиладиган юклар бўйича «Юк мазкур юкхати бўйича ______-сон соз вагонда йўқолиш аломатларисиз етказилди ва 20__ й. «___»_____________да Темир йўл уставига мувофиқ текширилмасдан топширилди» деган сўзлар;</w:t>
      </w:r>
    </w:p>
    <w:p w14:paraId="1E43D01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очиқ ҳаракатдаги темир йўл таркибида ташиладиган ўрмончилик юклари ва тахта-ёғоч бўйича «Юк мазкур юкхати бўйича ______________-сон соз ярим очиқ вагон/платформада (керак бўлмагани ўчирилсин) маркировкаси бутун ҳолда, юк ортиш чизгисининг юқорига қараб торайган қисмидан фойдаланиб, маҳкамланиши бузилмаган ҳолда (керак бўлмагани ўчирилсин) етказилди ва 20__ й. «___»_____________да текширилмасдан топширилди» деган сўзлар;</w:t>
      </w:r>
    </w:p>
    <w:p w14:paraId="2A92BAD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 жўнатувчининг (юкни олувчи) кузатувчиси назорати остида ташиладиган юклар ёки юк жўнатувчи (юкни олувчи) билан тузилган шартномага мувофиқ бошқа ваколатли шахс томонидан қўриқланган юклар бўйича «Юк мазкур юкхати бўйича юк жўнатувчи (юкни олувчи) кузатувчиси назорати остида ёки юк жўнатувчи (юкни олувчи) томонидан тузилган шартномага мувофиқ бошқа ваколатли шахс томонидан қўриқланган ҳолда етиб келди ва юкни олувчига бевосита кузатувчи (бошқа ваколатли шахс) томонидан топширилди» деган сўзлар қайд этилади.</w:t>
      </w:r>
    </w:p>
    <w:p w14:paraId="5A17156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Ушбу бандда кўзда тутилган ёзувлар темир йўл транспорти (ташувчи) ваколатли ходимининг лавозимини кўрсатган ҳолда имзоси билан тасдиқланади.</w:t>
      </w:r>
    </w:p>
    <w:p w14:paraId="429C48C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Юкни олувчи юқоридаги ёзувларни киритиш учун юк топширилган вақтдан эътиборан уч кун ичида юкхатини тақдим этиши шарт.</w:t>
      </w:r>
    </w:p>
    <w:p w14:paraId="00A12E5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Ортиқча оғирлик ва жойлар аниқланган тақдирда, мазкур банднинг</w:t>
      </w:r>
      <w:hyperlink r:id="rId55" w:anchor="6616838" w:history="1">
        <w:r>
          <w:rPr>
            <w:rFonts w:eastAsia="Times New Roman"/>
            <w:color w:val="008080"/>
          </w:rPr>
          <w:t xml:space="preserve"> 1</w:t>
        </w:r>
      </w:hyperlink>
      <w:r>
        <w:rPr>
          <w:rFonts w:eastAsia="Times New Roman"/>
          <w:color w:val="000000"/>
        </w:rPr>
        <w:t xml:space="preserve"> ва </w:t>
      </w:r>
      <w:hyperlink r:id="rId56" w:history="1">
        <w:r>
          <w:rPr>
            <w:rFonts w:eastAsia="Times New Roman"/>
            <w:color w:val="008080"/>
          </w:rPr>
          <w:t xml:space="preserve">2-кичик бандларида </w:t>
        </w:r>
      </w:hyperlink>
      <w:r>
        <w:rPr>
          <w:rFonts w:eastAsia="Times New Roman"/>
          <w:color w:val="000000"/>
        </w:rPr>
        <w:t>кўзда тутилган ёзувлар темир йўл станцияси томонидан мажбурий тартибда юкни олувчининг талабидан қатъи назар киритилади.</w:t>
      </w:r>
    </w:p>
    <w:p w14:paraId="427BD25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154. Юкнинг ҳақиқатда топширилган санаси: </w:t>
      </w:r>
    </w:p>
    <w:p w14:paraId="234039E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темир йўл транспортининг (ташувчининг) кучи ва техник воситалари ёрдамида юкни туширишда юкнинг темир йўл станцияси юк ҳовлисидан олиб чиқиш санаси; </w:t>
      </w:r>
    </w:p>
    <w:p w14:paraId="71FB2FD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юкни олувчининг кучи ва техник воситалари ёрдамида юкни туширишда вагонни қўйиб бериш санаси ҳисобланади.</w:t>
      </w:r>
    </w:p>
    <w:p w14:paraId="4C67E0F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155. Темир йўл уставида темир йўл транспорти (ташувчи) зиммасига юкни текшириш мажбурияти юклатилган тақдирда, вагон (контейнер) темир йўл транспортининг (ташувчининг) ваколатли ишчиси иштирокида очилади, бундан божхона назорати остидаги юклар (товарлар) мустасно.</w:t>
      </w:r>
    </w:p>
    <w:p w14:paraId="482D451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156. Қўшимча тарзда жўнатиш йўл қайдномаси бўйича ташилаётган юклар қуйидагича топширилади:</w:t>
      </w:r>
    </w:p>
    <w:p w14:paraId="0BC1088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 юкнинг асосий ташиш ҳужжатлари билан бирга келган қисми — юкхати ва тижорат далолатномаси берилиб, йўл қайдномасига имзо қўйдирилган ҳолда;</w:t>
      </w:r>
    </w:p>
    <w:p w14:paraId="0772111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 Қўшимча тарзда жўнатиш йўл қайдномаси бўйича келган қисми — юкни олувчи томонидан асосий юкхати ва тижорат далолатномаси тақдим этилганидан сўнг қўшимча йўл қайдномасига имзо қўйдирилган ҳолда. Бунда, тижорат далолатномаси юкни олувчидан олиб қўйилади.</w:t>
      </w:r>
    </w:p>
    <w:p w14:paraId="3E059F1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157. Ташишга доир барча ҳисоб-китоблар асосий юкхати бўйича амалга оширилади. Қўшимча тарзда жўнатиш йўл қайдномаси бўйича етиб келган юк топширилганлиги тўғрисида темир йўл станцияси томонидан асосий юкхатига ёзув киритилади.</w:t>
      </w:r>
    </w:p>
    <w:p w14:paraId="78B49D4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Қўшимча тарзда жўнатиш йўл қайдномаси бўйича етказилаётган юк асосий ҳужжатлар билан келаётган юкка нисбатан аввалроқ етиб келганда, юкнинг етиб келган қисмини топшириш юкни олувчига қўшимча йўл қайдномасига имзо қўйгандан кейин амалга оширилади. Юкни олувчи юкнинг олган қисмини асосий жўнатмага қўшиб ҳисоблаши ҳақидаги мажбуриятномани темир йўл станциясига тақдим этади. Ушбу мажбуриятнома темир йўл станциясининг йиғмажилдларида сақланади.</w:t>
      </w:r>
    </w:p>
    <w:p w14:paraId="4403876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Юкни қабул қилиш тўғрисидаги квитанцияга мувофиқ юк тўлиқ ҳолда қўшимча йўл қайдномаси билан етиб келганда, темир йўл транспорти йўқотилган юкхати ва йўл қайдномаси ўрнига уларнинг нусхаларини тузади ҳамда юкни топширишни расмийлаштириш мазкур Қоидаларнинг</w:t>
      </w:r>
      <w:hyperlink r:id="rId57" w:history="1">
        <w:r>
          <w:rPr>
            <w:rFonts w:eastAsia="Times New Roman"/>
            <w:color w:val="008080"/>
          </w:rPr>
          <w:t xml:space="preserve"> 8-бобида </w:t>
        </w:r>
      </w:hyperlink>
      <w:r>
        <w:rPr>
          <w:rFonts w:eastAsia="Times New Roman"/>
          <w:color w:val="000000"/>
        </w:rPr>
        <w:t>белгиланган тартибда амалга оширилади.</w:t>
      </w:r>
    </w:p>
    <w:p w14:paraId="566EAB7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158. Темир йўл станцияси юкнинг белгиланган етказиб бериш муддатида келмаганлигини юкни олувчи томонидан тақдим этилган квитанцияда «Юк етиб келмади» ёзуви ва етказиш манзилидаги темир йўл станциясининг календарь штемпели билан тасдиқлаши шарт.</w:t>
      </w:r>
    </w:p>
    <w:p w14:paraId="6EB5231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Белгиланган етказиб бериш муддатида келмаган юкни қидириш ишлари юкни олувчининг талабига асосан етказиш манзилидаги темир йўл станцияси томонидан амалга оширилади.</w:t>
      </w:r>
    </w:p>
    <w:p w14:paraId="3610E76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Юкни қидириш талабини асослантириш учун юкни олувчи темир йўл станцияси бошлиғига квитанцияни, квитанция бўлмаганда эса қуйидаги ҳужжатлардан бирини тақдим этиши шарт: </w:t>
      </w:r>
    </w:p>
    <w:p w14:paraId="418B1CF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етказиб берувчининг ҳисоб-фактураси (асл нусхаси ёки нусхалари); </w:t>
      </w:r>
    </w:p>
    <w:p w14:paraId="10E3C7F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етказиб берувчининг (юк жўнатувчининг) ҳисоб-фактураси ўрнини босувчи бошқа ҳужжат;</w:t>
      </w:r>
    </w:p>
    <w:p w14:paraId="0D7B0F1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юк ортилган темир йўл станциясининг юк жўнатилганлиги тўғрисидаги маълумотномаси; </w:t>
      </w:r>
    </w:p>
    <w:p w14:paraId="44FEE6A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 тури, ортилган санаси, жўнатиш ва етказиш манзилидаги темир йўл станциялари, юк ташишга топширилган юкхати рақами ва вагон рақами (вагонларда жўнатишда) маълумотлари кўрсатилган бошқа ҳужжатлар.</w:t>
      </w:r>
    </w:p>
    <w:p w14:paraId="01E48EA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159. Юклар ижарага олинган ёки хусусий вагонларда келганда, юкни олувчи юклар туширилганидан сўнг Тариф қўлланмасига мувофиқ ташиш ҳақи тўловларини амалга оширган ҳолда ушбу вагонларни эгаси ёки ижарачига қайтариш тўғрисида ташиш ҳужжатини расмийлаштириши шарт.</w:t>
      </w:r>
    </w:p>
    <w:p w14:paraId="3842918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Ижарага олинган ёки хусусий вагонлар бўш ҳолда етиб келганлиги тўғрисида темир йўл станцияси вагон эгаси ёки ижарачини Темир йўл уставида белгиланган тартибда хабардор этиши шарт.</w:t>
      </w:r>
    </w:p>
    <w:p w14:paraId="6CD5226F"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t>9-боб. Юк ташиш шартномасини ўзгартириш</w:t>
      </w:r>
    </w:p>
    <w:p w14:paraId="4796F6F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160. Юк жўнатувчи ва юкни олувчи ташиш шартномасини ўзгартириш ҳуқуқига эгадир.</w:t>
      </w:r>
    </w:p>
    <w:p w14:paraId="058DE25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 жўнатувчи етказиш манзилидаги темир йўл станцияси ва юкни олувчини ўзгартириш, шунингдек юкни олувчига юк ҳали топширилмаган бўлса, юкни жўнатиш темир йўл станциясига қайтариш ҳуқуқига эга.</w:t>
      </w:r>
    </w:p>
    <w:p w14:paraId="2F31C1D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Юкни олувчини ўзгартириш ҳақидаги ариза юкни қабул қилиш квитанциясининг асл нусхаси илова қилинган ҳолда юк жўнатувчи томонидан темир йўл станцияси бошлиғига берилади. Юкни олувчига юк ҳали топширилмаган бўлса, темир йўл транспорти (ташувчи) юк жўнатувчининг кўрсатмасини бажаради.</w:t>
      </w:r>
    </w:p>
    <w:p w14:paraId="22E5DD2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Ҳаракат йўналишидаги темир йўл станцияларининг пломбалари билан келган вагонлар ёки тижорат камчиликлари мавжуд бўлган вагонларни бошқа манзилга ўзгартириш қатъиян тақиқланади.</w:t>
      </w:r>
    </w:p>
    <w:p w14:paraId="6760D8C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161. Темир йўл транспорти (ташувчи) юк жўнатувчи ва юкни олувчининг аризаси асосида етказиш манзилидаги темир йўл станцияси ва (ёки) юкни олувчини ўзгартирган ҳолда ташилаётган юкларни манзилини ўзгартириш ҳуқуқига эга.</w:t>
      </w:r>
    </w:p>
    <w:p w14:paraId="096A624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Манзилни ўзгартириш тўғрисидаги ариза темир йўл транспортига (ташувчига) ёки унинг минтақавий бўлинмасига берилади. </w:t>
      </w:r>
    </w:p>
    <w:p w14:paraId="514918E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Темир йўл транспорти (ташувчи) ёки минтақавий бўлинмасининг юкни манзилини ўзгартириш тўғрисидаги кўрсатмаси юкнинг манзилини ўзгартиришни расмийлаштираётган темир йўл станцияси бошлиғига, нусхаси эса дастлабки етказиш манзилидаги темир йўл станцияси бошлиғига юборилади. Манзилни ўзгартиришни расмийлаштираётган темир йўл станцияси дастлабки етказиш манзилидаги темир йўл станциясига юкнинг манзилини ўзгартирилганлиги тўғрисида телеграф ёки бошқа электрон воситалари орқали хабар бериши лозим.</w:t>
      </w:r>
    </w:p>
    <w:p w14:paraId="7C4D515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Ҳарбий эшелонлар ва ҳарбий транспортни манзилини ўзгартириш Ўзбекистон Республикаси Мудофаа вазирлиги ҳарбий бўлинмалари тармоқ органларининг юк манзилини ўзгартириш тўғрисидаги аризаси ёки юк жўнатувчи ва (ёки) юкни олувчининг ҳарбий бўлинмалар органлари билан келишилган ҳолда тақдим этган аризаси асосида амалга оширилади.</w:t>
      </w:r>
    </w:p>
    <w:p w14:paraId="3D35BD3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162. Манзилни ўзгартириш тўғрисидаги аризада қуйидаги маълумотлар кўрсатилган бўлиши лозим:</w:t>
      </w:r>
    </w:p>
    <w:p w14:paraId="51A8955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вагон (контейнер) рақами ва юкхати рақами;</w:t>
      </w:r>
    </w:p>
    <w:p w14:paraId="4B76D4F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 жўнатувчининг номи;</w:t>
      </w:r>
    </w:p>
    <w:p w14:paraId="28D5132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жўнатиш темир йўл станцияси;</w:t>
      </w:r>
    </w:p>
    <w:p w14:paraId="114D5A1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 номи;</w:t>
      </w:r>
    </w:p>
    <w:p w14:paraId="5F86462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дастлабки етказиш темир йўл станцияси;</w:t>
      </w:r>
    </w:p>
    <w:p w14:paraId="3D3D19A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дастлабки юкни олувчининг номи;</w:t>
      </w:r>
    </w:p>
    <w:p w14:paraId="6C0F232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янги етказиш темир йўл станцияси;</w:t>
      </w:r>
    </w:p>
    <w:p w14:paraId="1BC5053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янги юкни олувчининг номи;</w:t>
      </w:r>
    </w:p>
    <w:p w14:paraId="706695C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манзилни ўзгартириш сабаблари;</w:t>
      </w:r>
    </w:p>
    <w:p w14:paraId="2A8BE77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манзили ўзгариши лозим бўлган юкнинг ташиш ҳужжатларини етказиш темир йўл станциясида расмийлаштириш вазифаси ишониб топширилган ташкилотнинг номи, жисмоний шахс фамилияси, исми ва отасининг исми.</w:t>
      </w:r>
    </w:p>
    <w:p w14:paraId="543C0F8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163. Юкни олувчи ўзгарганда, ариза нусхаси дастлабки юкни олувчига ҳам юборилиши керак.</w:t>
      </w:r>
    </w:p>
    <w:p w14:paraId="1F2DAB6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164. Юкнинг манзили ўзгартирилганда, ташиш ҳужжатлари янгидан тузилади ёки дастлабки ташиш ҳужжатларига ўзгартиришлар киритилган ҳолда ташишлар амалга оширилади.</w:t>
      </w:r>
    </w:p>
    <w:p w14:paraId="3616639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Юкларнинг манзилини ўзгартириш учун ташиш ҳужжатларига ёзувлар киритиш мазкур Қоидаларнинг </w:t>
      </w:r>
      <w:hyperlink r:id="rId58" w:history="1">
        <w:r>
          <w:rPr>
            <w:rFonts w:eastAsia="Times New Roman"/>
            <w:color w:val="008080"/>
          </w:rPr>
          <w:t xml:space="preserve">4-бобида </w:t>
        </w:r>
      </w:hyperlink>
      <w:r>
        <w:rPr>
          <w:rFonts w:eastAsia="Times New Roman"/>
          <w:color w:val="000000"/>
        </w:rPr>
        <w:t>белгиланган тартибда амалга оширилади.</w:t>
      </w:r>
    </w:p>
    <w:p w14:paraId="13F68BE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165. Юкни олувчи импорт юкларининг манзилини юк темир йўл транспортининг (ташувчининг) кириш чегара темир йўл станциясини кесиб ўтган пайтдан бошлаб ўзгартириш ҳуқуқига эга.</w:t>
      </w:r>
    </w:p>
    <w:p w14:paraId="746177F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166. Тўлиқ тўпламда ташилаётган контейнерлардаги юкларни, шунингдек битта юкхати бўйича ҳаракатланаётган маршрутлар ёки вагонлар гуруҳи манзилини ўзгартириш умумий асосларда амалга оширилади.</w:t>
      </w:r>
    </w:p>
    <w:p w14:paraId="5A449CF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Якка контейнерлардаги юкларни ва битта юкхати бўйича ҳаракатланаётган маршрут ёки гуруҳнинг алоҳида вагонларининг манзилини ўзгартиришга йўл қўйилмайди, бундан уй-рўзғор буюмлари мустасно. Маршрут ёки гуруҳ жўнатмаси таркибида ҳаракатланаётган вагонларнинг манзилини ўзгартириш етказиш манзилидаги темир йўл станцияларида амалга оширилади.</w:t>
      </w:r>
    </w:p>
    <w:p w14:paraId="1546A65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167. Дастлабки ҳужжатлар бўйича манзилни ўзгартиришни расмийлаштириш вақтида темир йўл станцияси томонидан ташиш ҳужжатларининг барча нусхаларида манзилни ўзгартириш тўғрисидаги буйруқнинг рақами ва санасини кўрсатган ҳолда ёзув киритилади ҳамда темир йўл станциясининг календарь штемпели ва темир йўл станцияси ваколати ходимининг имзоси билан тасдиқланади.</w:t>
      </w:r>
    </w:p>
    <w:p w14:paraId="5268460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168. Халқаро қатновда ташилаётган юклар манзилини ўзгартириш ишлари СМГСда ўрнатилган тартибда амалга оширилади.</w:t>
      </w:r>
    </w:p>
    <w:p w14:paraId="0554308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169. Тез бузилувчан юклар манзилини ўзгартиришга тегишли сертификатда (мазкур маҳсулот Ўзбекистон Республикасида сертификатланиши лозимлиги шарти билан) ёки товар маркировкасида кўрсатилган муддат тугагунга қадар юкни янги манзилга етказиб бериш шарти билан рухсат берилади.</w:t>
      </w:r>
    </w:p>
    <w:p w14:paraId="09D6495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170. Уй-рўзғор буюмларининг манзилини ўзгартириш ҳақидаги ариза юкни олувчи томонидан дастлабки етказиш манзилидаги темир йўл станцияси бошлиғига тақдим этилади.</w:t>
      </w:r>
    </w:p>
    <w:p w14:paraId="7CC76A9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Ариза юкни олувчи ишончномаси асосида бошқа шахс томонидан юкни қабул қилиш квитанциясининг асл нусхаси ва уй-рўзғор буюмларини янги манзилга етказишга доир янги юкхати илова қилинган ҳолда берилиши мумкин.</w:t>
      </w:r>
    </w:p>
    <w:p w14:paraId="0950E53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Уй-рўзғор буюмларини манзилни ўзгартириш тўғрисидаги ариза жўнатиш темир йўл станцияси бошлиғи ёки янги етказиш манзилидаги темир йўл станцияси бошлиғи орқали берилиши мумкин.</w:t>
      </w:r>
    </w:p>
    <w:p w14:paraId="7F7752F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Уй-рўзғор буюмларининг манзилини ўзгартириш ҳақидаги аризани олган темир йўл станцияси бошлиғи юкни қабул қилиш квитанциясининг орқа томонига «____________ темир йўл станцияси манзилини ўзгартириш ҳақидаги ариза темир йўл транспорти томонидан қабул қилинди» ёзувини киритади.</w:t>
      </w:r>
    </w:p>
    <w:p w14:paraId="1FB6A69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Ушбу ёзув темир йўл станцияси бошлиғи имзоси ва темир йўл станцияси календарь штемпели билан тасдиқланади ҳамда юкни қабул қилиш квитанцияси юк эгасига қайтарилади.</w:t>
      </w:r>
    </w:p>
    <w:p w14:paraId="3D21FF8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Уй-рўзғор буюмларини манзилини ўзгартириш ҳақидаги ариза жўнатиш темир йўл станцияси ёки янги манзилдаги темир йўл станцияси бошлиғига берилган бўлса, улар юкни олувчининг аниқ манзилини кўрсатган ҳолда уй-рўзғор буюмлари манзили ўзгарганлиги ҳақида дастлабки жўнатиш манзилидаги темир йўл станцияси бошлиғига телеграмма орқали хабар бериши лозим.</w:t>
      </w:r>
    </w:p>
    <w:p w14:paraId="5C5547A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Дастлабки етказиш манзилидаги темир йўл станцияси бошлиғи телеграммани олиши билан янги ташиш ҳужжатларини тузади ва юкхатининг «Юк жўнатувчи» графасига «ДС (станция бошлиғи) _______ (станция)_____ юк жўнатувчининг (юкни олувчининг) топшириғига асосан ________ (юк эгаси фамилияси)» ёзувини кўрсатади.</w:t>
      </w:r>
    </w:p>
    <w:p w14:paraId="4EAB529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171. Юкнинг манзилини ўзгартириш янги ташиш ҳужжатлари асосида амалга оширилганда, ариза берувчи дастлабки ва янги ташиш ҳужжатлари бўйича тўловларни амалга ошириши шарт.</w:t>
      </w:r>
    </w:p>
    <w:p w14:paraId="1D8C8B8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172. Юкнинг манзилини ўзгартириш расмийлаштирилганидан сўнг темир йўл станциясининг ваколатли ходими махсус китобда манзили ўзгарган юк тўғрисидаги қуйидаги маълумотларни қайд этиши лозим:</w:t>
      </w:r>
    </w:p>
    <w:p w14:paraId="33D0982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манзилни ўзгартириш санаси; </w:t>
      </w:r>
    </w:p>
    <w:p w14:paraId="6468C94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вагон рақами; </w:t>
      </w:r>
    </w:p>
    <w:p w14:paraId="22FFB2B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дастлабки ташиш ҳужжатининг рақами; </w:t>
      </w:r>
    </w:p>
    <w:p w14:paraId="467705B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жўнатиш темир йўл станцияси; </w:t>
      </w:r>
    </w:p>
    <w:p w14:paraId="5F23406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юкнинг номи ва вазни, юк жойлари сони; </w:t>
      </w:r>
    </w:p>
    <w:p w14:paraId="6669AF9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дастлабки юкни олувчининг номи; </w:t>
      </w:r>
    </w:p>
    <w:p w14:paraId="7F82125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янги ташиш ҳужжатининг рақами (дастлабки ҳужжатлар бўйича манзилни ўзгартириш вақтида дастлабки ҳужжат рақами кўрсатилади); </w:t>
      </w:r>
    </w:p>
    <w:p w14:paraId="3C066F5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янги етказиш темир йўл станцияси; </w:t>
      </w:r>
    </w:p>
    <w:p w14:paraId="5DE95CD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янги юкхатида юкнинг вазни ва юк жойлар сони; </w:t>
      </w:r>
    </w:p>
    <w:p w14:paraId="5C9BFCA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янги юкни олувчининг номи; </w:t>
      </w:r>
    </w:p>
    <w:p w14:paraId="673843E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манзилни ўзгартириш тўғрисидаги буйруқнинг санаси ва рақами ҳамда буйруқни имзолаган шахс.</w:t>
      </w:r>
    </w:p>
    <w:p w14:paraId="74918EF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173. Темир йўл станцияси ҳудудида юкхатида кўрсатилган юкни олувчи йўқ бўлса, юк жўнатувчининг кўрсатмасига биноан ташиш шартномасини ўзгартириш Темир йўл уставига мувофиқ дастлабки ҳужжатлар бўйича етказиш манзилидаги темир йўл станциясини ўзгартирмасдан юкни олувчи бошқа олувчига ўзгартирилганда, ўзгартирилган (бошқа) юкни олувчидан ташиш ҳақи тўловларини ундирган ҳолда амалга оширилади.</w:t>
      </w:r>
    </w:p>
    <w:p w14:paraId="0F27883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Юкнинг манзилини ўзгартиришда ташиш ҳақи тўловларини ҳисоблаш ва ундириш қуйидагича амалга оширилади:</w:t>
      </w:r>
    </w:p>
    <w:p w14:paraId="7AA11C5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 юк ҳаракатланиш йўналишидаги темир йўл станциясида топширилиши керак бўлса, ташиш тўловлари фақат ушбу темир йўл станциясигача амалга оширилган ташиш учун ҳисобланади ва ундирилади;</w:t>
      </w:r>
    </w:p>
    <w:p w14:paraId="11C818B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 юк янги етказиш манзилидаги темир йўл станциясидан ўтиб кетганда ва темир йўл транспорти (ташувчи) уни худди шу етказиш манзилидаги темир йўл станциясига қайтарганда, юк ушланиб қолган темир йўл станциясигача бўлган ташиш тўловларидан ташқари, юк ушланиб қолган темир йўл станциясидан янги етказиш манзилидаги темир йўл станциясигача юкни ташиш учун тўловлар ҳисобланади ва алоҳида ундирилади;</w:t>
      </w:r>
    </w:p>
    <w:p w14:paraId="4468A41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 юк дастлабки етказиш манзилидаги темир йўл станциясидан узоқроқда жойлашган янги темир йўл станциясига ёки юкнинг дастлабки йўналишида жойлашмаган темир йўл станциясига жўнатилиши лозим бўлса, ташиш тўловлари дастлабки етказиш манзилидаги темир йўл станциясигача ёки юк ушланиб қолган темир йўл станциясигача ва юк ушланиб қолган ушбу темир йўл станциясидан янги етказиш манзилидаги темир йўл станциясигача ташиш учун алоҳида ҳисобланади ва ундирилади;</w:t>
      </w:r>
    </w:p>
    <w:p w14:paraId="7D6C7D2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4) юк жўнатиш темир йўл станциясига қайтарилиши лозим бўлса, ташиш тўловлари юкни қайтариш темир йўл станциясигача амалга оширилган ташиш учун ва ушбу темир йўл </w:t>
      </w:r>
      <w:r>
        <w:rPr>
          <w:rFonts w:eastAsia="Times New Roman"/>
          <w:color w:val="000000"/>
        </w:rPr>
        <w:lastRenderedPageBreak/>
        <w:t>станциясидан жўнатиш темир йўл станциясигача амалга оширилган ташиш учун алоҳида ҳисобланади ва юк жўнатувчидан ундирилади.</w:t>
      </w:r>
    </w:p>
    <w:p w14:paraId="460AC0E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174. Дастлабки юк жўнатувчи томонидан ўрнатилган соз пломбалар мавжудлигида янги ташиш ҳужжатлари бўйича юкнинг манзилини ўзгартириш пломбалар ечилмаган ҳолда амалга оширилади.</w:t>
      </w:r>
    </w:p>
    <w:p w14:paraId="25970F2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Ариза берувчи томонидан манзилни ўзгартиришда ташиш ҳужжатларида юкнинг номи графасида «Вагон дастлабки юк жўнатувчи ўрнатган соз пломбалар билан манзил ўзгартирилди» деган ёзув киритилади.</w:t>
      </w:r>
    </w:p>
    <w:p w14:paraId="2F2CE53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Ариза берувчи манзилни ўзгартиришда дастлабки пломбаларни ечиб, янги пломбаларни ўрнатган ҳолда юк манзилини ўзгартириш ҳуқуқига эга.</w:t>
      </w:r>
    </w:p>
    <w:p w14:paraId="68635D7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Юкларни дастлабки ташиш ҳужжатлари бўйича манзилни ўзгартириш юк жўнатувчининг дастлабки пломбалари ечилмасдан амалга оширилади.</w:t>
      </w:r>
    </w:p>
    <w:p w14:paraId="4705147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175. Ҳайвонлар ва паррандаларни ташишда манзилни ўзгартириш давлат ветеринария хизмати органлари билан келишилиши лозим. </w:t>
      </w:r>
    </w:p>
    <w:p w14:paraId="28EFE81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176. Манзилни ўзгартириш темир йўл станциясида юк жўнатувчи (юкни олувчи) бўлмаган ҳолларда, манзилни ўзгартириш темир йўл станцияси томонидан умумий шаклдаги далолатнома тузилиб, унда янги етказиш манзилидаги темир йўл станциясида ундириладиган барча тўловлар (манзилни ўзгартириш, манёвр иши тўловлари, ҳужжатлар ва тўловларни расмийлаштириш, вагонлар туриб қолгани ва контейнерлар ушланиб қолгани учун жарима) кўрсатилади.</w:t>
      </w:r>
    </w:p>
    <w:p w14:paraId="16A7645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177. Юкнинг дастлабки етказиш темир йўл станциясини ўзгартириш тўғрисидаги ариза юк ушбу темир йўл станциясига келишидан аввал берилса, шунингдек юк манзили йўл давомида ўзгартирилса, вагонлар туриб қолганлиги учун жарима ундирилмайди.</w:t>
      </w:r>
    </w:p>
    <w:p w14:paraId="2EC0467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Юкнинг манзилини ўзгартириш ҳақидаги ариза дастлабки етказиш манзилидаги темир йўл станциясида юкни олувчига вагон юк тушириш учун олиб кирилгандан сўнг берилган бўлса, вагон юк тушириш учун олиб кирилган вақтдан янги ташиш ҳужжатларини расмийлаштириш вақтигача туриб қолгани учун Темир йўл уставига мувофиқ жарима ҳисобланади.</w:t>
      </w:r>
    </w:p>
    <w:p w14:paraId="215C8200"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t>10-боб. Юкларни ортиш ва тушириш муддатлари</w:t>
      </w:r>
    </w:p>
    <w:p w14:paraId="74F3FF0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178. Юкларни юк жўнатувчилар ва юкни олувчиларнинг кучи ва техник воситалари билан механизациялашмаган усулда ортиш ва тушириш тўрт ўқли вагонлар учун мазкур Қоидаларнинг </w:t>
      </w:r>
      <w:hyperlink r:id="rId59" w:history="1">
        <w:r>
          <w:rPr>
            <w:rFonts w:eastAsia="Times New Roman"/>
            <w:color w:val="008080"/>
          </w:rPr>
          <w:t>16</w:t>
        </w:r>
      </w:hyperlink>
      <w:r>
        <w:rPr>
          <w:rFonts w:eastAsia="Times New Roman"/>
          <w:color w:val="000000"/>
        </w:rPr>
        <w:t xml:space="preserve"> ва </w:t>
      </w:r>
      <w:hyperlink r:id="rId60" w:history="1">
        <w:r>
          <w:rPr>
            <w:rFonts w:eastAsia="Times New Roman"/>
            <w:color w:val="008080"/>
          </w:rPr>
          <w:t>17-иловаларида</w:t>
        </w:r>
      </w:hyperlink>
      <w:r>
        <w:rPr>
          <w:rFonts w:eastAsia="Times New Roman"/>
          <w:color w:val="000000"/>
        </w:rPr>
        <w:t xml:space="preserve">, механизациялашган усулда ортиш ва тушириш тўрт ўқли вагонлар учун мазкур Қоидаларнинг </w:t>
      </w:r>
      <w:hyperlink r:id="rId61" w:history="1">
        <w:r>
          <w:rPr>
            <w:rFonts w:eastAsia="Times New Roman"/>
            <w:color w:val="008080"/>
          </w:rPr>
          <w:t>18</w:t>
        </w:r>
      </w:hyperlink>
      <w:r>
        <w:rPr>
          <w:rFonts w:eastAsia="Times New Roman"/>
          <w:color w:val="000000"/>
        </w:rPr>
        <w:t xml:space="preserve"> ва </w:t>
      </w:r>
      <w:hyperlink r:id="rId62" w:history="1">
        <w:r>
          <w:rPr>
            <w:rFonts w:eastAsia="Times New Roman"/>
            <w:color w:val="008080"/>
          </w:rPr>
          <w:t xml:space="preserve">19-иловаларида </w:t>
        </w:r>
      </w:hyperlink>
      <w:r>
        <w:rPr>
          <w:rFonts w:eastAsia="Times New Roman"/>
          <w:color w:val="000000"/>
        </w:rPr>
        <w:t>белгиланган муддатларда амалга оширилади.</w:t>
      </w:r>
    </w:p>
    <w:p w14:paraId="4F8AD4B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179. Саккиз ўқли вагонларда юкларни ортиш ва тушириш муддатлари тўрт ўқли вагонлар учун юкларни ортиш ва тушириш муддатларидан икки баробар кўп этиб белгиланади. Тирик балиқ ташувчи вагонларга юкларни ортиш ва тушириш муддатлари чекланмайди.</w:t>
      </w:r>
    </w:p>
    <w:p w14:paraId="1C0FDE1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Ногабарит юкларни ҳамда транспортерларда ва махсус жиҳозланган платформаларда ташиладиган юкларни ташишда юк ортиш ва тушириш муддатлари темир йўл станциялари, темир йўл транспортининг (ташувчининг) минтақавий бўлинмалари, шунингдек шохобча </w:t>
      </w:r>
      <w:r>
        <w:rPr>
          <w:rFonts w:eastAsia="Times New Roman"/>
          <w:color w:val="000000"/>
        </w:rPr>
        <w:lastRenderedPageBreak/>
        <w:t>йўлларининг иш шароитларини ҳисобга олган ҳолда темир йўл транспорти (ташувчи) томонидан белгиланади.</w:t>
      </w:r>
    </w:p>
    <w:p w14:paraId="27C77E6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180. Бир вақтнинг ўзида юкларни қуйиш ва тўкиш фронтига қўйилган цистерналар ва бункерли ярим очиқ вагонлар партиясининг қуйиш ва тўкиш муддатлари қуйидаги муддатлардан ошмаслиги керак:</w:t>
      </w:r>
    </w:p>
    <w:p w14:paraId="2B4A21A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 қуйиш пунктларда:</w:t>
      </w:r>
    </w:p>
    <w:p w14:paraId="55F98F0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механизациялашган қуйиш пунктларида маҳсулот тури, цистерна ва бункерли ярим очиқ вагонларнинг юк кўтариш қобилиятларидан қатъий назар — 2 соат;</w:t>
      </w:r>
    </w:p>
    <w:p w14:paraId="61F1FD4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механизациялашмаган қуйиш пунктларида маҳсулот туридан қатъий назар тўрт ва ундан ортиқ ўқли цистерна ҳамда бункерли ярим очиқ вагонларга — 2 соат;</w:t>
      </w:r>
    </w:p>
    <w:p w14:paraId="1B8F5E6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 тўкиш пунктларда:</w:t>
      </w:r>
    </w:p>
    <w:p w14:paraId="66261AD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механизациялашган тўкиш пунктларида тўрт ва ундан ортиқ ўқли цистерна ҳамда бункерли ярим очиқ вагонларга — 2 соат;</w:t>
      </w:r>
    </w:p>
    <w:p w14:paraId="5EE0A07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механизациялашмаган тўкиш пунктларида тўрт ва ундан ортиқ ўқли цистерна ҳамда бункерли ярим очиқ вагонларга — 4 соат;</w:t>
      </w:r>
    </w:p>
    <w:p w14:paraId="6A79DB4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181. Вагонлар тариқ, зиғир ва хантал уруғлари, сорго ва чумиза ташиш учун жиҳозланганда, мазкур Қоидаларнинг </w:t>
      </w:r>
      <w:hyperlink r:id="rId63" w:history="1">
        <w:r>
          <w:rPr>
            <w:rFonts w:eastAsia="Times New Roman"/>
            <w:color w:val="008080"/>
          </w:rPr>
          <w:t xml:space="preserve">12-бобига </w:t>
        </w:r>
      </w:hyperlink>
      <w:r>
        <w:rPr>
          <w:rFonts w:eastAsia="Times New Roman"/>
          <w:color w:val="000000"/>
        </w:rPr>
        <w:t>мувофиқ юк жўнатувчи илтимосига кўра жисмоний вагонга юк ортиш учун қўшимча 20 дақиқа вақт берилиши лозим.</w:t>
      </w:r>
    </w:p>
    <w:p w14:paraId="5FDF683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Жонзодларни туширишда темир йўл станцияси бошлиғи юкни олувчининг илтимосига кўра гўнгни тўплаш учун мазкур Қоидаларнинг </w:t>
      </w:r>
      <w:hyperlink r:id="rId64" w:history="1">
        <w:r>
          <w:rPr>
            <w:rFonts w:eastAsia="Times New Roman"/>
            <w:color w:val="008080"/>
          </w:rPr>
          <w:t xml:space="preserve">17-иловасида </w:t>
        </w:r>
      </w:hyperlink>
      <w:r>
        <w:rPr>
          <w:rFonts w:eastAsia="Times New Roman"/>
          <w:color w:val="000000"/>
        </w:rPr>
        <w:t>келтирилган муддатларга қўшимча равишда ёзда 30 дақиқа, қишда 1 соат муддат тақдим этади.</w:t>
      </w:r>
    </w:p>
    <w:p w14:paraId="18AE3C9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182. Вагонлар темир йўл станциясида юк ортишда (туширишда) туриб қолишининг бошланиши вақти вагонлар юк ортиш (тушириш) учун қўйиб берилган вақт ҳисобланади. </w:t>
      </w:r>
    </w:p>
    <w:p w14:paraId="6F56ECD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Вагонлар юк ортишда (туширишда) туриб қолишининг тугаши вақти юк жўнатувчининг (юкни олувчининг) қўйиб берилган вагонларни бир вақтнинг ўзида олиб чиқишга тайёрлиги тўғрисидаги хабарномаси темир йўл станцияси томонидан олинган вақт ҳисобланади.</w:t>
      </w:r>
    </w:p>
    <w:p w14:paraId="74C9676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 ортиш (тушириш) муддатлари ҳар хил бўлган вагонлар гуруҳи учун юк ортиш (тушириш) муддати энг кўп бўлган вагонлар учун белгиланган муддатлар берилади.</w:t>
      </w:r>
    </w:p>
    <w:p w14:paraId="6D9085C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 ортиш (тушириш) жойларига қўйиб берилган вагонлар партиясидаги ортилган (бўшатилган) вагонлар темир йўл транспорти (ташувчи) томонидан олиб кетилган вақтдан эътиборан юк жўнатувчининг (юкни олувчининг) ҳисобидан чиқарилади.</w:t>
      </w:r>
    </w:p>
    <w:p w14:paraId="5C69E9E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183. Агар ортилган ногабарит ва габаритли юкларнинг жойлаштирилиши ва маҳкамланишининг техник шартлари ўрнатилмаган бўлса, шунингдек махсус ҳаракатдаги темир йўл таркибларида ташиладиган габаритли оғир вазнли юклар тасдиқланган ҳисоб-китоблар ва чизмаларга мос келмаса, вагонларнинг туриб қолиши юкларни қабул қилишдан олдин юк жўнатувчи ҳисобида ҳисобланади.</w:t>
      </w:r>
    </w:p>
    <w:p w14:paraId="663F3A6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184. Вагонларнинг темир йўл шохобча йўлларида туриб қолиши вақтини ҳисоблаш Темир йўл уставига мувофиқ амалга оширилади.</w:t>
      </w:r>
    </w:p>
    <w:p w14:paraId="22B15CF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 xml:space="preserve">185. Юкни ортиш-тушириш машиналари қўлланилса ёки мазкур Қоидаларнинг </w:t>
      </w:r>
      <w:hyperlink r:id="rId65" w:history="1">
        <w:r>
          <w:rPr>
            <w:rFonts w:eastAsia="Times New Roman"/>
            <w:color w:val="008080"/>
          </w:rPr>
          <w:t>18</w:t>
        </w:r>
      </w:hyperlink>
      <w:r>
        <w:rPr>
          <w:rFonts w:eastAsia="Times New Roman"/>
          <w:color w:val="000000"/>
        </w:rPr>
        <w:t xml:space="preserve"> ва </w:t>
      </w:r>
      <w:hyperlink r:id="rId66" w:history="1">
        <w:r>
          <w:rPr>
            <w:rFonts w:eastAsia="Times New Roman"/>
            <w:color w:val="008080"/>
          </w:rPr>
          <w:t xml:space="preserve">19-иловаларида </w:t>
        </w:r>
      </w:hyperlink>
      <w:r>
        <w:rPr>
          <w:rFonts w:eastAsia="Times New Roman"/>
          <w:color w:val="000000"/>
        </w:rPr>
        <w:t xml:space="preserve">кўрсатилмаган юкларни ортиш ва тушириш ишлари механизациялашган усулда бажарилса, юкни ортиш ҳамда тушириш муддатлари юк жўнатувчи ва юкни олувчи темир йўл транспорти (ташувчи) билан биргаликда белгиланади. </w:t>
      </w:r>
    </w:p>
    <w:p w14:paraId="094727E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Ушбу муддатларни белгилаш мазкур Қоидаларнинг </w:t>
      </w:r>
      <w:hyperlink r:id="rId67" w:history="1">
        <w:r>
          <w:rPr>
            <w:rFonts w:eastAsia="Times New Roman"/>
            <w:color w:val="008080"/>
          </w:rPr>
          <w:t xml:space="preserve">20-иловасидаги </w:t>
        </w:r>
      </w:hyperlink>
      <w:r>
        <w:rPr>
          <w:rFonts w:eastAsia="Times New Roman"/>
          <w:color w:val="000000"/>
        </w:rPr>
        <w:t>Механизациялашган услубда вагонларга юкларни ортиш ва тушириш муддатларини ҳисоблаш методикасига мувофиқ амалга оширилади.</w:t>
      </w:r>
    </w:p>
    <w:p w14:paraId="09D26BB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186. Вагонларнинг вазнини ўлчаш ва юкларни дозалаш ишлари юк ортиш билан бир вақтда амалга оширилиши керак. </w:t>
      </w:r>
    </w:p>
    <w:p w14:paraId="6879FD3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Дозалаш пунктларида битта вагон учун вазн ўлчаш ва дозалаш вақтининг муддатлари мазкур Қоидаларнинг </w:t>
      </w:r>
      <w:hyperlink r:id="rId68" w:history="1">
        <w:r>
          <w:rPr>
            <w:rFonts w:eastAsia="Times New Roman"/>
            <w:color w:val="008080"/>
          </w:rPr>
          <w:t xml:space="preserve">21-иловасида </w:t>
        </w:r>
      </w:hyperlink>
      <w:r>
        <w:rPr>
          <w:rFonts w:eastAsia="Times New Roman"/>
          <w:color w:val="000000"/>
        </w:rPr>
        <w:t>белгиланган муддатлардан ошмаслиги лозим.</w:t>
      </w:r>
    </w:p>
    <w:p w14:paraId="2AF38B8F"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t>11-боб. Қиймати эълон қилинган юкларни ташиш</w:t>
      </w:r>
    </w:p>
    <w:p w14:paraId="5C3DB45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187. Юк жўнатувчи қуйидаги юкларнинг қийматини эълон қилиши шарт:</w:t>
      </w:r>
    </w:p>
    <w:p w14:paraId="463CE4D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 қимматбаҳо металлар ва улардан ясалган буюмлар, қимматбаҳо тошлар, нархнома бўйича нархи белгиланмаган санъат асарлари, суратлар, ҳайкаллар, бадиий буюмлар, антиквар ашёлар, гиламлар, нархи тасдиқланмаган тажриба машиналари, ускуналар ва мосламалар. Ушбу юклар юк жўнатувчи томонидан пломбаланган ёки муҳрланган тарада (қадоқда) ташишга тақдим этилиши лозим;</w:t>
      </w:r>
    </w:p>
    <w:p w14:paraId="2925026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 юк жўнатувчиларнинг кузатувчиларисиз ташилаётган уй-рўзғор буюмлари.</w:t>
      </w:r>
    </w:p>
    <w:p w14:paraId="0BD8DBA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188. Очиқ ҳаракатдаги темир йўл таркибида тўкилган, уюлган, қуйилган ҳолда кузатувчилар иштирокида ва юк жўнатувчининг пломбалари билан ташилаётган юклар, шунингдек тез бузилувчан ва хавфли юклар қиймати эълон қилинишига йўл қўйилмайди. Битта юкхати бўйича ташилаётган юк қисмининг қиймати ҳам эълон қилинишига йўл қўйилмайди.</w:t>
      </w:r>
    </w:p>
    <w:p w14:paraId="196FEAD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Мазкур банднинг </w:t>
      </w:r>
      <w:hyperlink r:id="rId69" w:history="1">
        <w:r>
          <w:rPr>
            <w:rFonts w:eastAsia="Times New Roman"/>
            <w:color w:val="008080"/>
          </w:rPr>
          <w:t xml:space="preserve">биринчи хатбошисида </w:t>
        </w:r>
      </w:hyperlink>
      <w:r>
        <w:rPr>
          <w:rFonts w:eastAsia="Times New Roman"/>
          <w:color w:val="000000"/>
        </w:rPr>
        <w:t>кўрсатилмаган бошқа юкларнинг қийматини юк жўнатувчининг хоҳишига кўра эълон қилиши мумкин.</w:t>
      </w:r>
    </w:p>
    <w:p w14:paraId="75910B0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189. Юкнинг эълон қилинган қиймати унинг ҳақиқий қийматидан юқори бўлмаслиги керак.</w:t>
      </w:r>
    </w:p>
    <w:p w14:paraId="5860EBF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190. Қиймати эълон қилинган юкни ташишга тақдим этишда юк жўнатувчи мазкур Қоидаларнинг </w:t>
      </w:r>
      <w:hyperlink r:id="rId70" w:history="1">
        <w:r>
          <w:rPr>
            <w:rFonts w:eastAsia="Times New Roman"/>
            <w:color w:val="008080"/>
          </w:rPr>
          <w:t xml:space="preserve">22-иловасида </w:t>
        </w:r>
      </w:hyperlink>
      <w:r>
        <w:rPr>
          <w:rFonts w:eastAsia="Times New Roman"/>
          <w:color w:val="000000"/>
        </w:rPr>
        <w:t>белгиланган шакл бўйича юк жойлари рўйхатини уч нусхада тузиши шарт. Биринчи нусха ташиш ҳужжатлари билан етказиш манзилидаги темир йўл станциясига юборилади, иккинчи нусхаси жўнатиш темир йўл станциясида қолади, учинчи нусхаси юк жўнатувчига берилади.</w:t>
      </w:r>
    </w:p>
    <w:p w14:paraId="1949A6F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Уй-рўзғор буюмлари рўйхатида юк жўнатувчи ҳар бир юк жойининг эълон қилинган қийматини кўрсатиши шарт. Қадоқланган буюмлардан ҳар бирининг қийматини кўрсатиш шарт эмас.</w:t>
      </w:r>
    </w:p>
    <w:p w14:paraId="3997471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191. Ташиш ҳужжатларини расмийлаштиришда жўнатиш темир йўл станциясининг ваколатли ходими рўйхатда юкхати рақамини кўрсатади, «Рўйхат қабул қилинди ______» графасига имзо қўяди ва темир йўл станциясининг календарь штемпелини босади. Рўйхатнинг бир нусхаси юк жўнатувчига қайтарилади, бошқаси эса темир йўл станциясининг йиғмажилдида қолади. Рўйхат бир нечта варақда тузилган бўлса, календарь штемпели ҳар бир вараққа босилади.</w:t>
      </w:r>
    </w:p>
    <w:p w14:paraId="7B8E423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192. Юк жўнатувчи ҳар бир юк жойи ичига рўйхатни жойлаштириши шарт.</w:t>
      </w:r>
    </w:p>
    <w:p w14:paraId="1B905A6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193. Юк жўнатувчи томонидан юкнинг қиймати ошириб кўрсатилганини гумон қилишга асос мавжуд бўлса, темир йўл станцияси юкнинг қийматини текшириш учун ташишга тақдим этилган юкни очишни талаб этади.</w:t>
      </w:r>
    </w:p>
    <w:p w14:paraId="0BE81FDF"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t>12-боб. Уюлган ҳолда ташиладиган ғалла юкларини ташиш</w:t>
      </w:r>
    </w:p>
    <w:p w14:paraId="631B5F5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194. Жавдар, буғдой, сули, арпа, гречиха, тариқ, маккажўхори дони ва сўталари, мойли ва дуккакли экинлар уруғлари, шоли, тегирмон ва дон чиқиндилари, кепак, омухта емларни дон ташувчи махсус вагонларда ёки юк жўнатувчилар томонидан тақдим этиладиган эшик тўсиқлари (тўсиқ) билан жиҳозланган ёпиқ вагонларда уюлган ҳолда ташишга рухсат берилади.</w:t>
      </w:r>
    </w:p>
    <w:p w14:paraId="2C246DD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Тариқ, зиғир ва горчица уруғлари, сорго, чумизани ташиш вақтида юк жўнатувчи вагон деворлари ва тўсиқларига қоғоз ёки юк тўкилишини олдини оладиган бошқа материалларни ёпиштиради. Бошқа донли юклар, шунингдек ун, ёрма ва калибрланган маккажўхори уруғлари фақат тарада ташилади.</w:t>
      </w:r>
    </w:p>
    <w:p w14:paraId="0C96623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195. Ғалла юклари ва уюлган ҳолда ташиладиган юкларни ортиш учун зарур бўлган мосламалар ҳамда материаллар юк жўнатувчилар томонидан олдиндан тайёрлаб қўйилиши лозим.</w:t>
      </w:r>
    </w:p>
    <w:p w14:paraId="0041B52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Ташиш мосламаларини юк ортиш вақтида ўрнатиш ва юк тушириш вақтида ечиб олиш, юк ортиш ва тушириш ишлари кимнинг воситалари ёрдамида бажарилишига кўра юк жўнатувчи, юкни олувчи ёки темир йўл транспорти (ташувчи) томонидан бажарилади. Ўрнатилган ташиш мосламалари ҳақидаги маълумотларни юк жўнатувчи юкхатида кўрсатиши мумкин.</w:t>
      </w:r>
    </w:p>
    <w:p w14:paraId="73CFCB0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Вагонларга тўсиқлар ва панжараларни ўрнатиш, уларни маҳкамлаш, вагонлар люкларини тўсиш ва бошқа қўшимча ишлар, ташиш мосламаларини тўғри ўрнатиш ҳамда маҳкамлаш учун жавобгар бўлган юк жўнатувчи томонидан бажарилади. Юк жўнатувчига тегишли барча ташиш мосламалари етказиш манзилидаги темир йўл станциясида юкни олувчига юк билан биргаликда топширилади.</w:t>
      </w:r>
    </w:p>
    <w:p w14:paraId="05AD6D7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Тўсиқлар вагон эшиклари графаларига (тўсиқнинг метал қоплама тешиклари орқали) ҳар бири 100 — 110 mm дан узун бўлмаган иккита мих билан қоқилади.</w:t>
      </w:r>
    </w:p>
    <w:p w14:paraId="694C676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196. Дон (жавдар, буғдой, арпа, сули, маккажўхори дони), нўхат, гречихани ечиладиган ва ечилмайдиган тўсиқларга эга бўлган тўрт ўқли ёпиқ вагонларда уюлган ҳолда ташиш вақтида юк вагон эшиги ўрнининг юқори қисмидан 10 см пастда жойлаштирилиши лозим. Бунда, доннинг (жавдар, буғдой, арпа, сули, маккажўхори донининг) вагон ён деворлари томонига табиий қиялик бурчаги остида кўтарилишининг боши дон тўсиғи четидан камида 100 см, нўхат ва гречиха учун эса камида 150 см масофада бўлиши лозим.</w:t>
      </w:r>
    </w:p>
    <w:p w14:paraId="3328EFE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Тариқ, зиғир, горчица ва жавдар уруғлари ғалла тўсиғининг юқори қисмидан 10 см пастда вагон ён деворларига қараб кўтарилмасдан ортилади.</w:t>
      </w:r>
    </w:p>
    <w:p w14:paraId="448958C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Ўзи зичланадиган эшиклар билан жиҳозланган тўрт ўқли ёпиқ вагонларга дон вагон томида жойлашган люклар орқали ортилади.</w:t>
      </w:r>
    </w:p>
    <w:p w14:paraId="6420740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Юкларни тўкилган ёки уюлган ҳолда люк сатҳидан юқори қилиб ортиш вақтида юк жўнатувчи вагонлар люкларини зич ёпиши ва ички томонидан қоп матоси ёки бир неча қатламли қалин қоғоз билан бекитиши лозим.</w:t>
      </w:r>
    </w:p>
    <w:p w14:paraId="4C11372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197. Ғалла юкларини ортиш учун соз ва тозаланган, Темир йўл уставида белгиланган ҳолларда эса ювилган вагонлар (контейнерлар) қўйиб берилади.</w:t>
      </w:r>
    </w:p>
    <w:p w14:paraId="4B7D5C2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 жўнатувчи юк ортишдан аввал вагонлар ва тўсиқлар созлиги, тозаланганлиги, уларда зараркунандалар, дон тўкилишига сабаб бўлувчи тешик ва тирқишлар йўқлигига ишонч ҳосил қилиши шарт.</w:t>
      </w:r>
    </w:p>
    <w:p w14:paraId="234562F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Темир йўл транспорти (ташувчи) билан келишган ҳолда дон ортиш учун вагонларнинг яроқлилигини олдиндан кўздан кечириш юк жўнатувчининг вакили томонидан вагонларни ювиш ва тайёрлаш пунктларида амалга оширилиши мумкин.</w:t>
      </w:r>
    </w:p>
    <w:p w14:paraId="37F18D6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198. Ғалла тўсиқларини вагонларга ортиш ва тушириш умумий фойдаланишда бўлмаган жойларда юк жўнатувчи ва юкни олувчи томонидан бажарилади.</w:t>
      </w:r>
    </w:p>
    <w:p w14:paraId="48CB21D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199. Ғалла юкларини ечиб олинмайдиган эшик тўсиқлари билан жиҳозланган вагонларга уюлган ҳолда ортиш учун қўйиб беришдан олдин темир йўл транспортининг (ташувчининг) ваколатли ходимлари тўсувчи тўсиқлар ва барча мосламаларнинг созлигини пухта текширади.</w:t>
      </w:r>
    </w:p>
    <w:p w14:paraId="33DE9C2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Тўсиқлари носоз бўлган вагонларга дон ортишга йўл қўйилмайди. Тўсиқларда аниқланган носозликлар вагонларни юк ортишга қўйиб беришдан илгари бартараф этилади.</w:t>
      </w:r>
    </w:p>
    <w:p w14:paraId="7E1A97CE"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t>13-боб. Юкларни тўкилган ҳолда ташиш</w:t>
      </w:r>
    </w:p>
    <w:p w14:paraId="5D3EA6C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200. Мазкур Қоидаларнинг </w:t>
      </w:r>
      <w:hyperlink r:id="rId71" w:history="1">
        <w:r>
          <w:rPr>
            <w:rFonts w:eastAsia="Times New Roman"/>
            <w:color w:val="008080"/>
          </w:rPr>
          <w:t xml:space="preserve">23-иловасида </w:t>
        </w:r>
      </w:hyperlink>
      <w:r>
        <w:rPr>
          <w:rFonts w:eastAsia="Times New Roman"/>
          <w:color w:val="000000"/>
        </w:rPr>
        <w:t>кўрсатилган юклар вагонга ортилган юклар жойларининг сони визуал ҳисобланмайдиган шароитда тўкилган ҳолда (жойлар ҳисобга олинмасдан) ташилади. Ушбу юкларни ташишда юкхатининг «Юк жойлари сони» графасида «тўкилган ҳолда» деб кўрсатилади.</w:t>
      </w:r>
    </w:p>
    <w:p w14:paraId="479124B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201. Мазкур Қоидаларнинг </w:t>
      </w:r>
      <w:hyperlink r:id="rId72" w:history="1">
        <w:r>
          <w:rPr>
            <w:rFonts w:eastAsia="Times New Roman"/>
            <w:color w:val="008080"/>
          </w:rPr>
          <w:t xml:space="preserve">24-иловасида </w:t>
        </w:r>
      </w:hyperlink>
      <w:r>
        <w:rPr>
          <w:rFonts w:eastAsia="Times New Roman"/>
          <w:color w:val="000000"/>
        </w:rPr>
        <w:t>кўрсатилган юклар эшик тўсиқлари ўрнатилган ҳолда ташилади.</w:t>
      </w:r>
    </w:p>
    <w:p w14:paraId="2639729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Вагонлар эшикларининг ўрнини тўсиш учун тахталар, горбиллар, тўсиқлар, крафт-қоғозлардан тўсиқлар ҳамда қадоқланган юклар қўлланилиши мумкин.</w:t>
      </w:r>
    </w:p>
    <w:p w14:paraId="04ECFD7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Мазкур Қоидаларнинг </w:t>
      </w:r>
      <w:hyperlink r:id="rId73" w:history="1">
        <w:r>
          <w:rPr>
            <w:rFonts w:eastAsia="Times New Roman"/>
            <w:color w:val="008080"/>
          </w:rPr>
          <w:t xml:space="preserve">25-иловасида </w:t>
        </w:r>
      </w:hyperlink>
      <w:r>
        <w:rPr>
          <w:rFonts w:eastAsia="Times New Roman"/>
          <w:color w:val="000000"/>
        </w:rPr>
        <w:t>кўрсатилган юкларни ортиш ва туширишда юк жўнатувчи ҳамда юкни олувчилар вагон буксаларига ҳимояловчи фартуклар ўрнатиши шарт. Ушбу юклар туширилгандан сўнг вагонлар мажбурий равишда ювилади ёки тозаланади.</w:t>
      </w:r>
    </w:p>
    <w:p w14:paraId="12C4A17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Вагонларни ювиш ёки тозалаш: </w:t>
      </w:r>
    </w:p>
    <w:p w14:paraId="1C720C0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юкни тушириш юкни олувчи томонидан бажарилган бўлса, юкни олувчи томонидан; </w:t>
      </w:r>
    </w:p>
    <w:p w14:paraId="5E44F15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 темир йўл транспорти (ташувчи) томонидан туширилган бўлса, темир йўл транспорти (ташувчи) томонидан амалга оширилади.</w:t>
      </w:r>
    </w:p>
    <w:p w14:paraId="15EB6D4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Вагонларни ювиш ёки тозалаш юкни олувчининг кучи ва техник воситалари ёрдамида ёки темир йўл транспорти (ташувчи) томонидан юкни олувчининг ҳисобидан амалга оширилади.</w:t>
      </w:r>
    </w:p>
    <w:p w14:paraId="03CCDC8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202. Мазкур Қоидаларнинг </w:t>
      </w:r>
      <w:hyperlink r:id="rId74" w:history="1">
        <w:r>
          <w:rPr>
            <w:rFonts w:eastAsia="Times New Roman"/>
            <w:color w:val="008080"/>
          </w:rPr>
          <w:t>25-иловасида</w:t>
        </w:r>
      </w:hyperlink>
      <w:r>
        <w:rPr>
          <w:rFonts w:eastAsia="Times New Roman"/>
          <w:color w:val="000000"/>
        </w:rPr>
        <w:t xml:space="preserve"> кўрсатилган юклар туширилгандан сўнг вагонларни ювиш ёки тозалаш қуйидаги ҳолларда амалга оширилмайди:</w:t>
      </w:r>
    </w:p>
    <w:p w14:paraId="6534A0F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 айланма маршрутларда ифлослантирувчи ёки бадбўй юкларни ташишда ушбу вагонлар худди шу юкларни ортиш учун фойдаланилса;</w:t>
      </w:r>
    </w:p>
    <w:p w14:paraId="2F10555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2) бир турдаги ифлослантирувчи (бадбўй) юклар туширилганидан сўнг вагонга бошқа турдаги ифлослантирувчи (бадбўй) юклар иккиламчи операциялар тартибида юкланганда;</w:t>
      </w:r>
    </w:p>
    <w:p w14:paraId="20A5A44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3) мазкур Қоидаларнинг </w:t>
      </w:r>
      <w:hyperlink r:id="rId75" w:history="1">
        <w:r>
          <w:rPr>
            <w:rFonts w:eastAsia="Times New Roman"/>
            <w:color w:val="008080"/>
          </w:rPr>
          <w:t xml:space="preserve">25-иловасида </w:t>
        </w:r>
      </w:hyperlink>
      <w:r>
        <w:rPr>
          <w:rFonts w:eastAsia="Times New Roman"/>
          <w:color w:val="000000"/>
        </w:rPr>
        <w:t>кўрсатилган юкларни ташиш учун ихтисослаштирилган вагонлардан юк тушириш ишлари амалга оширилган бўлса.</w:t>
      </w:r>
    </w:p>
    <w:p w14:paraId="0D9BCC7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203. Цемент, оҳак материаллари ва тўкилган ҳолда ташилувчи материаллар туширилганидан сўнг бўшаган вагонларни, хоппер-цемент ташувчи, минерал, дон, апатит, акатиш ташувчи бўш вагонларни ташиш мақсадида юкни олувчилар томонидан ҳар бир вагон учун алоҳида қайта жўнатиладиган юкхати расмийлаштирилади. Қайта жўнатиладиган юкхати мазкур Қоидаларнинг </w:t>
      </w:r>
      <w:hyperlink r:id="rId76" w:history="1">
        <w:r>
          <w:rPr>
            <w:rFonts w:eastAsia="Times New Roman"/>
            <w:color w:val="008080"/>
          </w:rPr>
          <w:t xml:space="preserve">26-иловасида </w:t>
        </w:r>
      </w:hyperlink>
      <w:r>
        <w:rPr>
          <w:rFonts w:eastAsia="Times New Roman"/>
          <w:color w:val="000000"/>
        </w:rPr>
        <w:t>белгиланган шаклда тузилади.</w:t>
      </w:r>
    </w:p>
    <w:p w14:paraId="2D001CE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204. Ҳарбий қисмлар ҳамда Ўзбекистон Республикаси Ички ишлар вазирлиги муассасалари томонидан юклар туширилгандан сўнг бўшаган вагонлар учун қайта жўнатиладиган юкхатига юкни туширган ташкилот номи, юкни олувчи агентининг лавозими тўғрисидаги маълумотлар киритилмайди ҳамда юкни олувчи томонидан штемпель қўйилмайди.</w:t>
      </w:r>
    </w:p>
    <w:p w14:paraId="786135F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205. Қайта жўнатиладиган юкхати билан бир вақтда юкни олувчи томонидан бўш вагонни жўнатиш темир йўл станциясида қолувчи қайта жўнатиладиган юкхатининг корешоги тўлдирилади.</w:t>
      </w:r>
    </w:p>
    <w:p w14:paraId="4460F89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Қайта жўнатиладиган юкхатининг орқа томонида қайта ортиш темир йўл станциясига келган вагонни кўздан кечириш натижалари акс эттирилади.</w:t>
      </w:r>
    </w:p>
    <w:p w14:paraId="572E6072"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t>14-боб. Очиқ ҳаракатдаги темир йўл таркибида юкларни ташиш</w:t>
      </w:r>
    </w:p>
    <w:p w14:paraId="2936E53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206. Очиқ ҳаракатдаги темир йўл таркибида (платформа ва ярим очиқ вагонларда) мазкур Қоидаларнинг </w:t>
      </w:r>
      <w:hyperlink r:id="rId77" w:history="1">
        <w:r>
          <w:rPr>
            <w:rFonts w:eastAsia="Times New Roman"/>
            <w:color w:val="008080"/>
          </w:rPr>
          <w:t xml:space="preserve">27-иловасида </w:t>
        </w:r>
      </w:hyperlink>
      <w:r>
        <w:rPr>
          <w:rFonts w:eastAsia="Times New Roman"/>
          <w:color w:val="000000"/>
        </w:rPr>
        <w:t>кўрсатилган ҳамда ўз кимёвий ва физик хусусиятларига кўра ташқи таъсирлардан ҳимояга муҳтож бўлмаган юкларни ташишга рухсат этилади. Тош кўмир, қўнғир кўмир, кокс, маъдан ва маъдан концентратларини ташиш ярим очиқ вагонларда амалга оширилади.</w:t>
      </w:r>
    </w:p>
    <w:p w14:paraId="3A03FC6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Мазкур Қоидаларнинг </w:t>
      </w:r>
      <w:hyperlink r:id="rId78" w:history="1">
        <w:r>
          <w:rPr>
            <w:rFonts w:eastAsia="Times New Roman"/>
            <w:color w:val="008080"/>
          </w:rPr>
          <w:t xml:space="preserve">27-иловасида </w:t>
        </w:r>
      </w:hyperlink>
      <w:r>
        <w:rPr>
          <w:rFonts w:eastAsia="Times New Roman"/>
          <w:color w:val="000000"/>
        </w:rPr>
        <w:t>қайд этилмаган юклар очиқ ҳаракатдаги темир йўл таркибида юк жўнатувчининг (юкни олувчи) универсал ёки махсус контейнерларида ташилиши мумкин.</w:t>
      </w:r>
    </w:p>
    <w:p w14:paraId="45F675E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Очиқ ҳаракатдаги темир йўл таркибида хавфли юкларни ташишга Темир йўлларда хавфли юкларни ташиш қоидаларида кўрсатилган ҳоллардагина рухсат берилади.</w:t>
      </w:r>
    </w:p>
    <w:p w14:paraId="1B14DB4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207. Тез ёнувчан тара ва қадоқларни очиқ ҳаракатдаги темир йўл таркибларида ташишга йўл қўйилмайди.</w:t>
      </w:r>
    </w:p>
    <w:p w14:paraId="0A2D28E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208. Таркибида майда қисмлар мавжуд бўлган юкларни ортишдан олдин юк жўнатувчи мазкур ҳаракатдаги темир йўл таркибида ташишга тақдим этилаётган юклар йўқолиши юзага келмаслигига ишонч ҳосил қилиши зарур. Платформа ёки вагон кузови соз бўлиб, вагоннинг конструктив тирқишлари орқали юкнинг йўқолиши эҳтимоли бўлса, юк жўнатувчи вагон ва юкнинг бутлигини таъминлайдиган, поездлар ҳаракатининг хавфсизлигига хавф солмайдиган, юкнинг сифатига таъсир этмайдиган воситалар билан ушбу тирқишларни тўсиш бўйича қўшимча чоралар кўриши шарт.</w:t>
      </w:r>
    </w:p>
    <w:p w14:paraId="018623C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209. Таркибида майда қисмлар (заррачалар) мавжуд бўлган юкларни очиқ ҳаракатдаги темир йўл таркибига юклашда юк жўнатувчи майда заррачалар учиб кетишини ҳамда вагон бортидан юқорироқ юкланган ҳолларда юкнинг тўкилишини олдини олиш чораларини </w:t>
      </w:r>
      <w:r>
        <w:rPr>
          <w:rFonts w:eastAsia="Times New Roman"/>
          <w:color w:val="000000"/>
        </w:rPr>
        <w:lastRenderedPageBreak/>
        <w:t>кўриши шарт. Қайд этилган чоралар юкнинг ҳар бир тури учун алоҳида юк жўнатувчи томонидан ишлаб чиқилади.</w:t>
      </w:r>
    </w:p>
    <w:p w14:paraId="121702D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Вагонларда юкнинг юза қисмини текислаш ва зичлаш учун механизациялашган қурилма ва мосламалар қўлланилиши мумкин.</w:t>
      </w:r>
    </w:p>
    <w:p w14:paraId="17D5273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210. Навли кўмирлар, брикетлар ҳамда таркибида майда қисмлари бўлган барча кўмирлар, ярим очиқ вагонларга бортидан юқорироқ қилиб ортилганда, юк жўнатувчи томонидан механизациялашган қурилмалар ёрдамида зичланиши шарт. Бунда, юкнинг вагон бортидан юқори бўлган қисмининг кўндаланг кесими трапеция шаклига эга бўлиши керак. Кўмирни ортишда зичлангандан сўнг вагоннинг кўтариш қобилиятидан тўлиқ фойдаланиш таъминламаганда, юкнинг вагон бортидан юқори бўлган қисмининг баландлиги ярим очиқ вагоннинг тепа маҳкамланган брусидан 200 — 300 mm ни ташкил этиши керак. Юкни зичлагандан кейин юкнинг вагон бортидан юқори бўлган қисмининг пастки асоси ярим очиқ вагон борти маҳкамланган брусидан юқори бўлмаслиги керак.</w:t>
      </w:r>
    </w:p>
    <w:p w14:paraId="674E029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211. Минерал-қурилиш материаллари вагон бортидан юқори ортилган қисмининг асоси борт сатҳидан 50 mm паст бўлиши керак. Юкнинг вагон бортидан юқори бўлган қисмининг баландлиги шағал учун 780 mm, қурилиш тоши учун 700 mm, бошқа минерал-қурилиш материаллари учун 730 mm дан ошмаслиги керак. Юклар ушбу меъёрлардан юқори ортилган тақдирда, очиқ ҳаракатдаги темир йўл таркиби юк жўнатувчи томонидан кўтарилган бортлар билан жиҳозланиши керак.</w:t>
      </w:r>
    </w:p>
    <w:p w14:paraId="36C562D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Вагонларни кўтарилган бортлар билан жиҳозлаш юк ортиш габарити доирасида амалга оширилади.</w:t>
      </w:r>
    </w:p>
    <w:p w14:paraId="4D6E5C8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212. Юкларни механизациялашган қурилмалар билан зичлаш ва ташиш чоғида юкнинг бут сақланишини таъминлайдиган усулларни қўллаш юк жўнатувчи томонидан тузилган ва вагон парки бут сақланишини таъминлаш қисмида темир йўл транспорти (ташувчи) билан келишилган йўриқномада назарда тутилган тартибда бажарилиши керак.</w:t>
      </w:r>
    </w:p>
    <w:p w14:paraId="1DE163C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213. Юк жўнатувчи юк ортилган ва туширилгандан сўнг вагоннинг ташқи қисмини ва вагон деталларини юк ортиш натижасида юзага келган ифлосланишдан тозалаш билан бир қаторда эмульсия ва ҳимояловчи плёнка қолдиқларидан тозалаши шарт.</w:t>
      </w:r>
    </w:p>
    <w:p w14:paraId="6ABD282C"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t xml:space="preserve">15-боб. Юк жўнатувчи ёки юкни олувчиларнинг кузатувчилари ҳамроҳлигида юк ташиш </w:t>
      </w:r>
    </w:p>
    <w:p w14:paraId="75BB153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214. Юк жўнатувчи ёки юкни олувчининг кузатувчилари ҳамроҳлигида қуйидаги юклар вагонли жўнатмалар билан ташилади:</w:t>
      </w:r>
    </w:p>
    <w:p w14:paraId="252AF5F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 ҳайвонлар, қушлар ва арилар;</w:t>
      </w:r>
    </w:p>
    <w:p w14:paraId="7C2BDE8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 ташишда алоҳида хизмат кўрсатилишини талаб этувчи тез бузилувчан юклар;</w:t>
      </w:r>
    </w:p>
    <w:p w14:paraId="3A049EE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 тирик балиқ;</w:t>
      </w:r>
    </w:p>
    <w:p w14:paraId="5E52122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 ўсимликлар ва тирик гуллар;</w:t>
      </w:r>
    </w:p>
    <w:p w14:paraId="0D8F98D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5) кузатиб борилиши Темир йўлларда хавфли юкларни ташиш қоидаларида назарда тутилган хавфли юклар;</w:t>
      </w:r>
    </w:p>
    <w:p w14:paraId="58E76A2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6) музей ва антиквар қимматбаҳо буюмлари;</w:t>
      </w:r>
    </w:p>
    <w:p w14:paraId="40E0A2F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7) ўзининг ўқида юк сифатида жўнатилувчи ҳаракатдаги темир йўл таркиби, ишламаётган ҳолатда жўнатилувчи тепловозлар, электровозлар, маторвагон секциялар, кранлар ва темир йўлда ҳаракатланувчи бошқа техника ҳамда платформаларда ташилувчи темир йўл локомотивлари, класс (йўловчи) вагонлари ва бошқа махсус ҳаракатдаги темир йўл таркиби, кемалар, қайиқлар;</w:t>
      </w:r>
    </w:p>
    <w:p w14:paraId="04D922D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8) автотранспорт воситалари, шу жумладан алоҳида вагонларда ташиладиган тракторлар ва моторли қишлоқ хўжалиги машиналари, шунингдек аввал фойдаланишда бўлган ҳамда таъмирлашга юборилаётган, таъмирлашдан қайтарилаётган ёки бошқа мақсадда ташилаётган тракторлар ва моторли қишлоқ хўжалиги машиналари. Шахсий автотранспорт воситалари эгалари розилиги асосида битта вагонда икки ва ундан ортиқ автотранспорт воситалари эгалари ҳамроҳлигида ташишга қабул қилинишига рухсат берилади ҳамда ҳар бир автотранспорт воситаларига алоҳида юкхати расмийлаштирилади;</w:t>
      </w:r>
    </w:p>
    <w:p w14:paraId="191B748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9) йўл давомида тушириладиган ёки қўшимча равишда тўлдириладиган юклар;</w:t>
      </w:r>
    </w:p>
    <w:p w14:paraId="4D51CBF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10) очиқ қутилардаги вино ва ароқ.</w:t>
      </w:r>
    </w:p>
    <w:p w14:paraId="560983D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Ушбу банднинг </w:t>
      </w:r>
      <w:hyperlink r:id="rId79" w:history="1">
        <w:r>
          <w:rPr>
            <w:rFonts w:eastAsia="Times New Roman"/>
            <w:color w:val="008080"/>
          </w:rPr>
          <w:t xml:space="preserve">биринчи хатбошисида </w:t>
        </w:r>
      </w:hyperlink>
      <w:r>
        <w:rPr>
          <w:rFonts w:eastAsia="Times New Roman"/>
          <w:color w:val="000000"/>
        </w:rPr>
        <w:t>кўрсатилмаган юкларни юк жўнатувчи ёки юкни олувчининг кузатувчилари ҳамроҳлигида ташиш юк жўнатувчи ёхуд юкни олувчи хоҳишига кўра амалга оширилади.</w:t>
      </w:r>
    </w:p>
    <w:p w14:paraId="4612A34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Ўзбекистон Республикаси Мудофаа вазирлиги, Давлат хавфсизлик хизмати, Миллий гвардия, Ички ишлар вазирлиги ва банк муассасаларининг қўриқланиши ва кузатиб борилиши талаб этиладиган юклари, шу жумладан саноат корхоналаридан жойда қабул қилинган, бошқа вазирликлар (идоралар) томонидан кўрсатилган вазирликлар (идоралар) манзилига етказиладиган юклар қайд этилган вазирлик ва идоралар воситалари ёрдамида ҳамда улар томонидан белгиланган тартибда кузатилади ва қўриқланади.</w:t>
      </w:r>
    </w:p>
    <w:p w14:paraId="540F613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215. Юк жўнатувчи ёки юкни олувчининг ходимлари ҳамда юк жўнатувчи ёки юкни олувчилар билан юкларни кузатиб боришга доир шартнома тузган ташкилотнинг ходимлари юкни кузатиб бориши мумкин.</w:t>
      </w:r>
    </w:p>
    <w:p w14:paraId="6D1072A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Ташишни расмийлаштиришда юкни кузатиб бориш топширилган кузатувчи жўнатиш темир йўл станциясига шахсини тасдиқловчи ҳужжати ва хизмат сафари гувоҳномасини (у мавжуд бўлган ҳолда) тақдим этиши шарт.</w:t>
      </w:r>
    </w:p>
    <w:p w14:paraId="2B0C944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216. Ташиш ҳужжатлари тўпламида юк номининг тагида юк жўнатувчининг (юкни олувчининг) кузатувчиси ҳамроҳлигида ташилаётгани тўғрисидаги ёзув киритилади ҳамда кузатувчининг фамилияси, исми ва шарифи, паспортининг (ID-картанинг) серияси ва рақами, хизмат сафари гувоҳномаси (мавжуд бўлган ҳолда) кўрсатилади.</w:t>
      </w:r>
    </w:p>
    <w:p w14:paraId="1CA0D5B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Кузатувчилар алоҳида вагонда кетаётган бўлса ёки юк ортилган бир нечта вагонни кузатиб бораётган бўлса, қўшимча равишда юкхатига «Кузатувчилар ________-сон вагонда кетмоқда» ёзуви киритилади.</w:t>
      </w:r>
    </w:p>
    <w:p w14:paraId="61346FC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217. Кузатувчининг йўл ҳақи учун Таъриф қўлланмаси бўйича тўлов ундирилади. Бу тўлов юкхатига киритилади ва ташиш тўловлари билан бир вақтда ундирилади.</w:t>
      </w:r>
    </w:p>
    <w:p w14:paraId="33B00C8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218. Кузатувчи ўзи билан вагонда умумий оғирлиги 36 kg дан ортиқ бўлмаган қўл юкини (энг зарур воситалар, озиқ-овқат маҳсулотларини) бепул ташиш ҳуқуқига эга.</w:t>
      </w:r>
    </w:p>
    <w:p w14:paraId="03DCEFC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219. Жўнатиш темир йўл станцияси томонидан кузатувчига йўл қайдномаси корешогига имзо қўйдирилиб, мазкур Қоидаларнинг </w:t>
      </w:r>
      <w:hyperlink r:id="rId80" w:history="1">
        <w:r>
          <w:rPr>
            <w:rFonts w:eastAsia="Times New Roman"/>
            <w:color w:val="008080"/>
          </w:rPr>
          <w:t xml:space="preserve">28-иловасида </w:t>
        </w:r>
      </w:hyperlink>
      <w:r>
        <w:rPr>
          <w:rFonts w:eastAsia="Times New Roman"/>
          <w:color w:val="000000"/>
        </w:rPr>
        <w:t xml:space="preserve">белгиланган шаклдаги </w:t>
      </w:r>
      <w:r>
        <w:rPr>
          <w:rFonts w:eastAsia="Times New Roman"/>
          <w:color w:val="000000"/>
        </w:rPr>
        <w:lastRenderedPageBreak/>
        <w:t>ҳаракатланиш ҳуқуқини берувчи гувоҳнома кузатувчига топширилади. Гувоҳномага темир йўл станцияси бошлиғи ёки темир йўл станциясининг ваколатли ходими имзо қўяди.</w:t>
      </w:r>
    </w:p>
    <w:p w14:paraId="4DE79E9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Гувоҳномани олганда кузатувчи гувоҳномада кўрсатилган кузатувчининг асосий мажбуриятлари билан танишиши ва бу ҳақда гувоҳномага имзо чекиши лозим.</w:t>
      </w:r>
    </w:p>
    <w:p w14:paraId="49BC56B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220. Юкларни кузатиб бориш учун кузатувчилар сони юк жўнатувчи томонидан аниқланади. Битта вагонга иккитадан ортиқ кузатувчи тайинлашга рухсат берилмайди.</w:t>
      </w:r>
    </w:p>
    <w:p w14:paraId="595732A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 жўнатувчи ташиш вақтида кузатувчиларни алмаштириш ҳуқуқига эга. Бунда, алмашиш амалга оширилаётган темир йўл станциясининг ваколатли ходими томонидан ташиш ҳужжатлари тўпламига кузатувчи алмашаётгани тўғрисида «___________да (темир йўл станцияси номи) кузатувчилар алмашди « ёзуви ҳамда янги кузатувчилар маълумотлари киритилади.</w:t>
      </w:r>
    </w:p>
    <w:p w14:paraId="013EDC6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 жўнатувчи ташишда ёки юкни топширишда тўсқинликлар юзага келганда, юк жўнатувчининг мажбуриятларини бажариш ва ҳуқуқларини амалга ошириш ваколатини кузатувчига бериш ҳуқуқига эга. Кузатувчининг ваколатлари доирасини юк жўнатувчи юкхатининг «Юк жўнатувчининг алоҳида маълумотлари ва белгилари» графасида кўрсатади.</w:t>
      </w:r>
    </w:p>
    <w:p w14:paraId="639B1E6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221. Кузатувчиларнинг мажбуриятлари юкни вагонга ортишда кузатиб туриш, юкни юк жўнатувчидан қабул қилиш, улар томонидан кузатиб борилаётган юкларни қўриқлаш, ҳайвонларни парваришлаш, ҳайвонларга сув ва ем бериш, юклар зарарланишини олдини олиш учун зарур бўлган чораларни кўриш, вагондаги юкнинг маҳкамлангани ва барқарор туришини кузатиш ҳамда кузатиб келинган юкларни юкни олувчиларга топширишдан иборат.</w:t>
      </w:r>
    </w:p>
    <w:p w14:paraId="50EB643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Хавфли юкларни кузатишнинг қўшимча шартлари Темир йўлларда хавфли юкларни ташиш қоидаларига асосан ўрнатилади.</w:t>
      </w:r>
    </w:p>
    <w:p w14:paraId="716F5EE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222. Вагонларни иситиш учун печлар ва печь ускуналари юк жўнатувчи томонидан ўрнатилади.</w:t>
      </w:r>
    </w:p>
    <w:p w14:paraId="5898991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Ташишда иситиш ускуналари қўлланилса, юк ва печь ўртасидаги масофа бир метрдан кам бўлмаслиги, ортилган юкнинг баландлиги эса вагон томидан камида 50 см га паст бўлиши керак.</w:t>
      </w:r>
    </w:p>
    <w:p w14:paraId="7136B53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Вагондаги ҳароратни назорат қилиш учун юк жўнатувчи кузатувчини термометр билан таъминлаши шарт.</w:t>
      </w:r>
    </w:p>
    <w:p w14:paraId="5AD3DED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223. Вагонда мавжуд бўлган барча ечиладиган қурилмалар бўйича жўнатиш темир йўл станцияси икки нусхада рўйхат тузиши шарт. Рўйхатнинг бир нусхаси кузатувчи имзоси билан қурилмалар мавжуд бўлган вагонни қабул қилишда юкхатига илова қилинади, иккинчи нусхаси эса темир йўл станциясида қолдирилади ва йиғмажилдларига тикилади.</w:t>
      </w:r>
    </w:p>
    <w:p w14:paraId="0D18DDB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224. Етказиш манзилидаги темир йўл станцияси юк туширилганидан сўнг вагонни қабул қилиш чоғида рўйхат бўйича қурилмалар мавжудлиги, бузилмаганлиги ва вагоннинг созлигини текширади.</w:t>
      </w:r>
    </w:p>
    <w:p w14:paraId="0DFE4F6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 жўнатувчи ёки юкни олувчининг кузатувчиси унинг айби билан вагонда ўрнатилган қурилмалар ва вагоннинг бузилиши ёки йўқотилиши бўйича темир йўл транспорти (ташувчи) олдида жавобгар бўлади.</w:t>
      </w:r>
    </w:p>
    <w:p w14:paraId="70391CC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225. Кузатувчилар ҳамроҳлигида ҳаракатланаётган вагонларнинг шикастланишлари йўл давомида аниқланганда ва ушбу вагонлар мазкур поезд таркибида ҳаракатини давом эттириши имкони бўлмаганда, носоз вагонлар поезддан узилади.</w:t>
      </w:r>
    </w:p>
    <w:p w14:paraId="5A11C98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Вагонлар бир нечта кузатувчилар билан ҳаракатланаётган бўлса, кузатувчилардан бири ушлаб қолинган вагонлар билан қолади.</w:t>
      </w:r>
    </w:p>
    <w:p w14:paraId="776CDB3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Вагонлар битта кузатувчи томонидан кузатилаётган бўлса, кузатувчи соз вагонлар билан (ҳайвонлар мавжуд бўлган ва ташишда алоҳида хизмат кўрсатишни талаб этадиган вагонлардан ташқари) бирга кетади, ушлаб қолинган вагонлар эса ундаги юклар мавжудлиги текширилгандан ва носозликлар бартараф этилгандан сўнг пломбаланади ҳамда етказиш манзилига юборилади.</w:t>
      </w:r>
    </w:p>
    <w:p w14:paraId="2623B0E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Поезддан узилган вагонлардаги юкни текшириш кузатувчи иштирокида амалга оширилади ҳамда мазкур Қоидаларнинг </w:t>
      </w:r>
      <w:hyperlink r:id="rId81" w:history="1">
        <w:r>
          <w:rPr>
            <w:rFonts w:eastAsia="Times New Roman"/>
            <w:color w:val="008080"/>
          </w:rPr>
          <w:t xml:space="preserve">28-бобида </w:t>
        </w:r>
      </w:hyperlink>
      <w:r>
        <w:rPr>
          <w:rFonts w:eastAsia="Times New Roman"/>
          <w:color w:val="000000"/>
        </w:rPr>
        <w:t>белгиланган тартибда тижорат далолатномаси ёки умумий шаклдаги далолатнома расмийлаштирилади. Йўл давомида вагонлар узилганлиги тўғрисида темир йўл станцияси кузатувчининг гувоҳномасига унинг талабига асосан тегишли ёзувни қайд этиши шарт.</w:t>
      </w:r>
    </w:p>
    <w:p w14:paraId="4245ECE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Кузатувчи касал бўлиб қолганида ёки кузатувчи юкни кузатиб боролмайдиган ҳолатлар пайдо бўлганида, темир йўл станцияси юкни текшириш ва кузатиб бориш билан боғлиқ темир йўлнинг ҳақиқий харажатларини юкни олувчидан ундириш учун юкхатига киритган ҳолда етказиш манзили бўйича юкни жўнатиши шарт.</w:t>
      </w:r>
    </w:p>
    <w:p w14:paraId="0F9D233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226. Бир нафар кузатувчи томонидан кузатилаётган вагонлар поездга битта гуруҳ бўйича қўйилиши керак.</w:t>
      </w:r>
    </w:p>
    <w:p w14:paraId="1A5DE182"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t>16-боб. Жўнатувчи маршрутларда юкларни ташиш</w:t>
      </w:r>
    </w:p>
    <w:p w14:paraId="1EA105D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227. Юк поездларини шакллантириш режасига мувофиқ юк жўнатувчи ёки темир йўл транспорти (ташувчи) томонидан шакллантирилган, камида битта темир йўл станциясида тўхтамасдан ҳаракатланадиган ва темир йўл транспорти (ташувчи) томонидан белгиланган оғирлик ёки узунликдаги поезд таркиби жўнатувчи маршрут ҳисобланади.</w:t>
      </w:r>
    </w:p>
    <w:p w14:paraId="226A5CE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228. Жўнатувчи маршрутларда юкларни ташиш ушбу Қоидаларда назарда тутилган тартибда тузиладиган юк ташиш прогнозларига асосан амалга оширилади. </w:t>
      </w:r>
    </w:p>
    <w:p w14:paraId="657BDD0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229. Тармоқ маршрутлари ядросининг оғирлиги ва узунлиги темир йўл транспорти (ташувчи) томонидан белгиланади.</w:t>
      </w:r>
    </w:p>
    <w:p w14:paraId="5BDBCCE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Аниқ манзиллар учун маршрутлар ядроси оғирлиги ва узунлигининг белгиланган меъёрлари юк жўнатувчиларга темир йўл транспорти (ташувчи) томонидан эълон қилинади.</w:t>
      </w:r>
    </w:p>
    <w:p w14:paraId="1A4FC46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230. Ташкил этилиши ва шакллантирилиши усулларига кўра жўнатувчи маршрутлар қуйидагиларга бўлинади:</w:t>
      </w:r>
    </w:p>
    <w:p w14:paraId="012F90F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битта темир йўл станциясида битта юк жўнатувчи томонидан юк ортилган вагонлардан ҳамда темир йўл шохобча йўлида шохобча йўли эгаси ва мазкур шохобча йўлининг юк жўнатувчи — контрагентлари томонидан юк ортилган вагонлардан шакллантирилган жўнатувчи маршрутлар;</w:t>
      </w:r>
    </w:p>
    <w:p w14:paraId="18DA42B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турли юк жўнатувчилар томонидан битта темир йўл станциясида (станцияли поғонасимон), битта юк жўнатувчи ёки турли юк жўнатувчилар томонидан участканинг бир нечта темир йўл станцияларида ёки темир йўл транспортининг (ташувчининг) минтақавий бўлинмаларида (участкали поғонасимон) юк ортилган вагонлардан тузилган жўнатувчи поғонасимон маршрутлар.</w:t>
      </w:r>
    </w:p>
    <w:p w14:paraId="083ECD5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231. Қўшиладиган вагонларнинг етказиш манзилига қараб маршрутлар қуйидагиларга бўлинади:</w:t>
      </w:r>
    </w:p>
    <w:p w14:paraId="6C58339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1) битта ёки бир нечта юкни олувчининг номига битта юк тушириш темир йўл станцияси манзилига юбориладиган вагонлардан шакллантирилган тўғри маршрутлар. Юкларни тўғри маршрутларда қабул қилиш учун зарур техник воситаларга эга бўлган бундай темир йўл станциялар ва юкни олувчиларнинг рўйхати темир йўл транспорти (ташувчи) томонидан юкни олувчилар билан келишилган ҳолда белгиланади;</w:t>
      </w:r>
    </w:p>
    <w:p w14:paraId="0EBF49A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 етказиш манзилидаги темир йўл станциялари бўйича вагонлар гуруҳларига ажратилган битта юк тушириш участкасининг темир йўл станциясидаги маршрутлар. Битта юкни олувчи номига юборишда гуруҳдаги вагонларнинг максимал миқдори унга тегишли юк тушириш пунктининг темир йўл шохобча йўли эксплуатацияси ёки вагонларни қўйиб бериш ва олиб чиқиш шартномасида белгиланган юк тушириш қобилиятига мос бўлиши керак;</w:t>
      </w:r>
    </w:p>
    <w:p w14:paraId="5B78A92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 тарқатиш темир йўл станциясига етказиш манзили йўл давомида қайта ишлов бериш имкон қадар қисқартирилишини ҳисобга олган ҳолда маршрут йўли давомида жойлашган участка ёки саралаш темир йўл станцияларининг юк поездларини шакллантириш режаси бўйича ташкил этилган маршрутлар. Темир йўл транспорти (ташувчи) юк жўнатувчиларни юк поездларини шакллантириш режаси ва маршрутларни ташкил қилиш режасидан кўчирма билан таъминлайди;</w:t>
      </w:r>
    </w:p>
    <w:p w14:paraId="3EFD830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 пунктлар учун ўрнатилган амал қилиш ҳудудлари чегараларида юкни олувчиларга юк тушириш темир йўл станциялари бўйича вагонларни манзилга жўнатиш амалга ошириладиган тарқатиш пунктларидаги маршрутлар. Маршрутларнинг тарқатиш пунктлари ва улар амал қиладиган ҳудудлар рўйхати тегишли вазирлик ва идоралар билан келишган ҳолда темир йўл транспорти (ташувчи) томонидан ўрнатилади.</w:t>
      </w:r>
    </w:p>
    <w:p w14:paraId="1E9858D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232. Юкларни маршрутларда ташишни прогнозлашда маршрутлар қайта ишлов берилмасдан ўтадиган йўлнинг энг узоқ масофаси инобатга олиниши керак.</w:t>
      </w:r>
    </w:p>
    <w:p w14:paraId="5594296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 жўнатувчилар томонидан тақдим этилаётган юкларни маршрутларда ташиш тўғрисидаги ойлик прогнозларда темир йўл транспортининг (ташувчининг) тегишли минтақавий бўлинмалари маршрутларнинг техник-иқтисодий самарадорлигини текширади.</w:t>
      </w:r>
    </w:p>
    <w:p w14:paraId="30047E2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233. Тарқатиш пунктларига жўнатувчи маршрутларда юкларни ташишда юк жўнатувчилар маршрутларда юкларни ташиш тўғрисидаги ойлик прогнозларда тарқатиш пунктлари номини, маршрутлар миқдори ва уларда мавжуд бўлган вагонларнинг умумий сонини ушбу тарқатиш пункти амал қилиш ҳудудига кирувчи етказиш (юк тушириш) жойлари бўйича тақсимлаган ҳолда кўрсатиши шарт.</w:t>
      </w:r>
    </w:p>
    <w:p w14:paraId="37695B9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234. Маршрутларга юк ортиш ва тушириш учун вагонларни қўйиб бериш, уларни ўрнатилган оғирлик ва узунликда шакллантириш, юк ортилгандан (туширилгандан) кейин қайтариш тартиби ҳамда жўнатувчи маршрутларга ва поғонасимон маршрутлар вагонларининг гуруҳига юк ортиш ва тушириш муддатлари темир йўл шохобча йўли эксплуатацияси ёки вагонларни қўйиб бериш ва олиб чиқиш шартномалари бўйича ўрнатилади.</w:t>
      </w:r>
    </w:p>
    <w:p w14:paraId="5FEA8DA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Ушбу шартномаларда барча вагонлар учун ўрнатилган умумий (ягона) айланма муддатни ўрнатишда маршрутларга юк ортиш ва тушириш учун алоҳида муддат назарда тутилиши мумкин.</w:t>
      </w:r>
    </w:p>
    <w:p w14:paraId="4448766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Жўнатувчи маршрутларга қисмларга бўлиб юк ортишда шартномалар ва технологик жараёнларда қисмлар сони, улардаги вагонлар миқдори, маршрутнинг ҳар бир қисмига ортиш муддати ҳамда маршрутнинг биринчи қисмини қўйиб бериш вақтидан ортишни тугатиш ва </w:t>
      </w:r>
      <w:r>
        <w:rPr>
          <w:rFonts w:eastAsia="Times New Roman"/>
          <w:color w:val="000000"/>
        </w:rPr>
        <w:lastRenderedPageBreak/>
        <w:t>охирги қисмини топшириш вақтигача ҳисобланадиган маршрутга юк ортишнинг умумий узлуксиз муддати назарда тутилиши керак.</w:t>
      </w:r>
    </w:p>
    <w:p w14:paraId="2AF29B7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Умумий фойдаланишдаги жойларда жўнатувчи маршрутга юк ортиш ва туширишда темир йўл транспорти (ташувчи) томонидан вагонларга юк ортиш (тушириш) учун ўрнатилган муддатга темир йўл транспорти (ташувчи) минтақавий бўлинмасининг раҳбари маҳаллий шароитлардан келиб чиққан ҳолда тегишли ҳисоб-китоблар билан асосланган қўшимча вақт тақдим этади.</w:t>
      </w:r>
    </w:p>
    <w:p w14:paraId="384211F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235. Темир йўл транспорти (ташувчи) маршрутларга юк ортиш учун вагонларни биринчи навбатда қўйиб берилишини таъминлаши, юк жўнатувчилар эса устувор равишда уларга юкни ортиши шарт.</w:t>
      </w:r>
    </w:p>
    <w:p w14:paraId="59B841B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Темир йўл шохобча йўлларига вагонларни юк ортиш учун қўйиб бериш, ўша йўлларда юк туширилгандан сўнг вагонлардан фойдаланишни ҳисобга олган ҳолда амалга оширилади.</w:t>
      </w:r>
    </w:p>
    <w:p w14:paraId="0CBDF58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 жўнатувчилар маршрутларга юк ортиш учун қўйиб берилган вагонларни юк ортиш ва туширишда турган вагонларга алмаштириши мумкин, бундан айланма маршрутлар ва вертушкалар таркибидаги вагонлар мустасно.</w:t>
      </w:r>
    </w:p>
    <w:p w14:paraId="6E81130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236. Қуйидаги ҳолларда маршрутга юк ортиш темир йўл транспортининг (ташувчининг) айби билан таъминланмаган ҳисобланади:</w:t>
      </w:r>
    </w:p>
    <w:p w14:paraId="68C415B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 маршрутга юк ортиш учун вагонлар тўлиқ ёки қисман қўйиб берилмаганда ёхуд носоз ёки берилган юк турига мос келмайдиган вагонлар қўйиб берилганда;</w:t>
      </w:r>
    </w:p>
    <w:p w14:paraId="4580DD7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 берилган ҳисобот суткасида маршрутни ортиш учун тўлиқ бўлмаган муддатларда вагонларни қўйиб бериш, агар юк жўнатувчилар ҳисобот суткаларининг охиригача юкларини юкламаса ва темир йўлга топширмасалар.</w:t>
      </w:r>
    </w:p>
    <w:p w14:paraId="7BBD514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Маршрутларга юк ортиш ишлари шохобча темир йўлларидан фойдаланиш ва вагонларни қўйиб бериш ва олиб чиқиш шартномасида белгиланган муддатларда якунига етказилиши керак.</w:t>
      </w:r>
    </w:p>
    <w:p w14:paraId="28E5222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237. Қуйидаги ҳолларда маршрутга юк ортиш юк жўнатувчининг айби билан таъминланмаган ҳисобланади:</w:t>
      </w:r>
    </w:p>
    <w:p w14:paraId="795D40D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 ортиш учун тайинланган мазкур суткада ва ортиш учун тўлиқ муддат билан темир йўл транспорти (ташувчи) томонидан таъминланган вагонлар ортилмаган ва ҳисобот суткасининг охиригача темир йўл транспортига (ташувчига) топширилмаган маршрут;</w:t>
      </w:r>
    </w:p>
    <w:p w14:paraId="098E255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 юк жўнатувчи маршрутнинг календарь прогнози бўйича ортишдан бош тортса;</w:t>
      </w:r>
    </w:p>
    <w:p w14:paraId="2D3A75C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 темир йўл транспортига (ташувчига) маршрут ёки маршрут ядроси мазкур Қоидаларнинг</w:t>
      </w:r>
      <w:hyperlink r:id="rId82" w:history="1">
        <w:r>
          <w:rPr>
            <w:rFonts w:eastAsia="Times New Roman"/>
            <w:color w:val="008080"/>
          </w:rPr>
          <w:t xml:space="preserve"> 227 </w:t>
        </w:r>
      </w:hyperlink>
      <w:r>
        <w:rPr>
          <w:rFonts w:eastAsia="Times New Roman"/>
          <w:color w:val="000000"/>
        </w:rPr>
        <w:t>ва</w:t>
      </w:r>
      <w:hyperlink r:id="rId83" w:history="1">
        <w:r>
          <w:rPr>
            <w:rFonts w:eastAsia="Times New Roman"/>
            <w:color w:val="008080"/>
          </w:rPr>
          <w:t xml:space="preserve"> 229-бандларида </w:t>
        </w:r>
      </w:hyperlink>
      <w:r>
        <w:rPr>
          <w:rFonts w:eastAsia="Times New Roman"/>
          <w:color w:val="000000"/>
        </w:rPr>
        <w:t>белгиланган оғирликка ёки вагонлар сонига мувофиқ бўлмаганда.</w:t>
      </w:r>
    </w:p>
    <w:p w14:paraId="36C46B7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Темир йўл транспорти (ташувчи) минтақавий бўлинмасининг раҳбари билан келишилган ҳолда маршрутни етказиш манзили янгисига алмаштирилган бўлса, маршрутга юк ортиш муддатлари бузилмаган ҳисобланади.</w:t>
      </w:r>
    </w:p>
    <w:p w14:paraId="285AB15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238. Мазкур Қоидаларнинг </w:t>
      </w:r>
      <w:hyperlink r:id="rId84" w:history="1">
        <w:r>
          <w:rPr>
            <w:rFonts w:eastAsia="Times New Roman"/>
            <w:color w:val="008080"/>
          </w:rPr>
          <w:t>236</w:t>
        </w:r>
      </w:hyperlink>
      <w:r>
        <w:rPr>
          <w:rFonts w:eastAsia="Times New Roman"/>
          <w:color w:val="000000"/>
        </w:rPr>
        <w:t xml:space="preserve"> ва</w:t>
      </w:r>
      <w:hyperlink r:id="rId85" w:history="1">
        <w:r>
          <w:rPr>
            <w:rFonts w:eastAsia="Times New Roman"/>
            <w:color w:val="008080"/>
          </w:rPr>
          <w:t xml:space="preserve"> 237-бандларида </w:t>
        </w:r>
      </w:hyperlink>
      <w:r>
        <w:rPr>
          <w:rFonts w:eastAsia="Times New Roman"/>
          <w:color w:val="000000"/>
        </w:rPr>
        <w:t>кўрсатилган жўнатувчи маршрутларга юк ортиш таъминланмаган тақдирда, Темир йўл уставига асосан айбдор томондан бошқа томон фойдасига ҳар бир юк ортилмаган маршрут учун жарима ундирилади, бундан ташувлар прогнози бажарилмагани учун жарима мустасно.</w:t>
      </w:r>
    </w:p>
    <w:p w14:paraId="3A51D73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Маршрутларга юк ортиш прогнози бажарилмай қолишига йўл қўйилганда, маршрутларга юк ортишнинг бажарилмай қолган прогнози календарь декадаси давомида ушбу декаданинг алоҳида кунларида бажарилган ҳолларда юк жўнатувчилар ва темир йўл транспорти (ташувчи) маршрутларга юк ортиш таъминланмагани учун жарима тўловларидан озод этилади.</w:t>
      </w:r>
    </w:p>
    <w:p w14:paraId="70B9D11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239. Жўнатувчи маршрутга юк ортувчи темир йўл станцияси ёки поғонасимон маршрутни шакллантирувчи темир йўл станцияси юкни тушириш ёки тарқатиш темир йўл станциясигача маршрут таркибида ёки маршрут ядросида ҳаракатланиб борувчи вагонларнинг юкхати ва йўл қайдномаларига штемпель билан қуйидаги ёзувлардан бирини киритади: </w:t>
      </w:r>
    </w:p>
    <w:p w14:paraId="23981C9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«Тўғридан-тўғри ______-сон жўнатувчи маршрут»;</w:t>
      </w:r>
    </w:p>
    <w:p w14:paraId="1D8E1C7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«Темир йўлнинг ______ станциясига тарқатиладиган ______-сон жўнатувчи маршрут»; </w:t>
      </w:r>
    </w:p>
    <w:p w14:paraId="6FE7810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«Тўғридан-тўғри ______-сон поғонасимон маршрут»; </w:t>
      </w:r>
    </w:p>
    <w:p w14:paraId="1F4E14C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«Темир йўлнинг ______ станциясига тарқатиладиган ______-сон поғонасимон маршрут».</w:t>
      </w:r>
    </w:p>
    <w:p w14:paraId="117F0BE7"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t>17-боб. Майда жўнатмалар билан юкларни ташиш</w:t>
      </w:r>
    </w:p>
    <w:p w14:paraId="51F863F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240. Ташиш учун алоҳида вагон берилиши талаб қилинмайдиган ва битта юкхати бўйича тақдим этиладиган юк партияси майда жўнатма ҳисобланади.</w:t>
      </w:r>
    </w:p>
    <w:p w14:paraId="411F429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Майда жўнатма тарзида ташишга тақдим этилаётган юк миқдори: </w:t>
      </w:r>
    </w:p>
    <w:p w14:paraId="674B32A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ҳажми бўйича тўрт ўқли ёпиқ вагон, ярим очиқ вагон сиғимининг учдан бир қисми ёки тўрт ўқли платформа майдонининг учдан бир қисмидан; </w:t>
      </w:r>
    </w:p>
    <w:p w14:paraId="4AE27A7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оғирлиги бўйича 5000 kg дан ортиқ бўлмаслиги керак.</w:t>
      </w:r>
    </w:p>
    <w:p w14:paraId="6D82277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Ҳажми бўйича алоҳида вагон талаб қилинмаган ҳолларда умумий брутто оғирлиги 5000 kg дан ортиқ бўлган юк майда жўнатма сифатида ташилиши мумкин.</w:t>
      </w:r>
    </w:p>
    <w:p w14:paraId="3530C51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Майда жўнатмалар тарзидаги юкларни умумий фойдаланишда бўлмаган жойлардан тўғридан-тўғри терма вагонларда битта етказиш манзилидаги темир йўл станциясига жўнатишда юқорида кўрсатилган ҳажмдан ортиқ бўлмаган алоҳида жўнатмалар оғирлиги чегараланмайди.</w:t>
      </w:r>
    </w:p>
    <w:p w14:paraId="2B05DA8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Битта юкхати бўйича ташишга тақдим этилаётган юкнинг оғирлиги 80 kg дан кам бўлмаслиги керак.</w:t>
      </w:r>
    </w:p>
    <w:p w14:paraId="1A9C1D7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241. Майда жўнатмалардаги юкларни ташишга қабул қилиш майда жўнатмалар билан ишлаш учун жиҳозланган омборларга эга бўлган темир йўл станцияларида, ҳар бир йўналиш бўйича майда жўнатмалар юк оқимларининг миқдорини ҳисобга олган ҳолда темир йўл транспорти (ташувчи) минтақавий бўлинмаси раҳбари томонидан тасдиқланадиган календарь жадвал бўйича амалга оширилади.</w:t>
      </w:r>
    </w:p>
    <w:p w14:paraId="72243F1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Бошқа юклар билан биргаликда ташишга қабул қилинмаган юклар (хавфли, бадбўй суюқликлар, ҳайвонлардан олинган хом-ашё) ҳамда оғир вазнли юклар учун қабул қилиш ва ортишда ҳар бир йўналиш бўйича махсус кунлар ўрнатилиши мумкин.</w:t>
      </w:r>
    </w:p>
    <w:p w14:paraId="7394564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242. Майда жўнатмаларни умумий фойдаланишда бўлмаган жойларда қабул қилиш ва ортиш юк жўнатувчиларнинг темир йўл станцияси бошлиғи билан келишилган декада буюртмалари ва ташишларнинг батафсил прогнози асосида амалга оширилади.</w:t>
      </w:r>
    </w:p>
    <w:p w14:paraId="1CBEB93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Вагонлар майда жўнатмалар билан ва вагонларга юк ортишнинг ўрнатилган техник меъёрларига мувофиқ юкланиши керак. Майда жўнатмаларни гуруҳларга ажратишда улардан энг кўп миқдордаги тўғридан-тўғри терма вагонлар шаклланиши таъминланиши керак.</w:t>
      </w:r>
    </w:p>
    <w:p w14:paraId="5BD50BB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243. Майда жўнатма ташишга тақдим этилишидан аввал юкни жўнатишга рухсат олиш учун тўлдирилган юкхати юк жўнатувчи томонидан темир йўл станцияси бошлиғига тақдим этилиши керак.</w:t>
      </w:r>
    </w:p>
    <w:p w14:paraId="17301C7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Майда жўнатмалар ортилишини олдиндан прогноз қилиш ва битта етказиш манзилидаги темир йўл станциясига энг кўп миқдордаги терма вагонлар шаклланишини таъминлаш учун темир йўл станцияси бошлиғи билан келишилган кунларда барча юк жўнатувчилар томонидан юкхатларини олдиндан тақдим этиш тартиби ўрнатилади.</w:t>
      </w:r>
    </w:p>
    <w:p w14:paraId="2BBFD92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Темир йўл станцияси бошлиғи календарь жадвал ёки қабул қилиш ва ортиш прогнози асосида юкни олиб кириш ва ортиш кунларини юкхатида кўрсатади. Йирик темир йўл станцияларида юкни темир йўл станциясига олиб кириш соатлари кўрсатилиши мумкин.</w:t>
      </w:r>
    </w:p>
    <w:p w14:paraId="79FB105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Майда жўнатмалар билан юкларни темир йўл станцияси омборларига олдиндан олиб кириш темир йўл станцияси бошлиғи билан келишув асосида амалга оширилади. Бунда, берилган йўналишнинг юкларини ортиш учун календарь жадвалида кўзда тутилган энг яқин кунга юк ортиш белгиланади ва бу ҳақда юкхатининг тегишли графасида кўрсатилади.</w:t>
      </w:r>
    </w:p>
    <w:p w14:paraId="2FAF1C5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244. Умумий фойдаланишда бўлмаган жойлардан майда жўнатмалар ортилишини амалга оширувчи юк жўнатувчилар учун темир йўл транспорти (ташувчи) тўғридан-тўғри ва қайта юк ортиладиган вагонларни шакллантириш учун юк тушуриш ёки саралаш темир йўл станцияларини белгилайди.</w:t>
      </w:r>
    </w:p>
    <w:p w14:paraId="6BDF391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Умумий фойдаланишда бўлмаган жойлардан ортиладиган майда жўнатмалар ортиш учун олдиндан тайёрланган ҳолда ташишга тақдим этилиши керак. Юк жўнатувчи томонидан мазкур Қоидаларнинг </w:t>
      </w:r>
      <w:hyperlink r:id="rId86" w:history="1">
        <w:r>
          <w:rPr>
            <w:rFonts w:eastAsia="Times New Roman"/>
            <w:color w:val="008080"/>
          </w:rPr>
          <w:t xml:space="preserve">5-бобида </w:t>
        </w:r>
      </w:hyperlink>
      <w:r>
        <w:rPr>
          <w:rFonts w:eastAsia="Times New Roman"/>
          <w:color w:val="000000"/>
        </w:rPr>
        <w:t>назарда тутилган тартибда ҳар бир юк жойи жўнатувчи ва темир йўл маркировкаси билан белгиланиши керак.</w:t>
      </w:r>
    </w:p>
    <w:p w14:paraId="6D9E922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245. Юк жўнатувчилар томонидан вагонли жўнатмаларни майда жўнатмаларга тақсимлашга йўл қўйилмайди.</w:t>
      </w:r>
    </w:p>
    <w:p w14:paraId="775AD2B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246. Ёпиқ терма вагонларга битта юк жойидаги оғирлиги 500 kg ошмаган юклар майда жўнатмалар билан ортилиши мумкин.</w:t>
      </w:r>
    </w:p>
    <w:p w14:paraId="7253896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247. Оғир вазнли (битта юк жойи оғирлиги 500 kg дан ортиқ ва 5000 kg гача), ўлчами бўйича ёпиқ вагонга юклаб бўлмайдиган узун ўлчамли ва йирик юкларнинг майда жўнатмалари очиқ ҳаракатдаги темир йўл таркибида ташилади. Ушбу юкларнинг қадоғи техник жиҳатдан тартибга солиш соҳасидаги норматив ҳужжатлар (техник регламентлар, стандартлаштиришга доир норматив ҳужжатлар) талабларига мос келиши ва ортиш-тушириш ишларида механизация воситалари қўлланилишини таъминлаши керак.</w:t>
      </w:r>
    </w:p>
    <w:p w14:paraId="09CA3DA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Техник жиҳатдан тартибга солиш соҳасидаги норматив ҳужжатлар (техник регламентлар, стандартлаштиришга доир норматив ҳужжатлар) талабларига мос келмайдиган қадоқдаги юкларни майда жўнатмалар билан ташишга қабул қилишда, темир йўл станцияси бошлиғи ортиш, ташиш, саралаш ва туширишда юкнинг бутлиги тўлиқ сақланиши таъминланиши учун алоҳида детал ва узеллар қадоқланишини талаб этади.</w:t>
      </w:r>
    </w:p>
    <w:p w14:paraId="2EAC33C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Оғир вазнли ва йирик юклар майда жўнатмалар билан биргаликда битта юкхати бўйича тақдим этилганда, юк жўнатувчилар майда жўнатмаларни оғир вазнли юклар билан бирга қадоқлаши ёки уларни ташишга алоҳида юкхати билан тақдим этиши шарт.</w:t>
      </w:r>
    </w:p>
    <w:p w14:paraId="1F4AC8F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Оғир вазнли юклар майда жўнатмалар билан ярим очиқ вагонларда ташишга қабул қилинганда, улар юк кўтариш механизмларига эга бўлган темир йўл станциялари манзилига юборилиши лозим.</w:t>
      </w:r>
    </w:p>
    <w:p w14:paraId="130C484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248. Очиқ ҳаракатдаги темир йўл таркибида ташиб бўлмайдиган, битта юк жойининг оғирлиги 500 kg дан ортиқ ва 1500 kg гача бўлган оғир вазнли юклар, шунингдек 3 m дан 5 m гача узунликдаги йирик ва узун ўлчамли юклар ёпиқ вагонларда ҳар бир алоҳида ҳолатларда темир йўл станцияси бошлиғи рухсати билан ташилиши мумкин.</w:t>
      </w:r>
    </w:p>
    <w:p w14:paraId="593DAD8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249. Майда жўнатмаларни ташишда вагонга ортиладиган юк йўналиш давомида жойлашган темир йўл станцияларида алоҳида жўнатмаларни тушириш чоғида қолган юкнинг жойидан қўзғатилмаслиги таъминланган ҳолда жойлаштирилиши керак. Очиқ ҳаракатдаги темир йўл таркибида ташиладиган юк СМГСнинг техник шартларига мувофиқ маҳкамланиши керак.</w:t>
      </w:r>
    </w:p>
    <w:p w14:paraId="2E35DBF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250. Майда жўнатмаларда хавфли, кучли таъсир этувчи заҳарли ва портловчи моддалар ташилишига йўл қўйилмайди.</w:t>
      </w:r>
    </w:p>
    <w:p w14:paraId="6343A196"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t>18-боб. Универсал контейнерларда юкларни ташиш.</w:t>
      </w:r>
    </w:p>
    <w:p w14:paraId="349AED0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251. Универсал контейнерлар тарага жойлаштирилган донали юклар, уй-рўзғор буюмлари ҳамда тарага жойлаштирилмаган ва қадоқланмаган яроқли юкларни дастлабки қадоқда ёки енгиллаштирилган тарада ташиш учун мўлжалланган контейнер тури ҳисобланади.</w:t>
      </w:r>
    </w:p>
    <w:p w14:paraId="36850BB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Универсал контейнерлар темир йўл транспортига (инфратузилма эгасига, ташувчига), юк жўнатувчиларга (юкни олувчиларга) ёки транспорт компанияларига (хусусий контейнерлар) тегишли бўлиши мумкин.</w:t>
      </w:r>
    </w:p>
    <w:p w14:paraId="291EB52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Универсал контейнерларда тез бузилувчан ва хавфли юкларни ташилиши мумкин ҳамда уларни ташиш мазкур Қоидаларнинг </w:t>
      </w:r>
      <w:hyperlink r:id="rId87" w:history="1">
        <w:r>
          <w:rPr>
            <w:rFonts w:eastAsia="Times New Roman"/>
            <w:color w:val="008080"/>
          </w:rPr>
          <w:t>19</w:t>
        </w:r>
      </w:hyperlink>
      <w:r>
        <w:rPr>
          <w:rFonts w:eastAsia="Times New Roman"/>
          <w:color w:val="000000"/>
        </w:rPr>
        <w:t xml:space="preserve">, </w:t>
      </w:r>
      <w:hyperlink r:id="rId88" w:history="1">
        <w:r>
          <w:rPr>
            <w:rFonts w:eastAsia="Times New Roman"/>
            <w:color w:val="008080"/>
          </w:rPr>
          <w:t xml:space="preserve">22-боби </w:t>
        </w:r>
      </w:hyperlink>
      <w:r>
        <w:rPr>
          <w:rFonts w:eastAsia="Times New Roman"/>
          <w:color w:val="000000"/>
        </w:rPr>
        <w:t>ва Темир йўлларда хавфли юкларни ташиш қоидаларида белгиланган тартибда амалга оширилади.</w:t>
      </w:r>
    </w:p>
    <w:p w14:paraId="1A18A54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Хусусий бўш контейнерларни ташиш ўрнатилган тарифлар асосида барча тўловлар ундирилган ва ташиш ҳужжатларининг тўлиқ тўплами расмийлаштирилган ҳолда амалга оширилади.</w:t>
      </w:r>
    </w:p>
    <w:p w14:paraId="3E89AE9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252. Суюқ юклар универсал контейнерларда синмайдиган тарада (бочкалар, бидонлар, канистрлар ва пластик идишлар) ташилиши мумкин.</w:t>
      </w:r>
    </w:p>
    <w:p w14:paraId="42FCE01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Сиғими бир литрдан ортиқ бўлмаган шиша тарада ташиладиган суюқ юклар картон қутилар ва бошқа қадоқларга жойлаштирилиши керак.</w:t>
      </w:r>
    </w:p>
    <w:p w14:paraId="7A2D42B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253. Юкларни универсал контейнерларга ортиш ва улардан тушириш юк жўнатувчилар ва юкни олувчилар томонидан амалга оширилади.</w:t>
      </w:r>
    </w:p>
    <w:p w14:paraId="356481E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Темир йўл станцияларининг умумий фойдаланишдаги жойларида универсал контейнерларни вагонлар ва юк автотранспорт воситаларига юклаш ҳамда вагонлар ва юк автотранспорт воситаларидан тушириш темир йўл транспорти (ташувчи), шунингдек бошқа юридик шахслар томонидан амалга оширилади. Умумий фойдаланишда бўлмаган жойларда бу операциялар юк жўнатувчилар ва юкни олувчилар томонидан амалга оширилади.</w:t>
      </w:r>
    </w:p>
    <w:p w14:paraId="6BD9443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254. Универсал контейнерлардаги юклар Тариф қўлланмасига мувофиқ контейнер операцияларини бажариш учун очиқ бўлган темир йўл станциялари ўртасида ташилади.</w:t>
      </w:r>
    </w:p>
    <w:p w14:paraId="091B4AD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255. Ҳар бир юкланган универсал контейнер учун юк жўнатувчи алоҳида юкхатини тузиши керак.</w:t>
      </w:r>
    </w:p>
    <w:p w14:paraId="77124DE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256. Темир йўл транспорти (ташувчи) ортиш учун соз ҳолатда бўлган, юк қолдиқлари ва чиқиндиларидан тозаланган, тақдим этилган юкни ташиш учун яроқли универсал контейнерларни қўйиб бериши шарт.</w:t>
      </w:r>
    </w:p>
    <w:p w14:paraId="14437B2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Тақдим этилган юкни ташиш учун универсал контейнерларнинг тижорат жиҳатидан яроқлилиги юк жўнатувчи томонидан белгиланади.</w:t>
      </w:r>
    </w:p>
    <w:p w14:paraId="7BD9225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 жўнатувчи носоз универсал контейнерга юкни ортишдан бош тортиши мумкин.</w:t>
      </w:r>
    </w:p>
    <w:p w14:paraId="54068DB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257. Юкланган универсал контейнерлар темир йўл транспорти (ташувчи) томонидан ташқи кўрик амалга оширилган ҳолда юк жўнатувчиларнинг аниқлаган оғирлиги ва юк жўнатувчиларнинг пломбалари билан қабул қилинади.</w:t>
      </w:r>
    </w:p>
    <w:p w14:paraId="1A785F8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258. Универсал контейнерларга юкни ортишда юк жўнатувчи юкнинг спецификацияси ёки ҳисобварақ-фактурасини ҳар бир контейнер ичига жойлаштириши ва унда юк ортилган жойлар сони, ҳар бир жойдаги предметлар рўйхати, нархи ҳамда ҳар бир предметнинг вазнини кўрсатиши шарт.</w:t>
      </w:r>
    </w:p>
    <w:p w14:paraId="16F4BB8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Спецификация ва ҳисобварақ-фактура юк жўнатувчининг имзоси билан тасдиқланади.</w:t>
      </w:r>
    </w:p>
    <w:p w14:paraId="45CAA71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259. Уй-рўзғор буюмлари универсал контейнерда ташиш учун тақдим этилганда, юк жўнатувчи универсал контейнерга жойлаштирилган барча буюмларнинг рўйхатини ҳар бир предмет учун эълон қилинган нархни ва юкнинг умумий эълон қилинган қийматини кўрсатган ҳолда юкхатига илова қилиши шарт.</w:t>
      </w:r>
    </w:p>
    <w:p w14:paraId="0A7A26E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Уй-рўзғор буюмларининг рўйхати темир йўл транспорти (ташувчи) томонидан ўрнатилган шаклда ҳар бир универсал контейнер учун уч нусхада тузилади ва темир йўл транспортининг (ташувчининг) ваколатли ходими имзолари, шунингдек жўнатиш темир йўл станциясининг календарь штемпели билан тасдиқланади.</w:t>
      </w:r>
    </w:p>
    <w:p w14:paraId="0B325EA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Уй-рўзғор буюмларининг рўйхати универсал контейнерга жойлаштирилган буюмлар билан солиштирилганидан сўнг ушбу рўйхатнинг бир нусхаси универсал контейнерга жойлаштирилади, иккинчиси юк жўнатувчига берилади, учинчиси эса жўнатувчи темир йўл станцияси йиғмажилдларида қолади. Универсал контейнер юк жўнатувчи иштирокида темир йўл транспорти (ташувчи) томонидан пломбаланади.</w:t>
      </w:r>
    </w:p>
    <w:p w14:paraId="266703F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260. Юкларни универсал контейнерга жойлаштиришда универсал контейнер полига тушувчи оғирлик ва унинг деворларига тушувчи босим тенг тақсимланган бўлиши керак.</w:t>
      </w:r>
    </w:p>
    <w:p w14:paraId="5910E56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Универсал контейнер эшиклари осон ёпилиши ва очилиши керак ҳамда юкни жойлаштиришда юк ва универсал контейнер девори орасида 3 дан 5 см гача бўш жой қолдирилиши керак. Юкни универсал контейнер эшигига тақаб жойлаштириш тақиқланади. Юкларни ёки уларни маҳкамлаш мосламаларини михлар ва скобалар билан универсал контейнернинг деворлари, поли ва томига қоқиш тақиқланади.</w:t>
      </w:r>
    </w:p>
    <w:p w14:paraId="783CF70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Универсал контейнер ичига жойлаштирилган предметларнинг бузилиши ва синиши ҳамда универсал контейнернинг ўзи шикастланиши ва бузилиши учун барча жавобгарлик юк </w:t>
      </w:r>
      <w:r>
        <w:rPr>
          <w:rFonts w:eastAsia="Times New Roman"/>
          <w:color w:val="000000"/>
        </w:rPr>
        <w:lastRenderedPageBreak/>
        <w:t>жўнатувчи зиммасига юклатилади, агар бу ҳолат универсал контейнерларга жойлаштирилган предметларнинг силжиши натижасида содир бўлган бўлса.</w:t>
      </w:r>
    </w:p>
    <w:p w14:paraId="55DECA1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Универсал контейнер темир йўл транспорти (ташувчи) ҳудуди, шунингдек бошқа юридик шахслар ҳудудидан олиб чиқилган вақтдан қайтарилгунига қадар, универсал контейнер ташқи ва ички томонининг бут сақланганлиги учун жавобгарлик юк жўнатувчилар ва юкни олувчилар зиммасига юклатилади.</w:t>
      </w:r>
    </w:p>
    <w:p w14:paraId="5EFBFE3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261. Универсал контейнер юк жўнатувчи томонидан юкни кўтариш қобилияти доирасида сиғими тўлгунча ва универсал контейнер ичидаги юклар силжиши эҳтимолини истисно этадиган зичликда юкланиши керак.</w:t>
      </w:r>
    </w:p>
    <w:p w14:paraId="04547BB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262. Юк жўнатувчига (юкни олувчига) ҳужжатларни расмийлаштириш, универсал контейнерни ўз воситалари билан олиб кириш (олиб чиқиш), юкни ортиш (тушириш) ва универсал контейнерни темир йўл транспортига (инфратузилма эгасига, ташувчига) қайтариш учун юкни олувчининг (юк жўнатувчининг) юк келганлиги ёки юклаш учун бўш контейнер берилганлиги тўғрисидаги хабарнома юборилган пайтдан бошлаб 12 соат вақт берилади.</w:t>
      </w:r>
    </w:p>
    <w:p w14:paraId="381AFF5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Ўрнатилган вақт меъёрлари юкни олувчиларга (юк жўнатувчиларга) эълон қилиниши керак.</w:t>
      </w:r>
    </w:p>
    <w:p w14:paraId="7EC34B2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Универсал контейнерларни марказлашган ҳолда олиб кириш ва юкни автотранспорт воситаларида олиб чиқишда транспорт-экспедиторлик хизматларини амалга оширувчи ташкилотлар учун кўрсатилган операцияларнинг вақт меъёрлари автотранспорт ташкилоти ва темир йўл (инфратузилма эгаси, ташувчиси) ўртасида тузилган шартномалар асосида ўрнатилиб, ҳар бир контейнер учун 12 соатдан ошмаслиги керак. Бунда, универсал контейнерларни олиб кириш ва олиб чиқиш ҳужжатлари темир йўл транспорти (инфратузилма эгаси, ташувчиси) томонидан тақдим этилган вақт хабарнома бериш вақти деб ҳисобланади.</w:t>
      </w:r>
    </w:p>
    <w:p w14:paraId="2526219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Темир йўл транспортига (инфратузилма эгаси, ташувчига) тегишли бўлмаган универсал контейнерга юкланган юкни темир йўл транспорти (ташувчи) юкни олувчига топширгандан сўнг ушбу универсал контейнер бўш ҳолида қайтарилиши учун жавобгарликни ўз зиммасига олмайди.</w:t>
      </w:r>
    </w:p>
    <w:p w14:paraId="42E4117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263. Умумий фойдаланишда бўлмаган рельсолди контейнер майдончаларида универсал контейнерлар туриш вақтининг меъёри темир йўл шохобча йўлларидан фойдаланиш шартномаларида ёки вагонларни қўйиб бериш ва олиб чиқиш шартномаларида назарда тутилиб, универсал контейнерларни вагонларда қўйиб бериш вақтидан эътиборан 12 соатдан ошмаслиги керак.</w:t>
      </w:r>
    </w:p>
    <w:p w14:paraId="427E2FF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264. Ўрнатилган меъёрлардан ортиқ вақт давомида универсал контейнер ушланиб қолганда, юк жўнатувчи ва юкни олувчи ташкилотлар ҳамда транспорт-экспедиторлик хизматларини кўрсатувчи автотранспорт ташкилотлари юк жўнатувчи (юкни олувчи) ёки темир йўл транспорти (ташувчи) билан тузилган шартномалар бўйича Темир йўл уставига мувофиқ жавобгар бўлади.</w:t>
      </w:r>
    </w:p>
    <w:p w14:paraId="7E02B94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Умумий фойдаланишда бўлмаган контейнер майдончаларига универсал контейнерларни қўйиб беришда юк жўнатувчилар ва юкни олувчилар универсал контейнерлар қўйиб берилган вагонларнинг туриб қолиши учун ҳам Темир йўл уставига мувофиқ жавобгар бўлади.</w:t>
      </w:r>
    </w:p>
    <w:p w14:paraId="498A822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Юкларни (шу жумладан уй-рўзғор буюмлари ва жисмоний шахсларга тегишли бўлган юклар) сақлаш учун тўловлар шартнома бўйича ундирилади.</w:t>
      </w:r>
    </w:p>
    <w:p w14:paraId="61AFF63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 xml:space="preserve">265. Юк ортиш-тушириш операцияларини амалга ошириш учун олиб кирилган универсал контейнерларнинг умумий фойдаланишда бўлмаган контейнер майдончаларида, юк жўнатувчи ёки юкни олувчиларнинг омборларида, шунингдек транспорт-экспедиторлик хизматларини бажарувчи автотранспорт ташкилотларида туриш вақти вагонларни қўйиб бериш ва олиб чиқиш қайдномалари ёки мазкур Қоидаларнинг </w:t>
      </w:r>
      <w:hyperlink r:id="rId89" w:history="1">
        <w:r>
          <w:rPr>
            <w:rFonts w:eastAsia="Times New Roman"/>
            <w:color w:val="008080"/>
          </w:rPr>
          <w:t>29</w:t>
        </w:r>
      </w:hyperlink>
      <w:r>
        <w:rPr>
          <w:rFonts w:eastAsia="Times New Roman"/>
          <w:color w:val="000000"/>
        </w:rPr>
        <w:t xml:space="preserve">, </w:t>
      </w:r>
      <w:hyperlink r:id="rId90" w:history="1">
        <w:r>
          <w:rPr>
            <w:rFonts w:eastAsia="Times New Roman"/>
            <w:color w:val="008080"/>
          </w:rPr>
          <w:t>30</w:t>
        </w:r>
      </w:hyperlink>
      <w:r>
        <w:rPr>
          <w:rFonts w:eastAsia="Times New Roman"/>
          <w:color w:val="000000"/>
        </w:rPr>
        <w:t xml:space="preserve"> ва </w:t>
      </w:r>
      <w:hyperlink r:id="rId91" w:history="1">
        <w:r>
          <w:rPr>
            <w:rFonts w:eastAsia="Times New Roman"/>
            <w:color w:val="008080"/>
          </w:rPr>
          <w:t xml:space="preserve">31-иловаларида </w:t>
        </w:r>
      </w:hyperlink>
      <w:r>
        <w:rPr>
          <w:rFonts w:eastAsia="Times New Roman"/>
          <w:color w:val="000000"/>
        </w:rPr>
        <w:t>белгиланган шаклдаги нарядлар бўйича ҳисобга олинади.</w:t>
      </w:r>
    </w:p>
    <w:p w14:paraId="3684C8D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266. Юк жўнатувчининг шикастланмаган пломбалари билан соз ҳолатдаги универсал контейнерда етказилган юклар оғирлиги, юк жойларининг ҳолати ва сони текширилмасдан темир йўл транспорти (ташувчи) томонидан юкни олувчига топширилади.</w:t>
      </w:r>
    </w:p>
    <w:p w14:paraId="1F18959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Етказиш манзилидаги темир йўл станциясига юк носоз контейнерда, шунингдек пломбаларсиз, носоз пломбалар ёки йўналиш давомидаги темир йўл станцияси пломбаси билан келган тақдирда, темир йўл транспорти (ташувчи) контейнерни очиши, юкнинг оғирлиги, ҳолати, юк жойлари сонини текшириши ҳамда тижорат далолатномаси ёки умумий шаклдаги далолатномани тузиши шарт. Юк текширилгандан сўнг темир йўл (инфратузилма эгаси, ташувчиси) универсал контейнерни ўз пломбаси билан пломбалайди.</w:t>
      </w:r>
    </w:p>
    <w:p w14:paraId="0D2F033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267. Юк туширилганидан сўнг универсал контейнерларни тозалаш юкни олувчи томонидан амалга оширилади.</w:t>
      </w:r>
    </w:p>
    <w:p w14:paraId="5F9B348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268. Очиқ ҳаракатдаги темир йўл таркибида универсал контейнерларни ташиш СМГСнинг техник шартларида келтирилган схемаларга мувофиқ ҳамда ҳаракатланиш маршрути бўйича сараланган ҳолда амалга оширилади.</w:t>
      </w:r>
    </w:p>
    <w:p w14:paraId="603A762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Маршрутда уч тоннали универсал контейнерларнинг ҳар бир жуфти битта беш тоннали универсал контейнерга алмаштирилиши мумкин. Бунда, юк ортилган универсал контейнерли маршрутда бўш контейнерларни юклашга рухсат этилади.</w:t>
      </w:r>
    </w:p>
    <w:p w14:paraId="3DD2C97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269. Темир йўл транспортининг (ташувчининг) бўш контейнерларни ташиш, улар ички қатновда ҳаракатланганда, тариф тўловисиз тўлиқ ташиш ҳужжатлари асосида амалга оширилади.</w:t>
      </w:r>
    </w:p>
    <w:p w14:paraId="5A87051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270. Йўл давомида универсал контейнерларнинг силжишини олдини олиш учун улар чиқинди, ифлослик, муз ва қордан тозаланган платформаларга, қишда эса 1 — 2 mm қалинликдаги тоза қуруқ қум сепилган полга юкланиши керак. Бунда, платформаларга ортишдан аввал универсал контейнерларнинг таянч юзалари (туби) ифлослик, муз ва қордан яхшилаб тозаланади.</w:t>
      </w:r>
    </w:p>
    <w:p w14:paraId="08DBF63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Умумий фойдаланишда бўлмаган рельсолди майдончаларида платформа ва универсал контейнерларни тозалаш юк жўнатувчилар томонидан амалга оширилади.</w:t>
      </w:r>
    </w:p>
    <w:p w14:paraId="7980624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271. Темир йўл транспорти (ташувчи) билан келишув бўйича омборларда юк ортиш-тушириш механизмлари, универсал контейнерлар учун қаттиқ қопламали майдонлар, автотранспорт воситалари учун кириш йўллари ва зарур хизмат хоналари мавжудлиги шарти билан универсал контейнерларни алмаштириш паркига эга бўлган контейнер пунктлари юк жўнатувчиларнинг (юкни олувчиларнинг) омборларида (шу жумладан рельсолди омборларида) муайян муддатга очилиши мумкин.</w:t>
      </w:r>
    </w:p>
    <w:p w14:paraId="4D48467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272. Универсал контейнерларни ташиш учун очиқ бўлмаган темир йўл станцияларида юкларни ортиш ёки тушириш универсал контейнерлар темир йўл платформаларидан туширилмаган ҳолда амалга оширилади.</w:t>
      </w:r>
    </w:p>
    <w:p w14:paraId="68C528D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Ушбу темир йўл станцияларида универсал контейнерли платформаларни жойлаштиришда автотранспорт воситалари учун кириш йўлларига эга бўлган ортиш-тушириш темир йўл йўлларидан фойдаланиш мумкин.</w:t>
      </w:r>
    </w:p>
    <w:p w14:paraId="6EBD7EF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Эшиклари ташқарига қаратилган универсал контейнерли платформалар фақат битта темир йўл станциясига ва битта ёки бир нечта юкни олувчилар манзилига юборилиши учун шакллантирилиши мумкин.</w:t>
      </w:r>
    </w:p>
    <w:p w14:paraId="76BDFF3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273. Эшиклари ташқарига қаратилган универсал контейнерларга юкларни ортиш ва тушириш ишлари юк жўнатувчилар ва юкни олувчилар томонидан амалга оширилади.</w:t>
      </w:r>
    </w:p>
    <w:p w14:paraId="71F591B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Ҳар бир юкни олувчига унинг номига келган барча универсал контейнерлардан юкни тушириш ва ортиш учун юкни олувчига юк келганлиги тўғрисида хабарнома юборилган вақтдан бошлаб 4 соат вақт берилади. Универсал контейнерларга юк ортиш вақти учун ҳам 4 соат вақт берилади.</w:t>
      </w:r>
    </w:p>
    <w:p w14:paraId="74E3E92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274. Темир йўл станциясининг контейнерлар майдонидан юк ортилган универсал контейнерларни олиб чиқиш ва уларни юк автотранспорт воситаларида юкни олувчининг омборига юк тушириш учун етказиш ёки юк жўнатувчининг омборидан юк ортилган контейнерларни темир йўл станциясининг контейнерлар майдонига автотранспорт ташкилотлари иштирокида белгиланган манзилга жўнатиш учун етказиш темир йўл транспортининг (ташувчининг) ваколатли ходими томонидан ёзиб бериладиган мазкур Қоидаларнинг </w:t>
      </w:r>
      <w:hyperlink r:id="rId92" w:history="1">
        <w:r>
          <w:rPr>
            <w:rFonts w:eastAsia="Times New Roman"/>
            <w:color w:val="008080"/>
          </w:rPr>
          <w:t>29</w:t>
        </w:r>
      </w:hyperlink>
      <w:r>
        <w:rPr>
          <w:rFonts w:eastAsia="Times New Roman"/>
          <w:color w:val="000000"/>
        </w:rPr>
        <w:t xml:space="preserve"> ва </w:t>
      </w:r>
      <w:hyperlink r:id="rId93" w:history="1">
        <w:r>
          <w:rPr>
            <w:rFonts w:eastAsia="Times New Roman"/>
            <w:color w:val="008080"/>
          </w:rPr>
          <w:t xml:space="preserve">30-иловаларидаги </w:t>
        </w:r>
      </w:hyperlink>
      <w:r>
        <w:rPr>
          <w:rFonts w:eastAsia="Times New Roman"/>
          <w:color w:val="000000"/>
        </w:rPr>
        <w:t>нарядлар бўйича амалга оширилади.</w:t>
      </w:r>
    </w:p>
    <w:p w14:paraId="6673741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Ушбу нарядлар бўйича универсал контейнерларни олиб чиқиш ва олиб кириш темир йўл транспорти (ташувчи) транспорт-экспедиторлик хизматларини кўрсатиш учун шартнома тузган автотранспорт ташкилотлари томонидан амалга оширилади.</w:t>
      </w:r>
    </w:p>
    <w:p w14:paraId="763AC11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275. Юкни олувчига юк ортилган контейнерни етказиб бериш ҳақидаги мазкур Қоидаларнинг </w:t>
      </w:r>
      <w:hyperlink r:id="rId94" w:history="1">
        <w:r>
          <w:rPr>
            <w:rFonts w:eastAsia="Times New Roman"/>
            <w:color w:val="008080"/>
          </w:rPr>
          <w:t xml:space="preserve">29-иловасига </w:t>
        </w:r>
      </w:hyperlink>
      <w:r>
        <w:rPr>
          <w:rFonts w:eastAsia="Times New Roman"/>
          <w:color w:val="000000"/>
        </w:rPr>
        <w:t>мувофиқ шаклдаги наряд тўрт нусхада тузилади, биринчи, иккинчи ва учинчи нусхалар — нарядлар, тўртинчи нусха — наряд корешоги. Наряд рақами остида юк туширишларнинг ҳисоби юритилувчи темир йўл транспорти (ташувчи) раҳбари томонидан белгиланган шаклдаги алоҳида китоб бўйича тартиб рақам кўрсатилади.</w:t>
      </w:r>
    </w:p>
    <w:p w14:paraId="470DBA6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Наряднинг барча нусхалари экспедиторга ёки юк автотранспорт воситаси ҳайдовчисига (ҳайдовчи-экспедитор) берилади, корешок эса темир йўл транспортида (ташувчида) қолади.</w:t>
      </w:r>
    </w:p>
    <w:p w14:paraId="74B442B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Экспедитор юк автотранспорт воситаси ҳайдовчиси (ҳайдовчи-экспедитор) юкланган контейнерни юкни олувчига етказиб бериш учун юкхати билан қабул қилиб олганлиги тўғрисида корешокка имзо қўяди. Темир йўл транспортининг (ташувчининг) ваколатли ходими наряд ва юкхати тақдим этилганда, экспедиторга, автотранспорт воситаси ҳайдовчисига (ҳайдовчи-экспедитор) универсал контейнерни топширади.</w:t>
      </w:r>
    </w:p>
    <w:p w14:paraId="426FCBF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Номига универсал контейнер келган юкни олувчи учта наряднинг орқа томонидаги тегишли графаларга ўзининг фамилияси, исми, отасининг исми, лавозими, юк автотранспорт воситасининг келган вақти (соат, дақиқалар) ва универсал контейнердан юк туширилгандан сўнг жўнаб кетган вақти, санани (йил, кун, ой) ва ташкилотнинг штемпели билан тасдиқланувчи имзосини қўяди.</w:t>
      </w:r>
    </w:p>
    <w:p w14:paraId="55F0447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Экспедитор, юк автотранспорт воситасининг ҳайдовчиси (ҳайдовчи-экспедитор) расмийлаштирилган наряднинг иккинчи нусхасини товар идорасига (кассага) қайтаради, наряднинг биринчи нусхаси ва наряд дубликатини автотранспорт ташкилотига топширади.</w:t>
      </w:r>
    </w:p>
    <w:p w14:paraId="7D7EF6C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Бунда, нарядлар тегишли йўл варақларига мувофиқлаштирилади ва транспорт ишлари ҳисобини юритиш ва ҳайдовчининг ойлик маошини ҳисоблаш учун асос бўлади, нарядларнинг дубликатлари эса автотранспорт ташкилотининг ҳисоблари билан бирга темир йўл транспортига (ташувчига) тақдим этилади.</w:t>
      </w:r>
    </w:p>
    <w:p w14:paraId="0ACED61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276. Юкланган универсал контейнерни юк жўнатувчидан темир йўл транспортининг (ташувчининг) универсал контейнер ташувлари билан шуғулланувчи корхонаси контейнер майдончасига етказиб бериш ҳақидаги мазкур Қоидаларнинг </w:t>
      </w:r>
      <w:hyperlink r:id="rId95" w:history="1">
        <w:r>
          <w:rPr>
            <w:rFonts w:eastAsia="Times New Roman"/>
            <w:color w:val="008080"/>
          </w:rPr>
          <w:t xml:space="preserve">30-иловасига </w:t>
        </w:r>
      </w:hyperlink>
      <w:r>
        <w:rPr>
          <w:rFonts w:eastAsia="Times New Roman"/>
          <w:color w:val="000000"/>
        </w:rPr>
        <w:t>мувофиқ шаклдаги наряд тўрт нусхада тузилади, биринчи нусхаси — наряд, иккинчиси — наряд дубликати, учинчиси — наряд дубликати нусхаси ва тўртинчиси — наряд корешоги. Наряд рақами остига, юкларни жўнатиш учун қабул қилишнинг белгиланган шаклдаги алоҳида китоби бўйича тартиб рақам кўрсатилади.</w:t>
      </w:r>
    </w:p>
    <w:p w14:paraId="3BF7EC1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Наряд, наряд дубликати ва дубликат нусхаси экспедиторга, юк автотранспорт воситаси ҳайдовчисига (ҳайдовчи-экспедиторга) топширилади, корешок эса товар идорасида (кассада) қолади. Экспедитор, юк автотранспорт воситаси ҳайдовчиси (ҳайдовчи-экспедитор) наряднинг биринчи учта нусхасини ва юк ортилган универсал контейнерни белгиланган манзил бўйича ташиш учун виза қўйилган юкхатини олганлиги тўғрисида корешокка имзо қўяди.</w:t>
      </w:r>
    </w:p>
    <w:p w14:paraId="312865D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277. Юк эгалари билан тузилган шартномалар асосида транспорт-экспедиторлик хизматларини кўрсатишни амалга оширувчи автотранспорт ташкилоти ёки юк эгалари кучи ва воситалари билан темир йўл станцияларига универсал контейнерларни олиб кириш ва олиб чиқиш мазкур Қоидаларнинг </w:t>
      </w:r>
      <w:hyperlink r:id="rId96" w:history="1">
        <w:r>
          <w:rPr>
            <w:rFonts w:eastAsia="Times New Roman"/>
            <w:color w:val="008080"/>
          </w:rPr>
          <w:t xml:space="preserve">31-иловасига </w:t>
        </w:r>
      </w:hyperlink>
      <w:r>
        <w:rPr>
          <w:rFonts w:eastAsia="Times New Roman"/>
          <w:color w:val="000000"/>
        </w:rPr>
        <w:t>мувофиқ шаклдаги нарядлар асосида амалга оширилади.</w:t>
      </w:r>
    </w:p>
    <w:p w14:paraId="75D7301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 ортиш ёки тушириш учун универсал контейнерларни олиб киришга наряд уч нусхада ёзилади.</w:t>
      </w:r>
    </w:p>
    <w:p w14:paraId="5B5C8D1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Наряд рақами остида юкларни қабул қилиш ва топшириш ҳисоби юритилувчи белгиланган шаклдаги алоҳида китоб бўйича тартиб рақам кўрсатилади.</w:t>
      </w:r>
    </w:p>
    <w:p w14:paraId="089C8D5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Наряднинг иккита нусхаси контейнер билан бирга юк эгасига ёки автотранспорт ташкилоти экспедиторига топширилади, наряднинг бир нусхаси эса темир йўл транспортида (ташувчида) қолади.</w:t>
      </w:r>
    </w:p>
    <w:p w14:paraId="78E6CCA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 ортишда ёки бўш контейнерни топширишда, бўш ёки юк ортилган контейнерни қайтаришда темир йўл транспортининг (ташувчисининг) ваколатли ходими наряднинг тегишли графаларида контейнерни топшириш ҳамда қайтариш санаси ва вақтини кўрсатади. Кўрсатилган белгилар темир йўл транспортининг (ташувчининг) ваколатли ходими ва юк эгасининг (экспедиторнинг) имзоси билан тасдиқланади.</w:t>
      </w:r>
    </w:p>
    <w:p w14:paraId="4945BCD1"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t xml:space="preserve">19-боб. Юк жўнатувчилар ва юкни олувчиларнинг ихтисослаштирилган контейнерларида юкларни ташиш </w:t>
      </w:r>
    </w:p>
    <w:p w14:paraId="136986E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278. Ихтисослаштирилган контейнерлар юк жўнатувчилар ва юкни олувчиларга тегишли бўлиб, транспортда ташиш чоғида алоҳида шарт-шароитларга риоя этилишини талаб этувчи муайян турдаги юкларни темир йўлда ташиш учун мўлжалланган бўлади.</w:t>
      </w:r>
    </w:p>
    <w:p w14:paraId="526911C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279. Ихтисослаштирилган контейнерларда қуйидаги тегишли белгилар ва ёзувлар акс эттирилади:</w:t>
      </w:r>
    </w:p>
    <w:p w14:paraId="23DAD7A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 контейнер тегишли бўлган ташкилотнинг шартли (қисқартирилган) номи;</w:t>
      </w:r>
    </w:p>
    <w:p w14:paraId="1D90FB6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2) контейнернинг рақами;</w:t>
      </w:r>
    </w:p>
    <w:p w14:paraId="5E08E24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 килограммларда тара оғирлиги, нетто оғирлиги (юк кўтариши) ва брутто оғирлиги;</w:t>
      </w:r>
    </w:p>
    <w:p w14:paraId="15DC909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 контейнернинг ички ҳажми (кубометрда);</w:t>
      </w:r>
    </w:p>
    <w:p w14:paraId="49A2999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5) ишлаб чиқарилган жойи, йили ва ойи;</w:t>
      </w:r>
    </w:p>
    <w:p w14:paraId="7DEAEEF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6) охирги капитал таъмирлаш жойи, йили ва ойи.</w:t>
      </w:r>
    </w:p>
    <w:p w14:paraId="38DDC9D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280. Ихтисослаштирилган контейнерларни ҳаракатдаги темир йўл таркибига ортиш ва тушириш умумий фойдаланишда бўлмаган жойларда амалга оширилади.</w:t>
      </w:r>
    </w:p>
    <w:p w14:paraId="2F95877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281. Ихтисослаштирилган контейнерларни платформаларда ёки ярим очиқ вагонларда ташиш комплектларда СМГСнинг техник шартларига мувофиқ ихтисослаштирилган контейнернинг ҳар бир тури учун юк жўнатувчи томонидан ишлаб чиқиладиган ва тасдиқланадиган юкларни ортиш ва маҳкамлашнинг маҳаллий техник шартларида кўзда тутилган схемалар бўйича жойлаштириш йўли билан амалга оширилади.</w:t>
      </w:r>
    </w:p>
    <w:p w14:paraId="167B915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282. Ҳар бир ихтисослаштирилган контейнер учун юк жўнатувчи битта юкхати тузади. Бўш контейнерни ташишда юкхатининг «Юкнинг номи» графасида «ихтисослаштирилган бўш контейнер», «Юкнинг юк жўнатувчи томонидан белгиланган оғирлиги, килограмм» графасида эса трафаретга кўра контейнер тарасининг оғирлиги кўрсатилади.</w:t>
      </w:r>
    </w:p>
    <w:p w14:paraId="1D8382A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283. Ихтисослаштирилган контейнерлар пломбаланган ёпиқ вагонларда ташилганда, ушбу контейнерлар юк жўнатувчилар томонидан пломбаланади.</w:t>
      </w:r>
    </w:p>
    <w:p w14:paraId="59384EE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284. Юкларни ихтисослаштирилган контейнерларда ташиш учун қабул қилиш юк жўнатувчиларнинг оғирлиги ва пломбаси билан ташқи томондан кўрикдан ўтказиш асосида темир йўл транспорти (ташувчи) томонидан амалга оширилади. Очиқ ҳаракатдаги темир йўл таркибида ихтисослаштирилган контейнерларни ортиш (жойлаштириш) ва маҳкамлашнинг тўғрилиги СМГСнинг техник шартларига мувофиқ темир йўл транспорти (ташувчи) томонидан текширилади.</w:t>
      </w:r>
    </w:p>
    <w:p w14:paraId="6037047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285. Етказиш манзилидаги темир йўл станцияларига юк жўнатувчининг шикастланмаган пломбалари билан соз ҳолатдаги ихтисослаштирилган контейнерларда ёки юкнинг йўқолиши кузатилмаётган пломбаланмаган контейнерларда келган юклар оғирлиги, ҳолати ва юк жойларининг сони текширилмаган ҳолда контейнерлар ва пломбаларни ташқи кўрикдан ўтказиш йўли билан юкни олувчига топширилади.</w:t>
      </w:r>
    </w:p>
    <w:p w14:paraId="39B4788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286. Конструкция ва параметрлари бўйича темир йўл транспортининг (ташувчининг) универсал контейнерлари конструкцияси ва параметрлари билан мос келадиган ихтисослаштирилган контейнерларни универсал контейнерлар билан биргаликда (темир йўл транспорти ва ташувчи билан келишган ҳолда) ташилиши мумкин. Бунда, ихтисослаштирилган контейнерлар умумий фойдаланишдаги контейнерлар майдонларида ортилиши ва туширилиши лозим.</w:t>
      </w:r>
    </w:p>
    <w:p w14:paraId="5B804DD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Контейнерларни қабул қилиш ва топшириш, уларни умумий фойдаланишдаги жойларда платформаларга ёки ярим очиқ вагонларга ортиш ва тушириш, шунингдек ортиш-тушириш операциялари учун тўловларни ундириш универсал контейнерлар учун белгиланган тартибда ва миқдорларда темир йўл транспорти (ташувчи) томонидан амалга оширилади.</w:t>
      </w:r>
    </w:p>
    <w:p w14:paraId="64384FC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Темир йўл транспортининг (ташувчининг) универсал контейнерлари билан биргаликда ташилаётган ҳаракатдаги темир йўл таркибидаги ихтисослаштирилган контейнер </w:t>
      </w:r>
      <w:r>
        <w:rPr>
          <w:rFonts w:eastAsia="Times New Roman"/>
          <w:color w:val="000000"/>
        </w:rPr>
        <w:lastRenderedPageBreak/>
        <w:t>алоҳида юкхати асосида ташишга қабул қилинади. Юкхатини расмийлаштиришда бланка юқори қисмида «Ихтисослаштирилган контейнер» ёзуви акс эттирилади ёки штемпель қўйилади.</w:t>
      </w:r>
    </w:p>
    <w:p w14:paraId="5F58A6F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287. Техник ёки тижорат носозликларига эга бўлган ихтисослаштирилган контейнерларга юкларни ортишга рухсат берилмайди.</w:t>
      </w:r>
    </w:p>
    <w:p w14:paraId="6709EAE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Ихтисослаштирилган контейнерлар контейнерлар эгалари томонидан таъмирланади.</w:t>
      </w:r>
    </w:p>
    <w:p w14:paraId="0285A15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288. Ихтисослаштирилган контейнерларда хавфли юкларни ташишда юк жўнатувчи контейнер деворларига (ташқи томонидан) тегишли белгиларни ёпиштириши, юкхатларида эса юкнинг хавфлилиги тўғрисида Темир йўлларда хавфли юкларни ташиш қоидаларида кўзда тутилган тегишли штемпелларни қўйиши шарт.</w:t>
      </w:r>
    </w:p>
    <w:p w14:paraId="5B8A94D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289. Ихтисослаштирилган бўш контейнерларни эгаларига (юк жўнатувчи ёки юкни олувчиларга) қайтариш тартиби ва муддатлари ҳамда улар ўз вақтида қайтарилмаганлиги ва шикастланиши учун жавобгарлик ихтисослаштирилган контейнер эгалари ва юк жўнатувчилар ёки юкни олувчилар ўртасида тузиладиган шартномалар асосида ўрнатилади.</w:t>
      </w:r>
    </w:p>
    <w:p w14:paraId="6E7DC67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Ташишга қабул қилинган юк ортилган ёки бўш ихтисослаштирилган контейнерлар темир йўл транспорти (ташувчи) томонидан мазкур Қоидаларнинг </w:t>
      </w:r>
      <w:hyperlink r:id="rId97" w:history="1">
        <w:r>
          <w:rPr>
            <w:rFonts w:eastAsia="Times New Roman"/>
            <w:color w:val="008080"/>
          </w:rPr>
          <w:t xml:space="preserve">26-бобида </w:t>
        </w:r>
      </w:hyperlink>
      <w:r>
        <w:rPr>
          <w:rFonts w:eastAsia="Times New Roman"/>
          <w:color w:val="000000"/>
        </w:rPr>
        <w:t>белгиланган муддатларда юкни олувчига етказилади.</w:t>
      </w:r>
    </w:p>
    <w:p w14:paraId="6A33AE7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290. Юк кўтариш қобилияти 1,5 тоннадан ортиқ бўлмаган ихтисослаштирилган контейнерлар умумий фойдаланишда бўлмаган жойларда вагонларга тўлиқ комплектлар билан ортилганда, улар ёпиқ вагонларда ташилиши мумкин. Юкли ихтисослаштирилган контейнерлар ортилган ёпиқ вагонлар юк жўнатувчининг пломбалари билан пломбаланади ҳамда контейнерлар пломбаланмаслиги мумкин.</w:t>
      </w:r>
    </w:p>
    <w:p w14:paraId="5BB86F48"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t>20-боб. Транспорт пакетларида юкларни ташиш</w:t>
      </w:r>
    </w:p>
    <w:p w14:paraId="4D92008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291. Ўлчамлари ва хусусиятларига кўра транспорт пакетларига жойлаштирилиши мумкин бўлган юклар юк жўнатувчи томонидан вагон ва контейнерларда ташиш учун пакетланган кўринишда тақдим этилиши шарт.</w:t>
      </w:r>
    </w:p>
    <w:p w14:paraId="752A75E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Транспорт пакети ташиш ва сақлаш жараёнида тара ёки тарасиз, поддонларда ёки уларсиз, универсал ёки махсус, бир марталик ёки кўп марталик пакетлаш воситалари ёрдамида ўзаро маҳкамланган алоҳида жойларда шакллантирилувчи:</w:t>
      </w:r>
    </w:p>
    <w:p w14:paraId="78F9463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 вилкали юклагичлар, кранлар ва юк кўтариш-транспорт машиналари ёрдамида юк ортишнинг (тушириш) механизациялашган имконияти;</w:t>
      </w:r>
    </w:p>
    <w:p w14:paraId="0E07105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 транспорт пакетларининг бутлиги;</w:t>
      </w:r>
    </w:p>
    <w:p w14:paraId="400A65D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 юкларнинг бутлиги;</w:t>
      </w:r>
    </w:p>
    <w:p w14:paraId="69F0F41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 транспортда, омборда ва юк ортиш-тушириш ишларини бажарувчи ишчиларнинг хавфсизлиги;</w:t>
      </w:r>
    </w:p>
    <w:p w14:paraId="5BD014A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5) ёпиқ вагон ва контейнерларнинг юк кўтариш (сиғими) имкониятидан тўлиқ фойдаланиш, очиқ ҳаракатдаги темир йўл таркибида ташишда эса юклаш габаритидан тўлиқ фойдаланиш;</w:t>
      </w:r>
    </w:p>
    <w:p w14:paraId="58B53AC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6) поездлар ҳаракати хавфсизлигини таъминловчи йириклаштирилган юк жойи ҳисобланади.</w:t>
      </w:r>
    </w:p>
    <w:p w14:paraId="3B9C1A7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292. Юкларни транспорт пакетларига маҳкамлаш воситалари юк жўнатувчининг назорат белгиларига эга бўлиши ҳамда маҳкамлаш воситалари ва назорат белгиларини бузмаган ҳолда айрим юк жойларини пакетдан чиқариб олиш имкониятини истисно этиши керак. Назорат белгилари бу юк жўнатувчи номи кўрсатилган пломба, қулфга маҳкамланган назорат лентаси, сиқилувчан плёнка ҳисобланади.</w:t>
      </w:r>
    </w:p>
    <w:p w14:paraId="6EB10A7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Мазкур банднинг</w:t>
      </w:r>
      <w:hyperlink r:id="rId98" w:history="1">
        <w:r>
          <w:rPr>
            <w:rFonts w:eastAsia="Times New Roman"/>
            <w:color w:val="008080"/>
          </w:rPr>
          <w:t xml:space="preserve"> биринчи хатбошисида </w:t>
        </w:r>
      </w:hyperlink>
      <w:r>
        <w:rPr>
          <w:rFonts w:eastAsia="Times New Roman"/>
          <w:color w:val="000000"/>
        </w:rPr>
        <w:t>белгиланган талабларга мувофиқ бўлмаган ҳолда шакллантирилган транспорт пакетларида юкларни ташишга тақдим этиш тақиқланади.</w:t>
      </w:r>
    </w:p>
    <w:p w14:paraId="18EB8E5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293. Юкларни пакетлаш уларни ташишга тақдим қилишдан олдин юк жўнатувчиларнинг кучи ва воситалари билан амалга оширилади. Пакетланган юклар йўл давомида юк жўнатувчиларнинг омборидан темир йўл станциясигача ва темир йўл станциясидан юкни олувчининг омборигача пакет қайта шакллантирилмаган ҳолда транспортда ташилади.</w:t>
      </w:r>
    </w:p>
    <w:p w14:paraId="1FC1478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294. Юк жўнатувчи транспорт пакетларини юкнинг бутлигини таъминлайдиган холда шакллантириши шарт. Ҳар бир транспорт пакетига битта юкни олувчининг манзилига етказиладиган фақат турдош юклар бир хил қадоқда ёки қадоқсиз ҳолда жойлаштирилиши мумкин.</w:t>
      </w:r>
    </w:p>
    <w:p w14:paraId="54E0B87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Пакетдаги юк жойлари сони транспорт пакетида кўрсатилади.</w:t>
      </w:r>
    </w:p>
    <w:p w14:paraId="4C1090B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295. Хавфли ва ўзига хос ҳидли юкларни пакетлаш учун кўп марталик пакетлаш воситаларидан фойдаланиш тақиқланади. Мазкур юклар учун ишлатилган пакетлаш воситалари ташишдан кейин тозаланиб, санитария жиҳатидан ишлов берилгандан ёки зарарсизлантирилгандан сўнг қабул қилинади.</w:t>
      </w:r>
    </w:p>
    <w:p w14:paraId="328C386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Стандарт кўп марталик поддонларда юк ёки поддонга шикаст етказиши мумкин бўлган михлар, скобалар ёки бошқа воситалар билан юкларни маҳкамлашга йўл қўйилмайди.</w:t>
      </w:r>
    </w:p>
    <w:p w14:paraId="485DDB8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296. Юк жўнатувчилар ва юкни олувчилар омборларида ортиладиган ва тушириладиган, ёпиқ ва изотермик вагонларда йўл давомида қайта юкланмасдан ташиладиган транспорт пакетлари вагонда гуруҳли маҳкамлаш воситалари ёрдамида маҳкамланиши мумкин.</w:t>
      </w:r>
    </w:p>
    <w:p w14:paraId="53BAD44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297. Ёпиқ вагонларда ташишда 800х1200 mm ўлчамли кўп марталик поддондаги юклардан шакллантирилган транспорт пакети параметрлари 840х1240 mm дан ошмаслиги керак.</w:t>
      </w:r>
    </w:p>
    <w:p w14:paraId="416DAD2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 жўнатувчи белгиланган талабларга жавоб бермайдиган пакетлаш воситалари қўлланилиши натижасида юзага келган оқибатлар учун жавобгар бўлади.</w:t>
      </w:r>
    </w:p>
    <w:p w14:paraId="2797E44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298. Ёпиқ ва изотермик вагонлар ҳамда контейнерларда ташишга тақдим этилаётган транспорт пакетининг оғирлиги (юкнинг пакетлаш воситалари билан биргаликдаги оғирлиги) бир тоннадан ортиқ бўлмаслиги керак. Очиқ ҳаракатдаги темир йўл таркибида ташишга тақдим этилаётган транспорт пакетининг оғирлиги:</w:t>
      </w:r>
    </w:p>
    <w:p w14:paraId="091DDD2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 темир йўл станцияларининг умумий фойдаланишдаги жойларида туширишда — темир йўл станцияларида мавжуд бўлган ортиш-тушириш механизмларининг юк кўтариш имкониятидан;</w:t>
      </w:r>
    </w:p>
    <w:p w14:paraId="59B9D4B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 умумий фойдаланишда бўлмаган жойларда туширишда — юкни олувчи билан келишилган оғирликдан ортиқ бўлмаслиги лозим.</w:t>
      </w:r>
    </w:p>
    <w:p w14:paraId="49226F7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Транспорт пакетининг оғирлиги у ташишга тақдим этилишидан аввал ҳар бир пакетда брутто ва нетто оғирлиги кўрсатилган ҳолда белгиланади.</w:t>
      </w:r>
    </w:p>
    <w:p w14:paraId="491BBD5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Умумий фойдаланишдаги жойларда ортиш-тушириш механизмларини қўллаган ҳолда юкларни ортиш-тушириш учун юк кўтариш қобилияти кўрсатилган темир йўл станцияларининг рўйхати Тариф қўлланмасида белгиланади.</w:t>
      </w:r>
    </w:p>
    <w:p w14:paraId="483A9B0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299. Транспорт пакетларида мазкур Қоидаларнинг </w:t>
      </w:r>
      <w:hyperlink r:id="rId99" w:history="1">
        <w:r>
          <w:rPr>
            <w:rFonts w:eastAsia="Times New Roman"/>
            <w:color w:val="008080"/>
          </w:rPr>
          <w:t xml:space="preserve">5-боби </w:t>
        </w:r>
      </w:hyperlink>
      <w:r>
        <w:rPr>
          <w:rFonts w:eastAsia="Times New Roman"/>
          <w:color w:val="000000"/>
        </w:rPr>
        <w:t>талабларига риоя этган ҳолда маркировка акс эттирилиши лозим. Пакетдаги юк жойларининг сонини юк жўнатувчи аниқлайди ва кўрсатади.</w:t>
      </w:r>
    </w:p>
    <w:p w14:paraId="0B5A23C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300. Транспорт пакетларини вагонга ва контейнерга жойлаштириш ва маҳкамлаш СМГСнинг техник шартларига ва мазкур Қоидаларга мувофиқ амалга оширилади. Бунда, транспорт пакетлари ёпиқ ва изотермик вагонларнинг эшиклари ўртасида ҳар қайси эшикдан механизациялаштирилган усулда тушириш таъминланадиган ҳолда жойлаштирилиши керак.</w:t>
      </w:r>
    </w:p>
    <w:p w14:paraId="1C1B40A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Маҳаллий техник шартларга кўра алоҳида транспорт пакетлари учун очиқ ҳаракатдаги темир йўл таркибида жойлаштириш ва маҳкамлаш усуллари кўзда тутилмаган бўлса, юк жўнатувчи кўрсатилган усулни ишлаб чиқиши ва тасдиқлаш учун темир йўл транспортига (ташувчига) тақдим этиши шарт.</w:t>
      </w:r>
    </w:p>
    <w:p w14:paraId="5C8C9C8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301. Юк жўнатувчи ташиш ҳужжатларини тўлдиришда юкхати, йўл қайдномаси, йўл қайдномасининг корешоги ва юкни қабул қилиш квитанциясининг тегишли графаларида қуйидагиларни кўрсатади:</w:t>
      </w:r>
    </w:p>
    <w:p w14:paraId="195D36D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 «Жойлар сони» графасида: суратда — транспорт пакетлари сони, махражда — транспорт пакетларидаги юк жойларининг умумий сони (жойларни ҳисоблаш йўли билан ташишга қабул қилинаётган юклар бўйича);</w:t>
      </w:r>
    </w:p>
    <w:p w14:paraId="280E9DF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 юк номи остида — «пакет» (штемпель билан), пакетлаш воситаларини (поддонлар, строплар) қўллаш йўли билан шакллантирилган транспорт пакетларида юк ташиш чоғида эса вагонга юкланган пакетлаш воситаларининг тури ва сони;</w:t>
      </w:r>
    </w:p>
    <w:p w14:paraId="53CFEDB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 «Юк оғирлиги» графасида — юкнинг брутто оғирлиги (пакетлаш воситалари билан бирга);</w:t>
      </w:r>
    </w:p>
    <w:p w14:paraId="6ADF7A8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 поддонларни қўллаш билан шакллантирилган транспорт пакетларида юкларни майда жўнатмалар билан ташишда юкхатининг «Юк оғирлиги» графасида суратда — транспорт пакетининг брутто оғирлиги, махражда — транспорт пакетининг нетто оғирлиги (транспорт пакетининг оғирлиги поддон оғирлиги ҳисобга олинмасдан);</w:t>
      </w:r>
    </w:p>
    <w:p w14:paraId="1A6C0F8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5) юкхатининг 4-графасида вагонга юкланган пакетлаш воситаларининг тури ва сони.</w:t>
      </w:r>
    </w:p>
    <w:p w14:paraId="3E9C14A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302. Транспорт пакетларига шакллантирилган юкларни қабул қилиш ва топшириш ҳамда транспорт пакетларидаги юк вазнини аниқлаш мазкур Қоидаларнинг </w:t>
      </w:r>
      <w:hyperlink r:id="rId100" w:history="1">
        <w:r>
          <w:rPr>
            <w:rFonts w:eastAsia="Times New Roman"/>
            <w:color w:val="008080"/>
          </w:rPr>
          <w:t xml:space="preserve">5 </w:t>
        </w:r>
      </w:hyperlink>
      <w:r>
        <w:rPr>
          <w:rFonts w:eastAsia="Times New Roman"/>
          <w:color w:val="000000"/>
        </w:rPr>
        <w:t>ва</w:t>
      </w:r>
      <w:hyperlink r:id="rId101" w:history="1">
        <w:r>
          <w:rPr>
            <w:rFonts w:eastAsia="Times New Roman"/>
            <w:color w:val="008080"/>
          </w:rPr>
          <w:t xml:space="preserve"> 8-бобларига </w:t>
        </w:r>
      </w:hyperlink>
      <w:r>
        <w:rPr>
          <w:rFonts w:eastAsia="Times New Roman"/>
          <w:color w:val="000000"/>
        </w:rPr>
        <w:t>мувофиқ амалга оширилади. Бунда, темир йўл транспорти (ташувчи) умумий фойдаланишдаги жойларда транспорт пакетларидаги юкларни фақат ташқи кўрикдан ўтказиб, транспорт пакетидаги юк миқдорини текширмасдан қабул қилади. Транспорт пакетларидаги юкларни топшириш шу тартибда амалга оширилади.</w:t>
      </w:r>
    </w:p>
    <w:p w14:paraId="04D0C1A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303. Етказиш манзилидаги темир йўл станциясида темир йўл транспорти (ташувчи) воситалари билан туширилган шикастланган транспорт пакетлари аниқланганда, темир йўл станцияси транспорт пакетининг ичидаги нарсаларини, шикастланган жойларда эса </w:t>
      </w:r>
      <w:r>
        <w:rPr>
          <w:rFonts w:eastAsia="Times New Roman"/>
          <w:color w:val="000000"/>
        </w:rPr>
        <w:lastRenderedPageBreak/>
        <w:t>ҳисобварақ-фактуралар бўйича юкнинг сони, оғирлиги ва ҳолатини текшириши шарт. Текширув натижалари далолатнома билан расмийлаштирилади.</w:t>
      </w:r>
    </w:p>
    <w:p w14:paraId="57A2EB7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304. Юкларни пакетлаш учун қўлланилаётган поддонлар, строплар ва пакетлаш воситалари техник жиҳатдан тартибга солиш соҳасидаги норматив ҳужжатлар (техник регламентлар, стандартлаштиришга доир норматив ҳужжатлар) талабларига мос бўлиши керак.</w:t>
      </w:r>
    </w:p>
    <w:p w14:paraId="20309B2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305. Етказиш манзилидаги темир йўл станциясида поддонлар юкни олувчига юк билан бирга топширилади.</w:t>
      </w:r>
    </w:p>
    <w:p w14:paraId="03BD46B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Юкланган ҳолатдаги носоз поддонлар, агар поддонлар носозлиги юкнинг бутлигига, юк ва транспорт операциялари хавфсизлигига таъсир қилмаган бўлса, юкни олувчи томонидан тўсқинликларсиз қабул қилинади.</w:t>
      </w:r>
    </w:p>
    <w:p w14:paraId="0F4DC32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306. Пакетлаш воситалари вагонли ва майда жўнатмалар билан тақдим этилишига кўра ташиш ҳужжатлари бўйича тариф тўлови амалга оширилган ҳолда ташиш учун қабул қилинади.</w:t>
      </w:r>
    </w:p>
    <w:p w14:paraId="35437FC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307. Пакетлаш воситаларининг техник назорати, таъмири, мустаҳкамлигини синаш ишлари уларнинг эгалари томонидан бажарилади.</w:t>
      </w:r>
    </w:p>
    <w:p w14:paraId="79892D35"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t>21-боб. Музловчи юкларни ташиш</w:t>
      </w:r>
    </w:p>
    <w:p w14:paraId="1E98548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308. Музловчи юкларга тўкилган ва уюлган ҳолда ташиладиган, йилнинг совуқ мавсумида (ҳаво ҳарорати 0 ºC даражадан паст бўлганда) юк зарралари музлаб ўзаро жипслашиб қолиши ҳамда вагон поли ва деворларига музлаб ёпишиб қолиши оқибатида одатдаги сочилувчан хусусиятларини йўқотадиган ва мазкур Қоидаларнинг </w:t>
      </w:r>
      <w:hyperlink r:id="rId102" w:history="1">
        <w:r>
          <w:rPr>
            <w:rFonts w:eastAsia="Times New Roman"/>
            <w:color w:val="008080"/>
          </w:rPr>
          <w:t xml:space="preserve">32-иловасида </w:t>
        </w:r>
      </w:hyperlink>
      <w:r>
        <w:rPr>
          <w:rFonts w:eastAsia="Times New Roman"/>
          <w:color w:val="000000"/>
        </w:rPr>
        <w:t>кўрсатилган юклар киради.</w:t>
      </w:r>
    </w:p>
    <w:p w14:paraId="54EE6AE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309. Йилнинг совуқ мавсуми келгунига қадар юк жўнатувчилар ва юкни олувчилар музловчи юкларни ташиш бўйича тегишли тайёргарликларни кўриши керак. Тайёргарлик кўриш чоғида музловчи юкларни ортиш пунктларида профилактика воситаларининг зарур захиралари яратилиши, тўкилган ва уюлган ҳолда ташиладиган юкларни ва вагон кузовларини ортиш вақтида профилактика амалга оширилиши учун қурилмалар, шунингдек юк тушириш жойларида музлаб қолган юкларнинг сочилувчанлигини тиклаш учун механизм ва мосламалар таъмирланиши кўзда тутилиши керак.</w:t>
      </w:r>
    </w:p>
    <w:p w14:paraId="5988B0F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310. Юк жўнатувчи юкларни йилнинг совуқ мавсумида вагонларга ортишда тегишли профилактика воситаларини қўллаган ҳолда юкнинг музлаб бир бирига ёпишиб қолишини ҳамда вагон поли ва деворларига ёпишиб қолишини олдини олиш чораларини кўриши лозим.</w:t>
      </w:r>
    </w:p>
    <w:p w14:paraId="6BF97CF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 музлашига қарши профилактиканинг аниқ воситаларини (аралашмалар, қўшимчалар, моддалар, қопламалар) қўллаш юк жўнатувчи томонидан юкнинг тури, уни тушириш технологияси ва кейинчалик истеъмолчи томонидан ишлатилиши ёки қайта ишлов берилишига қараб амалга оширилади. Бунда, фойдаланиш учун танланган профилактика воситалари табиий атроф муҳитга, ҳаракатланувчи темир йўл таркибига, шунингдек ташилаётган юкнинг сифати ва хусусиятларига салбий таъсир кўрсатмаслиги керак.</w:t>
      </w:r>
    </w:p>
    <w:p w14:paraId="5D3B36D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Коррозияга сабаб бўлувчи хусусиятларга эга бўлган ҳамда ҳаракатдаги темир йўл таркиби ва темир йўл ҳолатига, шунингдек табиий атроф муҳитга салбий таъсир кўрсатадиган тузлардан (натрий, калий хлорид ва бошқа) фойдаланишга йўл қўйилмайди.</w:t>
      </w:r>
    </w:p>
    <w:p w14:paraId="43B4AC4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311. Тўкилган ёки уюлган ҳолда ташиладиган юкларни музлаб қолишдан сақлаш бўйича профилактика чоралари йилнинг 1 декабридан 1 мартига қадар амалга оширилади. Ушбу муддат иқлим шароитларидан келиб чиққан ҳолда музловчи юкни олувчиларнинг илтимосига биноан темир йўл транспорти (ташувчи) томонидан ўзгартирилиши мумкин</w:t>
      </w:r>
    </w:p>
    <w:p w14:paraId="0542F50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Қўлланилган профилактика воситалари етарлича самара бермаган ҳолатларда, юкни олувчи юк тушириш пунктида юкни тушириш имкониятини таъминловчи чораларни (масалан, юкнинг сочилувчанлигини тиклаш) кўриши шарт.</w:t>
      </w:r>
    </w:p>
    <w:p w14:paraId="74BE7BA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312. Юк жўнатувчи музлаб қоладиган юкларни ташиш учун тақдим этганда, юкхатининг асл нусхасидаги «Юк жўнатувчининг алоҳида маълумотлари ва белгилари» графасида юкнинг намлик фоизи ва музлашнинг олдини олиш бўйича қўлланилган чораларни кўрсатади. Бунда, юк жўнатувчи юкхатининг «Юкнинг номи» графасида «Музлаш хусусиятига эга» штемпелини қўйиши шарт.</w:t>
      </w:r>
    </w:p>
    <w:p w14:paraId="4A99E63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Тупроқ, лой, қум, майда тош ва шағал юклашда уларнинг намлиги тўғрисида маълумотларни юкхатида кўрсатиш шарт эмас.</w:t>
      </w:r>
    </w:p>
    <w:p w14:paraId="0D22C40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313. Музловчи юкларни профилактика воситаларини қўлламасдан ташиш учун юкни олувчининг розилиги юк жўнатувчида мавжуд бўлса, темир йўл станцияси бундай юкларни ташишга қабул қилади. Бунда, юкхатининг «Юк жўнатувчининг аризаси ва белгилари» графасида «Юкни олувчи розилиги билан — профилактикасиз» ёзуви қайд этилади.</w:t>
      </w:r>
    </w:p>
    <w:p w14:paraId="09C7CCF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314. Юк жўнатувчи томонидан юк ортишда музлашнинг олдини олиш бўйича кўрилган профилактик чоралар ёки юкни олувчининг профилактика воситаларини қўлламаган ҳолда юкни ташиш учун розилиги ҳақида юкхатида кўрсатилмаган бўлса, шунингдек юкдан вагон тормоз қисмларининг музлашига олиб келадиган миқдорда намлик ажраладиган ҳолларда темир йўл транспорти музловчи юкларни ташишга қабул қилишни рад этиши мумкин.</w:t>
      </w:r>
    </w:p>
    <w:p w14:paraId="510DDF1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315. Юк музлаган ҳолатда етиб келган тақдирда, темир йўл станциясининг ваколатли ходими юкни олувчининг иштирокида умумий шаклда далолатнома тузади. Далолатномада юк музлаган ҳолда келганлиги факти тасдиқланади, юкни олувчи томонидан вагонлардан юкни тушириш учун қўрилган чоралар ва юкни тушириш учун сарфланган вақт кўрсатилади.</w:t>
      </w:r>
    </w:p>
    <w:p w14:paraId="1C344F4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Музлаган юк темир йўл транспорти (ташувчи) айби билан кечикиб етказилганда юкни олувчига бундай юкни тушириш учун қўшимча вақт берилади. Қўшимча вақт мазкур юкни механизациялашмаган усулда тушириш учун белгиланган муддатнинг бир ярим бараваридан ошмаслиги керак.</w:t>
      </w:r>
    </w:p>
    <w:p w14:paraId="1DD1E2B6"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t>22-боб. Тез бузилувчан юкларни ташиш</w:t>
      </w:r>
    </w:p>
    <w:p w14:paraId="17F30F06"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t>1-§. Умумий шартлар</w:t>
      </w:r>
    </w:p>
    <w:p w14:paraId="629427C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316. Ташиш вақтида атмосфера ҳавосининг юқори ёки паст ҳароратлари таъсиридан ҳимоя қилишни, йўл давомида кузатиб бориш ёки махсус хизмат кўрсатишни талаб этадиган юклар тез бузилувчан юклар сарасига киради.</w:t>
      </w:r>
    </w:p>
    <w:p w14:paraId="68C6EBE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Тез бузилувчан юклар уларга термик ва технологик жиҳатдан ишлов берилишидан ҳамда йил давридан келиб чиққан ҳолда мазкур Қоидаларнинг </w:t>
      </w:r>
      <w:hyperlink r:id="rId103" w:history="1">
        <w:r>
          <w:rPr>
            <w:rFonts w:eastAsia="Times New Roman"/>
            <w:color w:val="008080"/>
          </w:rPr>
          <w:t xml:space="preserve">34-иловасида </w:t>
        </w:r>
      </w:hyperlink>
      <w:r>
        <w:rPr>
          <w:rFonts w:eastAsia="Times New Roman"/>
          <w:color w:val="000000"/>
        </w:rPr>
        <w:t>белгиланган муддатларда ташилади.</w:t>
      </w:r>
    </w:p>
    <w:p w14:paraId="3254413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317. Тез бузилувчан юклар изотермик вагонларда (рефрижераторли вагонлар, термос-вагонлар, автоном рефрижераторли вагонлар (АРВ), вагон-цистерналар, вино ва вино </w:t>
      </w:r>
      <w:r>
        <w:rPr>
          <w:rFonts w:eastAsia="Times New Roman"/>
          <w:color w:val="000000"/>
        </w:rPr>
        <w:lastRenderedPageBreak/>
        <w:t>маҳсулотларини ташиш учун цистерна-термослар), универсал ёпиқ вагонлар, кузови иситиш мосламалари билан жиҳозланган ёпиқ вагонлар (КРУ), рефрижераторли ва универсал контейнерларда ташилади.</w:t>
      </w:r>
    </w:p>
    <w:p w14:paraId="6556244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Рефрижератор секциялари ва автоном рефрижераторли вагонлардан (АРВ) биринчи навбатда тез бузилувчан юкларни узоқ масофаларга ташиш учун фойдаланилади.</w:t>
      </w:r>
    </w:p>
    <w:p w14:paraId="34BAC76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Вагонларга ортишдан олдин термик жиҳатдан тайёрланган (музлатилган, совутилган, иситилган) тез бузилувчан юкларни ташиш учун термос-вагонлардан фойдаланилади.</w:t>
      </w:r>
    </w:p>
    <w:p w14:paraId="7C81A8A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Термик жиҳатдан тайёрланмаган тез бузилувчан юкларни ва ўзидан биологик иссиқлик ажратадиган (янги узилган мева-сабзавотлар ва картошка), шунингдек сақланиши 10 суткадан кам бўлган муддатни ташкил этган юкларни термос-вагонларда ташиш тақиқланади.</w:t>
      </w:r>
    </w:p>
    <w:p w14:paraId="15307C9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318. Ташишга тақдим этилаётган тез бузилувчан юклар мазкур Қоидаларнинг </w:t>
      </w:r>
      <w:hyperlink r:id="rId104" w:history="1">
        <w:r>
          <w:rPr>
            <w:rFonts w:eastAsia="Times New Roman"/>
            <w:color w:val="008080"/>
          </w:rPr>
          <w:t xml:space="preserve">5-бобида </w:t>
        </w:r>
      </w:hyperlink>
      <w:r>
        <w:rPr>
          <w:rFonts w:eastAsia="Times New Roman"/>
          <w:color w:val="000000"/>
        </w:rPr>
        <w:t>белгиланган талабларга мувофиқ бўлиши керак.</w:t>
      </w:r>
    </w:p>
    <w:p w14:paraId="0027956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Юклар ёғоч, тахта ва картондан қилинган ёпиқ қутилар, шунингдек лоток-қутилар, бочкалар, қоплар, тўрлар, бидонлар, флягалар, барабанлар, ихтисослашган тираб қўйиладиган поддонларда ташилади. Кўрсатилган тара соз ҳолатда, мустаҳкам, тоза ва оқиб кетиш изларисиз бўлиши, юкни механизациялашган усулда ортиш, тушириш ва тахлаб жойлаштириш имкониятини таъминлаши керак.</w:t>
      </w:r>
    </w:p>
    <w:p w14:paraId="099C4CC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Совутилган, бир оз музлатилган ва музлатилган гўштни (сўйилган мол гўштининг бутун қисми, ярими, чорак қисми) қадоқсиз ташишга рухсат берилади.</w:t>
      </w:r>
    </w:p>
    <w:p w14:paraId="4C39D0B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319. Темир йўл транспорти (ташувчи) юкларнинг тарасини (қадоғини) ушбу турдаги тара (қадоқлар) учун техник жиҳатдан тартибга солиш соҳасидаги норматив ҳужжатлар (техник регламентлар, стандартлаштиришга доир норматив ҳужжатлар) белгиланган талабларга мувофиқлигини текшириш ҳуқуқига эга.</w:t>
      </w:r>
    </w:p>
    <w:p w14:paraId="61082E8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Ташиш учун тақдим этилган юкнинг тарасида (қадоғида) ташқи текшириш пайтида юклар йўқолиши, камомади, транспорт воситалари ва юкнинг шикастланишига (зарар етказилиши) хавф солувчи ва сабаб бўлувчи камчиликлар аниқланганда, темир йўл транспорти (ташувчи) юкларни ташиш учун қабул қилишдан бош тортиши мумкин.</w:t>
      </w:r>
    </w:p>
    <w:p w14:paraId="11EE7F0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320. Текшириш юкларни ташиш учун тақдим этиш жараёнида амалга оширилади.</w:t>
      </w:r>
    </w:p>
    <w:p w14:paraId="058B5AE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Текширишни бевосита сақлаш камераларида (совутгич ва омборларда) ҳамда юкни вагонга ортиш жараёнида амалга ошириш мумкин.</w:t>
      </w:r>
    </w:p>
    <w:p w14:paraId="4E2A137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Музлатилган ва совутилган юкларнинг ҳарорати вагонга ортиш вақтида ўлчанади. Бунда, юкнинг товар навлари бўйича мувофиқлиги текширмайди.</w:t>
      </w:r>
    </w:p>
    <w:p w14:paraId="3F39E97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Темир йўл транспорти (ташувчи) томонидан юкларни ташиш учун тақдим этишда ва юкни олувчига беришда герметик қадоқдаги юкнинг (банкалар, бутилкалар, бочкалар ва бошқа герметик қадоқлар) сифати текширилмайди.</w:t>
      </w:r>
    </w:p>
    <w:p w14:paraId="2BBE524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Алоҳида жойларни очиш ва текширишдан кейин юкни қадоқлаш, шунингдек вагон ва контейнерларни пломбалаш юк жўнатувчи томонидан амалга оширилади.</w:t>
      </w:r>
    </w:p>
    <w:p w14:paraId="3F670B5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321. Рефрижераторли секцияларда юкларни ташишда юк жўнатувчи ҳар бир юк вагони учун юкхатини тақдим этиши шарт. Юкхатининг «Махсус белгилар ва штемпеллар учун жой» графасида юк жўнатувчи «Тез бузилувчан» штемпелини қўйиши керак.</w:t>
      </w:r>
    </w:p>
    <w:p w14:paraId="6F29EBA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322. Юк жўнатувчи томонидан тез бузилувчан юкларни умумий фойдаланишдаги жойларда ортиш учун олиб киришда темир йўл станциясида тегишли анжомлар (экипировка) билан таъминланган ҳаракатдаги темир йўл таркиби мавжуд бўлиши керак.</w:t>
      </w:r>
    </w:p>
    <w:p w14:paraId="36416B1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Йилнинг ёз мавсуми ва ўтиш даврида (апрель, нояьрь) музлатилган ва совутилган юклар, шунингдек қиш мавсумида музлаб қолишига йўл қўйилмайдиган юклар, юклаш жойига ташқи ҳаво ҳарорати таъсиридан ҳимояланган ҳолда авторефрижераторлар ёки кузови иссиқлик изоляцияси билан жиҳозланган юк автотранспорт воситаларида етказилиши керак.</w:t>
      </w:r>
    </w:p>
    <w:p w14:paraId="06B5FE8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323. Тез бузилувчан юклар юкнинг сифати тўғрисидаги кузатув ҳужжатида ёки маркировкада кўрсатилган яроқлилик муддати ва уларни ташишнинг чекланган муддати етказиб бериш муддатидан кам бўлганда, ташишга қабул қилинмайди.</w:t>
      </w:r>
    </w:p>
    <w:p w14:paraId="0EF2BBE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Сақлаш муддати тугаган ёки ишлаб чиқариш санасидан ортиш ва етказиб бериш муддатигача юкни сақлашнинг умумий давомийлиги белгиланган сақлаш муддатидан ортиқ бўлса ҳам, юк ташиш учун қабул қилинмайди.</w:t>
      </w:r>
    </w:p>
    <w:p w14:paraId="111FDA4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324. Ҳолати ва қадоғи техник жиҳатдан тартибга солиш соҳасидаги норматив ҳужжатлар (техник регламентлар, стандартлаштиришга доир норматив ҳужжатлар) талабларига жавоб бермайдиган тез бузилувчан юкларни ташиш зарур бўлганда, юклар Темир йўл уставига мувофиқ алоҳида шартлар асосида ташишга қабул қилинади.</w:t>
      </w:r>
    </w:p>
    <w:p w14:paraId="0E066AB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325. Юк жўнатувчи юк ташиш усулини танлашда ҳисоб-китоб бўйича етказиб бериш муддатини, юкни транспортда ташиш муддатини ҳамда юкнинг бут сақланиши ва сифати таъминланишини инобатга олган ҳолда йил фасли ва йўл давомида иқлим шароитларини ҳисобга олиши керак.</w:t>
      </w:r>
    </w:p>
    <w:p w14:paraId="2739489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326. Ҳид чиқармайдиган ва ўзига ҳидни тортмайдиган, ташиш шартлари ва хизмат кўрсатиш усуллари бир хил бўлган турли хилдаги тез бузилувчан юклар битта вагонда (контейнерда) ташилиши мумкин. Бунда, ушбу юкларни етказиб бериш муддати энг кам муддат ҳисобланган юк учун белгиланган ташиш муддатидан ошмаслиги керак.</w:t>
      </w:r>
    </w:p>
    <w:p w14:paraId="5BA2E60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327. Балиқ ва бошқа юкларнинг ҳиди мавжуд бўлган вагонларга тез бузилувчан юкларни ортиш вагонлар иссиқ сув билан ювилиб, шамоллатилгандан сўнг амалга оширилади.</w:t>
      </w:r>
    </w:p>
    <w:p w14:paraId="1360841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328. Йилнинг ўтиш даврида (апрель, ноябрь) совуқ тушишидан олдин ёпиқ вагонларда ташиш вақтида хом дудланган колбасалар, қуритилган балиқ, мева ва сабзавотлар, ширдон сувли қаттиқ пишлоқ ва совутилмаган товуқ тухумлари бутун йўл давомида вентиляция ёрдамида узлуксиз шамоллатилади.</w:t>
      </w:r>
    </w:p>
    <w:p w14:paraId="78B7905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Ёпиқ вагонларни вентиляция ёрдамида узлуксиз шамоллатиш қуйидаги тартибда амалга оширилади:</w:t>
      </w:r>
    </w:p>
    <w:p w14:paraId="35291F5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 ярим очиқ ҳолатдаги ён томон люклари орқали. Ён томон люкларининг қопқоғи ярим очиқ ҳолатда ёғоч поналар қўйилиб, 4 — 6 mm диаметрли сим билан маҳкамланган бўлиши лозим. Люк қопқоқларини ярим очиқ ҳолатда маҳкамлаш юк жўнатувчилар томонидан ҳамда юк туширилгандан сўнг симларни олиб қўйиш юкни олувчилар томонидан амалга оширилади;</w:t>
      </w:r>
    </w:p>
    <w:p w14:paraId="05A510D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 люкнинг юқори ва пастки қисмларида ўрама бруслар билан ичкаридан маҳкамланган ҳолда металл панжара ёки тўр билан ички томондан тўсилган ён томонлардаги очиқ люклар орқали.</w:t>
      </w:r>
    </w:p>
    <w:p w14:paraId="2883208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329. Юк жўнатувчи юкларни ортишда уларни ички ускуналарга зарар етказмасдан вагонга (контейнерга) жойлаштириши ва тахлаши керак. Тара ифлосланмаган ва шикастланмаган бўлиши лозим.</w:t>
      </w:r>
    </w:p>
    <w:p w14:paraId="4984C06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 жўнатувчи тез бузилувчан юкларни вагонга ортишда қуйидаги шартларга риоя этиши шарт:</w:t>
      </w:r>
    </w:p>
    <w:p w14:paraId="04D5061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 вагон деворларида вертикал бруслар ёки гофралар бўлса, тез бузилувчан юклар уларга зич қилиб тахланади, бруслар ва гофралар бўлмаса, вагон четидаги ва бўйлама деворларидан 4 — 5 см масофада жойлаштирилади;</w:t>
      </w:r>
    </w:p>
    <w:p w14:paraId="7B5719F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 музлатилган тез бузилувчан юклар, эритилган ҳайвон ёғлари, тиббиёт ва ошхона мойлари, муз билан жойлаштирилган совутилган балиқ, балиқ увилдириғи, турли хил тузланган балиқ, совуқ ҳолда дудланган балиқ, музлатилган иссиқ ҳолда дудланган балиқ, сигир ёғи, маргарин, консервалар, винолар, ичимликлар, қиёмлар ва пиво вагоннинг юк кўтариш қобилияти ёки сиғимидан максимал фойдаланган ҳолда қутиларга зич тахланиши лозим.</w:t>
      </w:r>
    </w:p>
    <w:p w14:paraId="578CC7E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Ушбу юклар солинган бочкалар тиқини ва қопқоғи тепага қаратилиб, ўлчами ва сиғимидан келиб чиққан ҳолда бир ёки бир нечта қават қилиб вертикал ҳолатда тахланади ёхуд қопқоғи ён томонда бўлса, горизонтал ҳолатда ётқизилади.</w:t>
      </w:r>
    </w:p>
    <w:p w14:paraId="4EDD4CA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Бочкаларни бир нечта қават қилиб ўрнатишда уторлар ва тубларини шикастланишдан сақлаш мақсадида қистирмалар қўлланилади.</w:t>
      </w:r>
    </w:p>
    <w:p w14:paraId="1AD329F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200 литрдан ортиқ сиғимга эга бўлган бочкалар қалинлиги камида 2,5 см, кенглиги 15 — 20 см ва бочкаларнинг энг катта диаметрига тенг узунликдаги қистирмаларга жойлаштирилади.</w:t>
      </w:r>
    </w:p>
    <w:p w14:paraId="31FDCD8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Рефрижераторли вагонлар, термос-вагонлар, кузови иситиш мосламалари билан жиҳозланган ёпиқ вагонлар (КРУ), шунингдек универсал ва рефрижераторли контейнерларга бочкаларни юклашда вагонлар полидаги панжаралар ва контейнерлар полига тахта ёки тўсиқлар ётқизилади.</w:t>
      </w:r>
    </w:p>
    <w:p w14:paraId="70C1D9D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Сиғими 400 литрдан ортиқ бўлган бочкаларни рефрижераторли вагонлар, термос-вагонлар, кузови иситиш мосламалари билан жиҳозланган ёпиқ вагонлар (КРУ), сиғими 100 литрдан ортиқ бўлган бочкаларни — универсал ва рефрижераторли контейнерларга юклашга йўл қўйилмайди.</w:t>
      </w:r>
    </w:p>
    <w:p w14:paraId="57CE7F8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Ортишда ҳар бир қават ва қаторга бир хил ўлчамдаги бочкалар жойлаштирилиши керак. Вагон ёки контейнернинг тўлиқ сиғими учун бир хил ўлчамдаги бочкалар етарли бўлмаса, бир хиллик принципига қаторларга нисбатан риоя қилиш керак, бунда оғирроқ бочкалар биринчи қаторга жойлаштирилади.</w:t>
      </w:r>
    </w:p>
    <w:p w14:paraId="27FFD62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Йилнинг қиш мавсумида ёпиқ вагонларда ташиш вақтида бочкалар сиғими 10 — 15% га тўлдирилмаслиги керак, бу тўғрисида юк жўнатувчи юкхатининг «Юк жўнатувчининг аризаси ва белгилари» графасига белгилаб қўяди;</w:t>
      </w:r>
    </w:p>
    <w:p w14:paraId="1CC699A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 мева ва сабзавотлар солинган қутилар изотермик ва ёпиқ вагонларда қуйидаги усуллардан бирида тахланади:</w:t>
      </w:r>
    </w:p>
    <w:p w14:paraId="0A00E06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биринчи усул — қутилар орасида 4 — 5 см бўш жой қолдирилган ҳолда уларни вертикал жойлаштириш. Ҳар бир-икки қатор орасида қути бошчаларига 2х3 см кесимга эга </w:t>
      </w:r>
      <w:r>
        <w:rPr>
          <w:rFonts w:eastAsia="Times New Roman"/>
          <w:color w:val="000000"/>
        </w:rPr>
        <w:lastRenderedPageBreak/>
        <w:t>ингичка тахталар (рейкалар) қўйилиб, уларнинг учлари вагоннинг бўйлама деворига тиралиши керак. Юқоридаги икки қаторда қутилар ингичка тахталарга (рейкаларга) ўрнатилиши лозим;</w:t>
      </w:r>
    </w:p>
    <w:p w14:paraId="5EAD8F4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иккинчи усул — кесишган ҳолда тахлаш. Қутилар биринчи қаторда вагон узунасига, иккинчи қаторда эса вагоннинг энига жойлаштирилиб, қутилар қаторлари ўртасида 4 — 5 см бўш жой қолдирилади. Қутилар тўғри жойлаштирилганда, улар бир-бирини ўзаро ёпиб туради. Тоқ қаторлардаги қутилар орасида вагон узунаси бўйлаб тўғри каналлар, жуфт қаторлар қутилари орасида эса вагон эни бўйлаб каналлар ҳосил бўлади. Қутилар узунлиги вагон энига тенг бўлмаганда, битта қути узунлигидан кичикроқ бўлган бўш жой қутилар ўртасида бир хил тақсимланади;</w:t>
      </w:r>
    </w:p>
    <w:p w14:paraId="435DA78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учинчи усул — эртапишар карам учун қутилар орасига ингичка тахталар (рейкалар) жойлаштирмасдан ва бўш жой қолдирмасдан вертикал ҳолда тахлаш;</w:t>
      </w:r>
    </w:p>
    <w:p w14:paraId="7AF0A3A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 қути-лотоклар бир-бирига ва вагоннинг бўйлама деворларига зич ўрнатилиб, уларнинг барча графалари (каллаги) юқори қатордаги қутиларнинг пазларига аниқ кириши лозим.</w:t>
      </w:r>
    </w:p>
    <w:p w14:paraId="7CC2638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Юқори қаторда ёнма-ён тахланган қутиларнинг графалари ўзаро сим ёки каноп ип билан боғланади.</w:t>
      </w:r>
    </w:p>
    <w:p w14:paraId="48711E9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Вагоннинг бўйлама девори ёнида қути-лоток узунлигига тенг бўш жой қоладиган бўлса, ушбу жойга вагон эни бўйлаб унинг узунаси бўйича қути-лоток жойлаштирилади.</w:t>
      </w:r>
    </w:p>
    <w:p w14:paraId="36B04E8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Ушбу бўш жой қути-лотокни жойлаштириш учун етарли бўлмаса, вагоннинг бир гал битта, бир гал бошқа бўйлама девори бўйлаб навбатма-навбат бўш жой қолдирилади.</w:t>
      </w:r>
    </w:p>
    <w:p w14:paraId="24C103D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330. Қутиларга қадоқланган совутилган парранда гўшти, колбасалар, дудланган гўшт маҳсулотлари, қуритилган балиқ, турли хил пишлоқлар ва мазкур Қоидаларнинг 329-банди </w:t>
      </w:r>
      <w:hyperlink r:id="rId105" w:history="1">
        <w:r>
          <w:rPr>
            <w:rFonts w:eastAsia="Times New Roman"/>
            <w:color w:val="008080"/>
          </w:rPr>
          <w:t xml:space="preserve">2-кичик бандида </w:t>
        </w:r>
      </w:hyperlink>
      <w:r>
        <w:rPr>
          <w:rFonts w:eastAsia="Times New Roman"/>
          <w:color w:val="000000"/>
        </w:rPr>
        <w:t>кўрсатилган тез бузиладиган бошқа юклар (тухумдан ташқари), совутилган ҳолда ташиш чоғида вагонларга вертикал, кесишган ёки шахмат усулида жойлаштирилади. Тухумли қутилар вагонларга вертикал усулда тахланади.</w:t>
      </w:r>
    </w:p>
    <w:p w14:paraId="1BBDC39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Қутилар силжиб кетишининг олдини олиш мақсадида юқори қаторларда уларни поғонасимон тахлашга йўл қўйилмайди.</w:t>
      </w:r>
    </w:p>
    <w:p w14:paraId="5A0592A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Кули, қоплар, тўрва халталарга қадоқланган кечпишар картошка, пиёз, сабзи, лавлаги ва бошқа сабзавотлар куз мавсумида вагонга зич тахланади.</w:t>
      </w:r>
    </w:p>
    <w:p w14:paraId="22D81B3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Ушбу юкларни совутиб, иситиб ёки узлуксиз ҳолда шамоллатиб ташиш чоғида, кули ва қоплар, ўлчами ва сиғимига қараб, вагонда тик ҳолатда бир нечта қатор қилиб, аммо баландлиги 1,6 метрдан ортиқ бўлмаган тарзда тахланади.</w:t>
      </w:r>
    </w:p>
    <w:p w14:paraId="5798BAD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Ёпиқ тахта қутилардаги эртапишар карам рефрижераторли вагонларга вертикал усулда қутилар орасига ингичка тахталар (рейкалар) қўйилмасдан ва бўш жой қолдирмасдан тахланади.</w:t>
      </w:r>
    </w:p>
    <w:p w14:paraId="194483E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331. Рефрижераторли вагонлар ва ёпиқ вагонларда ташиш чоғида данакли мевалар, янги узилган мева ва сабзавотлар солинган қути-лотоклар, шунингдек ёзги олма ва ноклар солинган ёпиқ қутиларни тахлаш баландлиги вагонларда 160 — 180 см дан ошмаслиги зарур.</w:t>
      </w:r>
    </w:p>
    <w:p w14:paraId="748403E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Бешта вагонли рефрижераторли секцияларда ва автоном рефрижераторли вагонларда эртапишар карам, янги узилган бодринг ва помидорларни ташишда қутиларни тахлаш баландлиги 220 см, ёпиқ вагонларда эртапишар карам учун 180 см ва помидор учун ёпиқ вагонларда 200 — 220 см ни ташкил этиши керак.</w:t>
      </w:r>
    </w:p>
    <w:p w14:paraId="0797E6A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Рефрижераторли вагонларда узум солинган полимер ва тахта қутиларни тахлаш 200 — 220 см баландликда амалга оширилади.</w:t>
      </w:r>
    </w:p>
    <w:p w14:paraId="6979689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Рефрижераторли ва ёпиқ вагонларнинг барча турларига қовун солинган қутили поддонларни ортиш камида икки қатор баландликда, қутиларни эса 180 — 200 см баландликда амалга оширилади.</w:t>
      </w:r>
    </w:p>
    <w:p w14:paraId="71AF533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332. Қоидаларнинг ушбу бобида ортиш баландлиги белгиланмаган тез бузилувчан юклар, вагоннинг юк кўтариш қобилияти ёки сиғимидан тўлиқ фойдаланишни (тара тури ва йил мавсумидан қатъи назар), юкнинг юқори қатори ва вагон шифти ўртасида камида 50 см дан бўш жой қолишини таъминлайдиган баландликда тахланади.</w:t>
      </w:r>
    </w:p>
    <w:p w14:paraId="6E1801F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Вагонда поддонлар ва илгакли тўсинлар мавжуд бўлганда, улар ва юк ўртасидаги бўш жой камида 10 см бўлиши лозим.</w:t>
      </w:r>
    </w:p>
    <w:p w14:paraId="2A10B90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Зарурат туғилганда, эшик орасидаги бўш жойга бундай юклардан ташкил топган жойларни вагоннинг узунлиги, эни ва диагонали бўйича жойлаштиришга рухсат берилади, юклар эшикка қараб ағдарилиб тушиб кетишининг олдини олиш ҳамда тахнинг мустаҳкамлигини таъминлаш мақсадида эшик ўрнида иккита юқори қатор баландлигида тахталар ўрнатилади.</w:t>
      </w:r>
    </w:p>
    <w:p w14:paraId="5E97EA7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333. Музлатилиши мумкин бўлмаган мева ва сабзавотлар ҳамда бошқа тез бузилувчан юклар ташқаридаги ҳаво ҳароратига қараб, йилнинг ўтиш даврида изотермик вагонларда совутилмасдан ва иситилмасдан ёки иситилиб ташилади.</w:t>
      </w:r>
    </w:p>
    <w:p w14:paraId="050B6AD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Ўтиш даврида (апрель, ноябрь) совуқ тушганда юклар:</w:t>
      </w:r>
    </w:p>
    <w:p w14:paraId="220DB09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 ортиш пунктида ташқаридаги ҳарорат 0 ºC даражадан паст бўлмаганда ва юк ташиш муддати 4 суткадан ортиқ бўлмаганда, люклари ёпилган ёпиқ вагонларда қўшимча равишда иситилмасдан;</w:t>
      </w:r>
    </w:p>
    <w:p w14:paraId="023D44F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 ортиш пунктида ташқаридаги ҳарорат минус 7 ºC даражадан паст бўлмаганда ва юк ташиш муддати 7 суткадан ортиқ бўлмаганда, изотермик вагонларда иситилмасдан ташилади.</w:t>
      </w:r>
    </w:p>
    <w:p w14:paraId="038B679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 жўнатувчи юк ортишдан олдин тўкиш (сифон) қувурларини сомон, қиринди ёки қоғоз билан иситиши ҳамда сифон палласини ишчи (ёпиқ) ҳолатга ўрнатиши лозим.</w:t>
      </w:r>
    </w:p>
    <w:p w14:paraId="1612A82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334. Тез бузилувчан юклар иситилган ёпиқ вагонларда ташилиши мумкин.</w:t>
      </w:r>
    </w:p>
    <w:p w14:paraId="64C916B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Юкни ташиш учун вагоннинг жиҳозланиши темир йўл транспорти (ташувчи) билан келишилган ҳолда юк жўнатувчи томонидан амалга оширилади.</w:t>
      </w:r>
    </w:p>
    <w:p w14:paraId="1179CE3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Юкларни вагонга жойлаштиришда илиқ ҳавонинг эркин айланиши ҳисобга олиниб, эшик орасидаги жой тиргаклар билан ишонч ҳосил қиладиган тарзда тўсилади.</w:t>
      </w:r>
    </w:p>
    <w:p w14:paraId="08E9516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 ва иситиш печи ўртасидаги масофа 1 m дан кам бўлмаслиги, юк тахининг юқори қавати ва вагон шифти ўртасидаги масофа эса 50 см дан кам бўлмаслиги лозим.</w:t>
      </w:r>
    </w:p>
    <w:p w14:paraId="79E4971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Иситиш печи мавжуд бўлган ёпиқ вагонларга йўл давомида юк жўнатувчининг кузатувчилари томонидан хизмат кўрсатилади.</w:t>
      </w:r>
    </w:p>
    <w:p w14:paraId="5185097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335. Юк келгани ҳақидаги хабарномани олгандан сўнг юкни олувчи муайян сабабларга кўра манзилига келган тез бузиладиган юкни ўрнатилган муддатларда қабул </w:t>
      </w:r>
      <w:r>
        <w:rPr>
          <w:rFonts w:eastAsia="Times New Roman"/>
          <w:color w:val="000000"/>
        </w:rPr>
        <w:lastRenderedPageBreak/>
        <w:t>қилолмаса ва бу ҳолат 24 соатдан ортиқ вақт давом этиш эҳтимоли бўлса, юкни олувчи келган вагонларни навбатма-навбат қўйиб бериш тўғрисида темир йўл станциясига буюртма беради.</w:t>
      </w:r>
    </w:p>
    <w:p w14:paraId="77C84E5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336. Юкни олувчи талабига кўра темир йўл транспорти (ташувчи) рефрижераторли вагонлар учун белгиланган ҳароратлар журнали билан уни таништириши шарт.</w:t>
      </w:r>
    </w:p>
    <w:p w14:paraId="5A71C64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Темир йўл транспорти (ташувчи) томонидан топширилаётган юклар юкни олувчи омборида текширилмасдан сифат бўйича давлат инспектори, эксперт ёки озиқ-овқат товарларини қабул қилиш ваколати берилган тегишли шахс фикрига кўра қабул қилинган ҳолларда, ҳароратлар журналидан кўчирма талаб этилади, кўрсатилган шахслар бу ҳақда темир йўл станцияси бошлиғига юкни олувчи орқали ёзма равишда хабар беради.</w:t>
      </w:r>
    </w:p>
    <w:p w14:paraId="59D0830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Темир йўл станцияси бошлиғи юкни олувчига темир йўл станцияси штемпели билан тасдиқланган ҳароратлар журналидан кўчирмани тақдим этиши шарт. Бу ҳолда ҳароратлар журналидан кўчирма юкни олувчида сақланиши лозим. Бунда, ҳароратлар журналидан кўчирма темир йўл станциясидан рефрижераторли поездлар ва секциялар жўнатилишидан олдин талаб қилиши мумкин.</w:t>
      </w:r>
    </w:p>
    <w:p w14:paraId="2F3ECF2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337. Тез бузилувчан юкларни термос-вагонларда ташиш учун термик жиҳатдан тайёрлаш юк жўнатувчи томонидан йил мавсумидан келиб чиққан ҳолда амалга оширилади.</w:t>
      </w:r>
    </w:p>
    <w:p w14:paraId="179EB6F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Умумий фойдаланишдаги жойларда термос-вагонларга ортиш учун тез бузилувчан юкларни олиб киришга техник ва тижорат жиҳатидан яроқли бўлган вагонлар қўйиб берилиши лозим.</w:t>
      </w:r>
    </w:p>
    <w:p w14:paraId="3EDDA50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Бунда, тез бузилувчан юкларни етказиб бериш қуйидагича амалга оширилиши керак:</w:t>
      </w:r>
    </w:p>
    <w:p w14:paraId="5810D71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ёз мавсумида — ташқаридаги ҳаво ҳарорати мусбат бўлганда йилнинг ўтиш даврида (апрель, ноябрь) музлатилган ва совутилган юклар етказиш йўли давомида ва термос-вагонларга ортиш жараёнида совутиш қурилмалари ёқилган авторефрижераторларда ташилади;</w:t>
      </w:r>
    </w:p>
    <w:p w14:paraId="19181CC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йилнинг ўтиш даврида (апрель, ноябрь) ва қиш мавсумида — ташқаридаги ҳаво ҳарорати манфий бўлганда музлаши мумкин бўлмаган юклар етказиб бериш йўли давомида иситиш қурилмалари ёқилган авторефрижераторларда ташилади.</w:t>
      </w:r>
    </w:p>
    <w:p w14:paraId="4D155B4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338. Тез бузилувчан юкларни ортишда юк жўнатувчи томонидан юкларга ёғингарчилик таъсир этишини ҳамда музлатилган ва яхлатилган юк юзасига конденсат тушишини истисно этиш чоралари кўрилади. Ушбу юкларни ташқаридаги ҳавонинг мусбат ҳароратида ортиш вақтида уларга қуёш нурларининг тўғридан-тўғри тушишини олдини олиш лозим.</w:t>
      </w:r>
    </w:p>
    <w:p w14:paraId="475ABFB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Юкларни термос-вагонларига ортиш имкон қадар қисқа муддатларда бевосита автотранспорт воситасидан амалга оширилиши зарур.</w:t>
      </w:r>
    </w:p>
    <w:p w14:paraId="7F79363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339. Термос-вагонга юк ортишда вагоннинг сиғими ва юк кўтариш қобилиятидан тўлиқ фойдаланиш мақсадида юк зич тахланади, бундан вагон сиғимидан ёки юк кўтариш қобилиятидан тўлиқ фойдаланиш имкони бўлмаган ҳолатларда ортиладиган ҳамда ортиш баландлиги бўйича чекловларга эга бўлган юклар мустасно.</w:t>
      </w:r>
    </w:p>
    <w:p w14:paraId="6822471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Гофрировка қилинган картондан ясалган қутилар, «Тетра Пак», «Тетра Брик Асептик», «Комбиблок» каби асептик қадоқлар ва бошқа асептик қадоқлардаги майонезлар, қайлалар, шарбатлар ва сут 1,6 m дан ортиқ бўлмаган баландликда юкланади, блоклар кўринишида шакллантирилган, полиэтилен бутилкалардаги пиво, минерал ва алкоголсиз </w:t>
      </w:r>
      <w:r>
        <w:rPr>
          <w:rFonts w:eastAsia="Times New Roman"/>
          <w:color w:val="000000"/>
        </w:rPr>
        <w:lastRenderedPageBreak/>
        <w:t>ичимликлар 1,8 m дан ортиқ бўлмаган баландликда, гофрировка қилинган картондан ясалган қутиларга тахланган шиша банка ва бутилкалардаги консерва маҳсулотлари, блоклар кўринишида шакллантирилган темир банкаларидаги алкоголсиз ва кучсиз алкоголь ичимликлари 2 m дан ортиқ бўлмаган баландликда тахланади.</w:t>
      </w:r>
    </w:p>
    <w:p w14:paraId="060EB05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340. Гўшт ва гўшт маҳсулотларини ташиш озиқ-овқат хавфсизлигига доир қонунчилик ҳужжатлари ҳамда амалдаги санитария қоидалари, нормалари ва гигиена нормативлари талабларига мувофиқ амалга оширилади.</w:t>
      </w:r>
    </w:p>
    <w:p w14:paraId="7C90227E"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t>2-§. Балиқ ва балиқ маҳсулотларини ташиш шартлари</w:t>
      </w:r>
    </w:p>
    <w:p w14:paraId="408825A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341. Музлатилган балиқ ҳарорати ортиш вақтида қуйидагилардан юқори бўлмаслиги лозим:</w:t>
      </w:r>
    </w:p>
    <w:p w14:paraId="42191E1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минус 8 ºC даражада — қуруқ сунъий ва нам ҳолда музлатишда;</w:t>
      </w:r>
    </w:p>
    <w:p w14:paraId="58A4D29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минус 6 ºC даража — табиий музлатишда.</w:t>
      </w:r>
    </w:p>
    <w:p w14:paraId="4630C4F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342. Музлатилган балиқ филеси минус 10 ºC даражадан юқори бўлмаган ҳарорат билан ташиш учун тақдим этилиши лозим.</w:t>
      </w:r>
    </w:p>
    <w:p w14:paraId="5800780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343. Музлатилган балиқ қадоқланган ҳолда ташилиши мумкин. Йилнинг 1 майидан 30 сентябригача бўлган даврда хўжалик матосидан тайёрланган қоплар ва ип газлама қопларга қадоқланган музлаган балиқни изотермик вагонларга юклашга йўл қўйилмайди.</w:t>
      </w:r>
    </w:p>
    <w:p w14:paraId="250A08B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344. Совутилган балиқ ёғочдан ясалган қутиларда ёки қуруқ тара бочкаларда ташилади.</w:t>
      </w:r>
    </w:p>
    <w:p w14:paraId="0CFC988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Тара тубига ва балиқнинг ҳар бир қатори орасига майдаланган тоза муз қатлами сепилган бўлиши лозим. Бочка ва қутиларда эриган муз сувининг оқиб кетиши учун тешиклар бўлиши керак.</w:t>
      </w:r>
    </w:p>
    <w:p w14:paraId="5174B3F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Совутилган балиқнинг умуртқаолди гўшти қатламидаги ҳарорат минус 1 дан плюс 5 ºC даражагача атрофида бўлиши лозим.</w:t>
      </w:r>
    </w:p>
    <w:p w14:paraId="052999D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345. Тузланган балиқ ва сельдь ёғочдан ясалган суюқлик қуйиладиган ва қуруқ тара бочкаларга ҳамда ёғочдан ясалган қутиларга жойланади.</w:t>
      </w:r>
    </w:p>
    <w:p w14:paraId="27FEEDE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Балиқ ва сельдь таркибидаги туз миқдори қуйидагича бўлиши керак:</w:t>
      </w:r>
    </w:p>
    <w:p w14:paraId="79F8630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нимтатир тузланган балиқ учун — 6% дан (сельдь учун 7% дан) 10% гача;</w:t>
      </w:r>
    </w:p>
    <w:p w14:paraId="48FB9CF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ўртача тузланган балиқ учун — 11% дан 14% гача;</w:t>
      </w:r>
    </w:p>
    <w:p w14:paraId="77C0B99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кўп тузланган балиқ учун — 14% дан ортиқ.</w:t>
      </w:r>
    </w:p>
    <w:p w14:paraId="379BDEB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Юкхатининг «Юк жўнатувчининг аризаси ва белгилари» графасида ҳамда мувофиқлик сертификатида (ушбу маҳсулот мажбурий сертификатланиши лозим бўлган ҳолларда) туз миқдори кўрсатилган бўлиши керак.</w:t>
      </w:r>
    </w:p>
    <w:p w14:paraId="71BC1A2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346. Совуқ ҳолда дудланган, иссиқ ҳолда дудланган музлатилган балиқ, қуритилган балиқ ва балиқ маҳсулотлари фақат тарада ташилади.</w:t>
      </w:r>
    </w:p>
    <w:p w14:paraId="5845085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Совуқ ҳолда дудланган балиқ (иваси селдидан ташқари) ортиш вақтида 0 ºC даражадан юқори бўлмаган ҳароратда бўлиши ва изотермик вагонларда ташилиши лозим.</w:t>
      </w:r>
    </w:p>
    <w:p w14:paraId="6B5CC87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Иссиқ усулда дудланган музлатилган балиқ фақат рефрижераторли вагонларда ташилиб, ортиш пайтидаги ҳарорати минус 18 ºC даражадан юқори бўлмаслиги лозим. Иссиқ усулда дудланган балиқни музлатилмаган ҳолатда ташишга рухсат берилмайди.</w:t>
      </w:r>
    </w:p>
    <w:p w14:paraId="6184650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Совуқ усулда дудланган балиқ 30 kg гача сиғимга эга тахта ва картондан ясалган қутиларга, иссиқ усулда дудланган балиқ — 20 kg гача сиғимга эга қутиларга, балиқ маҳсулотлари эса 25 kg гача сиғимга эга қутиларга жойланади.</w:t>
      </w:r>
    </w:p>
    <w:p w14:paraId="2F24ED67"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t>3-§. Янги узилган мева ва сабзавотларни ташиш шартлари</w:t>
      </w:r>
    </w:p>
    <w:p w14:paraId="36B447C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347. Мева-сабзавотлар янги узилган, тоза, механик шикастларсиз, зараркунанда ва касалликлар таъсирида зарар етказилмаган кўринишда, ортиқча ташқи намликсиз, шунингдек вагонларга ортиладиган ҳар бир партиянинг етилганлик даражаси бир хил бўлиши шарти билан ташиш учун тақдим этилиши лозим.</w:t>
      </w:r>
    </w:p>
    <w:p w14:paraId="3D339D4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Мева-сабзавотлар таркибидаги заҳарли элементлар, пестицидлар ва нитратлар озиқ-овқат хом ашёси ва маҳсулотлари сифати бўйича тиббий-биологик талаблар ва санитария меъёрларида белгиланган кўрсаткичлардан ортиб кетмаслиги лозим.</w:t>
      </w:r>
    </w:p>
    <w:p w14:paraId="0026694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Мева-сабзавотлар ҳар бир мева ва сабзавот турига мос келадиган қуйидаги тараларга қадоқланган бўлиши керак:</w:t>
      </w:r>
    </w:p>
    <w:p w14:paraId="5CA21F5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кечпишар картошка — қутилар, қутили поддонлар, матодан тайёрланган ва сетка қопларга, эртапишар картошка — қаттиқ тарага жойлаштирилади, узоқ муддат сақлаш учун мўлжалланган ва узоқ муддат сақланган картошка фақатгина тарада ташилади;</w:t>
      </w:r>
    </w:p>
    <w:p w14:paraId="52981B5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лавлаги ва сабзи — қутилар, матодан тайёрланган қоплар ва қутили поддонларга;</w:t>
      </w:r>
    </w:p>
    <w:p w14:paraId="305D308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пиёз — тахта қутилар, матодан тайёрланган ва сетка қопларга;</w:t>
      </w:r>
    </w:p>
    <w:p w14:paraId="021B315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саримсоқ пиёз — қутиларга;</w:t>
      </w:r>
    </w:p>
    <w:p w14:paraId="684093F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бодринг, бақлажон, кабачки, гулкарам — тахта қутиларга;</w:t>
      </w:r>
    </w:p>
    <w:p w14:paraId="1079883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эртапишар карам — тахта қутиларга, ўртапишар, ўртакечпишар ва кечпишар карам эса — тахта қутилар ва қутили поддонларга;</w:t>
      </w:r>
    </w:p>
    <w:p w14:paraId="216C28E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майда қовун — тахтали қутилар, юмалоқ қовун ва қовоқ — махсус контейнер ва катакларга;</w:t>
      </w:r>
    </w:p>
    <w:p w14:paraId="4D6B291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тарвуз — қутили поддонларга;</w:t>
      </w:r>
    </w:p>
    <w:p w14:paraId="231385F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помидорлар — тахта қутилар ва қути-лотокларга. Етилганлик даражаси яшил рангда бўлган помидорлар ташишга қабул қилинмайди;</w:t>
      </w:r>
    </w:p>
    <w:p w14:paraId="3F07E45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булғор қалампири — тахта қутиларга;</w:t>
      </w:r>
    </w:p>
    <w:p w14:paraId="2CCFEEF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олма, нок, беҳи — тахта қутилар, кечпишар олмалар — гофрировка қилинган картондан тайёрланган қутиларга;</w:t>
      </w:r>
    </w:p>
    <w:p w14:paraId="400F624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янги узилган анор ва хурмо — тахта қутиларга;</w:t>
      </w:r>
    </w:p>
    <w:p w14:paraId="2939405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узум, ўрик, шафтоли, тоғолча, олхўри, олча ва гилос — тахта қутилар ва қути-лотокларга;</w:t>
      </w:r>
    </w:p>
    <w:p w14:paraId="1467071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қорағат ва крижовник — қути-лотокларга;</w:t>
      </w:r>
    </w:p>
    <w:p w14:paraId="4F87553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ертут — қути-лотоклар ва катакли кузовларга;</w:t>
      </w:r>
    </w:p>
    <w:p w14:paraId="15DC2B3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цитрус мевалар (апельсин, мандарин, лимон, грейпфрукт) — тахта ва картондан тайёрланган қутиларда.</w:t>
      </w:r>
    </w:p>
    <w:p w14:paraId="3A72C4D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Мева-сабзавотлар ёпиқ тара ичига урилмайдиган, ишқаланмайдиган ва эзилмайдиган қилиб тара четларигача тўлдирилган ҳолда зич тахланади.</w:t>
      </w:r>
    </w:p>
    <w:p w14:paraId="5FF5EFC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Ҳар бир қутига битта ботаник гуруҳга тегишли бўлган, бир хил ўлчам ва турдаги мевалар жойланади. Мева-сабзавотлар рефрижераторли вагонларда фақатгина тарада ташилади.</w:t>
      </w:r>
    </w:p>
    <w:p w14:paraId="78FC7B4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348. Тарасиз ташишда мева-сабзавотлар ва картошка тўкилган ҳолда ташилади ва вагонларга ортиш баландлигининг меъёрлари мазкур Қоидаларнинг </w:t>
      </w:r>
      <w:hyperlink r:id="rId106" w:history="1">
        <w:r>
          <w:rPr>
            <w:rFonts w:eastAsia="Times New Roman"/>
            <w:color w:val="008080"/>
          </w:rPr>
          <w:t xml:space="preserve">35-иловасига </w:t>
        </w:r>
      </w:hyperlink>
      <w:r>
        <w:rPr>
          <w:rFonts w:eastAsia="Times New Roman"/>
          <w:color w:val="000000"/>
        </w:rPr>
        <w:t>мувофиқ белгиланади.</w:t>
      </w:r>
    </w:p>
    <w:p w14:paraId="0913739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349. Мева-сабзавотлар ва картошка тарасиз ташилганда, темир йўл транспорти (ташувчи) талабига кўра юк жўнатувчи томонидан вагон эшикларини тўсиш учун эшик тўсиқлари ўрнатилади.</w:t>
      </w:r>
    </w:p>
    <w:p w14:paraId="4A47603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350. Сутли ва сутли-думбул етилган жўхори сўталари фақат 4, 5 ва 10 та вагонли таркибда рефрижераторли секцияларда ташилади.</w:t>
      </w:r>
    </w:p>
    <w:p w14:paraId="2F432CC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Жўхори сўталари 15 см дан кичик бўлмаган (қанд жўхори учун 12 см дан кам бўлмаган) узунликда, сўлиш аломатларисиз, янги оч яшил барглар билан қопланган, уруғчи графачаси жигарранг, майин қобиқли буришмаган ва бир-бирига зич жойлашган донларга эга бўлган, шунингдек турли касалликлар ва қишлоқ хўжалиги зараркунандалари таъсирига учрамаган ҳолатда ташишга тақдим этилиши лозим.</w:t>
      </w:r>
    </w:p>
    <w:p w14:paraId="3F1A498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Сўтанинг юқори қисмида 3 см гача бўлган узунликда донлари етилмаган жўхори сўталари партияда мавжуд бўлишига йўл қўйилади.</w:t>
      </w:r>
    </w:p>
    <w:p w14:paraId="6E839B7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Жўхори сўталари лотокларга ёки 12 kg гача сиғимга эга панжарали қутиларга жойланиб, темир йўл станциясига олдиндан тайёрланган вагон мавжуд бўлганда келтирилади.</w:t>
      </w:r>
    </w:p>
    <w:p w14:paraId="49EFA20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Жўхори вертикал ёки кесишган усулда ортилади. Олдиндан совутилмаган жўхори сўталарини ортиш баландлиги 120 см дан ортмаслиги зарур.</w:t>
      </w:r>
    </w:p>
    <w:p w14:paraId="0928E91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Олдиндан совутилган жўхори сўталарининг баландлиги 160 см гача ортади.</w:t>
      </w:r>
    </w:p>
    <w:p w14:paraId="0183412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Плюс 3 ºC даражадан ортиқ бўлмаган ҳароратгача олдиндан совутилган жўхори сўталарини ташиш муддати 6 суткадан, совутилмаганини эса 4 суткадан ортиқ бўлмаган муддат ичида ташилиши мумкин.</w:t>
      </w:r>
    </w:p>
    <w:p w14:paraId="2366F2D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Сўталарни узиб олишдан ортишгача бўлган вақт совутилмаган сўталар учун 12 соат, олдиндан совутилган сўталар учун эса 30 соатдан ошмаслиги керак.</w:t>
      </w:r>
    </w:p>
    <w:p w14:paraId="3F7F307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351. Тирик ўсимликлар ва уруғли экин материаллари учун ташиш усулини юк жўнатувчи юкхатида кўрсатади.</w:t>
      </w:r>
    </w:p>
    <w:p w14:paraId="0D73556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Ўсимликлар ва тирик гуллар юк жўнатувчи кузатувчилари ҳамроҳлигида ташилади.</w:t>
      </w:r>
    </w:p>
    <w:p w14:paraId="1CA1396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Бошоқли ўсимликлар панжарали қутилар ёки саватларга қадоқланган бўлиши лозим.</w:t>
      </w:r>
    </w:p>
    <w:p w14:paraId="7024C39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Олдиндан қуритилмаган ёки шамоллатилмаган нам бўлган, шунингдек 0,5 см дан узун куртакларга эга бошоқли ўсимликлар ташишга тақдим этилишига йўл қўйилмайди.</w:t>
      </w:r>
    </w:p>
    <w:p w14:paraId="4D71670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Бошоқли ўсимликлар вертикал усулда ҳар бир қават орасига ингичка тахталар (рейкалар) қўйиш шарти билан ортилади. Ёпиқ вагонларга ортишда саватлар ёки қутиларнинг пастки қавати тагликлар ёки бир қават қуруқ шох-шаббалар устига жойлаштирилади.</w:t>
      </w:r>
    </w:p>
    <w:p w14:paraId="12896CB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 ортиш пунктида ташқаридаги ҳаво ҳарорати минус 15 ºC даражадан паст бўлганда, бошоқли ўсимликлар ёпиқ вагонларда ташиш учунга тақдим этилмаслиги лозим.</w:t>
      </w:r>
    </w:p>
    <w:p w14:paraId="3D1BF8FA"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t>4-§. Сут ва сут маҳсулотлари, консерва ва бошқа тез бузилувчан юкларни ташиш шартлари</w:t>
      </w:r>
    </w:p>
    <w:p w14:paraId="752B628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352. Сут ва сут маҳсулотлари рефрижератор (изотермик) вагонларда ташилади.</w:t>
      </w:r>
    </w:p>
    <w:p w14:paraId="1C6F37A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Енгил музлатилган ва музлатилган сут изотермик вагонларда юк жўнатувчи томонидан юкхатининг «Юк жўнатувчининг аризаси ва белгилари» графасида бу ҳақда тегишли ёзув қайд этилиши шарти билан ташишга қабул қилинади.</w:t>
      </w:r>
    </w:p>
    <w:p w14:paraId="71B7938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Сут маҳсулотлари билан биргаликда бошқа озиқ-овқат маҳсулотлари ташилган тақдирда, сут маҳсулотлари изотермик вагонларда алоҳида жойлаштирилиши лозим.</w:t>
      </w:r>
    </w:p>
    <w:p w14:paraId="2AA39E4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353. Товуқ тухумлари (совутилмаган ва совутилган) юк вагонларда (ёпиқ вагонлар ва изотермик) қаторлар орасига қириндилар, босма қилинган ёки гофрировка қилинган картон солиниб қутиларга жойланган ҳолда ташилади.</w:t>
      </w:r>
    </w:p>
    <w:p w14:paraId="61FBC39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Музлатилган тухум маҳсулотлари (тухум меланжи, сариғи ва оқи) юк вагонларда (ёпиқ вагонлар ва изотермик) герметик пайвандланган оқ тунука металл банкаларда зич қутиларга жойланган ҳолда ташилади.</w:t>
      </w:r>
    </w:p>
    <w:p w14:paraId="128A46E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Тухум маҳсулотлари юк вагонларига ортиш вақтида минус 6 ºC даражадан юқори бўлмаган ҳароратда бўлиши лозим.</w:t>
      </w:r>
    </w:p>
    <w:p w14:paraId="5DCDD7D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354. Нон маҳсулотлари учун мўлжалланган прессланган хамиртурушлар (бундан буён матнда хамиртуруш деб юритилади) вагонларга ортишда плюс 4 ºC даражадан юқори бўлмаган ҳароратда бўлиши лозим.</w:t>
      </w:r>
    </w:p>
    <w:p w14:paraId="3CDF26F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Вагонларга ҳар хил ишлаб чиқариш саналарига эга хамиртуруш партиялари ортилганда, бутун вагон учун ташиш муддати энг олдин ишлаб чиқарилган партия санаси бўйича ҳисобланади.</w:t>
      </w:r>
    </w:p>
    <w:p w14:paraId="57E7420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Ташишга тақдим этиладиган хамиртуруш камида 48 соат ичида ўзгармаслиги керак.</w:t>
      </w:r>
    </w:p>
    <w:p w14:paraId="5DDCCE0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Хамиртуруш жойлаштирилган қутилар рефрижераторли ва изотермик вагонларга вертикал усулда тахланади.</w:t>
      </w:r>
    </w:p>
    <w:p w14:paraId="7AD8A0F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Хамиртуруш жойлаштирилган қутиларни рефрижераторли вагонларда ташишда уларни тахлаш баландлиги 200 — 220 см, изотермик вагонларда эса 180 см бўлиши керак.</w:t>
      </w:r>
    </w:p>
    <w:p w14:paraId="63A3BC9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355. Музқаймоқ фақат рефрижераторли 4 ва 5 талик вагон секцияларида, ёзда ҳар бир вагонга юк жўнатувчи воситалари билан қўшимча 1,5 — 2 тоннадан муз ортилган ҳолда металл, полимер, қоғоз ва картон, керамик банкаларда, майда қадоқларга ўралганда эса қутилар, полимер ва аралаш материалли контейнерларда ташилади. Ортиш вақтида музқаймоқ ҳарорати минус 20 ºC даражадан юқори бўлмаслиги лозим.</w:t>
      </w:r>
    </w:p>
    <w:p w14:paraId="1B876BD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356. Ёғ-мой маҳсулотларини (майонезни) изотермик вагонларда ташишда металл ва полимер бочкалар, шиша, пластик ёки фаянс тараларда қутиларга қадоқланган ҳолда қабул қилинади.</w:t>
      </w:r>
    </w:p>
    <w:p w14:paraId="3540CF4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Ортиш вақтида майонез ҳарорати плюс 4 ºC даражадан юқори бўлмаслиги лозим.</w:t>
      </w:r>
    </w:p>
    <w:p w14:paraId="125D9FA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357. Консерва маҳсулотларини изотермик вагонларда, металл (тунука), шиша тарада, қутиларга жойлаштирилган ҳолда ташилади.</w:t>
      </w:r>
    </w:p>
    <w:p w14:paraId="2CC2ABF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358. Алкогол маҳсулотлар (спиртли ичимликлар, вино маҳсулотлари, дистиллятлар, пиво маҳсулотлари) ёпиқ ва изотермик вагонларда металл, полимер, қоғоз (картон), ёғоч, шиша, аралаш турдаги материал, енгил саноат материал, керамик турдаги тараларга қадоқланган ҳолда ташилади.</w:t>
      </w:r>
    </w:p>
    <w:p w14:paraId="434C554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Алкогол маҳсулотларини ташишда тара (қадоқлар) юкни бутлигини таъминлаши керак.</w:t>
      </w:r>
    </w:p>
    <w:p w14:paraId="6270A59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Этил спирти ва коньяк дистиллятини ёпиқ вагонларда ва изотермик вагонларда ташиш Темир йўл транспортида хавфли юкларни ташиш қоидалари талабларига биноан амалга оширилади.</w:t>
      </w:r>
    </w:p>
    <w:p w14:paraId="168D640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Қиш мавсумида вино маҳсулотлари бочкаларда иситиш мосламалари билан жиҳозланган ҳолда ёки иситилмасдан ёпиқ вагонларда ташилади.</w:t>
      </w:r>
    </w:p>
    <w:p w14:paraId="49442A8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Иситилмайдиган ёпиқ вагонларда вино маҳсулотларини бочкаларда ташишда музлаш оқибатида бочкалар ёрилмаслиги учун уларнинг сиғими 10 — 15 фоизга тўлдирилмайди, бу ҳақда юк жўнатувчи юкхатининг «Юк жўнатувчининг аризаси ва белгилари» графасида қайд этиши шарт.</w:t>
      </w:r>
    </w:p>
    <w:p w14:paraId="572054C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Вино маҳсулотлари юк жўнатувчи, юкни олувчига тегишли бўлган ёки улар ижарага олган цистерна-термосларда ва ихтисослаштирилган изотермик вагон-цистерналарда, юк жўнатувчи ёки юкни олувчининг кузатувчилари ҳамроҳлигида қуйилган ҳолда ташилиши мумкин.</w:t>
      </w:r>
    </w:p>
    <w:p w14:paraId="0E61716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359. Десерт учун мўлжалланган ва газланган ичимликлар, шарбатлар, минерал сув, бутилкаларда темир йўл ёпиқ вагонларида қутиларга қадоқланган ҳолда ташилади. Мевали морс ва шарбат маҳсулотлари бочкаларда ҳам ташилиши мумкин.</w:t>
      </w:r>
    </w:p>
    <w:p w14:paraId="4B48096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360. Ёпиқ ва изотермик вагонларда бутилкалардаги минерал сувлар тараларда қуйидаги шартларда ташилади:</w:t>
      </w:r>
    </w:p>
    <w:p w14:paraId="259CB85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йилнинг ёз даврида — совутилмайдиган ва шамоллатилмайдиган вагонларда;</w:t>
      </w:r>
    </w:p>
    <w:p w14:paraId="08589CE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йилнинг ўтиш (апрель, ноябрь) даврида — шамоллатилмайдиган вагонларда;</w:t>
      </w:r>
    </w:p>
    <w:p w14:paraId="4A870AD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қиш вақтида — фақат иситиладиган изотермик вагонларда.</w:t>
      </w:r>
    </w:p>
    <w:p w14:paraId="39B81FF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361. Ташиш учун тақдим этиладиган алкогол маҳсулотлари, сут ва сут маҳсулотлари, хамиртуруш, музқаймоқ, идишларга қадоқланган ичимлик суви, десерт ва газли ичимликлар, шарбатлар, товуқ тухуми, консерва ва майонез маҳсулотлари уларнинг хавфсизлиги ҳамда қадоқланишига доир қонунчилик талабларига мувофиқ бўлиши лозим.</w:t>
      </w:r>
    </w:p>
    <w:p w14:paraId="67B02219"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t>5-§. Рефрижераторли вагонлар, рефрижераторли ва универсал контейнерлар, ёпиқ вагонлардан фойдаланиш шартлари</w:t>
      </w:r>
    </w:p>
    <w:p w14:paraId="6B18F63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362. Тез бузилувчан юкларни маршрутларда ва йирик гуруҳлар билан совутиладиган ва иситиладиган рефрижераторли вагонларда ташиш мумкин, бундан тузланган балиқ, бочкада устидан намакоб қўйилган селдь, тарага жойлаштирилмаган мева-сабзавот ва картошка мустасно.</w:t>
      </w:r>
    </w:p>
    <w:p w14:paraId="37AA93B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Рефрижераторли секцияларга фақат битта станцияда юк ортилиши ва туширилиши мумкин.</w:t>
      </w:r>
    </w:p>
    <w:p w14:paraId="25F1B78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363. Рефрижераторли вагонларни юк ортиш учун қўйиб беришдан олдин ёзда совутиш ва қишда иситиш қуйидаги ҳароратларда амалга оширилиши лозим:</w:t>
      </w:r>
    </w:p>
    <w:p w14:paraId="4519E2D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совутилган юкларни ортиш вақтида — мазкур Қоидаларнинг </w:t>
      </w:r>
      <w:hyperlink r:id="rId107" w:history="1">
        <w:r>
          <w:rPr>
            <w:rFonts w:eastAsia="Times New Roman"/>
            <w:color w:val="008080"/>
          </w:rPr>
          <w:t xml:space="preserve">366-бандида </w:t>
        </w:r>
      </w:hyperlink>
      <w:r>
        <w:rPr>
          <w:rFonts w:eastAsia="Times New Roman"/>
          <w:color w:val="000000"/>
        </w:rPr>
        <w:t>кўрсатилган ҳароратгача;</w:t>
      </w:r>
    </w:p>
    <w:p w14:paraId="0D216D6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музлатилган юкларни ортиш вақтида 0 ºC даражагача ва паст ҳароратли юкларни ортиш вақтида минус 10 ºC даражагача.</w:t>
      </w:r>
    </w:p>
    <w:p w14:paraId="566E49C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Совутилмаган юклар олдиндан совутилмаган вагонларга ортилиши мумкин.</w:t>
      </w:r>
    </w:p>
    <w:p w14:paraId="601136D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364. Юк ортиш ва тушириш вақтида поезднинг рефрижераторли вагонларни дизельэлектростанция ва вагон машина бўлинмаси вагонидан кўпи билан 6 соатга ажратилиши мумкин.</w:t>
      </w:r>
    </w:p>
    <w:p w14:paraId="0F712D3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Бешта вагонли рефрижераторли секциядан ажратилган вагон 380V кучланишга эга ўзгарувчан ток электр кучланиш тармоғига фақат хизмат кўрсатувчи бригада томонидан уланиши мумкин.</w:t>
      </w:r>
    </w:p>
    <w:p w14:paraId="03DFAA4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Рефрижераторли поездлар ва секцияларга юк ортиш ва тушириш ишлари хизмат кўрсатувчи бригада ходимлари иштирокида бажарилиши лозим.</w:t>
      </w:r>
    </w:p>
    <w:p w14:paraId="369390A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365. Рефрижераторли секциялардан поездлар тузилиши мумкин.</w:t>
      </w:r>
    </w:p>
    <w:p w14:paraId="5622098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Поезд таркибининг 50 фоизидан ошмаган вагонларга йўлда хизмат кўрсатиш режими бўйича фақат бир хил турдаги юклар ортилиши мумкин.</w:t>
      </w:r>
    </w:p>
    <w:p w14:paraId="72D3465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Бешта вагонли секциялар вагонларига йўл давомида хизмат кўрсатиш режими турли бўлган юклар ортилиши мумкин.</w:t>
      </w:r>
    </w:p>
    <w:p w14:paraId="2E3F804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366. Рефрижераторли поездлар ва секцияларда тез бузилувчан юкларни ташиш вақтида ҳарорат режими ва шамоллатиш зарурати юкнинг ортиш вақтидаги ҳароратидан, мева-сабзавотлар учун эса мазкур Қоидаларнинг </w:t>
      </w:r>
      <w:hyperlink r:id="rId108" w:history="1">
        <w:r>
          <w:rPr>
            <w:rFonts w:eastAsia="Times New Roman"/>
            <w:color w:val="008080"/>
          </w:rPr>
          <w:t xml:space="preserve">36-иловасига </w:t>
        </w:r>
      </w:hyperlink>
      <w:r>
        <w:rPr>
          <w:rFonts w:eastAsia="Times New Roman"/>
          <w:color w:val="000000"/>
        </w:rPr>
        <w:t>мувофиқ уларнинг турларидан келиб чиқиб белгиланади.</w:t>
      </w:r>
    </w:p>
    <w:p w14:paraId="552A096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Минус 9 ºC даража ва ундан паст ҳарорат билан ортишга тақдим этилган музлатилган юклар (паст ҳароратлилардан ташқари) минус 9 ºC даражадан минус 12 ºC даражагача бўлган ҳароратда ташилади.</w:t>
      </w:r>
    </w:p>
    <w:p w14:paraId="48B8735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Қуйидаги юкларни қишда ташишда:</w:t>
      </w:r>
    </w:p>
    <w:p w14:paraId="672CA04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 минус 5 ºC даражадан паст ҳароратга эга бўлган музлатилган ва ўта музлатилган юклар, шунингдек мол ёғи, мойлар, маргарин, хамиртуруш, совуқ ҳолда дудланган балиқ ва иссиқ ҳолда дудланган музлатилган балиқларни ташишда уларнинг ҳарорати чекланмаган ҳолда пасайтирилиши мумкин;</w:t>
      </w:r>
    </w:p>
    <w:p w14:paraId="360E747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2) мазкур Қоидалар </w:t>
      </w:r>
      <w:hyperlink r:id="rId109" w:history="1">
        <w:r>
          <w:rPr>
            <w:rFonts w:eastAsia="Times New Roman"/>
            <w:color w:val="008080"/>
          </w:rPr>
          <w:t xml:space="preserve">36-иловасининг </w:t>
        </w:r>
      </w:hyperlink>
      <w:r>
        <w:rPr>
          <w:rFonts w:eastAsia="Times New Roman"/>
          <w:color w:val="000000"/>
        </w:rPr>
        <w:t>5 ва 7-бандаларда қайд этилган юкларни (бундан вино, шампан виноси ва биопрепаратлар мустасно) ташишда ҳароратларнинг қуйи чегара меъёри плюс 2 ºC даражагача пасайтирилиши мумкин.</w:t>
      </w:r>
    </w:p>
    <w:p w14:paraId="63964EB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367. Юк жўнатувчи томонидан ўрнатилган ташиш режимлари (совутиш, иситиш ва шамоллатиш) мазкур Қоидаларнинг</w:t>
      </w:r>
      <w:hyperlink r:id="rId110" w:history="1">
        <w:r>
          <w:rPr>
            <w:rFonts w:eastAsia="Times New Roman"/>
            <w:color w:val="008080"/>
          </w:rPr>
          <w:t xml:space="preserve"> 36-иловасида </w:t>
        </w:r>
      </w:hyperlink>
      <w:r>
        <w:rPr>
          <w:rFonts w:eastAsia="Times New Roman"/>
          <w:color w:val="000000"/>
        </w:rPr>
        <w:t>кўрсатилган меъёрларда белгиланади:</w:t>
      </w:r>
    </w:p>
    <w:p w14:paraId="1857CF9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Паст ҳароратли юклар юклаш вақтида минус 18 ºC даражадан юқори бўлмаган ҳароратга эга бўлиши ва рефрижераторли вагонларда қуйидаги ҳароратларда ташилиши лозим:</w:t>
      </w:r>
    </w:p>
    <w:p w14:paraId="7BC4151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рефрижераторли поездларда — минус 9 ºC дан минус 12 ºC даражагача;</w:t>
      </w:r>
    </w:p>
    <w:p w14:paraId="2C6A24D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 ва 5 та вагонли секцияларда — минус 15ºC дан минус 18 ºC даражагача.</w:t>
      </w:r>
    </w:p>
    <w:p w14:paraId="7F1528E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368. Рефрижераторли поездда совутилмаган маҳсулотларни жўнатишда ташқаридаги ҳаво ҳарорати ўртача плюс 25 ºC даражадан юқори бўлмаганда вагонларнинг юкхоналаридаги ҳарорат ортиш вақтидан бошлаб кўпи билан 4 сутка давомида, секцияларда ташиш чоғида ташқаридаги ҳаво ҳарорати ўртача плюс 30 ºC даражадан юқори бўлмаган ҳолларда эса — 3 сутка давомида мазкур Қоидаларнинг </w:t>
      </w:r>
      <w:hyperlink r:id="rId111" w:history="1">
        <w:r>
          <w:rPr>
            <w:rFonts w:eastAsia="Times New Roman"/>
            <w:color w:val="008080"/>
          </w:rPr>
          <w:t>366</w:t>
        </w:r>
      </w:hyperlink>
      <w:r>
        <w:rPr>
          <w:rFonts w:eastAsia="Times New Roman"/>
          <w:color w:val="000000"/>
        </w:rPr>
        <w:t xml:space="preserve"> ва </w:t>
      </w:r>
      <w:hyperlink r:id="rId112" w:history="1">
        <w:r>
          <w:rPr>
            <w:rFonts w:eastAsia="Times New Roman"/>
            <w:color w:val="008080"/>
          </w:rPr>
          <w:t xml:space="preserve">367-бандларида </w:t>
        </w:r>
      </w:hyperlink>
      <w:r>
        <w:rPr>
          <w:rFonts w:eastAsia="Times New Roman"/>
          <w:color w:val="000000"/>
        </w:rPr>
        <w:t>белгиланган даражага етказилади. Вагонлар ичидаги ҳарорат бригада ходимлари томонидан назорат журналида қайд этилади.</w:t>
      </w:r>
    </w:p>
    <w:p w14:paraId="69CEC7A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369. Юк туширилганидан кейин рефрижераторли вагонлар юкни олувчи томонидан яхшилаб тозаланиши, вагон поли ва деворлари артилиши лозим.</w:t>
      </w:r>
    </w:p>
    <w:p w14:paraId="3CCD882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370. Универсал контейнерларда қуйидаги тез бузилувчан юклар ташилиши мумкин:</w:t>
      </w:r>
    </w:p>
    <w:p w14:paraId="33ED85D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 гўшт ва сут маҳсулотларидан тайёрланган консервалар — йил давомида, кўпи билан 12 сутка чекланган муддатда;</w:t>
      </w:r>
    </w:p>
    <w:p w14:paraId="3A33F64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 мева ва сабзавотлар ҳамда гўшт ва ўсимликлардан тайёрланган консервалар, минерал сув, узум (спирт қўшилган) ва мева винолари (шампан виносидан ташқари) — ёзда ташиш муддатлари чекланмаган ҳолда, йилнинг ўтиш даврида (апрель, ноябрь) юк жўнатувчи томонидан белгиланган чекланган ташиш муддатида;</w:t>
      </w:r>
    </w:p>
    <w:p w14:paraId="767CAB1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 бутилкаларда вино ва стерилизация қилинган пиво — йилнинг ёз ва ўтиш даврларида кўпи билан 12 сутка чекланган муддатда;</w:t>
      </w:r>
    </w:p>
    <w:p w14:paraId="27BD216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 балиқ консервалари — йилнинг ёз ва ўтиш даврларида (апрель, ноябрь) юк жўнатувчи томонидан белгиланган чекланган ташиш муддатида.</w:t>
      </w:r>
    </w:p>
    <w:p w14:paraId="1DB7F465"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t>23-боб. Ҳайвонлар, паррандалар ва асалариларни ташиш</w:t>
      </w:r>
    </w:p>
    <w:p w14:paraId="3527771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371. Ҳайвон ва паррандаларни вагонларда жўнатиш учун ортиш ҳайвонларни ортиш учун мўлжалланган платформалар билан жиҳозланган темир йўл станцияларда амалга оширилади. Ҳайвонлар умумий фойдаланишдаги платформалар ёки майдончалардан траплар ёрдамида вақтинча ортилиши мумкин.</w:t>
      </w:r>
    </w:p>
    <w:p w14:paraId="4610BA9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Вагон жўнатмаларида ташилаётган ҳайвон ва паррандаларни тушириш юкларни қабул қилиш ва топшириш учун очиқ бўлган барча темир йўл станцияларида амалга оширилади.</w:t>
      </w:r>
    </w:p>
    <w:p w14:paraId="0AD3421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372. Ҳайвон ва паррандалар махсус вагонларда, бундай вагонлар етишмаганда эса вагонлар атроф-муҳитнинг қаттиқ ва суюқ органик чиқиндилар билан ифлосланишини олдини олувчи махсус қурилмалар билан жиҳозланиши шарти билан оддий ёпиқ ёғоч полли вагонларда ташилади.</w:t>
      </w:r>
    </w:p>
    <w:p w14:paraId="659C5E2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Қора мол, чўчқа ва бузоқларни ташиш чоғида оддий ёпиқ вагонларни жиҳозлаш учун ҳайвон ва паррандаларни ташишда зарур бўлган ускуна ва мосламалар юк жўнатувчи томонидан тақдим этилади.</w:t>
      </w:r>
    </w:p>
    <w:p w14:paraId="3AD3DAA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373. Паррандалар ёпиқ тубли катакларда ёки катакларсиз ташилади. Катаксиз ташилганда паррандалар икки қаватли усулда, юқори қават поли ёпиқ бўлиши шарти билан ортилади.</w:t>
      </w:r>
    </w:p>
    <w:p w14:paraId="6C78EBA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374. Ҳайвонлар, паррандалар ва асалариларни ташиш учун ювилган вагонлар, зотдор ҳайвонларни ташиш учун эса ювилган ва дезинфекцияланган вагонлар берилиши керак.</w:t>
      </w:r>
    </w:p>
    <w:p w14:paraId="75F5201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Заҳарли кимёвий моддалар ва минерал ўғитлардан бўшаган вагонларга тегишли махсус ишлов берилмасдан ҳайвонлар, паррандалар ва асалариларни ортишга йўл қўйилмайди.</w:t>
      </w:r>
    </w:p>
    <w:p w14:paraId="57DDC61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375. Асаларилар уяларда ёки фанер пакетларда юк жўнатувчининг кузатувчилари ҳамроҳлигида фақат ёз ва ўтиш даврида (апрель, ноябрь) ташилади.</w:t>
      </w:r>
    </w:p>
    <w:p w14:paraId="720513D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Ёпиқ вагонларда ташиш вақтида пакетлар ва уялар бир нечта қатор қилиб, шамоллатиш тешиклари тўсилмаган ҳолда, қаторлар орасида кузатувчилар ўтишига жой қолдирилиб жойлаштирилади. Маҳкам туриши учун пакетлар ва уялар тахталар билан бир-бирига михланади, ўтиш жойидаги четки қаторлар вертикал бруслар билан маҳкамланади.</w:t>
      </w:r>
    </w:p>
    <w:p w14:paraId="47D6A40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Асалариларни ташиш учун оптимал ҳарорат плюс 8 ºC даражани ташкил этади.</w:t>
      </w:r>
    </w:p>
    <w:p w14:paraId="1060604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Ўтиш даврида (апрель, ноябрь) ташқаридаги ҳаво ҳарорати плюс 10 ºC даражадан юқори бўлмаган шароитда асалариларни ёпиқ вагонларда ташишга йўл қўйилади.</w:t>
      </w:r>
    </w:p>
    <w:p w14:paraId="5C59C68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376. Ҳайвонларни тўрт ўқли вагонларга ортиш қуйидаги миқдорларда амалга оширилади:</w:t>
      </w:r>
    </w:p>
    <w:p w14:paraId="7B21065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 қорамол — ёши, ўлчамлари ва оғирлигига қараб 16 дан 24 бошгача. Кўрсатилган миқдордаги ҳайвонлар вагонга жойлаштирилгандан сўнг унда яна битта ҳайвон жойлашиши учун етарли бўлган бўш жой қолиши керак;</w:t>
      </w:r>
    </w:p>
    <w:p w14:paraId="3CFE5D9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 қорамол бузоқлари — 24 дан 28 бошгача;</w:t>
      </w:r>
    </w:p>
    <w:p w14:paraId="0559B6C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 бузоқчалар — ёшига қараб 36 дан 50 бошгача;</w:t>
      </w:r>
    </w:p>
    <w:p w14:paraId="5DC60EB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 қўй ва эчкилар — 80 дан 110 бошгача;</w:t>
      </w:r>
    </w:p>
    <w:p w14:paraId="122E75B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5) чўчқалар:</w:t>
      </w:r>
    </w:p>
    <w:p w14:paraId="1B65D58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оғирлиги 80 kg гача — 50 дан 60 бошгача;</w:t>
      </w:r>
    </w:p>
    <w:p w14:paraId="2CBD67C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80 дан 100 kg гача — 44 дан 50 бошгача;</w:t>
      </w:r>
    </w:p>
    <w:p w14:paraId="7943C91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100 дан 150 kg гача — 28 дан 44 бошгача;</w:t>
      </w:r>
    </w:p>
    <w:p w14:paraId="388631E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150 kg дан ортиқ — 20 дан 28 бошгача;</w:t>
      </w:r>
    </w:p>
    <w:p w14:paraId="0F3432F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6) отлар — кўпи билан 14 бош, от заводлари сертификатлари бўйича ташиш вақтида — кўпи билан 12 бош;</w:t>
      </w:r>
    </w:p>
    <w:p w14:paraId="609430B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7) туялар — кўпи билан 8 бош.</w:t>
      </w:r>
    </w:p>
    <w:p w14:paraId="301D56B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377. Отлар вагонларда вагоннинг бўйлама ўқига параллель равишда бошлари эшикларга қаратилган ҳолда жойлаштирилади. Тўрт ўқли вагоннинг ҳар бир ярмида отлар икки қатор қилиб жойлаштирилади.</w:t>
      </w:r>
    </w:p>
    <w:p w14:paraId="70945E7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Кузатувчи ўтиши учун ўрта қаторларда четдагиларга қараганда битта от кам жойлаштирилади. Отларни тақаси олиб ташланган ҳолдагина ташишга рухсат берилади.</w:t>
      </w:r>
    </w:p>
    <w:p w14:paraId="06F970C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378. Қорамол вагонда кўндаланг ёки бўйлама усулда жойлаштирилади.</w:t>
      </w:r>
    </w:p>
    <w:p w14:paraId="2A68188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Кўндаланг усулда ортишдан олдин вагоннинг бўйлама деворидаги олинмайдиган тахталарга шуруплар ёрдамида темир ҳалқалар (ёки скобалар) 1-2 бош ҳайвонга мўлжаллаб маҳкамланади.</w:t>
      </w:r>
    </w:p>
    <w:p w14:paraId="76828AA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Вагоннинг ён деворларида вагоннинг эни бўйича олинмайдиган тахталарга вагон олди деворларига тираб ётқизиладиган ҳар бири иккита тахтадан иборат токчалар ўрнатилади.</w:t>
      </w:r>
    </w:p>
    <w:p w14:paraId="090EE43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Қорамол ортилганидан кейин вагоннинг эшиклари ўрнида панжаралар ўрнатилади. Қорамолни бўйлама жойлаштириш усулида вагонлар отларни ташишда қўллангани каби жиҳозланади, бироқ эшик тахталари ўрнига эшик ўрнига панжаралар ўрнатилади.</w:t>
      </w:r>
    </w:p>
    <w:p w14:paraId="1B55017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Қорамол махсус вагонларга фақат кўндаланг усулда ортилади.</w:t>
      </w:r>
    </w:p>
    <w:p w14:paraId="27253D7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Қўй, эчки, бузоқ, чўчқа ва ёш қорамоллар вагонга боғланмасдан ортилади.</w:t>
      </w:r>
    </w:p>
    <w:p w14:paraId="5AB4E4C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379. Буқа ва сигирлар, қўй ва қўчқорлар, эркак ва она чўчқалар, шунингдек ҳар хил турдаги ҳайвон ва паррандаларни битта вагонда биргаликда ташишга йўл қўйилмайди.</w:t>
      </w:r>
    </w:p>
    <w:p w14:paraId="68B8EC7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Алоҳида ортиш имкони бўлмаган ҳолларда ҳар хил жинсдаги ва турдаги ҳайвон ва паррандаларни битта вагонда ташишга уларни тўсиқлар билан бир-биридан ишончли равишда ажратган ҳолдагина йўл қўйилади.</w:t>
      </w:r>
    </w:p>
    <w:p w14:paraId="1953C8E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Чўчқаларни қишда ташқаридаги ҳаво ҳарорати минус 25 ºC даражадан паст бўлганда, оғирлиги 100 kg дан ортиқ бўлган йирик семиз чўчқаларни ёзда ташқаридаги ҳаво ҳарорати плюс 25 ºC ва ундан юқори даражада бўлганда ортишга йўл қўйилмайди.</w:t>
      </w:r>
    </w:p>
    <w:p w14:paraId="3E4FFB1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380. Майда ҳайвонлар катак ва қутиларда бир нечта қават қилиб ташилади. Юқоридаги катак билан вагон томи ва ён деворлари орасидаги оралиқ 0,2 m дан кам бўлмаслиги лозим.</w:t>
      </w:r>
    </w:p>
    <w:p w14:paraId="1D5FCC9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Қутилар ва катаклар вагон бўйлама деворлари бўйлаб ҳайвонларни парваришлаш ва шамоллатиш учун оралиқ масофа қолдирилиб ўрнатилади. Қутилар ва катаклар туби ёпиқ бўлиши ва ортилгандан сўнг ишончли маҳкамланиши лозим.</w:t>
      </w:r>
    </w:p>
    <w:p w14:paraId="7F396C2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381. Мўйнали ҳайвонлар турига қараб метал катакларда ёки метал панжарали эшикка эга бўлган мустаҳкам тахта катакларда ташилади. Катакларнинг эшиклари ўз-ўзидан очилиб кетмайдиган, мустаҳкам ва қулф билан бекиладиган бўлиши лозим.</w:t>
      </w:r>
    </w:p>
    <w:p w14:paraId="58F76BE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382. Юк жўнатувчилар, етказиш муддатларидан келиб чиққан ҳолда ҳайвонлар, паррандалар, асалариларни бутун йўл давомида сифатли ем ҳамда тагига солиш учун тўшамалар билан таъминлаши лозим.</w:t>
      </w:r>
    </w:p>
    <w:p w14:paraId="26F2BB3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Қишда жўнатиш пунктида ташқаридаги ҳаво ҳарорати минус 15ºC даражадан паст бўлганда озиқлантириш учун пресс, барда ва силос ишлатилишига йўл қўйилмайди.</w:t>
      </w:r>
    </w:p>
    <w:p w14:paraId="4904AEA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383. Ҳайвонлар тагига солиш учун тўшамалар ва ем вагонларда ҳайвон ва паррандалар билан биргаликда ташилади ва фураж токчаларига ёки вагон эшиклари оралиғига жойлаштирилади. Донли ем-хашаклар (сули, ун, кепак ва омухта ем) қопларга жойланиши, пичан ва сомон эса боғламларга прессланиши керак.</w:t>
      </w:r>
    </w:p>
    <w:p w14:paraId="53AC302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Ем-хашак ва тўшамаларни ташиш учун юк жўнатувчи талабига биноан ва унинг прогнозини ҳисобга олган ҳолда ҳайвонлар ортилган ҳар бир 10 — 16 та вагонга алоҳида вагон тақдим этилади.</w:t>
      </w:r>
    </w:p>
    <w:p w14:paraId="0FC1187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384. Ҳайвонлар, паррандалар, асалариларни вагонларда юқори тезликда ташиш темир йўл транспорти (ташувчи) билан келишилган ҳолда амалга оширилади.</w:t>
      </w:r>
    </w:p>
    <w:p w14:paraId="7DD3AF0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Ҳайвонлар ортилган вагонларни тепаликдан тушириш ва турткилаб манёврлар бажариш алоҳида ҳушёрлик билан амалга оширилади. Темир йўл станция ходимлари ҳайвон ортилган вагон кузатувчиларини тепаликдан ташлаш ёки туртиш усулидаги манёврлар бажарилиши бошланиши ҳақида огоҳлантиришлари лозим.</w:t>
      </w:r>
    </w:p>
    <w:p w14:paraId="3CEF2CD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385. Кузатувчилар вагонларда ҳайвонлар, паррандалар, асалариларни билан биргаликда жойлашади, юк жўнатувчи ва юкни олувчилар кузатувчилари ҳамроҳлигида ушбу Қоидаларда кўзда тутилган мажбуриятларни бажариши лозим бўлади.</w:t>
      </w:r>
    </w:p>
    <w:p w14:paraId="3E97E0B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Кузатувчилар учун алоҳида вагонлар юк жўнатувчи прогнози ҳисобидан, бироқ ҳайвонлар, паррандалар, асалариларни ортилган 10 — 16 та вагонга битта вагондан ортиқ бўлмаган миқдорда тақдим этилади.</w:t>
      </w:r>
    </w:p>
    <w:p w14:paraId="63939CB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Ҳайвонлар, паррандалар, асалариларни касалланганда ёки ем ва сувни қабул қилмаганда кузатувчи бу ҳақда жойлашуви энг яқин бўлган станция бошлиғига йўлда яқинроқда жойлашган чегара ва транспорт ветеринария назорати пунктини огоҳлантириши учун ёзма равишда хабар бериши шарт.</w:t>
      </w:r>
    </w:p>
    <w:p w14:paraId="30EF53E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Касал бўлган ҳайвонларни, паррандаларни йўлда сўйиш тақиқланади.</w:t>
      </w:r>
    </w:p>
    <w:p w14:paraId="687356D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386. Ёзда ҳайвонлар, паррандалар, асалариларга суткасига камида икки маротаба, қишда эса бир маротаба сув бериш керак.</w:t>
      </w:r>
    </w:p>
    <w:p w14:paraId="2BD7EC6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Ҳайвонлар, паррандалар, асалариларни сув бериладиган темир йўл станциялари темир йўл транспорти (ташувчи) томонидан белгиланади.</w:t>
      </w:r>
    </w:p>
    <w:p w14:paraId="1594BA8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Темир йўл станциялари томонидан ҳайвонлар, паррандалар, асалариларга сув берилгани ёки кузатувчи томонидан уларга сув бериш рад этилгани ҳақида кузатувчининг йўл журналида қайд ёзувлари киритилиши лозим.</w:t>
      </w:r>
    </w:p>
    <w:p w14:paraId="05C5A79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387. Ҳайвон ва паррандалар ортилган вагонлар мавжуд бўлган поездлар сув бериш белгиланган пунктларда водопровод колонкалари ёки ҳайвонларга сув бериш мосламалари билан жиҳозланган темир йўлларга қабул қилиниши лозим. Ҳайвонлар ортилган вагонларни бевосита сув бериш учун мўлжалланган йўлга қабул қилиш имконияти бўлмаганда, темир йўл станцияси бошлиғи ҳайвон ортилган вагонларни у ерга етказиб беришни таъминлаши шарт.</w:t>
      </w:r>
    </w:p>
    <w:p w14:paraId="0ABB02B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Ҳайвонлар ортилган вагонлар жўнатилгани ҳақида қўшни сув бериш темир йўл станциясига хабар берилади.</w:t>
      </w:r>
    </w:p>
    <w:p w14:paraId="43638BB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388. Йўлда вагонларни кузатувчилар томонидан тозалаш фақат темир йўл транспорти (ташувчи) белгилаган темир йўл станцияларда амалга оширилади.</w:t>
      </w:r>
    </w:p>
    <w:p w14:paraId="5CF464B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Темир йўл станцияси бошлиғи поезднинг жадвал бўйича белгиланган туриш муддати ичида ҳайвонлар ортилган вагонлар тозалаш темир йўлларига қўйиб берилишини таъминлаши лозим.</w:t>
      </w:r>
    </w:p>
    <w:p w14:paraId="26C7B96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Касалланган ҳайвонлар аниқланганда, шунингдек, ҳайвонларни алоҳида шарт-шароитларда ташишда вагонларни гўнгдан тозалаш тақиқланади.</w:t>
      </w:r>
    </w:p>
    <w:p w14:paraId="571FD1B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389. Йўл давомида вагонда нобуд бўлган, касалланган ёки ҳолсизланган ҳайвон ва паррандалар аниқланган тақдирда, давлат ветеринария хизмати органлари ветеринария соҳасидаги қонунчилик ҳужжатларига мувофиқ чоралар кўради.</w:t>
      </w:r>
    </w:p>
    <w:p w14:paraId="7ABC857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Нобуд бўлган, касалланган ёки ҳолсизланган ҳайвон ва паррандаларни вагондан тушириш, уларни ушлаб туриш ҳамда карантинга ўтказиш темир йўл станцияси кучи ва воситалари билан давлат ветеринария хизмати органлари ёзма талабномасига мувофиқ юкни олувчи (юк жўнатувчи) ҳисобидан амалга оширилади.</w:t>
      </w:r>
    </w:p>
    <w:p w14:paraId="2D59CE8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Ҳайвон ва паррандалар ушлаб турилган ва вагондан туширилган барча ҳолатлар тўғрисида умумий шаклда далолатнома тузилади ва давлат ветеринария хизмати органи ёзма талабномаси билан биргаликда ташиш ҳужжатларига илова қилинади.</w:t>
      </w:r>
    </w:p>
    <w:p w14:paraId="6953C01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Нобуд бўлган ҳайвонларни вагондан тушириш амалга ошириладиган темир йўл станциялари рўйхати давлат ветеринария хизмати органи билан келишилган ҳолда темир йўл транспорти (ташувчи) томонидан белгиланади.</w:t>
      </w:r>
    </w:p>
    <w:p w14:paraId="4CFC358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390. Ҳайвон ва паррандалар ортилган вагонларда техник носозлик юзага келганда, темир йўл станцияси дарҳол вагонларни таъмирлаши ва имкон қадар уларни етказиб келган поезд ёки кейинги энг яқин поезд билан жўнатиш чораларини кўриши лозим. Ҳайвон ва паррандаларни бошқа вагонга ортишга носоз вагонни тез таъмирлаш имкони бўлмаган ҳоллардагина йўл қўйилади.</w:t>
      </w:r>
    </w:p>
    <w:p w14:paraId="029E3E5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391. Ҳайвон ва паррандалар ортилган вагонлар юк тушириш учун келгани ҳақида етказиш манзилидаги темир йўл станцияси юкни олувчини, чегара ва транспорт ветеринария назорати пунктини хабардор қилади. Ҳайвон ва паррандалар юк тушириш учун вагон қўйиб берилган вақтдан бошлаб 12 соат ичида юкни олувчи томонидан қабул қилиниши ва темир йўл станциясидан олиб чиқиб кетилиши лозим.</w:t>
      </w:r>
    </w:p>
    <w:p w14:paraId="0BCAF96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392. Ҳайвон ва паррандалар туширилганидан кейин юкни олувчи гўнг ва тўшама қолдиқларини вагон эшиклари олдида (III тоифа бўйича ишлов бериладиган вагонлардан ташқари) уйиб тўплаши лозим. Гўнг уйилиб тўпланганидан кейин вагонлар дезинфекция қилиш ва ювиш станциясига ташиш ҳужжатлари расмийлаштирилиб, вагон эшикларига пломбалар ва бурамалар қўйилган ҳолда жўнатилади.</w:t>
      </w:r>
    </w:p>
    <w:p w14:paraId="04CDF3A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Гўнг ва тўшама қолдиқларини уйиб тўплаш учун юкни олувчилар илтимосига биноан битта жисмоний вагон учун ёзда 30 дақиқа, қишда 1 соат қўшимча вақт белгиланади.</w:t>
      </w:r>
    </w:p>
    <w:p w14:paraId="6C09305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393. Иккинчи ва учинчи тоифа бўйича ишлов берилиши лозим бўлган вагонлар учун ташиш ҳужжатларининг «Юкнинг номи» графасида ишлов бериш тоифаси ва «Дезинфекцияга» деб кўрсатилади. Вагон варағида вагонда мавжуд бўлган ускуналар ҳақида қайд ёзуви киритилади. Вагоннинг икки томонидаги эшикларга 20х30 см ўлчамда қоғозда ёпиштирилиб ёки бўр билан аниқ кўрсатилиб «Дезинфекцияга» деб ёзилади.</w:t>
      </w:r>
    </w:p>
    <w:p w14:paraId="37904CA8"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t>24-боб. Юклар оғирлигининг табиий камайиши меъёрлари</w:t>
      </w:r>
    </w:p>
    <w:p w14:paraId="35D98DE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394. Нормал технологик жараён ва сақлаш шароитларида табиий сабаблар (юкнинг физик-кимёвий хусусиятлари, метеорологик факторлар таъсири ва номукаммаллик, транспортда ташиш ёки сақлаш чоғида маҳсулот ва товарларни йўқотишлардан сақлашга доир амалдаги ҳимоя воситалари оқибати саналган йўқотишлар, унинг сифати сақланган ҳолда юк оғирлигининг камайиши) таъсирига кўра юк оғирлигининг камайиши табиий камайиш ҳисобланади.</w:t>
      </w:r>
    </w:p>
    <w:p w14:paraId="76253AE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Юклар оғирлиги табиий камайишининг буғланиш, чангиб камайиш, силтаниб тўкилиш, оқиб кетиш ва қуриб қолиш каби турлари мавжуд.</w:t>
      </w:r>
    </w:p>
    <w:p w14:paraId="0D513F9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Тўкилган ва уюлган ҳолда ташиладиган юклар ҳамда зич бўлмаган тарадаги кукунсимон ва чангсимон моддалар учун хос бўлган юкларни ташиш ва ортиш-тушириш </w:t>
      </w:r>
      <w:r>
        <w:rPr>
          <w:rFonts w:eastAsia="Times New Roman"/>
          <w:color w:val="000000"/>
        </w:rPr>
        <w:lastRenderedPageBreak/>
        <w:t>ишларида содир бўлувчи ҳолатлар чангиб камайиш ва силтаниб тўкилиш ҳисобланади. Вагон кузовидан учиб кетиш жараёни ташиш вақтида қарши шамол таъсирида содир бўлади.</w:t>
      </w:r>
    </w:p>
    <w:p w14:paraId="0100E94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Юкларни оқиб кетиши деганда қуйилган ҳолда ташиладиган суюқ юкларнинг идишлар, сиғимлар, цистерналардаги тирқишлар ва тешиклардан, зич ёпилмаган тўкиш мосламалари орқали тахта-ёғоч тара орқали оқиб кетиши, шунингдек уюлган ҳолда ташиладиган юклар ва тўкилган ҳолда ташиладиган юкларнинг майда фракциялари вагонларнинг зич бўлмаган кузовлари орқали тўкилиши тушунилади.</w:t>
      </w:r>
    </w:p>
    <w:p w14:paraId="1B01505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Суюқ юкларнинг буғланиши (нефть маҳсулотлари, суюлтирилган газ, кимёвий юклар, спиртлар, эфирлар) ва баъзи қаттиқ жисмли юклар (нафталин, ваниль) таркибида енгил учувчи фракциялар мавжудлиги сабабли содир бўлади.</w:t>
      </w:r>
    </w:p>
    <w:p w14:paraId="1C72BD8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Юкнинг қуриб қолиши юк (сабзавотлар, мевалар, дон ва озиқ-овқат маҳсулотлари) таркибида бўлган намликнинг тўлиқ ёки қисман буғланиши оқибатида содир бўлади.</w:t>
      </w:r>
    </w:p>
    <w:p w14:paraId="78DE507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395. Ўзининг табиий хусусиятлари туфайли ташиш пайтида оғирлиги камаядиган юкларга нисбатан темир йўл транспорти (ташувчи) юк ташилган масофадан қатъи назар, суюқ ёки нам (ҳўл) ҳолатда ташиш учун топширилган юклар оғирлигидан 2% миқдорида ва қуруқ юклар оғирлигидан 1% миқдоридаги меъёрдан ортиқ бўлган камомад қисми учунгина жавоб беради.</w:t>
      </w:r>
    </w:p>
    <w:p w14:paraId="03C24BC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Уюлган, тўкилган ёки қуйилган ҳолда ташиладиган юклар учун улар йўналиш бўйича тушириб юкланадиган бўлса, белгиланган меъёрлар ҳар бир ортиш-тушириш ишлари учун 0,3% га ортади.</w:t>
      </w:r>
    </w:p>
    <w:p w14:paraId="4FE0C48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396. Ўзининг табиий хусусиятларига кўра ташиш чоғида оғирлиги камаймайдиган юкларга нисбатан темир йўл транспорти (ташувчи) юк ташилган масофадан қатъи назар юк оғирлигидан 0,2% дан ортиқ бўлган камомад қисми учунгина жавобгар бўлади.</w:t>
      </w:r>
    </w:p>
    <w:p w14:paraId="7CDFC58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397. Битта юкхати бўйича бир нечта юк жойлари ташилганда, унинг оғирлиги юкхатида алоҳида кўрсатилган ёки бошқа усул билан белгиланган бўлса, юкнинг камайиши ҳар бир жой учун ҳисобланади.</w:t>
      </w:r>
    </w:p>
    <w:p w14:paraId="2FA9DA7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398. Юкнинг йўқотилиши ёки бир нечта юк жойининг камомади учун ундириладиган суммани ҳисоблашда йўқолган юк ёки камомад жойлари учун мазкур Қоидаларнинг </w:t>
      </w:r>
      <w:hyperlink r:id="rId113" w:history="1">
        <w:r>
          <w:rPr>
            <w:rFonts w:eastAsia="Times New Roman"/>
            <w:color w:val="008080"/>
          </w:rPr>
          <w:t xml:space="preserve">395 </w:t>
        </w:r>
      </w:hyperlink>
      <w:r>
        <w:rPr>
          <w:rFonts w:eastAsia="Times New Roman"/>
          <w:color w:val="000000"/>
        </w:rPr>
        <w:t xml:space="preserve">ва </w:t>
      </w:r>
      <w:hyperlink r:id="rId114" w:history="1">
        <w:r>
          <w:rPr>
            <w:rFonts w:eastAsia="Times New Roman"/>
            <w:color w:val="008080"/>
          </w:rPr>
          <w:t xml:space="preserve">396-бандларида </w:t>
        </w:r>
      </w:hyperlink>
      <w:r>
        <w:rPr>
          <w:rFonts w:eastAsia="Times New Roman"/>
          <w:color w:val="000000"/>
        </w:rPr>
        <w:t>белгиланган меъёрлар ҳисобланмайди.</w:t>
      </w:r>
    </w:p>
    <w:p w14:paraId="222F861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399. Юк тўлиқ йўқотилганда ёки юкнинг алоҳида жойлари йўқотилганда, зарарни қоплаш чоғида йўқотилган жойлар оғирлигининг камайиши ҳисобга олинмайди.</w:t>
      </w:r>
    </w:p>
    <w:p w14:paraId="1436E470"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t>25-боб. Юкларни сақлаш</w:t>
      </w:r>
    </w:p>
    <w:p w14:paraId="18E6614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400. Умумий фойдаланишдаги жойларда туширилган юклар уларнинг хусусиятларидан келиб чиққан ҳолда ёпиқ омборлар ёки очиқ платформа ва майдонларда сақланиши мумкин.</w:t>
      </w:r>
    </w:p>
    <w:p w14:paraId="592D8F7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Очиқ платформа ёки майдонларда мазкур Қоидаларнинг </w:t>
      </w:r>
      <w:hyperlink r:id="rId115" w:history="1">
        <w:r>
          <w:rPr>
            <w:rFonts w:eastAsia="Times New Roman"/>
            <w:color w:val="008080"/>
          </w:rPr>
          <w:t xml:space="preserve">37-иловасида </w:t>
        </w:r>
      </w:hyperlink>
      <w:r>
        <w:rPr>
          <w:rFonts w:eastAsia="Times New Roman"/>
          <w:color w:val="000000"/>
        </w:rPr>
        <w:t>кўрсатилган юклар сақланиши мумкин.</w:t>
      </w:r>
    </w:p>
    <w:p w14:paraId="43E4CEE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401. Юклар юкни олувчи томонидан қабул қилиб олинганидан сўнг қуйидаги муддатларда олиб умумий фойдаланишдаги жойларда (шу жумладан, вагон ва контейнерларда) сақланиши мумкин, бундан ташиш ҳужжатлари бўлмаган юклар мустасно:</w:t>
      </w:r>
    </w:p>
    <w:p w14:paraId="3BE30AA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 12 соат давомида:</w:t>
      </w:r>
    </w:p>
    <w:p w14:paraId="101C771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портловчи ва кучли таъсир этувчи моддалар;</w:t>
      </w:r>
    </w:p>
    <w:p w14:paraId="2F129A8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ачитқилар;</w:t>
      </w:r>
    </w:p>
    <w:p w14:paraId="77C01F8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тирик ҳайвонлар ва қушлар;</w:t>
      </w:r>
    </w:p>
    <w:p w14:paraId="2087B95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тирик балиқ увилдириғи (икраси) ва малеклар;</w:t>
      </w:r>
    </w:p>
    <w:p w14:paraId="11DD48B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сут маҳсулотлари, бундан янги соғилган сут мустасно;</w:t>
      </w:r>
    </w:p>
    <w:p w14:paraId="713C859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гўшт маҳсулотлари (шу жумладан, турли хил парранда гўшти), ҳайвон аъзолари (қулоқлари, оёқлари), ҳайвонлар ички аъзолари;</w:t>
      </w:r>
    </w:p>
    <w:p w14:paraId="39DD4F7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янги узилган сабзавотлар ва қўзиқоринлар, бундан карам, картошка ва лавлаги мустасно;</w:t>
      </w:r>
    </w:p>
    <w:p w14:paraId="7A3E53D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асаларилар;</w:t>
      </w:r>
    </w:p>
    <w:p w14:paraId="4422F6C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қисқичбақалар, краблар, моллюскалар;</w:t>
      </w:r>
    </w:p>
    <w:p w14:paraId="0C623FC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кесилган ўсимликлар;</w:t>
      </w:r>
    </w:p>
    <w:p w14:paraId="3035AF6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ҳар қандай тирик, янги ушланган ва музлатилган балиқ;</w:t>
      </w:r>
    </w:p>
    <w:p w14:paraId="1697C54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янги узилган мевалар ва резаворлар;</w:t>
      </w:r>
    </w:p>
    <w:p w14:paraId="57784F7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кесилган тирик гуллар;</w:t>
      </w:r>
    </w:p>
    <w:p w14:paraId="3D8C9EA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 бир сутка давомида:</w:t>
      </w:r>
    </w:p>
    <w:p w14:paraId="56AF6F7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қора икра;</w:t>
      </w:r>
    </w:p>
    <w:p w14:paraId="2355142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картошка, лавлаги ва карам;</w:t>
      </w:r>
    </w:p>
    <w:p w14:paraId="11F3252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ишлов берилмаган чарм, терилар ва мўйналар;</w:t>
      </w:r>
    </w:p>
    <w:p w14:paraId="37E48B0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истеъмол маргарини ва мойлари;</w:t>
      </w:r>
    </w:p>
    <w:p w14:paraId="55B75BA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алкоголсиз ичимликлар;</w:t>
      </w:r>
    </w:p>
    <w:p w14:paraId="7644A92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хавфли юклар, бундан портловчи ва кучли таъсир этувчи заҳарли моддалар мустасно;</w:t>
      </w:r>
    </w:p>
    <w:p w14:paraId="431B1F6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тирик зулуклар;</w:t>
      </w:r>
    </w:p>
    <w:p w14:paraId="0291910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асосий кимёвий саноат маҳсулотлари;</w:t>
      </w:r>
    </w:p>
    <w:p w14:paraId="2574CF9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вино спирти, пиво ва портер;</w:t>
      </w:r>
    </w:p>
    <w:p w14:paraId="0D4CDA3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турли фосфор;</w:t>
      </w:r>
    </w:p>
    <w:p w14:paraId="585BE18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пиширилган нон;</w:t>
      </w:r>
    </w:p>
    <w:p w14:paraId="57E782F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 икки сутка давомида:</w:t>
      </w:r>
    </w:p>
    <w:p w14:paraId="6798C4F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тайёрланган сабзавот ва қўзиқоринлар;</w:t>
      </w:r>
    </w:p>
    <w:p w14:paraId="6AC8A27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тирик ўсимликлар, бундан кесилган ўсимликлар мустасно;</w:t>
      </w:r>
    </w:p>
    <w:p w14:paraId="2E0CFF8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балиқ ва икра, бундан сақланишига камроқ муддат белгиланган балиқ ва икра мустасно;</w:t>
      </w:r>
    </w:p>
    <w:p w14:paraId="43B2B6B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тайёрланган мева ва реза мевалар;</w:t>
      </w:r>
    </w:p>
    <w:p w14:paraId="3A18E69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тухум;</w:t>
      </w:r>
    </w:p>
    <w:p w14:paraId="68542E9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 уч сутка давомида:</w:t>
      </w:r>
    </w:p>
    <w:p w14:paraId="008B2B2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ер ўғитлаш моддалари;</w:t>
      </w:r>
    </w:p>
    <w:p w14:paraId="760211C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оҳак;</w:t>
      </w:r>
    </w:p>
    <w:p w14:paraId="4872325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қамиш, ток, баст (лык), мочал, новба, сомон ва шу каби материаллари маҳсулотлари;</w:t>
      </w:r>
    </w:p>
    <w:p w14:paraId="600196C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чиқинди қоғоз ва қоғоз қириндилари;</w:t>
      </w:r>
    </w:p>
    <w:p w14:paraId="38016CF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пичан ва сомон;</w:t>
      </w:r>
    </w:p>
    <w:p w14:paraId="29BD129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ёғоч чиплари;</w:t>
      </w:r>
    </w:p>
    <w:p w14:paraId="557E4DA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торф;</w:t>
      </w:r>
    </w:p>
    <w:p w14:paraId="69758E4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латталар;</w:t>
      </w:r>
    </w:p>
    <w:p w14:paraId="5DE023B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5) беш сутка давомида бошқа барча юклар, бундан уй-рўзғор буюмлари мустасно;</w:t>
      </w:r>
    </w:p>
    <w:p w14:paraId="7AC803B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6) 30 сутка давомида уй-рўзғор буюмлари.</w:t>
      </w:r>
    </w:p>
    <w:p w14:paraId="66437F8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402. Ташиш ҳужжатлари бўлмаган юклар қуйидаги муддатлар давомида сақланади:</w:t>
      </w:r>
    </w:p>
    <w:p w14:paraId="4681895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бир сутка — мазкур Қоидаларнинг 401-банди </w:t>
      </w:r>
      <w:hyperlink r:id="rId116" w:history="1">
        <w:r>
          <w:rPr>
            <w:rFonts w:eastAsia="Times New Roman"/>
            <w:color w:val="008080"/>
          </w:rPr>
          <w:t xml:space="preserve">1-кичик бандида </w:t>
        </w:r>
      </w:hyperlink>
      <w:r>
        <w:rPr>
          <w:rFonts w:eastAsia="Times New Roman"/>
          <w:color w:val="000000"/>
        </w:rPr>
        <w:t>белгиланган юклар учун;</w:t>
      </w:r>
    </w:p>
    <w:p w14:paraId="727F644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икки сутка — мазкур Қоидаларнинг 401-банди </w:t>
      </w:r>
      <w:hyperlink r:id="rId117" w:history="1">
        <w:r>
          <w:rPr>
            <w:rFonts w:eastAsia="Times New Roman"/>
            <w:color w:val="008080"/>
          </w:rPr>
          <w:t xml:space="preserve">2-кичик бандида </w:t>
        </w:r>
      </w:hyperlink>
      <w:r>
        <w:rPr>
          <w:rFonts w:eastAsia="Times New Roman"/>
          <w:color w:val="000000"/>
        </w:rPr>
        <w:t>белгиланган юклар учун;</w:t>
      </w:r>
    </w:p>
    <w:p w14:paraId="1C374AD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уч сутка — мазкур Қоидаларнинг 401-банди </w:t>
      </w:r>
      <w:hyperlink r:id="rId118" w:history="1">
        <w:r>
          <w:rPr>
            <w:rFonts w:eastAsia="Times New Roman"/>
            <w:color w:val="008080"/>
          </w:rPr>
          <w:t xml:space="preserve">3-кичик бандида </w:t>
        </w:r>
      </w:hyperlink>
      <w:r>
        <w:rPr>
          <w:rFonts w:eastAsia="Times New Roman"/>
          <w:color w:val="000000"/>
        </w:rPr>
        <w:t>белгиланган юклар учун;</w:t>
      </w:r>
    </w:p>
    <w:p w14:paraId="103FF45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тўрт сутка — мазкур Қоидаларнинг 401-банди</w:t>
      </w:r>
      <w:hyperlink r:id="rId119" w:history="1">
        <w:r>
          <w:rPr>
            <w:rFonts w:eastAsia="Times New Roman"/>
            <w:color w:val="008080"/>
          </w:rPr>
          <w:t xml:space="preserve"> 4-кичик бандида </w:t>
        </w:r>
      </w:hyperlink>
      <w:r>
        <w:rPr>
          <w:rFonts w:eastAsia="Times New Roman"/>
          <w:color w:val="000000"/>
        </w:rPr>
        <w:t>белгиланган юклар учун;</w:t>
      </w:r>
    </w:p>
    <w:p w14:paraId="008DE20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ўттиз сутка — мазкур Қоидаларнинг 401-банди </w:t>
      </w:r>
      <w:hyperlink r:id="rId120" w:history="1">
        <w:r>
          <w:rPr>
            <w:rFonts w:eastAsia="Times New Roman"/>
            <w:color w:val="008080"/>
          </w:rPr>
          <w:t xml:space="preserve">5-кичик бандида </w:t>
        </w:r>
      </w:hyperlink>
      <w:r>
        <w:rPr>
          <w:rFonts w:eastAsia="Times New Roman"/>
          <w:color w:val="000000"/>
        </w:rPr>
        <w:t>белгиланган юклар учун;</w:t>
      </w:r>
    </w:p>
    <w:p w14:paraId="5E2535B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эллик сутка — мазкур Қоидаларнинг 401-банди </w:t>
      </w:r>
      <w:hyperlink r:id="rId121" w:history="1">
        <w:r>
          <w:rPr>
            <w:rFonts w:eastAsia="Times New Roman"/>
            <w:color w:val="008080"/>
          </w:rPr>
          <w:t xml:space="preserve">6-кичик бандида </w:t>
        </w:r>
      </w:hyperlink>
      <w:r>
        <w:rPr>
          <w:rFonts w:eastAsia="Times New Roman"/>
          <w:color w:val="000000"/>
        </w:rPr>
        <w:t>белгиланган юклар учун.</w:t>
      </w:r>
    </w:p>
    <w:p w14:paraId="548B253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Бунда, чекланган сақлаш муддати темир йўл транспорти (ташувчи) ёки юкни олувчининг кучи ва техник воситалари билан юкни тушириш учун вагон қўйиб бериш вақтидан бошлаб ҳисобланади.</w:t>
      </w:r>
    </w:p>
    <w:p w14:paraId="791EC16F"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t>26-боб. Юкларни етказиб бериш муддатлари ва уларни ҳисоблаш</w:t>
      </w:r>
    </w:p>
    <w:p w14:paraId="2BEFAA1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403. Юкларни темир йўл транспорти (ташувчи) томонидан етказиб бериш қуйидаги муддатлардан ошмаслиги керак: </w:t>
      </w:r>
    </w:p>
    <w:p w14:paraId="245D54C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контейнерлар учун — бошланган ҳар бир 150 километр учун бир сутка; </w:t>
      </w:r>
    </w:p>
    <w:p w14:paraId="2B8A2C0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бошқа жўнатмалар учун — бошланган ҳар бир 200 километр учун бир сутка.</w:t>
      </w:r>
    </w:p>
    <w:p w14:paraId="6EC7412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Юк жўнатувчи, юкни олувчиларнинг юкларини, шу жумладан бўш вагонларни (контейнерларни) етказиб бериш муддатлари юкларни ташиш учун тўловни ҳисоблаш </w:t>
      </w:r>
      <w:r>
        <w:rPr>
          <w:rFonts w:eastAsia="Times New Roman"/>
          <w:color w:val="000000"/>
        </w:rPr>
        <w:lastRenderedPageBreak/>
        <w:t>масофаси, жўнатмалар турлари ва кунлик босиб ўтилган йўл меъёрлари асосида ҳисоблаб чиқилади.</w:t>
      </w:r>
    </w:p>
    <w:p w14:paraId="6D1AB19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Хорижий давлатлар темир йўлларининг транзит участкаларини кесиб ўтиш ва халқаро қатновларда юк ташишларини амалга оширишда юкларни етказиб бериш муддатлари СМГС асосида ҳисобланади.</w:t>
      </w:r>
    </w:p>
    <w:p w14:paraId="341B814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404. Юкни етказиб бериш муддатини ҳисоблаш юкни ташиш шартномаси тузилган кундан кейинги куннинг 0 — 00 соатидан бошланади.</w:t>
      </w:r>
    </w:p>
    <w:p w14:paraId="1E3AC2F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405. Мазкур Қоидаларнинг</w:t>
      </w:r>
      <w:hyperlink r:id="rId122" w:history="1">
        <w:r>
          <w:rPr>
            <w:rFonts w:eastAsia="Times New Roman"/>
            <w:color w:val="008080"/>
          </w:rPr>
          <w:t xml:space="preserve"> 403-бандида </w:t>
        </w:r>
      </w:hyperlink>
      <w:r>
        <w:rPr>
          <w:rFonts w:eastAsia="Times New Roman"/>
          <w:color w:val="000000"/>
        </w:rPr>
        <w:t>кўрсатилган юкларни етказиб бериш муддатлари қуйидаги ҳолатларда узайтирилади:</w:t>
      </w:r>
    </w:p>
    <w:p w14:paraId="4F56D04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уч суткага — юкни жўнатиш ва етказиб келишда у билан боғлиқ бўлган операцияларга;</w:t>
      </w:r>
    </w:p>
    <w:p w14:paraId="50811D5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бир суткага — юкнинг манзилини ўзгартириш билан боғлиқ операцияларга;</w:t>
      </w:r>
    </w:p>
    <w:p w14:paraId="0450765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бир суткага — Темир йўлларда хавфли юкларни ташиш қоидаларига мувофиқ хавфли юкларни ташишда;</w:t>
      </w:r>
    </w:p>
    <w:p w14:paraId="1DD9B81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бир суткага — тўғридан-тўғри аралаш қатновларда ташилувчи юкларни бошқа транспорт турига топшириш ёки бошқа транспорт туридан қабул қилишда.</w:t>
      </w:r>
    </w:p>
    <w:p w14:paraId="4478DA5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406. Ўзининг техник хусусиятларига кўра тезлик чекловини талаб этувчи, ногабаритли ва алоҳида локомотив билан махсус поездларда ташилувчи юклар учун етказиб бериш муддати темир йўл транспорти (ташувчи) томонидан белгиланади.</w:t>
      </w:r>
    </w:p>
    <w:p w14:paraId="6B5D497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407. Қуйидаги ҳолатларда юкларни етказиб бериш муддатлари кечикканлиги учун ушбу кечикишлар муддатига узайтирилади:</w:t>
      </w:r>
    </w:p>
    <w:p w14:paraId="74D76E5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чегара, божхона, ветеринария, фитосанитария назорати ва бошқа назорат турларини амалга ошириш;</w:t>
      </w:r>
    </w:p>
    <w:p w14:paraId="07B09D8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алоҳида шартларда ташилувчи юкларнинг маълумотлари юкхатига мос келмаслиги ёки юклар бўйича эҳтиёт чоралари қўлланилмаганлиги аниқланса;</w:t>
      </w:r>
    </w:p>
    <w:p w14:paraId="1D9723A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темир йўл станцияларида ҳайвонларга сув бериш ёки вагондан олиб чиқиш ёхуд уларни ветеринария кўригидан ўтказиш;</w:t>
      </w:r>
    </w:p>
    <w:p w14:paraId="4A3E68B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 жўнатувчи айби билан вагон, контейнерларнинг йўл давомида ортиқча оғирлигини тушириш, юкни ёки унинг тарасини (қадоғи) тузатиш ҳамда ортишга тузатиш киритиш, юк ортиқча ортилганини бартараф этиш;</w:t>
      </w:r>
    </w:p>
    <w:p w14:paraId="5744528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вагон, контейнерларнинг йўл давомида темир йўл транспортига (ташувчига) боғлиқ бўлмаган ҳолларда юзага келган техник ва тижорат ҳолатини тузатиш;</w:t>
      </w:r>
    </w:p>
    <w:p w14:paraId="731DFBC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 жўнатувчи, юкни олувчи, темир йўл шохобча йўллари эгалари ва контрагентларга боғлиқ бўлган сабабларга кўра темир йўл шохобча йўлларида вагонларга ўз вақтида юк ортиш ёки туширишни таъминлаш имконияти йўқлиги оқибатида етказиш манзилидаги темир йўл станцияси томонидан улар қабул қилинмагани сабабли ҳаракатланиш йўли давомида темир йўл станцияларида вагонларнинг кечикиб қолиши;</w:t>
      </w:r>
    </w:p>
    <w:p w14:paraId="6050BDC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битта ёки бир нечта юкни олувчилар манзилига битта ёки бир нечта юк жўнатувчилар томонидан йўл давомида жойлашган битта ёки бир нечта темир йўл станцияларида </w:t>
      </w:r>
      <w:r>
        <w:rPr>
          <w:rFonts w:eastAsia="Times New Roman"/>
          <w:color w:val="000000"/>
        </w:rPr>
        <w:lastRenderedPageBreak/>
        <w:t>рефрижератор секцияларига юк ортиш ёки туширишда мос равишда юк жўнатувчи, юкни олувчи томонидан рефрижератор секциясини кечиктириш;</w:t>
      </w:r>
    </w:p>
    <w:p w14:paraId="148CABC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қатновда темир йўл транспортининг (ташувчининг) айбисиз юзага келган ва ташишни бошлаш ёки давом эттиришга вақтинча халақит бераётган узилишлар;</w:t>
      </w:r>
    </w:p>
    <w:p w14:paraId="73A76F4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темир йўл транспортига (ташувчига) боғлиқ бўлмаган сабабларга кўра содир бўлган бошқа кечикишлар.</w:t>
      </w:r>
    </w:p>
    <w:p w14:paraId="7965ADA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408. Мазкур Қоидаларнинг </w:t>
      </w:r>
      <w:hyperlink r:id="rId123" w:history="1">
        <w:r>
          <w:rPr>
            <w:rFonts w:eastAsia="Times New Roman"/>
            <w:color w:val="008080"/>
          </w:rPr>
          <w:t xml:space="preserve">407-бандида </w:t>
        </w:r>
      </w:hyperlink>
      <w:r>
        <w:rPr>
          <w:rFonts w:eastAsia="Times New Roman"/>
          <w:color w:val="000000"/>
        </w:rPr>
        <w:t xml:space="preserve">кўрсатилган юкларнинг кечикиши сабаблари ва кечикиш вақти ҳақида темир йўл транспорти томонидан икки нусхада умумий шаклдаги далолатнома тузилади. Далолатноманинг биринчи нусхаси ташиш ҳужжатларига бириктирилади ва етказиш манзилидаги темир йўл станциясига юк етиб келгандан сўнг йўл қайдномасига илова қилинади, иккинчи нусхаси далолатнома тузилган темир йўл станциясида сақланади. </w:t>
      </w:r>
    </w:p>
    <w:p w14:paraId="4CC46B1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Юкхати асл нусхасининг «Темир йўл транспорти (ташувчи) белгилари» графасида ва йўл қайдномасининг «Юкнинг номи» графасида темир йўл транспорти (ташувчи) томонидан «Вагон (контейнер) темир йўл станциясида_______ (сабаб кўрсатилади) учун_________ (сана) _____ дан ______ (сана) гача кечикди, бу тўғрисида _____ йил___ ______даги _____-сон умумий шаклдаги далолатнома тузилди» ёзуви қайд этилади. Ушбу ёзув темир йўл станциясининг ваколатли ходими имзоси ва станциянинг календарь штемпелини қўйиш билан тасдиқланади.</w:t>
      </w:r>
    </w:p>
    <w:p w14:paraId="264D0F7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409. Юк қуйидаги ҳолларда ўз вақтида етказиб берилган деб ҳисобланади:</w:t>
      </w:r>
    </w:p>
    <w:p w14:paraId="75575EA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1) етказиб бериш белгиланган муддати тугашидан олдин юк мавжуд бўлган вагон, контейнер юкни олувчига тушириш учун тақдим этилганда; </w:t>
      </w:r>
    </w:p>
    <w:p w14:paraId="33D8559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 етказиб бериш белгиланган муддати тугашидан олдин етказиш манзилидаги темир йўл станциясида темир йўл транспорти (ташувчи) томонидан юк туширилганда;</w:t>
      </w:r>
    </w:p>
    <w:p w14:paraId="0D5838A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 етказиб бериш белгиланган муддати тугашидан олдин юк етказиш манзилидаги темир йўл станциясига етиб келганда ва:</w:t>
      </w:r>
    </w:p>
    <w:p w14:paraId="0C8149D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темир йўл транспортига (ташувчига) тўланиши лозим бўлган тўловлар амалга оширилмаганлиги;</w:t>
      </w:r>
    </w:p>
    <w:p w14:paraId="56FB60C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 тушириш жойи банд бўлганлиги ва темир йўл транспортига (ташувчи) боғлиқ бўлмаган бошқа сабаблар туфайли вагонлар кечикиб тақдим этилганлиги сабабли юкни олувчининг ихтиёрига топшириш имконияти бўлмаганда.</w:t>
      </w:r>
    </w:p>
    <w:p w14:paraId="04BD773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Вагонлар (контейнерлар) қўйиб берилиши кечикиши сабаблари тўғрисида умумий шаклда далолатнома тузилади.</w:t>
      </w:r>
    </w:p>
    <w:p w14:paraId="7392105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410. Божхона назорати остидаги юк етказиш манзилидаги темир йўл станциясига келгани тўғрисида божхона органларига мазкур Қоидаларнинг </w:t>
      </w:r>
      <w:hyperlink r:id="rId124" w:history="1">
        <w:r>
          <w:rPr>
            <w:rFonts w:eastAsia="Times New Roman"/>
            <w:color w:val="008080"/>
          </w:rPr>
          <w:t xml:space="preserve">130-бандида </w:t>
        </w:r>
      </w:hyperlink>
      <w:r>
        <w:rPr>
          <w:rFonts w:eastAsia="Times New Roman"/>
          <w:color w:val="000000"/>
        </w:rPr>
        <w:t>кўрсатилган тартибда хабар берилган сана юклар етказиш манзилига етиб келинган санаси ҳисобланади.</w:t>
      </w:r>
    </w:p>
    <w:p w14:paraId="4589409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Бунда, темир йўл транспорти (ташувчи) юкнинг етказиш манзили темир йўл станциясида божхона расмийлаштируви билан боғлиқ кечикиши учун жавобгар бўлмайди.</w:t>
      </w:r>
    </w:p>
    <w:p w14:paraId="3D7F547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 божхона органининг иш вақти ҳисобланмаган вақтда келган бўлса, етказиб бериш муддати юк етказиш манзилидаги темир йўл станциясига келган вақтдан бошлаб, божхона органи иши бошлаган вақтгача узайтирилади.</w:t>
      </w:r>
    </w:p>
    <w:p w14:paraId="58D940B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411. Етказиб бериш муддати тугагунга қадар етказиш манзилидаги темир йўл станциясига етиб келганда, юкни олувчи ихтиёрига топширилиши мумкин бўлганда ва бу ҳақда темир йўл транспорти (ташувчи) юкни олувчига хабар берганда, бўш вагон ўз муддатида етказиб берилган деб ҳисобланади.</w:t>
      </w:r>
    </w:p>
    <w:p w14:paraId="219559C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412. Юк жўнатувчи (юкни олувчи) ва темир йўл транспорти (ташувчи) юк ташиш шартномасида мазкур Қоидаларда кўрсатилган юкни етказиб бериш муддатларидан фарқли муддатни белгилаши мумкин ҳамда бу ҳақда юкхатининг «Юк жўнатувчининг аризалари ва белгилари» графасида тегишли белги қайд этилади.</w:t>
      </w:r>
    </w:p>
    <w:p w14:paraId="79A19C80"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t xml:space="preserve">27-боб. Бошқа транспорт турлари иштирокида тўғридан-тўғри аралаш қатновда юкларни ташиш </w:t>
      </w:r>
    </w:p>
    <w:p w14:paraId="47FDD4B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413. Бошқа транспорт турлари иштирокида тўғридан-тўғри аралаш қатновда юкларни ташиш Ўзбекистон Республикасининг «Транспорт тўғрисида»ги</w:t>
      </w:r>
      <w:hyperlink r:id="rId125" w:history="1">
        <w:r>
          <w:rPr>
            <w:rFonts w:eastAsia="Times New Roman"/>
            <w:color w:val="008080"/>
          </w:rPr>
          <w:t xml:space="preserve"> Қонуни</w:t>
        </w:r>
      </w:hyperlink>
      <w:r>
        <w:rPr>
          <w:rFonts w:eastAsia="Times New Roman"/>
          <w:color w:val="000000"/>
        </w:rPr>
        <w:t>, Темир йўл устави ва бошқа қонунчилик ҳужжатларида белгиланган тартибда амалга оширилади.</w:t>
      </w:r>
    </w:p>
    <w:p w14:paraId="6FD6077B"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t>28-боб. Юкларни ташишда далолатномаларни тузиш</w:t>
      </w:r>
    </w:p>
    <w:p w14:paraId="00E9F0D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414. Темир йўл транспорти (ташувчи) ва юк жўнатувчиларнинг (юкни олувчиларнинг) ташиш вақтидаги моддий жавобгарлиги учун асос бўлиб хизмат қилиши мумкин бўлган ҳолатлар мазкур Қоидаларнинг </w:t>
      </w:r>
      <w:hyperlink r:id="rId126" w:history="1">
        <w:r>
          <w:rPr>
            <w:rFonts w:eastAsia="Times New Roman"/>
            <w:color w:val="008080"/>
          </w:rPr>
          <w:t xml:space="preserve">38-иловасига </w:t>
        </w:r>
      </w:hyperlink>
      <w:r>
        <w:rPr>
          <w:rFonts w:eastAsia="Times New Roman"/>
          <w:color w:val="000000"/>
        </w:rPr>
        <w:t xml:space="preserve">мувофиқ шаклдаги тижорат далолатномаси ва умумий шаклдаги далолатнома билан тасдиқланади. </w:t>
      </w:r>
    </w:p>
    <w:p w14:paraId="29C87AF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Вагон ва контейнернинг техник ҳолати ҳамда шикастланиши тўғрисида мазкур Қоидаларнинг </w:t>
      </w:r>
      <w:hyperlink r:id="rId127" w:history="1">
        <w:r>
          <w:rPr>
            <w:rFonts w:eastAsia="Times New Roman"/>
            <w:color w:val="008080"/>
          </w:rPr>
          <w:t>39</w:t>
        </w:r>
      </w:hyperlink>
      <w:r>
        <w:rPr>
          <w:rFonts w:eastAsia="Times New Roman"/>
          <w:color w:val="000000"/>
        </w:rPr>
        <w:t xml:space="preserve">, </w:t>
      </w:r>
      <w:hyperlink r:id="rId128" w:history="1">
        <w:r>
          <w:rPr>
            <w:rFonts w:eastAsia="Times New Roman"/>
            <w:color w:val="008080"/>
          </w:rPr>
          <w:t>40</w:t>
        </w:r>
      </w:hyperlink>
      <w:r>
        <w:rPr>
          <w:rFonts w:eastAsia="Times New Roman"/>
          <w:color w:val="000000"/>
        </w:rPr>
        <w:t xml:space="preserve"> ва </w:t>
      </w:r>
      <w:hyperlink r:id="rId129" w:history="1">
        <w:r>
          <w:rPr>
            <w:rFonts w:eastAsia="Times New Roman"/>
            <w:color w:val="008080"/>
          </w:rPr>
          <w:t xml:space="preserve">41-иловаларида </w:t>
        </w:r>
      </w:hyperlink>
      <w:r>
        <w:rPr>
          <w:rFonts w:eastAsia="Times New Roman"/>
          <w:color w:val="000000"/>
        </w:rPr>
        <w:t>белгиланган шаклда далолатномалар тузилади.</w:t>
      </w:r>
    </w:p>
    <w:p w14:paraId="0B210A1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415. Темир йўл транспорти (ташувчи) ва юк жўнатувчи (юкни олувчи) ўртасида электрон ҳужжат алмашинуви тўғрисида шартнома мавжуд бўлса, тижорат далолатномаси, умумий шаклдаги далолатнома ва бошқа далолатномалар электрон ҳужжат шаклида тузилиши мумкин. Бунда, тегишли далолатномани сақлаш ва юбориш тартиби электрон ҳужжат алмашинуви тўғрисидаги шартномада белгиланади.</w:t>
      </w:r>
    </w:p>
    <w:p w14:paraId="0D8C6BC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Электрон ҳужжат шаклидаги далолатномалар заруратга кўра қоғоз кўринишида чоп этилиши мумкин. Бунда, электрон далолатноманинг асл нусхасини имзолаган шахсларнинг лавозими, фамилияси, исми ва отасининг исми тўғрисидаги маълумотлар тегишли графаларга киритилади.</w:t>
      </w:r>
    </w:p>
    <w:p w14:paraId="5F0FB6E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Электрон далолатноманинг қоғоз нусхаси темир йўл станциясида темир йўл транспортининг (ташувчининг) ваколатли ходими имзоси ҳамда календарь штемпели билан тасдиқланади.</w:t>
      </w:r>
    </w:p>
    <w:p w14:paraId="78E98D6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416. Тижорат далолатномалари темир йўл транспортининг (ташувчининг) ваколатли ходими томонидан темир йўл станциясида қуйидаги ҳолатларни тасдиқлаш учун тузилади:</w:t>
      </w:r>
    </w:p>
    <w:p w14:paraId="32E3A9B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 юкнинг ҳақиқий номи, вазни ёки жойлари сони ташиш ҳужжатида кўрсатилган маълумотлар билан мос келмаслиги;</w:t>
      </w:r>
    </w:p>
    <w:p w14:paraId="62F211D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 юкнинг бузилиши ёки шикастланиши;</w:t>
      </w:r>
    </w:p>
    <w:p w14:paraId="7BA4435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 юкнинг ҳужжатсиз ёки ҳужжатларнинг юксиз аниқланиши;</w:t>
      </w:r>
    </w:p>
    <w:p w14:paraId="67B77A2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 ўғирланган юкнинг темир йўл транспортига (ташувчига) қайтарилиши;</w:t>
      </w:r>
    </w:p>
    <w:p w14:paraId="04D7050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5) юкни ҳужжатлар бўйича топшириш ишлари юк идорасида (кассада) расмийлаштирилганидан сўнг темир йўл транспорти (ташувчи) томонидан шохобча темир йўлига юк 24 соат мобайнида топширилмаслиги. Бунда, тижорат далолатномаси фақат юкни олувчи талабига кўра тузилади.</w:t>
      </w:r>
    </w:p>
    <w:p w14:paraId="47E816C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417. Темир йўл транспорти (ташувчи) мазкур Қоидаларнинг </w:t>
      </w:r>
      <w:hyperlink r:id="rId130" w:history="1">
        <w:r>
          <w:rPr>
            <w:rFonts w:eastAsia="Times New Roman"/>
            <w:color w:val="008080"/>
          </w:rPr>
          <w:t xml:space="preserve">416-бандида </w:t>
        </w:r>
      </w:hyperlink>
      <w:r>
        <w:rPr>
          <w:rFonts w:eastAsia="Times New Roman"/>
          <w:color w:val="000000"/>
        </w:rPr>
        <w:t>қайд этилган ҳолатларни ўзи аниқлаган ёки юкни олувчи ёхуд юк жўнатувчи ушбу ҳолатларнинг ҳеч бўлмаганда биттаси мавжудлигини кўрсатган бўлса, темир йўл транспорти (ташувчи) тижорат далолатномасини тузиши шарт.</w:t>
      </w:r>
    </w:p>
    <w:p w14:paraId="2DBFF16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Тижорат далолатномасида маълумотлар ташиш ҳужжатлари, далолатномалар, вагон тарозисидаги ўлчаш ва тортиш китоблари ҳамда бошқа ҳужжатлар асосида кўрсатилади.</w:t>
      </w:r>
    </w:p>
    <w:p w14:paraId="379D772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 оғирлигидаги фарқ юк оғирлигининг табиий камайиши ва тарози кўрсаткичларидаги тафовут меъёридан ортиқ бўлмаган ҳолларда тижорат далолатномаси тузилмайди, юк топширилишини расмийлаштириш эса мазкур Қоидаларнинг</w:t>
      </w:r>
      <w:hyperlink r:id="rId131" w:history="1">
        <w:r>
          <w:rPr>
            <w:rFonts w:eastAsia="Times New Roman"/>
            <w:color w:val="008080"/>
          </w:rPr>
          <w:t xml:space="preserve"> 8-бобида </w:t>
        </w:r>
      </w:hyperlink>
      <w:r>
        <w:rPr>
          <w:rFonts w:eastAsia="Times New Roman"/>
          <w:color w:val="000000"/>
        </w:rPr>
        <w:t>назарда тутилган тартибда амалга оширилади.</w:t>
      </w:r>
    </w:p>
    <w:p w14:paraId="2EEFFDF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418. Тижорат далолатномалари қуйидаги кунларда тузилади:</w:t>
      </w:r>
    </w:p>
    <w:p w14:paraId="47EF93F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 умумий фойдаланишдаги жойларда юкни туширишда — тушириш кунида, юкни олувчига юкни топширишда — топшириш кунида;</w:t>
      </w:r>
    </w:p>
    <w:p w14:paraId="4D0B9E3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 умумий фойдаланишда бўлмаган жойларда юкни туширишда — юкни тушириш кунида. Бунда, юкни текшириш ишлари тушириш вақтида ёки бевосита туширишдан сўнг амалга оширилиши керак.</w:t>
      </w:r>
    </w:p>
    <w:p w14:paraId="51C205D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Вагон тарасининг оғирлиги юкни тушириш кунида унинг вазнини текширган темир йўл транспортининг (ташувчининг) ваколатли ходимидан бошқа ходим томонидан текширилган бўлса, далолатноманинг «Д» бўлимида юкнинг вазнини ўлчашда ва вагон тарасини текширишда қатнашган темир йўл транспортининг (ташувчининг) ваколатли ходимлари кўрсатилади. Далолатнома вагоннинг тарасини текширишда қатнашган темир йўл транспортининг (ташувчининг) ваколатли ходими томонидан имзоланади.</w:t>
      </w:r>
    </w:p>
    <w:p w14:paraId="1B65E83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 юкни йўл давомида ташишда — тижорат далолатномасини расмийлаштириш лозим бўлган ҳолатлар аниқланган кунда.</w:t>
      </w:r>
    </w:p>
    <w:p w14:paraId="2F8B205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419. Тижорат далолатномалари уч нусхада тузилади ҳамда электрон, қоғоз шаклда ёки сиёҳлар билан аниқ, бўяшларсиз, тўғирлашларсиз ва ҳеч қандай тузатишларсиз тўлдирилади. Ҳар бир далолатномада темир йўл станциясининг қаторли штемпели қўйилади. Далолатноманинг биринчи нусхаси ўрнатилган тартибда текшириш учун юборилади, иккинчи нусхаси юкни олувчига унинг талабига кўра топширилади, учинчи нусхаси эса темир йўл станцияси йиғмажилдида сақланади.</w:t>
      </w:r>
    </w:p>
    <w:p w14:paraId="076360B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Темир йўл станциялари томонидан тижорат далолатномаларни бошқа темир йўл станцияларига юбориш тартиби темир йўл транспорти (ташувчи) томонидан белгиланади.</w:t>
      </w:r>
    </w:p>
    <w:p w14:paraId="0A8273E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Тижорат далолатномаси жўнатиш темир йўл станцияси ёки йўлда жойлашган темир йўл станциясида тузилган бўлса, далолатноманинг иккинчи нусхаси юкхатига бириктирилади ва етказиш манзилидаги темир йўл станциясига юборилади. Тижорат далолатномаси тузилганлиги юзасидан мазкур Қоидаларнинг </w:t>
      </w:r>
      <w:hyperlink r:id="rId132" w:history="1">
        <w:r>
          <w:rPr>
            <w:rFonts w:eastAsia="Times New Roman"/>
            <w:color w:val="008080"/>
          </w:rPr>
          <w:t>4</w:t>
        </w:r>
      </w:hyperlink>
      <w:r>
        <w:rPr>
          <w:rFonts w:eastAsia="Times New Roman"/>
          <w:color w:val="000000"/>
        </w:rPr>
        <w:t xml:space="preserve"> ва </w:t>
      </w:r>
      <w:hyperlink r:id="rId133" w:history="1">
        <w:r>
          <w:rPr>
            <w:rFonts w:eastAsia="Times New Roman"/>
            <w:color w:val="008080"/>
          </w:rPr>
          <w:t xml:space="preserve">8-бобларида </w:t>
        </w:r>
      </w:hyperlink>
      <w:r>
        <w:rPr>
          <w:rFonts w:eastAsia="Times New Roman"/>
          <w:color w:val="000000"/>
        </w:rPr>
        <w:t>назарда тутилган тартибда юкхати ва йўл қайдномасида белги қайд этилади.</w:t>
      </w:r>
    </w:p>
    <w:p w14:paraId="49A4039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Юкларни талон-тарож қилинганлиги аломатлари аниқланганда, шу жумладан юкнинг ҳаракатланиш давомида келтирилган зарар миқдорига қарамай темир йўл транспорти (ташувчи) хизмат текшируви учун белгиланган муддатдан уч кундан кечикмаган ҳолда, тижорат далолатномаси тузган станция ҳудудига қарашли транспортда хавфсизликни таъминлаш бошқармасининг ҳудудий бўлинмаларига тижорат далолатномаси, юкхати, вагон варағи ва бошқа ҳужжатларни тасдиқланган нусхаларини, уларнинг сўровномалари асосида тақдим этиши шарт.</w:t>
      </w:r>
    </w:p>
    <w:p w14:paraId="342B4A1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420. Тижорат далолатномасида юк ҳолатининг ва носозлик аниқланишидаги вазиятларнинг аниқ ва тўлиқ тавсифи ёзилиши керак. Далолатномада юкни текшириш вақтида аниқланган, юк камомади, бузилиши ёки шикастланишининг келиб чиқишига сабаб бўлиши мумкин бўлган ҳолатлар ҳам кўрсатилган бўлиши лозим.</w:t>
      </w:r>
    </w:p>
    <w:p w14:paraId="7BC64D1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Тижорат далолатномасига ташиш носозлиги сабаблари ёки юк жўнатувчи ва темир йўл транспорти (ташувчи) айбдорлиги тўғрисида ҳеч қандай тахминлар киритилишига йўл қўйилмайди.</w:t>
      </w:r>
    </w:p>
    <w:p w14:paraId="0187508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Тижорат далолатномаси бланкаси графаларига жойлаштирилган барча саволларга аниқ жавоблар берилиши керак.</w:t>
      </w:r>
    </w:p>
    <w:p w14:paraId="3F2A273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Қайтарилувчи маълумотлар ўрнига чизиқ чизиш ҳамда қўштирноқ белгисини қўйишга йўл қўйилмайди.</w:t>
      </w:r>
    </w:p>
    <w:p w14:paraId="4F3005D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Тижорат далолатномасида юк тўғри ёки нотўғри ортилганлиги, жойлаштирилганлиги ва маҳкамланганлиги ҳамда очиқ ҳаракатдаги темир йўл таркибида ташилаётган юклар учун ҳимоя маркировкаси мавжудлиги кўрсатилган бўлиши керак.</w:t>
      </w:r>
    </w:p>
    <w:p w14:paraId="005D9EC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Тез бузилувчан юкларнинг бузилиши юзасидан тижорат далолатномаси тузилганда далолатноманинг биринчи нусхасига қуйидагилар бириктирилади:</w:t>
      </w:r>
    </w:p>
    <w:p w14:paraId="22A18B5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вагон-термосларда ташишда назорат маълумотлари;</w:t>
      </w:r>
    </w:p>
    <w:p w14:paraId="2A6C62C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машина совутиш ва электр иситиш қурилмалари мавжуд бўлган рефрижераторли вагонларда ташишда ҳароратлар китобидан кўчирма. Бунда, тижорат далолатномасига йўл давомида рефрижераторли вагонлардаги ҳарорат режими тўғрисидаги маълумотлар киритилиши керак.</w:t>
      </w:r>
    </w:p>
    <w:p w14:paraId="1B16350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Ҳақиқатга тўғри келмайдиган маълумотларни ўз ичига олган тижорат далолатномасини ёки умумий шаклдаги далолатномани тузган ёки имзолаган шахслар зиммасига қонунчиликка мувофиқ белгиланган тартибда жавобгарлик юкланади.</w:t>
      </w:r>
    </w:p>
    <w:p w14:paraId="3DFDF58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421. Тижорат далолатномаси темир йўл транспортининг (ташувчининг) ваколатли ходимлари ҳамда текширишда иштирок этган юкни олувчи томонидан имзоланади.</w:t>
      </w:r>
    </w:p>
    <w:p w14:paraId="52C0687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422. Тижорат далолатномалари тузилган ҳолларда вагонлардан ечилган пломбалар темир йўл транспорти (ташувчи) ихтиёрида қолади.</w:t>
      </w:r>
    </w:p>
    <w:p w14:paraId="3A75BC0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423. Етказиш манзилидаги темир йўл станциясида текшириш вақтида йўл давомида жойлашган темир йўл станциясида тузилган далолатномадаги маълумотлар ва юкнинг аслида мавжудлиги ва етказиш манзилидаги темир йўл станциясидаги ҳолати ўртасида фарқ аниқланмаса, у ҳолда темир йўл станцияси янги далолатнома тузмасдан йўл давомида жойлашган темир йўл станциясида тузилган далолатномага «Юкни текшириш чоғида мазкур далолатномага қарши фарқ аниқланмади» ёзувини қайд этиши керак. Ушбу белги темир йўл </w:t>
      </w:r>
      <w:r>
        <w:rPr>
          <w:rFonts w:eastAsia="Times New Roman"/>
          <w:color w:val="000000"/>
        </w:rPr>
        <w:lastRenderedPageBreak/>
        <w:t xml:space="preserve">станциясининг штемпели ва мазкур Қоидаларнинг </w:t>
      </w:r>
      <w:hyperlink r:id="rId134" w:history="1">
        <w:r>
          <w:rPr>
            <w:rFonts w:eastAsia="Times New Roman"/>
            <w:color w:val="008080"/>
          </w:rPr>
          <w:t xml:space="preserve">421-бандида </w:t>
        </w:r>
      </w:hyperlink>
      <w:r>
        <w:rPr>
          <w:rFonts w:eastAsia="Times New Roman"/>
          <w:color w:val="000000"/>
        </w:rPr>
        <w:t>кўрсатилган шахслар имзоси билан тасдиқланади. Ушбу далолатнома юкни олувчига унинг талабига биноан берилади.</w:t>
      </w:r>
    </w:p>
    <w:p w14:paraId="51BB6E5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Йўл давомида жойлашган темир йўл станциясида тузилган далолатномада мавжуд бўлган маълумотлар юкни текшириш вақтида аниқланган маълумотларга мос келмаган ҳолатларда янги тижорат далолатномаси тузилади.</w:t>
      </w:r>
    </w:p>
    <w:p w14:paraId="1E8443D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424. Юкларнинг экспертизаси мазкур Қоидаларнинг </w:t>
      </w:r>
      <w:hyperlink r:id="rId135" w:history="1">
        <w:r>
          <w:rPr>
            <w:rFonts w:eastAsia="Times New Roman"/>
            <w:color w:val="008080"/>
          </w:rPr>
          <w:t xml:space="preserve">8-бобида </w:t>
        </w:r>
      </w:hyperlink>
      <w:r>
        <w:rPr>
          <w:rFonts w:eastAsia="Times New Roman"/>
          <w:color w:val="000000"/>
        </w:rPr>
        <w:t>кўзда тутилган тартибда амалга оширилади. Ўтказилган экспертиза тўғрисида тижорат далолатномасининг «Е» бўлимига белги қўйилган бўлиши керак.</w:t>
      </w:r>
    </w:p>
    <w:p w14:paraId="532A5E5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425. Юкни олувчининг талабига биноан темир йўл станцияси уч кун ичида ушбу жўнатма учун тузилган тижорат далолатномасини бериши шарт.</w:t>
      </w:r>
    </w:p>
    <w:p w14:paraId="1B7269B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Юкни олувчиларга далолатномани бериш темир йўл станцияси йиғмажилдларида сақланадиган далолатнома нусхасига имзо қўйиш йўли билан амалга оширилади, юкни олувчининг тижорат далолатномаларини олиш ёки юкни қабул қилиш ҳуқуқини берувчи ишончномасига эга бўлган шахс далолатнома берилишини ташкилотлар номидан талаб қилади.</w:t>
      </w:r>
    </w:p>
    <w:p w14:paraId="0F4EE5E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Йўл давомида ёки темир йўл станцияси омборига юкни туширишда юк жўнатувчи пломбасига эга бўлган вагонда юкнинг бут сақланмаганлиги аниқланганлиги тўғрисида далолатнома тузилган бўлса, етказиш манзилидаги темир йўл станцияси юкни топшириш чоғида у томонидан тузилган далолатнома берилишидан қатъи назар юкни олувчига бундай далолатноманинг нусхасини бериши шарт.</w:t>
      </w:r>
    </w:p>
    <w:p w14:paraId="60D6A6E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 топширилган кундан эътиборан олти ой муддат давомида тузилган далолатномалар берилишини талаб қилиш мумкин.</w:t>
      </w:r>
    </w:p>
    <w:p w14:paraId="25CD0F6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426. Умумий шаклдаги далолатнома қуйидаги ҳолатларни тасдиқлаш учун тузилади:</w:t>
      </w:r>
    </w:p>
    <w:p w14:paraId="46D3EFE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 юк жўнатувчи томонидан юкхатига илова қилинган ҳужжатларнинг йўқолиши;</w:t>
      </w:r>
    </w:p>
    <w:p w14:paraId="4BA8425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 темир йўл шохобча йўли эгаси ва юкни олувчига боғлиқ сабабларга кўра етказиш манзилидаги темир йўл станцияси, оралиқ ва қўшни темир йўл станцияларида юкни тушириш, ортиш-тушириш учун қўйиб беришини кутиш натижасида вагонларнинг туриб қолиши;</w:t>
      </w:r>
    </w:p>
    <w:p w14:paraId="11051AD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 юкни олувчи воситалари ёрдамида юк туширилгандан сўнг вагонлар юк қолдиқлари ва ахлатдан тозаланмаганлиги;</w:t>
      </w:r>
    </w:p>
    <w:p w14:paraId="0BE41FF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 цистерна ва бункерли ярим очиқ вагонларнинг ташқари томони юк қуйилган ва тўкилгандан сўнг тозаланмаганлиги. Цистерна ва бункерли ярим очиқ вагонларда тўлиқ тўкилмаган юк қолдиқлари аниқланганда Суюқ юкларни қуйилган ҳолда ташиш қоидаларида кўзда тутилган далолатнома тузилади;</w:t>
      </w:r>
    </w:p>
    <w:p w14:paraId="49AA5F5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5) юк жўнатувчининг розилиги бўйича тозаланмаган вагонлар унинг воситалари билан юк ортиш учун темир йўл транспорти (ташувчи) томонидан қўйиб берилиши;</w:t>
      </w:r>
    </w:p>
    <w:p w14:paraId="2818003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6) юкхатида вагонга пломба қўйилганлиги тўғрисида белги бўла туриб, вагонда пломба бўлмаганда, пломба шикастланганда ёки алмаштирилганда, бунда тижорат далолатномасини тузиш учун асос бўладиган ҳолатлар мавжуд бўлмаса, шунингдек йўл давомида ёки етказиш манзилидаги темир йўл станциясида вагонлардаги қўрғошинли пломбалар ноаниқ ёки куч ишлатиш излари бўлмаган кесилган бўлаклари аниқланса, агар ўқилувчи белгилар юкхатидаги маълумотларга мос келса ва пломбада темир йўл станцияси ва темир йўл транспорти (ташувчи) номини ўқиш мумкин бўлса;</w:t>
      </w:r>
    </w:p>
    <w:p w14:paraId="3BCE257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7) вагон ёки контейнер шикастланганда;</w:t>
      </w:r>
    </w:p>
    <w:p w14:paraId="6E80F38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8) юк ташувлари прогнози бажарилишини ҳисобга олиш карточкасига, юкларни қабул қилиб топширувчисининг эслатмасига, вагонларни қўйиб бериш ва олиб чиқиш қайдномасига, қўшимча йиғимлар жамғариб бориладиган карточкага ва бошқа тааллуқли ҳужжатларга имзо қўйишдан бош тортиш ёки рад этишда;</w:t>
      </w:r>
    </w:p>
    <w:p w14:paraId="640AF74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9) хусусий ёки ижарага олинган вагон ва контейнерларнинг темир йўл транспорти (ташувчи) томонидан ўзбошимчалик билан банд қилинишида;</w:t>
      </w:r>
    </w:p>
    <w:p w14:paraId="13BC4C7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10) темир йўл транспорти (ташувчи) розилигисиз юк жўнатувчилар, юкни олувчилар, темир йўл шохобча йўли эгаси томонидан темир йўл транспортининг (ташувчининг) вагон ва контейнерларидан ўзининг ички ташишлари учун фойдаланилиши;</w:t>
      </w:r>
    </w:p>
    <w:p w14:paraId="39CE082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11) томонларнинг моддий жавобгарлиги учун асос бўлиб хизмат қилиши мумкин бўлган бошқа ҳолатларни тасдиқлашда, бунда тижорат далолатномаси ёки бошқа махсус шаклдаги далолатнома тузилиши талаб қилинмаса;</w:t>
      </w:r>
    </w:p>
    <w:p w14:paraId="301BD6B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12) йўл давомида вагонга ўрнатилган ва юкхатида кўрсатилган пломбалар йўқлиги аниқланган ҳолларда, вагон жойида комиссия иштирокида вагондаги юкнинг ҳолати текширилади. Бунда, талон-тарож аломатлари йўқлиги ҳамда вагондаги юк бир текис ва вагоннинг сиғими бўйича юкланган аниқланса, юкнинг бутлигини сақлаш мақсадида вагонга пломба ўрнатилади.</w:t>
      </w:r>
    </w:p>
    <w:p w14:paraId="370867A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Агар вагондаги юкларнинг талон-тарож этилганлиги аломати бўлса, вагонга юкнинг бутлигини сақлаш мақсадида пломба ўрнатилади ҳамда ушбу ҳолат аниқланган станцияда вагондаги юкнинг тушириш ва ортиш учун шароити бўлса, текшириш амалга оширилади. Агар аниқланган станцияда текшириш учун шароит бўлмаган тақдирда, вагон текшириш шароити бор энг яқин ёки манзил станциясига жўнатилади.</w:t>
      </w:r>
    </w:p>
    <w:p w14:paraId="587CFDE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Талон-тарож аломати аниқланган ҳолларда транспортда хавфсизликни таъминлаш бошқармасининг ҳудудий бўлинмаларига тезкор хабарнома жўнатилади ёки уларга тезкор равишда телефон орқали хабар берилади.</w:t>
      </w:r>
    </w:p>
    <w:p w14:paraId="4E2491E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Умумий шаклдаги далолатномани тузишда иштирок этган камида икки киши томонидан далолатнома имзоланиши шарт.</w:t>
      </w:r>
    </w:p>
    <w:p w14:paraId="6BFD493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427. Томонлар умумий шаклдаги далолатномага имзо қўйишдан бош тортган тақдирда, далолатномага бу ҳақда ёзиб қўйилади. Томонлар умумий шаклдаги далолатноманинг мазмуни юзасидан далолатномага илова қилинадиган тушунтириш ва мулоҳазаларини беришга, шунингдек мазкур далолатномага имзо чекишдан бош тортиш сабабларини баён этишга ҳақлидир.</w:t>
      </w:r>
    </w:p>
    <w:p w14:paraId="6EEEB31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428. Вагоннинг (контейнернинг) техник ҳолати носозлиги оқибатида юкнинг оқиб кетиши, бузилиши ёки намланиши аниқланган ҳолларда, тижорат далолатномасидан ташқари вагоннинг (контейнернинг) техник ҳолати тўғрисидаги далолатнома тузилади.</w:t>
      </w:r>
    </w:p>
    <w:p w14:paraId="5658AF8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Вагоннинг (контейнернинг) техник ҳолати тўғрисидаги далолатнома вагоннинг (контейнернинг) носозлиги аниқланган кунда ва тижорат далолатномаси тузилган кундан кеч бўлмаган ҳолда тузилиши шарт.</w:t>
      </w:r>
    </w:p>
    <w:p w14:paraId="2353915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Вагоннинг (контейнернинг) техник ҳолати тўғрисидаги далолатноманинг биринчи нусхаси тижорат далолатномасининг биринчи нусхасига бириктирилади ва иккинчи нусхаси станция йиғмажилдида қолади.</w:t>
      </w:r>
    </w:p>
    <w:p w14:paraId="57FC47C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429. Темир йўл транспортининг (ташувчининг) ваколатли ходимлари тижорат далолатномасини тузишдан бош тортганда ёки далолатнома мазкур Қоидаларнинг талаблари бузилишига йўл қўйилган ҳолда расмийлаштирилганда, юкни олувчи юкни темир йўл станциясидан олиб чиқиш вақтигача, умумий фойдаланишда бўлмаган жойларда юк туширишда эса юк текширилган вақтдан эътиборан 24 соат ичида темир йўл станцияси бошлиғи орқали ёки бевосита темир йўл транспортининг (ташувчининг) ҳудудий бўлинмаси бошлиғига бу ҳақда ёзма ариза бериш ҳуқуқига эга.</w:t>
      </w:r>
    </w:p>
    <w:p w14:paraId="045B1AA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Темир йўл станцияси бошлиғи орқали ариза берилганда, юкни олувчига ариза қабул қилинганлиги тўғрисида аризанинг нусхасига белги қўйилади.</w:t>
      </w:r>
    </w:p>
    <w:p w14:paraId="36194AD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Темир йўл транспортининг (ташувчининг) ваколатли ходимлари томонидан умумий шаклдаги далолатномани тузишдан бош тортиш ҳолатларида юк жўнатувчи ёки юкни олувчи темир йўл транспортининг (ташувчининг) ҳудудий бўлинмаси бошлиғига шикоят тақдим этади.</w:t>
      </w:r>
    </w:p>
    <w:p w14:paraId="0358BE0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430. Темир йўл транспортининг (ташувчининг) ҳудудий бўлинмаси бошлиғи тижорат далолатномасини тузишдан бош тортиш ёки нотўғри расмийлаштириш тўғрисидаги шикоятга қуйидаги муддатларда жавоб бериши шарт: </w:t>
      </w:r>
    </w:p>
    <w:p w14:paraId="7E7DB9B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тез бузилувчан юклар бўйича бир сутка ичида;</w:t>
      </w:r>
    </w:p>
    <w:p w14:paraId="3849EE9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бошқа юклар бўйича эса ариза қабул қилинган кундан уч сутка ичида.</w:t>
      </w:r>
    </w:p>
    <w:p w14:paraId="07537D6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Юкни олувчининг шикояти асосланган бўлса, темир йўл транспортининг (ташувчининг) ҳудудий бўлинмаси бошлиғи темир йўл транспортининг (ташувчининг) ваколатли ходимларига тижорат далолатномасини тузиш ёки нотўғри расмийлаштирилган далолатномани алмаштириш тўғрисида кўрсатма беради. Бунда, юк далолатномани тузиш муносабати билан кечиктирилган вақт давомида сақланганлиги учун юкни олувчидан тўлов ундирилмайди.</w:t>
      </w:r>
    </w:p>
    <w:p w14:paraId="28FEFB7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431. Халқаро йўналишлардаги ташишлар бўйича тижорат далолатномалари СМГС ва СМГСнинг хизмат йўриқномаси талабларига мувофиқ тузилади.</w:t>
      </w:r>
    </w:p>
    <w:p w14:paraId="5901C14C"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t>29-боб. Талабларни тақдим этиш ва кўриб чиқиш</w:t>
      </w:r>
    </w:p>
    <w:p w14:paraId="33615BE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432. Юк жўнатувчи (юкни олувчи) ёки унинг вакиллари томонидан юк йўқолгани, камомади, бузилиши ёки шикастланиши харажатларини ундириш тўғрисидаги талаблар темир йўл транспортига (ташувчига) ҳар бир юкхати бўйича алоҳида тақдим этилиши лозим.</w:t>
      </w:r>
    </w:p>
    <w:p w14:paraId="390E5CF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Битта темир йўл станциясида битта юк жўнатувчи томонидан битта етказиш манзилидаги темир йўл станциясига битта юкни олувчининг манзилига юборилган бир хил турдаги юклар учун бир нечта юкхати бўйича, лекин бештадан ортиқ бўлмаган битта талаб тақдим этилиши мумкин. Бутун маршрут ёки вагонлар гуруҳи учун битта тижорат далолатномаси тузилган юклар учун эса далолатномада кўрсатилган юкхатлари сонига мувофиқ талаблар тақдим этилади.</w:t>
      </w:r>
    </w:p>
    <w:p w14:paraId="7712541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Тўғридан-тўғри аралаш қатновда бошқа транспорт турлари иштирокида ташилаётган юклар ҳар хил пунктлар орқали бир транспорт туридан бошқа транспорт турига ўтиб келган бўлса, бу юклар учун бир нечта юкхати бўйича битта талаб тақдим этишга йўл қўйилмайди.</w:t>
      </w:r>
    </w:p>
    <w:p w14:paraId="1530CBB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 йўқолгани, камомади, бузилиши ёки шикастланиши харажатларини ундириш билан боғлиқ бўлмаган талаблар битта талаб аризасида тақдим этилиши мумкин.</w:t>
      </w:r>
    </w:p>
    <w:p w14:paraId="0C0367A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Кўриб чиқиш учун юк ҳужжатлари ёки квитанциялар зарур бўлган талаб аризалари бундай ҳужжатлар зарур бўлмаган талабларни ўзида бирлаштирмаслиги лозим.</w:t>
      </w:r>
    </w:p>
    <w:p w14:paraId="79ACFC8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433. Талаб аризасида қуйидаги маълумотлар қайд этилиши лозим:</w:t>
      </w:r>
    </w:p>
    <w:p w14:paraId="7C61FA4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 талабнинг мазмуни ва қисқача асосланиши;</w:t>
      </w:r>
    </w:p>
    <w:p w14:paraId="55CC3BA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 талабнинг ҳар бир алоҳида тури ва ҳар бир алоҳида ҳужжат бўйича талаб суммаси;</w:t>
      </w:r>
    </w:p>
    <w:p w14:paraId="1719743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 талаб аризасини тақдим этувчининг (бундан буён матнда аризачи деб юритилади) почта манзили тўғрисидаги маълумотлар (шаҳар, кўча, уй рақами, почта индекси);</w:t>
      </w:r>
    </w:p>
    <w:p w14:paraId="468C808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 аризачининг ҳисоб рақами очилган банк бўлими ва унинг банк реквизитлари;</w:t>
      </w:r>
    </w:p>
    <w:p w14:paraId="172BA25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5) талаб аризаси рақами ва тузилган санаси.</w:t>
      </w:r>
    </w:p>
    <w:p w14:paraId="0000DC8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Талаб аризалари ташкилот раҳбари (унинг ўринбосари) ёки аризачи томонидан имзоланиши лозим.</w:t>
      </w:r>
    </w:p>
    <w:p w14:paraId="3C17C0A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434. Юк йўқолганда юк квитанциясининг аслини тақдим этишнинг имкони бўлмаса, аризачи жўнатиш темир йўл станциясининг юк жўнатилганлиги тўғрисидаги маълумотномасини тақдим этади.</w:t>
      </w:r>
    </w:p>
    <w:p w14:paraId="7646188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Жўнатиш темир йўл станцияси маълумотномасида юкхатининг рақами, вагон рақами, етказиш манзилидаги темир йўл станцияси ва темир йўл транспорти (ташувчилар), юк жўнатувчининг ва юкни олувчининг номи, юк номи, миқдори ва оғирлиги, шунингдек юкни қабул қилиш ва жўнатиш санаси кўрсатилган бўлиши лозим.</w:t>
      </w:r>
    </w:p>
    <w:p w14:paraId="7A27456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Жўнатиш темир йўл станцияси маълумотномаси темир йўл станциясининг календарь штемпели билан тасдиқланади. </w:t>
      </w:r>
    </w:p>
    <w:p w14:paraId="4F9EB5A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435. Юк камомади тўғрисидаги талаб аризасига юк оғирлиги табиий камайиши меъёрини ҳисобга олган ҳолда тузилган талаб суммасининг ҳисоб-китоби илова қилиниши лозим, агар ушбу турдаги юкка табиий камайиш меъёри белгиланган бўлса.</w:t>
      </w:r>
    </w:p>
    <w:p w14:paraId="16AC49F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Талаб аризасида юк оғирлиги табиий камайиши меъёри ҳисоб-китоби кўрсатилган бўлса, талаб суммасининг ҳисоб-китоби илова қилиниши шарт эмас.</w:t>
      </w:r>
    </w:p>
    <w:p w14:paraId="6A9DA72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436. Жарималар бўйича ҳисоб-китоблардан келиб чиқадиган талаблар юзасидан аризаларга қуйидагилар илова қилинади:</w:t>
      </w:r>
    </w:p>
    <w:p w14:paraId="3D23302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 ташишлар прогнози бажарилмагани ва йўналишда юк ортиш таъминланмагани учун жарима тўлаш тўғрисида — юк ташишлар прогнозини бажариш юзасидан темир йўл станцияси томонидан берилган ҳисобга олиш карточкалари;</w:t>
      </w:r>
    </w:p>
    <w:p w14:paraId="09FB3AF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 тозаланмаган вагонлар қўйиб берилгани учун жарима тўлаш тўғрисида — темир йўл станцияси томонидан берилган умумий шаклдаги далолатнома;</w:t>
      </w:r>
    </w:p>
    <w:p w14:paraId="0611AD5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 вагонлар туриб қолгани учун жаримани қайтариш тўғрисида — вагонларни қўйиб бериш ва олиб чиқиш қайдномалари, темир йўл станцияси томонидан берилган умумий шаклдаги далолатномалар;</w:t>
      </w:r>
    </w:p>
    <w:p w14:paraId="6F33780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 юк кечикиб етказиб берилгани учун жарима тўлаш тўғрисида — юкхати;</w:t>
      </w:r>
    </w:p>
    <w:p w14:paraId="2490C92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5) вагонларга техник меъёр ёки тўлиқ юк кўтариш қобилияти (сиғими) доирасида юк ортилмаганлиги учун жаримани қайтариш тўғрисида — жарима нотўғри ундирилганини тасдиқловчи ҳужжатлар;</w:t>
      </w:r>
    </w:p>
    <w:p w14:paraId="6182064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6) темир йўл транспорти (ташувчи) томонидан ташкилотлар ва жисмоний шахсларга тегишли бўлган ёки улар томонидан ижарага олинган вагонлар (контейнерлар) ўзбошимчалик билан эгалланганлиги учун жарима тўлаш тўғрисида — ўзбошимчалик билан эгалланганлик ҳолатини тасдиқловчи ҳужжатлар, хусусан юкхати ёки юк квитанциялари, умумий шаклдаги далолатнома ёки бошқа далиллар, жарима миқдорининг ҳисоб-китоби;</w:t>
      </w:r>
    </w:p>
    <w:p w14:paraId="5437D09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7) вагонлар юк ортиш ва тушириш учун кечикиб қўйиб берилгани, вагонларни юк ортиш ва тушириш жойларидан олиб чиқиш ёки темир йўл шохобча йўлларидан қабул қилиш кечиккани учун жарима тўлаш тўғрисида — вагонларни қўйиб бериш ва олиб чиқиш қайдномалари, шунингдек вагонлар қўйиб бериш ва олиб чиқиш учун тайёрлиги тўғрисида хабарномалар, қўйиб бериш ва олиб чиқиш муддатларини кўрсатган ҳолда шартномалардан кўчирмалар, томонлардан бири юқорида кўрсатилган икки томонлама ҳужжатларни имзолашдан бош тортган ҳолларда тузилган умумий шаклдаги далолатномалар;</w:t>
      </w:r>
    </w:p>
    <w:p w14:paraId="7C4957C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8) ташкилотлар ва жисмоний шахсларга тегишли бўлган ёки улар томонидан ижарага олинган ҳаракатдаги таркиб (контейнерлар) темир йўл транспорти (ташувчи) томонидан шикастланганлиги учун жарима тўлаш тўғрисида — темир йўл транспорти (ташувчи) томонидан берилган умумий шаклдаги далолатнома, техник далолатнома, кўрсатилган ҳаракатдаги таркиб (контейнер) темир йўл томонидан шикастланганини тасдиқловчи ҳужжатлар ёхуд темир йўл транспорти (ташувчи) ушбу далолатномаларни беришдан бош тортишига нисбатан шикоят қилинганини тасдиқловчи далиллар ва етказилган шикастланиш факти ва миқдорини тасдиқловчи бошқа ҳужжатлар ҳамда талаб суммасининг ҳисоб-китоби;</w:t>
      </w:r>
    </w:p>
    <w:p w14:paraId="24B8D52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9) юк жўнатувчи, юкни олувчи, темир йўл шохобча йўллари эгаси томонидан темир йўл транспорти (ташувчи) парки вагонлари ва контейнерларидан темир йўл транспортининг (ташувчининг) рухсатисиз ўз ички ташишларида фойдаланилгани учун жарималарни қайтариш тўғрисида — жарима нотўғри ҳисобланганини (ундирилгани) тасдиқловчи ҳужжатлар.</w:t>
      </w:r>
    </w:p>
    <w:p w14:paraId="61D699E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Жарималарни ҳамда қўшимча иш ва хизматлар учун тўловларни қайтариш тўғрисидаги талаб аризаларига мазкур Қоидаларда кўрсатилган ҳужжатлардан ташқари жарималар ҳамда қўшимча иш ва хизматлар учун тўловлар тўланганини тасдиқловчи ҳужжат (банкдан олинган тўлов талабномаси ва ушбу талабнома тўлангани ҳақида бош бухгалтер томонидан имзоланган маълумотнома, квитанция ёки темир йўл транспорти томонидан жарима ёки тўловларнинг ушбу суммаси тўловни амалга ошириш учун тақдим этилганини тасдиқловчи ҳужжат) илова қилиниши лозим.</w:t>
      </w:r>
    </w:p>
    <w:p w14:paraId="00DA1C9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Талаб аризаларига талаб мазмунига тааллуқли бўлмаган ҳужжатлар илова қилинмайди.</w:t>
      </w:r>
    </w:p>
    <w:p w14:paraId="4A887EA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437. Юк жўнатувчи ва юкни олувчи ўртасидаги меъёрланган ва ҳақиқий намликни ҳисобга олган ҳолда ҳисоб-китоб қилинадиган юкнинг камомади тўғрисидаги талаб аризаларига юк қандай намликда жўнатилганини тасдиқловчи ҳужжат ва келган юкнинг намлик даражаси бўйича таҳлил маълумотлари илова қилинади, агар шундай таҳлил ўтказилган бўлса.</w:t>
      </w:r>
    </w:p>
    <w:p w14:paraId="716F179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438. Тез бузилувчан юк бузилганлиги учун талаб аризасига темир йўл транспорти (ташувчи) иштирокида ўтказилган экспертиза далолатномаси илова қилиниши лозим.</w:t>
      </w:r>
    </w:p>
    <w:p w14:paraId="4DE9FCF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439. Темир йўл транспортига (ташувчига) талаблар 6 ойлик муддат мобайнида, жарималарни тўлашга оид талаблар эса 45 кун мобайнида тақдим этилиши мумкин.</w:t>
      </w:r>
    </w:p>
    <w:p w14:paraId="249B41A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Кўрсатилган муддатлар қуйидагича ҳисобланади:</w:t>
      </w:r>
    </w:p>
    <w:p w14:paraId="7332E2B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1) юк топширилган кунидан бошлаб — юкнинг бузилиши, шикастланиши ёки камомади бўйича зарарни қоплаш тўғрисидаги талаблар бўйича;</w:t>
      </w:r>
    </w:p>
    <w:p w14:paraId="0231272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 етказиб бериш муддати тугагандан бошлаб 30 сутка ўтгач — юкнинг йўқотилганлиги бўйича зарарни қоплаш тўғрисидаги талаблар бўйича;</w:t>
      </w:r>
    </w:p>
    <w:p w14:paraId="32B8E44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 юкни етказиб бериш муддати ўтказиб юборганлиги тўғрисидаги талаблар бўйича юкни топширган кунидан бошлаб;</w:t>
      </w:r>
    </w:p>
    <w:p w14:paraId="7A1B60F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 жаримани тўлаш учун ўрнатилган 5 кунлик муддатнинг тугаши билан — юк ташиш режасини бажармаганлик учун жарима ундириш тўғрисидаги талаблар бўйича;</w:t>
      </w:r>
    </w:p>
    <w:p w14:paraId="0763283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5) талаб аризачиси томонидан жарима ҳисобланганлиги тўғрисидаги темир йўлнинг тўлов талабномаси (счетни) нусхасини олган кунидан бошлаб — вагонларнинг туриб қолганлиги ва контейнерлар ушланиб қолганлиги учун жаримани ва бошқа жарималарни қайтариш тўғрисидаги талаблар бўйича;</w:t>
      </w:r>
    </w:p>
    <w:p w14:paraId="020B7D9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6) бошқа барча ҳолатларда — талабни тақдим этиш учун асос бўладиган ҳодиса содир бўлган кундан бошлаб.</w:t>
      </w:r>
    </w:p>
    <w:p w14:paraId="0DDE8E2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440. Темир йўл транспортининг (ташувчининг) талабларни кўриб чиқиш топширилган бўлинмасига бевосита қўлда етказиб берилган талаблар, талабнинг иккинчи нусхасида темир йўл транспортини (ташувчини) ваколатли ходимининг белгиси билан қабул қилинади.</w:t>
      </w:r>
    </w:p>
    <w:p w14:paraId="2E006F2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Талаб аризаси почта орқали жўнатилганда қабул қилувчига топширилган ёки бевосита темир йўл транспортига (ташувчига) қўлда етказиб берилган куни талаб тақдим этилган кун деб ҳисобланади.</w:t>
      </w:r>
    </w:p>
    <w:p w14:paraId="61B3D9E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Агар талаб аризасини бериш муддати байрам куни ёки ҳафтанинг дам олиш куни тугайдиган бўлса ва агар талаб аризаси улардан кейинги биринчи иш кунида почтага топширилган ёки бевосита темир йўл транспортига (ташувчига) қўлда етказиб берилган бўлса, талаб қўйиб бериш муддати ўтган ҳисобланмайди.</w:t>
      </w:r>
    </w:p>
    <w:p w14:paraId="4BBAF3A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Агар юк маршрут ёки вагонлар гуруҳи билан битта юкхати бўйича келаётган бўлса ва етказиш манзилидаги темир йўл станциясида бу юк асосий юкхати бўйича ва қўшимча йўл қайдномалари бўйича топширилган бўлса, бундай юк ҳужжатлари бўйича талаб тақдим этиш муддатларининг бошланиши юк охирги қисмини қўшимча йўл қайдномаси бўйича берилган пайтдан ҳисобланади. </w:t>
      </w:r>
    </w:p>
    <w:p w14:paraId="5E22B9E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441. Агар талаб Темир йўл уставининг талабларини бузган ҳолда берилган бўлса, бундай талаб темир йўл транспорти (ташувчи) томонидан аризачига кўриб чиқилмасдан талаб олинган кундан бошлаб 10 кундан кечиктирмай қайтарилади.</w:t>
      </w:r>
    </w:p>
    <w:p w14:paraId="75433B3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Бунда, аризачи Темир йўл уставида белгиланган муддатларда зарур ҳужжатларни илова қилган ҳолда талаб аризаси билан қайта мурожаат қилиш ҳуқуқига эга.</w:t>
      </w:r>
    </w:p>
    <w:p w14:paraId="2F42CA4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442. Йўқотиш ва шикастланиш тўғрисидаги талаблар қондирилишида қопланиши лозим бўлган юкларнинг қиймати Темир йўл уставида белгиланган тартибда аниқланади.</w:t>
      </w:r>
    </w:p>
    <w:p w14:paraId="3057BD6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443. Темир йўл транспорти (ташувчи) талаб тақдим этилган кундан бошлаб қуйидаги муддатларда тақдим этилган талабни кўриб чиқиши ва уни қондирилиши ёки рад этилиши тўғрисида аризачини хабардор этиши шарт:</w:t>
      </w:r>
    </w:p>
    <w:p w14:paraId="310A9CB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 ой мобайнида — темир йўл қатновларда ташишда юзага келган талаблар бўйича;</w:t>
      </w:r>
    </w:p>
    <w:p w14:paraId="7F2B196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45 кун мобайнида — жарималарни тўлаш тўғрисидаги талаблар бўйича.</w:t>
      </w:r>
    </w:p>
    <w:p w14:paraId="337B81F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Агар темир йўл транспорти (ташувчи) талабни рад этса, хабарномада шикоятни рад этиш сабаблари кўрсатилиши лозим.</w:t>
      </w:r>
    </w:p>
    <w:p w14:paraId="2435442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Хабарномани темир йўл транспорти (ташувчи) раҳбари ёки у томонидан ваколат берилган шахс имзолайди.</w:t>
      </w:r>
    </w:p>
    <w:p w14:paraId="2A85910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444. Агар талаб темир йўл транспорти (ташувчи) томонидан аризачига номаълум бўлган далолатномага асосан рад этилган бўлса, бунда темир йўл транспорти (ташувчи) аризачига хабарнома билан бирга аризачига номаълум бўлган далолатнома нусхасини ҳам юборади.</w:t>
      </w:r>
    </w:p>
    <w:p w14:paraId="611A484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445. Талаб тўлиқ миқдорда қаноатлантирилганда, аризачи тақдим этган ҳужжатлар қайтарилмайди ва темир йўл транспорти (ташувчи) иш жилдларида қолдирилади.</w:t>
      </w:r>
    </w:p>
    <w:p w14:paraId="4852F01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446. Экспорт ва импорт юкларига даъволарни топшириш ва кўриб чиқиш СМГС ва СМГСнинг хизмат йўриқномаси талабларига мувофиқ амалга оширилади.</w:t>
      </w:r>
    </w:p>
    <w:p w14:paraId="30D122E2"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t>30-боб. Темир йўл шохобча йўлларидан фойдаланиш шартлари ҳамда вагонларни қўйиб бериш ва олиб чиқиш тартиби</w:t>
      </w:r>
    </w:p>
    <w:p w14:paraId="6233F5FE"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t>1-§. Умумий шартлар</w:t>
      </w:r>
    </w:p>
    <w:p w14:paraId="7E70EC7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447. Темир йўл шохобча йўлларига техник хизмат кўрсатиш ва уларни таъмирлаш ишлари бўйича мажбуриятлар уларнинг тегишлилигига қараб аниқланади.</w:t>
      </w:r>
    </w:p>
    <w:p w14:paraId="4D2C46E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Инфратузилма эгасига тегишли темир йўл шохобча йўлларидан фойдаланувчи юк жўнатувчилар, юкни олувчилар темир йўл шохобча йўлларини чиқиндилардан, қор, юк қолдиқларидан, бегона ўтлардан тозалаб туришлари, ёғингарчилик ва оқава сувлар ўтишини, эгаллаб турган ҳудуд чегарасида темир йўл шохобча йўлларининг (юкларни ортиш ва тушириш жойлари) ёритилишини таъминлашлари, шунингдек темир йўлларда бегона буюмлар бўлишига йўл қўймасликлари лозим.</w:t>
      </w:r>
    </w:p>
    <w:p w14:paraId="36A801A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448. Темир йўл шохобча йўллари умумий фойдаланиш темир йўллари билан чегарадош бўлади.</w:t>
      </w:r>
    </w:p>
    <w:p w14:paraId="66551ED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Темир йўл шохобча йўлларининг чегараси «Темир йўл шохобча йўл чегараси» белгиси билан белгиланади. Ушбу белгининг ўрнатиш жойи инфратузилма эгаси томонидан шохобча эгаси билан келишилган ҳолда аниқланади.</w:t>
      </w:r>
    </w:p>
    <w:p w14:paraId="6A8C110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 жўнатувчилар ва юкни олувчилар темир йўл шохобча йўлларида ортиш габаритини, вагонларни тозалаш, вагонга ортилган юк оғирлигини назорат қилиш учун габарит дарвоза, кузатув минораси, тарози ва бошқа техник мосламалардан фойдаланишлари керак.</w:t>
      </w:r>
    </w:p>
    <w:p w14:paraId="1A759F2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449. Темир йўл шохобча йўллари тасдиқланган лойиҳа ва техник ҳужжатларига мувофиқ бўлиши керак.</w:t>
      </w:r>
    </w:p>
    <w:p w14:paraId="2D6810D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Темир йўл шохобча йўллари доимий ёки вақтинчалик фойдаланиш учун очилиши мумкин.</w:t>
      </w:r>
    </w:p>
    <w:p w14:paraId="0C5B926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450. Ҳар бир темир йўл шохобча йўллари учун унинг эгаси томонидан режа, темир йўлларнинг чизмаси, техник паспорти, бўйлама кесими ва сунъий иншоотлар чизмалари </w:t>
      </w:r>
      <w:r>
        <w:rPr>
          <w:rFonts w:eastAsia="Times New Roman"/>
          <w:color w:val="000000"/>
        </w:rPr>
        <w:lastRenderedPageBreak/>
        <w:t>ишлаб чиқилиши керак. Ушбу ҳужжатлар тўплами темир йўл шохобча йўлини фойдаланишга қабул қилишда инфратузилма эгасига тақдим этилади.</w:t>
      </w:r>
    </w:p>
    <w:p w14:paraId="300C420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Темир йўл шохобча йўлларининг техник паспортида рельслар, шпаллар, темир йўл балласти, ер қатлами, омбор бинолари, майдончалар, иншоотлар, шахсий ҳаракат таркиби, манёвр воситалари, тарози ускуналари, ортиш, тушириш, вагонларни тозалаш ва ювиш учун мўлжалланган механизмлар ва қурилмалар, вагон билан манёвр ишларини бажаришда қўлланиладиган механизм ва қурилмалар мавжудлиги, шунингдек саралаш тепалиги, тортиш йўллари, поезд ва манёвр ишларида қўлланиладиган сигналлаштириш, марказлаштириш, блоклаштириш ва алоқа қурилмалари ҳамда бошқа қурилма ва механизмлар мавжудлиги кўрсатилади.</w:t>
      </w:r>
    </w:p>
    <w:p w14:paraId="614DBA6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Янги объектлар фойдаланишга топширилганда ёки улар ёпилган ҳолларда шохобча эгаси техник паспортга тегишли ўзгартиришларни ўз вақтида киритади ва техник паспортнинг бир нусхасини инфратузилма эгасига топширади, унга паспортга киритилган ўзгартиришлар тўғрисида тегишли ҳужжатлар илова қилинган ҳолда хабар беради.</w:t>
      </w:r>
    </w:p>
    <w:p w14:paraId="7DF482D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Инфратузилма эгаси темир йўл шохобча йўлларига туташган темир йўл станцияси техник-маъмурий далолатномасига ўзгартириш киритилишини таъминлайди ва техник-маъмурий далолатномасига темир йўл шохобча йўллари қайдномасини илова қилади.</w:t>
      </w:r>
    </w:p>
    <w:p w14:paraId="284C5D4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451. Ҳар бир темир йўл шохобча йўллари учун хизмат кўрсатиш ва темир йўл шохобча йўлларида ҳаракатни ташкил қилиш бўйича йўриқнома тузилади (бундан буён матнда йўриқнома деб юритилади). Йўриқнома шохобча эгаси ва контрагент томонидан ишлаб чиқилади ва станция бошлиғи билан келишилади ҳамда инфратузилма эгаси томонидан тасдиқланади.</w:t>
      </w:r>
    </w:p>
    <w:p w14:paraId="14A256D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Йўриқномада темир йўл шохобча йўлларининг йўллар тизими хусусияти, «Темир йўл шохобча йўл чегараси» белгиси ўрнатиладиган жой, темир йўл шохобча йўлларида ҳаракатланишга рухсат этилган поезд оғирлик меъёри ва узунлиги, рухсат этилган максимал ҳаракат тезлиги, локомотивлар тури, манёвр ҳаракатланиш тартиби, стрелкали ўтказгичлар нормал ҳолати, мавжуд сигналлар ва уларнинг жойлашиши, вагонлар маҳкамлаш меъёрлари ва поездлар ҳаракат хавфсизлиги, ҳаракатдаги темир йўл таркиби ва юклар бутлигини таъминлаш билан боғлиқ бошқа қоидалар кўрсатиб ўтилади.</w:t>
      </w:r>
    </w:p>
    <w:p w14:paraId="32EB245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Йўриқнома тасдиқлангунга қадар темир йўл шохобча йўлларига вагонларни қўйиб бериш тақиқланади.</w:t>
      </w:r>
    </w:p>
    <w:p w14:paraId="01DEF9F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Темир йўл шохобча йўлларининг техник жиҳозланиши ва унинг ишлаш технологияси ўзгарган тақдирда йўриқнома қайта кўриб чиқилади.</w:t>
      </w:r>
    </w:p>
    <w:p w14:paraId="6227A3E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Шохобча эгаси ўзгарган тақдирда, ушбу Қоидаларда белгиланган тартибда янги йўриқнома тасдиқланади. Йўриқноманинг шакли, уни тузиш ва юритиш тартиби темир йўл (инфратузилма эгаси) томонидан белгиланади.</w:t>
      </w:r>
    </w:p>
    <w:p w14:paraId="25C80A2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452. Инфратузилма эгасига (ташувчига) тегишли бўлмаган ҳаракатдаги темир йўл таркибининг умумий фойдаланишдаги темир йўлларига чиқиш, шунингдек ҳаракат хавфсизлигини таъминлаш юзасидан темир йўл шохобча йўлини техник кўрикдан ўтказиш (текшириш) Ўзбекистон Республикаси Вазирлар Маҳкамасининг 2022 йил 22 февралдаги 86-сон қарори билан тасдиқланган Махсус электрон тизим орқали рухсат этиш хусусиятига эга айрим ҳужжатларни бериш тартиб-таомиллари тўғрисидаги ягона низомнинг</w:t>
      </w:r>
      <w:hyperlink r:id="rId136" w:anchor="5875078" w:history="1">
        <w:r>
          <w:rPr>
            <w:rFonts w:eastAsia="Times New Roman"/>
            <w:color w:val="008080"/>
          </w:rPr>
          <w:t xml:space="preserve"> 27-иловасида </w:t>
        </w:r>
      </w:hyperlink>
      <w:r>
        <w:rPr>
          <w:rFonts w:eastAsia="Times New Roman"/>
          <w:color w:val="000000"/>
        </w:rPr>
        <w:t>белгиланган тартибда амалга оширилади.</w:t>
      </w:r>
    </w:p>
    <w:p w14:paraId="063B1361"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lastRenderedPageBreak/>
        <w:t>2-§. Темир йўл шохобча йўлларидан фойдаланиш, вагонларни қўйиб бериш ва олиб чиқиш шартномалари тузиш тартиби ва шартлари</w:t>
      </w:r>
    </w:p>
    <w:p w14:paraId="2363181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453. Темир йўл шохобча йўллари тегишлилигига қараб инфратузилма эгаси (ташувчи) ва шохобча эгаси, контрагент ўртасида темир йўл шохобча йўлидан фойдаланиш шартномаси ёки вагонларни қўйиб бериш ва олиб чиқиш шартномаси тузилади.</w:t>
      </w:r>
    </w:p>
    <w:p w14:paraId="2BA0693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Темир йўл шохобча йўлидан фойдаланиш шартномаси ёки вагонларни қўйиб бериш ва олиб чиқиш шартномаси инфратузилма эгаси (ташувчи), шохобча эгаси ва контрагент ўртасида электрон шаклда электрон рақамли имзо билан (ЭРИ) тасдиқлаш орқали тузилиши мумкин.</w:t>
      </w:r>
    </w:p>
    <w:p w14:paraId="43F0958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454. Темир йўл шохобча йўлларидан фойдаланиш шартномаси:</w:t>
      </w:r>
    </w:p>
    <w:p w14:paraId="7FA456B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темир йўл шохобча йўлига хизмат кўрсатиш шохобча эгасига тегишли локомотив билан амалга оширилганда, инфратузилма эгаси (ташувчи) ва шохобча эгаси ўртасида;</w:t>
      </w:r>
    </w:p>
    <w:p w14:paraId="5EA0B1E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темир йўл шохобча йўлига хизмат кўрсатиш инфратузилма эгасига (ташувчига) тегишли локомотив билан амалга оширилганда, инфратузилма эгаси (ташувчи) ва шохобча эгаси ўртасида;</w:t>
      </w:r>
    </w:p>
    <w:p w14:paraId="55D5E6E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темир йўл шохобча йўлларига хизмат кўрсатиш контрагентга тегишли локомотив билан амалга оширилганда, инфратузилма эгаси (ташувчи) ва контрагент ўртасида тузилади. Бунда, шартнома фақат шохобча эгасининг вагонларни контрагент томонидан ортиш, тушириш жойларига ўтказишга розилиги асосида тузилиши мумкин. Ушбу розилик шохобча эгасининг темир йўл шохобча йўлларидан фойдаланиш шартномасидаги имзоси ва муҳри ёки ёзма розилиги билан тасдиқланади.</w:t>
      </w:r>
    </w:p>
    <w:p w14:paraId="0A08DD2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455. Вагонларни қўйиб бериш ва олиб чиқиш шартномаси темир йўл шохобча йўлига хизмат кўрсатиш инфратузилма эгасига (ташувчига) тегишли локомотив билан амалга оширилганда инфратузилма эгаси (ташувчи) ва контрагент ўртасида тузилади. Бунда, шартнома фақат шохобча эгасининг вагонларни контрагент томонидан ортиш, тушириш жойларига қўйиб бериш ва олиб чиқишга розилиги асосида тузилиши мумкин. Ушбу розилик шохобча эгасининг вагонларни қўйиб бериш ва олиб чиқиш шартномасидаги имзоси ва муҳри ёки ёзма розилиги билан тасдиқланади.</w:t>
      </w:r>
    </w:p>
    <w:p w14:paraId="1119E15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456. Контрагент ва шохобча эгаси орасидаги муносабатлар улар ўртасида тузилган шартнома билан тартибга солинади.</w:t>
      </w:r>
    </w:p>
    <w:p w14:paraId="28E67FD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Шартномада контрагентга транспорт хизматини кўрсатиш, шохобча эгасининг темир йўл шохобча йўлларидан фойдаланиш тартиби, шохобча эгасининг ёки контрагентнинг локомотиви билан қабул қилиб топшириш йўлларига (йўлларидан) вагонларни қўйиб бериш ва олиб чиқиш тартиби, вагонлар ва контейнерларнинг туриб қолганлиги, фойдаланганлиги ва уларни шикастланганлиги учун жавобгарлик ва бошқа масалалар келишиб олинади.</w:t>
      </w:r>
    </w:p>
    <w:p w14:paraId="2DC39F5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Инфратузилма эгасининг (ташувчининг) локомотиви билан контрагентга хизмат кўрсатилганда, инфратузилма эгаси (ташувчи) ва контрагент ўртасида вагонларни қўйиб бериш ва олиб чиқиш шартномаси тузилади ҳамда вагонлар, контейнерлар шикастланиши, улардан темир йўл шохобча йўлида фойдаланганлик ҳамда туташган темир йўл станциясида вагон ва контейнерларни қўйиб беришга қадар туриб қолиши билан боғлиқ жавобгарлик улар ўртасида тартибга солинади.</w:t>
      </w:r>
    </w:p>
    <w:p w14:paraId="44C4C1F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457. Темир йўл станциясига алоҳида туташган бир нечта темир йўл шохобча йўлларига эга ташкилотларга хизмат кўрсатишда темир йўл шохобча йўлларидан фойдаланиш </w:t>
      </w:r>
      <w:r>
        <w:rPr>
          <w:rFonts w:eastAsia="Times New Roman"/>
          <w:color w:val="000000"/>
        </w:rPr>
        <w:lastRenderedPageBreak/>
        <w:t>шартномаси ёки вагонларни қўйиб бериш ва олиб чиқиш шартномаси туташган ҳар бир темир йўл шохобча йўллари учун алоҳида тузилади.</w:t>
      </w:r>
    </w:p>
    <w:p w14:paraId="4B51259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Инфратузилма эгаси (ташувчи) ва хизмат кўрсатиладиган ташкилот ўртасидаги келишувга асосан ягона шартнома тузилиши мумкин.</w:t>
      </w:r>
    </w:p>
    <w:p w14:paraId="031D344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458. Темир йўл шохобча йўлларидан фойдаланиш шартномаси ва вагонларни қўйиб бериш ва олиб чиқиш шартномаси вагонлар қўйиб бериш ва олиб чиқиш тартиби, қабул-қилиб топшириш операцияларини бажариш жойи ва тартиби, темир йўл шохобча йўлларига бир вақтда топшириладиган вагонлар сони, қўйиб бериш ва олиб чиқиш йиғимини ҳисоблаш учун зарур маълумотлар ва инфратузилма эгасига (ташувчига) белгиланган тўловларни киритиш тартиби, ортиш,тушириш жойлари (фронтлар ўлчамлари) сиғими, вагонлар билан ортиш-тушириш ишларини бажариш технологик меъёрлари, томонларнинг ўзаро мажбуриятлари ва бошқа тартибларни белгилайди.</w:t>
      </w:r>
    </w:p>
    <w:p w14:paraId="126A863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459. Темир йўл шохобча йўлларидан фойдаланиш шартномаси ва вагонларни қўйиб бериш ва олиб чиқиш шартномаси 5 йилгача муддатга тузилади.</w:t>
      </w:r>
    </w:p>
    <w:p w14:paraId="1BACD03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Шартномаларни қайта тузиш даврида низолар ҳал қилингунга қадар барча муносабатлар, агар томонлар ўртасида аввалги шартномалар амал қилиш муддатини узайтириш бўйича тегишли келишув мавжуд бўлса, келишмовчиликлар аввал тузилган шартномалар шартлари билан тартибга солинади.</w:t>
      </w:r>
    </w:p>
    <w:p w14:paraId="4FBBC63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Темир йўл шохобча йўлларидан фойдаланиш шартномалари ва вагонларни қўйиб бериш ва олиб чиқиш шартномалари билан уларнинг амал қилиш муддатлари тугагунга қадар темир йўл станцияси ёки темир йўл шохобча йўллари техник жиҳозланиши ёки ишлаш технологияси ўзгарган тақдирда шартнома шартларига ўзгартириш киритиш ёки бу шартномаларни қайта тузиш тартиби кўзда тутилади.</w:t>
      </w:r>
    </w:p>
    <w:p w14:paraId="71AFDA5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Мазкур шартномаларга ўзгартириш ва қўшимчалар киритиш лойиҳаси ушбу Қоидалар</w:t>
      </w:r>
      <w:hyperlink r:id="rId137" w:history="1">
        <w:r>
          <w:rPr>
            <w:rFonts w:eastAsia="Times New Roman"/>
            <w:color w:val="008080"/>
          </w:rPr>
          <w:t xml:space="preserve"> 464-бандида </w:t>
        </w:r>
      </w:hyperlink>
      <w:r>
        <w:rPr>
          <w:rFonts w:eastAsia="Times New Roman"/>
          <w:color w:val="000000"/>
        </w:rPr>
        <w:t>белгиланган тартиб ва муддатларда ишлаб чиқилади.</w:t>
      </w:r>
    </w:p>
    <w:p w14:paraId="0258E5F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460. Агар шохобча эгаси ёки контрагент ўзгарган бўлса, янги шохобча эгаси, контрагент ёки инфратузилма эгаси (ташувчи) ўртасида темир йўл шохобча йўлларидан фойдаланиш ёки вагонларни қўйиб бериш ва олиб чиқиш бўйича янги шартномалар тузилади.</w:t>
      </w:r>
    </w:p>
    <w:p w14:paraId="277B405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Бундай ўзгариш ҳақида инфратузилма эгаси (ташувчи) шохобча эгаси ёки контрагент томонидан ўзгариш содир бўлган вақтдан бошлаб 10 кун ичида хабардор қилиниши керак.</w:t>
      </w:r>
    </w:p>
    <w:p w14:paraId="3E5F72D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461. Инфратузилма эгаси (ташувчи) шохобча эгаси ёки контрагент билан темир йўл шохобча йўлларидан фойдаланиш шартномаси ёки вагонларни қўйиб бериш ва олиб чиқиш бўйича тузилган шартномаларнинг амал қилиш муддати тугашидан камида икки ой аввал янги шартнома лойиҳасини ишлаб чиқишга киришишлари керак.</w:t>
      </w:r>
    </w:p>
    <w:p w14:paraId="6EC585E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462. Темир йўл шохобча йўлларидан фойдаланиш шартномаси ёки вагонларни қўйиб бериш ва олиб чиқиш шартномалари тузилишдан аввал унинг шартларини аниқлаб олиш учун инфратузилма эгаси (ташувчи) шохобча эгаси ёки контрагент билан ҳамкорликда темир йўл шохобча йўли ва унинг техник жиҳозланишини текширувдан ўтказадилар. Текшириш натижалари мазкур Қоидаларнинг </w:t>
      </w:r>
      <w:hyperlink r:id="rId138" w:history="1">
        <w:r>
          <w:rPr>
            <w:rFonts w:eastAsia="Times New Roman"/>
            <w:color w:val="008080"/>
          </w:rPr>
          <w:t xml:space="preserve">42-иловасига </w:t>
        </w:r>
      </w:hyperlink>
      <w:r>
        <w:rPr>
          <w:rFonts w:eastAsia="Times New Roman"/>
          <w:color w:val="000000"/>
        </w:rPr>
        <w:t>мувофиқ шаклдаги темир йўл шохобча йўллари иш шароитларини текшириш далолатномаси билан (бундан кейинги матнда текшириш далолатномаси деб юритилади) расмийлаштирилади.</w:t>
      </w:r>
    </w:p>
    <w:p w14:paraId="2AAF136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463. Текшириш далолатномаси текширишда иштирок этган инфратузилма эгаси (ташувчи), шохобча эгаси ва контрагент ёки уларнинг вакиллари томонидан имзоланади.</w:t>
      </w:r>
    </w:p>
    <w:p w14:paraId="19878B6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Текширишда иштирок этган томонлар ёки уларнинг вакиллари текшириш далолатномасини имзолашдан бош тортганда, унда ёзма равишда ёки далолатномага бириктирилган алоҳида варақда ўзининг эътирозларини кўрсатиб ўтади.</w:t>
      </w:r>
    </w:p>
    <w:p w14:paraId="7FFC422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Текшириш далолатномаси уч нусхада тузилади, биринчи нусхаси шохобча эгаси ёки контрагентда, иккинчи нусхаси туташган темир йўл станциясида, учинчи нусхаси инфратузилма эгасида (ташувчида) қолади.</w:t>
      </w:r>
    </w:p>
    <w:p w14:paraId="0B832B3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464. Темир йўл шохобча йўлларидан фойдаланиш шартномаси ёки вагонларни қўйиб бериш ва олиб чиқиш шартномаси қуйидаги тартибда тузилади. Темир йўл шохобча йўлларидан фойдаланиш шартномаси ёки вагонларни қўйиб бериш ва олиб чиқиш шартномаси лойиҳаси инфратузилма эгаси (ташувчи) томонидан ишлаб чиқилади.</w:t>
      </w:r>
    </w:p>
    <w:p w14:paraId="421E7EE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Инфратузилма эгаси (ташувчи) томонидан имзоланган шартнома лойиҳасининг икки нусхаси имзолаш учун шохобча эгаси ёки контрагентга юборилади, улар қабул қилинган шартнома лойиҳасини имзолайдилар ва уни 30 кунлик муддатда инфратузилма эгасига (ташувчига) қайтарадилар. Ушбу муддат шартнома лойиҳасини тўғридан-тўғри етказиб беришда шартнома лойиҳасини қабул қилиб олгани ҳақида манзилдаги шахснинг лавозими ва фамилияси кўрсатилган ёзуви қайд этилган ва имзоси қўйилган (почта орқали жўнатилганда қабул қилувчига топширилган кундан ёки хабарнома орқали жўнатилганда — хабарномада қабул қилувчига топширилган сана кўрсатилган кундан) кундан бошлаб ҳисобланади.</w:t>
      </w:r>
    </w:p>
    <w:p w14:paraId="26F64EA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Келишувга эришилмаганда низолар қонунчилик ҳужжатларида белгиланган тартибда кўриб чиқилади.</w:t>
      </w:r>
    </w:p>
    <w:p w14:paraId="523489D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Темир йўл шохобча йўлларидан фойдаланиш шартлари, инфратузилма эгасига (ташувчига) тўланиши лозим бўлган тўловлар қиймати ва тўлаш тартиби ўзгарган ҳолларда, томонлар темир йўл шохобча йўлидан фойдаланиш шартномаси ёки вагонларни қўйиб бериш ва олиб чиқиш шартномасига тегишли ўзгартиришлар ва қўшимчалар киритишлари лозим.</w:t>
      </w:r>
    </w:p>
    <w:p w14:paraId="44985B1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465. Юк жўнатувчилар, юкни олувчиларга шохобча эгаси ёки контрагентга тегишли локомотивлар билан хизмат кўрсатилганда вагонларни ва юкларни топшириш операциялари инфратузилма эгаси (ташувчи) ва шохобча эгаси ёки контрагент ўртасида амалга оширилади.</w:t>
      </w:r>
    </w:p>
    <w:p w14:paraId="23EB495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Шохобча эгаси ёки контрагент ташувчига юк жўнатувчи, юкни олувчининг тегишли ишончномаларини тақдим этишлари керак.</w:t>
      </w:r>
    </w:p>
    <w:p w14:paraId="146A3D9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466. Умумий фойдаланишдаги темир йўл транспорти таркибига кирувчи ташкилотлар билан темир йўл шохобча йўлларидан фойдаланиш шартномаси ва вагонларни қўйиб бериш ва олиб чиқиш шартномаси тузилмайди.</w:t>
      </w:r>
    </w:p>
    <w:p w14:paraId="4ACA9F2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Вагонларни қўйиб бериш ва олиб чиқиш тартиби, вагонлар, контейнерларнинг темир йўл шохобча йўлларида туриш вақтини ҳисобга олиш ва темир йўл тизимига кирувчи ташкилотлар ва алоҳида таркибий бўлинмалар (филиаллар)га хизмат кўрсатувчи шохобча темир йўлларидан фойдаланиш шартлари темир йўл транспорти томонидан белгиланади.</w:t>
      </w:r>
    </w:p>
    <w:p w14:paraId="5A48835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467. Шохобча эгаси бўлмаган, шунингдек ўзига тегишли бўлмаган темир йўл шохобча йўлларида омбор ва ортиш-тушириш майдончаларига эга бўлмаган юк жўнатувчилар ва юкни олувчиларнинг иши вақтинчалик характерга эга бўлса ва томонлар ўртасида келишмовчиликлар мавжуд бўлмаса вагонларни темир йўл шохобча йўлларига қўйиб бериш ва олиб чиқиш ишлари, юк жўнатувчи ёки юкни олувчи билан шохобча эгаси ёки контрагент ва инфратузилма эгаси (ташувчи) ўртасида тузиладиган вақтинчалик келишув асосида амалга оширилиши мумкин. Ушбу келишувда унинг амал қилиш муддати, тўловни амалга оширувчи, </w:t>
      </w:r>
      <w:r>
        <w:rPr>
          <w:rFonts w:eastAsia="Times New Roman"/>
          <w:color w:val="000000"/>
        </w:rPr>
        <w:lastRenderedPageBreak/>
        <w:t>вагонларни қўйиб бериш ва олиб чиқиш тартиби, вагонлар, томонлар мажбуриятлари ва транспорт хизматларини кўрсатиш билан боғлиқ бошқа ҳолатлар кўрсатилади.</w:t>
      </w:r>
    </w:p>
    <w:p w14:paraId="2AE2A6B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Иш узоқ муддатли характерга эга бўлганда, юк жўнатувчи (юкни олувчи) бўйича инфратузилма эгаси (ташувчи) билан шахобча эгаси ўртасида вагонлар қўйиб бериш ва олиб чиқиш шартномасига қўшимча киритилади.</w:t>
      </w:r>
    </w:p>
    <w:p w14:paraId="5421E68F"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t xml:space="preserve">3-§. Вагонларни қўйиб бериш ва олиб чиқиш </w:t>
      </w:r>
    </w:p>
    <w:p w14:paraId="3396EB5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468. Темир йўл шохобча йўлларига шохобча эгаси ёки контрагентга тегишли локомотивлар хизмат кўрсатганда, вагонлар инфратузилма эгаси (ташувчи) локомотивлари билан темир йўл шохобча йўлларидан фойдаланиш шартномаси ёки вагонларни қўйиб бериш ва олиб чиқиш шартномасида белгиланган вагонларни қабул қилиб топшириш йўлларига қўйиб берилади.</w:t>
      </w:r>
    </w:p>
    <w:p w14:paraId="3FD052C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Вагонларни кейинги ҳаракатланиши, ортиш, тушириш жойларига тарқатиш ва қабул қилиб топшириш йўлига қайтариш шохобча эгаси ёки контрагентга тегишли локомотив билан амалга оширилади. Қабул қилиб топшириш йўллари сифатида умумий фойдаланишдаги темир йўллар ва темир йўл шохобча йўллари ишлатилиши мумкин.</w:t>
      </w:r>
    </w:p>
    <w:p w14:paraId="3605AAF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Темир йўл шохобча йўлларига инфратузилма эгаси (ташувчи) локомотиви билан хизмат кўрсатилса, вагонлар тўғридан-тўғри темир йўл шохобча йўлларига (темир йўл шохобча йўлларидан) ортиш, тушириш жойларига қўйиб берилади ва олиб чиқилади.</w:t>
      </w:r>
    </w:p>
    <w:p w14:paraId="127D72F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469. Темир йўл шохобча йўлларига инфратузилма эгаси (ташувчи) локомотиви билан хизмат кўрсатилганда, вагонлар, контейнерлар ва юкларни топшириш ва қабул қилиш ишлари ортиш-тушириш жойларида, шохобча эгаси ёки контрагентга тегишли локомотив билан хизмат кўрсатилса қабул қилиб топшириш йўлларида амалга оширилади.</w:t>
      </w:r>
    </w:p>
    <w:p w14:paraId="71AF68E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Вагонларни темир йўл шохобча йўлига топшириш ва темир йўл шохобча йўлидан қабул қилиб олиш қабул қилувчи ва топширувчи томонлар ваколатли вакилларининг қабул қилиб топширувчи эслатмасида қўйиладиган имзолари билан тасдиқланади.</w:t>
      </w:r>
    </w:p>
    <w:p w14:paraId="71577E1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Вагонлар, контейнерлар ва юкларни қўриқлаш темир йўл шохобча йўлларида, шунингдек ташкилот ҳудуди чегарасида ва инфратузилма эгасига тегишли темир йўл шохобча йўлларининг ортиш-тушириш жойларида (фронтларида), темир йўл станцияси ёки перегонда (станциялар оралиғида) жойлашган қабул қилиб топшириш йўлида, инфратузилма эгасидан (ташувчидан) қабул қилиб олингандан кейин темир йўл шохобча йўлларидан фойдаланиш шартномаси ёки вагонларни қўйиб бериш ва олиб чиқиш шартномаси ким билан тузилганлига қараб шохобча эгаси ёки контрагент томонидан таъминланади.</w:t>
      </w:r>
    </w:p>
    <w:p w14:paraId="448C359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470. Вагонлар қабул қилиб топшириш йўлига топширилганда, бир вақтда қўйиб бериладиган вагонларнинг максимал сони қабул қилиб топшириш йўлининг фойдали узунлиги ёки локомотив қувватига қараб аниқланади.</w:t>
      </w:r>
    </w:p>
    <w:p w14:paraId="51F156A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Темир йўл шохобча йўлининг ортиш-тушириш жойларига инфратузилма эгаси (ташувчи) локомотиви билан хизмат кўрсатилганда, бир вақтда қўйиб бериладиган вагонлар миқдори (бир вақтда қўйиб бериладиган вагонлар максимал сони) ортиш-тушириш жойлари сиғимига қараб локомотив тортиш кучини ҳисобга олган ҳолда аниқланади.</w:t>
      </w:r>
    </w:p>
    <w:p w14:paraId="3295E1E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Вагонларни қайта жойлаштириш учун манёвр воситалари мавжуд бўлса ёки юкларни ҳаракатланувчи ортиш-тушириш механизмлари билан қайта ишлаш имконияти бўлса бир вақтда қўйиб бериладиган вагонлар миқдори ортиш, тушириш жойлари сиғимидан ортиқ </w:t>
      </w:r>
      <w:r>
        <w:rPr>
          <w:rFonts w:eastAsia="Times New Roman"/>
          <w:color w:val="000000"/>
        </w:rPr>
        <w:lastRenderedPageBreak/>
        <w:t>бўлиши мумкин. Бир вақтда қўйиб бериладиган вагонлар миқдори манёвр воситалари қуввати ва ҳаракатланувчи механизмлар қайта ишлаш қобилиятини ҳисобга олиб белгиланади.</w:t>
      </w:r>
    </w:p>
    <w:p w14:paraId="3B07BB8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Темир йўл шохобча йўлларига бир вақтнинг ўзида қўйиб бериладиган вагонларнинг максимал сони маҳаллий йўриқнома билан белгиланади ва темир йўл шохобча йўлларидан фойдаланиш шартномасида ёки вагонларни қўйиб бериш ва олиб чиқиш шартномасида кўрсатилади.</w:t>
      </w:r>
    </w:p>
    <w:p w14:paraId="32B1D96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471. Темир йўл шохобча йўлларига вагонларни қўйиб бериш ва шохобча темир йўлларидан уларни олиб чиқиш хабарнома асосида бажарилади.</w:t>
      </w:r>
    </w:p>
    <w:p w14:paraId="6BEDF01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Вагонларни қўйиб бериш вақти ҳақида хабарнома инфратузилма эгаси (ташувчи) томонидан шохобча эгаси ёки контрагентга (шохобча темир йўлларидан фойдаланиш ёки вагонларни қўйиб бериш ва олиб чиқиш шартномаси ким билан тузилганлигига кўра) вагонлар қўйиб берилишидан икки соат олдин, вагонлар қўйиб берилиши хабарномада кўрсатилган вақтдан икки соатдан ортиқ кечикканда, хабарнома қайта берилиши керак.</w:t>
      </w:r>
    </w:p>
    <w:p w14:paraId="2220EB5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Вагонларни қўйиб бериш вақти бўйича хабарномалар телефон ёки бошқа алоқа воситалари орқали сутка давомида бериб борилади, инфратузилма эгаси (ташувчи) томонидан темир йўл станциясида юритиладиган вагонларни ортиш ёки тушириш учун қўйиб бериш вақтлари ҳақидаги ёзувлар хабарнома китобида қайд қилинади.</w:t>
      </w:r>
    </w:p>
    <w:p w14:paraId="63F03C3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Хабарномалар учун барча мавжуд алоқа воситалари ишлатилиши мумкин.</w:t>
      </w:r>
    </w:p>
    <w:p w14:paraId="124225B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Хабарномалар қабул қилинишини таъминлаш учун шохобча эгаси ёки контрагент томонидан хабарномаларни қабул қилиш бўйича масъул шахслар аниқланиб, уларнинг фамилияси ва телефон (факс, телекслар) рақамлари инфратузилма эгасига (ташувчига) хабар қилинади.</w:t>
      </w:r>
    </w:p>
    <w:p w14:paraId="0EAE291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Хабарнома юк жўнатувчилар, юкни олувчиларга хизмат кўрсатувчи темир йўл станциялари бўлинмаларида эълонлар жойлаштириш йўли билан амалга оширилиши мумкин ва қўйиб берилган вагонларнинг темир йўл шохобча йўлларида турган вақти хабарномада кўрсатилган пайтдан бошлаб ўз вақтида қўйиб берилган вагонлар деб ҳисобланади.</w:t>
      </w:r>
    </w:p>
    <w:p w14:paraId="4A6A122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Агар темир йўл шохобча йўлларида юк туширишдан бўшаган вагонларга юк ортиш ишлари, яъни иккиламчи операция бажарилса, унда бўш вагонларни қўйиб бериш вақти ҳақида хабарнома бериш талаб этилмайди.</w:t>
      </w:r>
    </w:p>
    <w:p w14:paraId="6246EC4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Вагонларни қўйиб бериш вақти ҳақида хабарнома бериш тартиби темир йўл шохобча йўлларидан фойдаланиш ёки вагонларни қўйиб бериш ва олиб чиқиш шартномасида кўрсатилади.</w:t>
      </w:r>
    </w:p>
    <w:p w14:paraId="55E3740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Вагонлар темир йўл шохобча йўлларидан ёки қабул қилиб топшириш йўлларидан олиб чиқишга тайёр бўлганда, шохобча эгаси ёки контрагент инфратузилма эгасига (ташувчига) юк операциялари тугаган вақти ҳақида ёзма хабарнома бериши керак.</w:t>
      </w:r>
    </w:p>
    <w:p w14:paraId="11E608C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Ушбу хабарнома телефон орқали, кейинчалик ёзма равишда тасдиқлаш орқали берилиши мумкин. Хабарномада уни бериш вақти ва берган шахснинг фамилияси кўрсатилиши керак.</w:t>
      </w:r>
    </w:p>
    <w:p w14:paraId="40EB9FE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Инфратузилма эгаси (ташувчи) берилган хабарномаларни рўйхатдан ўтказиш учун юк операциясини тугатиш вақти ҳақида хабарномалар китобини юритади. Юк операциялари тугаган вақти ҳақида хабарномалар бериш тартиби темир йўл шохобча йўлларидан фойдаланиш ёки вагонларни қўйиб бериш ва олиб чиқиш шартномасида кўрсатилади.</w:t>
      </w:r>
    </w:p>
    <w:p w14:paraId="2A61F9B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Агар юк ортиш, тушириш жойларига бир вақтда қўйиб берилаётган вагонлар партияси ортиш ва тушириш жойларининг сиғимидан ортиқ бўлса ва уларни инфратузилма эгасининг (ташувчининг) локомотиви билан қайта қўйишсиз ортилиши ёки туширилиши мумкин бўлган ҳолларда, бир вақтнинг ўзида ортиш ва тушириш учун қўйиб берилган барча вагонларни олиб чиқишга тайёрлиги ҳақида хабарнома берилади. Агар инфратузилма эгасида (ташувчида) бундай имконият мавжуд бўлса, бир вақтда қўйиб берилган вагонларнинг ортилган ёки туширилган қисмини олиб чиқишга йўл қўйилади.</w:t>
      </w:r>
    </w:p>
    <w:p w14:paraId="0BB5E66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472. Юкли ва бўш вагонларни инфратузилма эгасининг (ташувчининг) локомотиви билан темир йўл шохобча йўлларидаги ортиш-тушириш жойларига ёки туташ темир йўл станция ҳудудидан ташқарида жойлашган қабул қилиб топшириш йўлларига қўйиб берилганлиги ҳамда вагонларни ортиш-тушириш жойларидан ёки бундай қабул қилиб топшириш йўлларидан олиб чиқилганлиги учун инфратузилма эгаси (ташувчи) томонидан тўлов ундирилади.</w:t>
      </w:r>
    </w:p>
    <w:p w14:paraId="5C54E01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Ортиш-тушириш ва қайта ортиш ишлари темир йўл станцияси ичида жойлашган умумий фойдаланиш жойларида амалга оширилган тақдирда, инфратузилма эгаси (ташувчи) юк жўнатувчи, юкни олувчидан вагонларни қўйиб бериш ва олиб чиқиш учун тўлов ундирмайди.</w:t>
      </w:r>
    </w:p>
    <w:p w14:paraId="3F26016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473. Механизациялашмаган ҳолда ортиш-тушириш ишлари бажарилганда, яъни юкни тўғридан-тўғри вагонга юкланганда ёки вагондан қўл меҳнатидан фойдаланиб туширилганда ортиш, тушириш жойлари сиғими бир хил турдаги юкларни бир вақтда ортиш ёки тушириш учун фойдаланиш мумкин бўлган омборнинг, ортиш-тушириш темир йўлининг фойдали узунлиги бўйича жойлаштириладиган вагонлар сони бўйича белгиланади.</w:t>
      </w:r>
    </w:p>
    <w:p w14:paraId="301018C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Ортиш ва тушириш жойларини бир хил турдаги юклар бўйича бўлиш, омбор майдонларининг бундай юклар учун доимий ихтисослашган тақдирда амалга оширилади. Бир хил ҳолатда (тўкилган, уюлган, қуйилган ҳолда ва бошқалар) ташиладиган, бирга сақланиши мумкин бўлган юклар бир турдаги юклар ҳисобланади.</w:t>
      </w:r>
    </w:p>
    <w:p w14:paraId="7493F7D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Ёпиқ омборларда сақлаш талаб этиладиган юклар учун ортиш-тушириш жойларининг сиғими, омбордаги эшиклар орасидаги масофани ҳисобга олган ҳолда эшиклар сонига тенг бўлган вагонлар сони билан белгиланади.</w:t>
      </w:r>
    </w:p>
    <w:p w14:paraId="6B96DF1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474. Нефть, нефть маҳсулотлари ва цистерналарда қуйилган ҳолда ташиладиган бошқа юклар бўйича ортиш-тушириш жойлари сиғими қуйиш ва тўкиш қурилмаси орасидаги масофани ҳисобга олган ҳолда унинг сонига тенг миқдордаги цистерналар сони билан, рельс орасига тўкишда эса тўкиш жойидаги йўлнинг фойдали узунлигида жойлаштириладиган цистерналар сони билан белгиланади. Зарур ҳолларда, қуйиш ва тўкиш жойлари сиғими юк тури бўйича (қора нефть маҳсулотлари, ёруғ нефть маҳсулотлари, мойлар ва бошқалар) ва цистерна ўқи (тўрт ўқли ва саккиз ўқли) бўйича белгиланади.</w:t>
      </w:r>
    </w:p>
    <w:p w14:paraId="15FA8C2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475. Қуйиладиган юклардан ташқари бошқа ҳамма юклар механизациялашган ҳолда, яъни юкни вагонга тўғридан-тўғри етказиб бериш ёки юкни вагондан олиш механизми ёрдамида бажарилганда, ортиш ва тушириш жойлари сиғими ортиш-тушириш механизмлари ва қурилмалари сони ҳамда қайта ишлаш қуввати бўйича, бир вақтда ҳар бир механизм ёки қурилма ёрдамида қайта ишланиши мумкин бўлган вагонлар сони бўйича белгиланади.</w:t>
      </w:r>
    </w:p>
    <w:p w14:paraId="47DF1FD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Темир йўл шохобча йўлларида юкларни ортиш, тушириш механизмлари жорий этилганда, улар механизациялашмаган усулда қайта ишланадиган вагонлар билан тенг миқдордаги вагонларни шу вақт ичида қайта ишлай олмаса, ушбу темир йўл шохобча </w:t>
      </w:r>
      <w:r>
        <w:rPr>
          <w:rFonts w:eastAsia="Times New Roman"/>
          <w:color w:val="000000"/>
        </w:rPr>
        <w:lastRenderedPageBreak/>
        <w:t>йўлларида ортиш-тушириш жойлари сиғими механизациялашган ҳолда механизмлар сони бўйича, қолган қисмида эса механизациялашмаган ҳолда юкларни қайта ишлашга сақлаб қолинади.</w:t>
      </w:r>
    </w:p>
    <w:p w14:paraId="55D6328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476. Инфратузилма эгасининг (ташувчининг) локомотиви билан хизмат кўрсатиладиган шохобча темир йўлларида ортиш, тушириш жойлари сиғими ва омборлар майдонларининг бир хил юклар бўйича ихтисослашганлиги темир йўл шохобча йўлларидан фойдаланиш ҳақидаги шартномада ёки вагонларни қўйиб бериш ва олиб чиқиш шартномасида кўрсатилади.</w:t>
      </w:r>
    </w:p>
    <w:p w14:paraId="155C7B2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Шартномада кўрсатилган ортиш-тушириш жойлари сиғими омборлар тўлдирилганлигига боғлиқ ҳолда камайтирилиши мумкин эмас.</w:t>
      </w:r>
    </w:p>
    <w:p w14:paraId="17EE0793"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t>4-§. Вагонларнинг темир йўл шохобча йўлларида турган вақтини ҳисобга олиш</w:t>
      </w:r>
    </w:p>
    <w:p w14:paraId="21A55BE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477. Инфратузилма эгасининг (ташувчининг) локомотиви билан хизмат кўрсатиладиган темир йўл шохобча йўлларида вагонларнинг юк ортиш ва тушириш учун туриш вақти қабул қилиб топширувчи эслатмасига асосан вагонлар, контейнерларни ортиш ёки тушириш жойларига ҳақиқий қўйиб берилган вақтдан бошлаб станция томонидан шохобча эгаси ёки контрагентдан юкни қўйиб бериш учун зарур ташиш ҳужжатларини расмийлаштирган ҳолда юк операциялари тугаганлиги ҳақидаги хабарнома олингунга қадар ҳисобланади.</w:t>
      </w:r>
    </w:p>
    <w:p w14:paraId="5FC3B46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Темир йўл станциясига шохобча эгаси ёки контрагентнинг юк операциялари тугаганлиги ҳақидаги хабарномаси ортиш-тушириш жойига ва вагонлар гуруҳига, ушбу Қоидаларининг</w:t>
      </w:r>
      <w:hyperlink r:id="rId139" w:history="1">
        <w:r>
          <w:rPr>
            <w:rFonts w:eastAsia="Times New Roman"/>
            <w:color w:val="008080"/>
          </w:rPr>
          <w:t xml:space="preserve"> 474 </w:t>
        </w:r>
      </w:hyperlink>
      <w:r>
        <w:rPr>
          <w:rFonts w:eastAsia="Times New Roman"/>
          <w:color w:val="000000"/>
        </w:rPr>
        <w:t xml:space="preserve">ёки </w:t>
      </w:r>
      <w:hyperlink r:id="rId140" w:history="1">
        <w:r>
          <w:rPr>
            <w:rFonts w:eastAsia="Times New Roman"/>
            <w:color w:val="008080"/>
          </w:rPr>
          <w:t xml:space="preserve">476-бандига </w:t>
        </w:r>
      </w:hyperlink>
      <w:r>
        <w:rPr>
          <w:rFonts w:eastAsia="Times New Roman"/>
          <w:color w:val="000000"/>
        </w:rPr>
        <w:t>мувофиқ темир йўл шохобча йўлларидан фойдаланиш ҳақидаги шартнома ёки вагонларни қўйиб бериш ва олиб чиқиш шартномасида белгиланган бир вақтда қўйиб бериладиган вагонлар сонига қараб берилади.</w:t>
      </w:r>
    </w:p>
    <w:p w14:paraId="71EC236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Инфратузилма эгасининг (ташувчининг) бир вақтнинг ўзида қўйиб берилган вагонлар гуруҳидан ортилган ёки туширилган қисмини олиб чиқишга розилиги ва имконияти бўлган тақдирда, ушбу вагонларнинг темир йўл шохобча йўлларида туриш вақти юк операциялари тугаганлиги ҳақидаги хабарнома китоби ва вагонларни қабул қилиб топширувчининг эслатмасига мувофиқ юк операциялари ҳақиқий тугаган вақтигача ҳисобланади.</w:t>
      </w:r>
    </w:p>
    <w:p w14:paraId="0B167C9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478. Инфратузилма эгаси (ташувчи) локомотиви билан хизмат кўрсатилмайдиган темир йўл шохобча йўлларида вагонларнинг туриб қолиш вақти, вагонларни қабул қилиб топширувчининг эслатмасига асосан темир йўл станция томонидан вагонларни қабул қилиб топшириш йўлида шохобча эгаси ёки контрагентга топширган вақтдан бошлаб, вагонларни қайтариш пайтига ва қабул қилиб топшириш йўлида шохобча эгаси ёки контрагент томонидан юкни бериш учун ташиш ҳужжатлари расмийлаштирилган ҳолда темир йўл станциясига қайта топширгунга қадар ҳисобланади.</w:t>
      </w:r>
    </w:p>
    <w:p w14:paraId="78B7390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479. Темир йўл шохобча йўлларидан фойдаланиш ҳақидаги шартнома ва вагонларни қўйиб бериш ва олиб чиқиш шартномасида қуйидаги вақтлар (вагонлар айланиш муддати) ўрнатилиши мумкин:</w:t>
      </w:r>
    </w:p>
    <w:p w14:paraId="2813788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 қабул қилиш-топшириш операциялари учун шохобча эгасининг локомотиви билан қўйиб берилаётган вагонлар сонига қараб ҳар бир вагонга 1 минут, лекин бир вақтнинг ўзида берилаётган вагонлар партиясига 30 минутдан кўп бўлмаган миқдорда;</w:t>
      </w:r>
    </w:p>
    <w:p w14:paraId="0E042C9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2) вагонларни темир йўл шохобча йўлларида шохобча эгаси ёки контрагентнинг локомотиви билан ҳаракатланиши ва манёвр операцияларини бажариши учун ҳаракатланиш масофаси ва тезлигидан келиб чиқиб ҳисоб китоб йўли билан аниқланадиган вақт;</w:t>
      </w:r>
    </w:p>
    <w:p w14:paraId="512E4F6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3) мазкур Қоидаларнинг </w:t>
      </w:r>
      <w:hyperlink r:id="rId141" w:history="1">
        <w:r>
          <w:rPr>
            <w:rFonts w:eastAsia="Times New Roman"/>
            <w:color w:val="008080"/>
          </w:rPr>
          <w:t xml:space="preserve">10-бобида </w:t>
        </w:r>
      </w:hyperlink>
      <w:r>
        <w:rPr>
          <w:rFonts w:eastAsia="Times New Roman"/>
          <w:color w:val="000000"/>
        </w:rPr>
        <w:t>белгиланган вагонларни ортиш ва тушириш вақти;</w:t>
      </w:r>
    </w:p>
    <w:p w14:paraId="78A8FA0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 шохобча эгаси ёки контрагентнинг локомотиви билан темир йўл таркибини тарқатиш учун 25 дақиқадан ва темир йўл таркибини шакллантириш учун 30 дақиқадан ошмаган миқдорда.</w:t>
      </w:r>
    </w:p>
    <w:p w14:paraId="058C058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480. Инфратузилма эгаси (ташувчи) локомотиви билан вагонлар хабарномасиз ёки муддатлари бузилган ҳолда қўйиб берилганда, вагонлар қўйиб берилган ҳисобланади ва вагонлар бекор туриш вақти:</w:t>
      </w:r>
    </w:p>
    <w:p w14:paraId="67BCEDF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 хабарномасиз берилганда — вагонлар ҳақиқий қўйиб берилган пайтдан икки соат ўтгандан сўнг;</w:t>
      </w:r>
    </w:p>
    <w:p w14:paraId="560252C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 хабарномада кўрсатилган муддатдан олдин қўйиб берилганда — кўрсатилган муддат келгандан сўнг;</w:t>
      </w:r>
    </w:p>
    <w:p w14:paraId="322F918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 хабарномада кўрсатилган вақтдан кечикиб қўйиб берилганда — вагонлар ҳақиқий қўйиб берилган пайтдан бошлаб ҳисобланади.</w:t>
      </w:r>
    </w:p>
    <w:p w14:paraId="65EE1EE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Агар кечикиш икки соатдан ошиб кетса, ташувчи қайта қўйиб бериш вақти ҳақида яна хабар бериши керак.</w:t>
      </w:r>
    </w:p>
    <w:p w14:paraId="7B24C60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481. Вагонларни қабул қилиб топширувчининг эслатмаси ва умумий шаклдаги далолатномалар тузилган ҳолатда вагонларнинг темир йўл шохобча йўлларида туриш вақтини ҳисобга олиш улар асосида амалга оширилади. Вагонларни туриб қолганлиги учун жарималарни ҳисоблаш вагонларни қўйиб бериш ва олиб чиқиш қайдномалари бўйича амалга оширилади.</w:t>
      </w:r>
    </w:p>
    <w:p w14:paraId="4CCEF92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482. Юкларни ортиш-тушириш ва қайта ортиш инфратузилма эгаси (ташувчи) томонидан амалга оширилганда, юк жўнатувчи, юкни олувчидан вагонларнинг туриб қолганлиги учун жарима ундирилмайди.</w:t>
      </w:r>
    </w:p>
    <w:p w14:paraId="3B382C2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483. Инфратузилма эгаси (ташувчи) томонидан ортиш учун инфратузилма эгасининг (ташувчининг) тозаланмаган бўш вагонлар қўйиб берилган бўлса ва тегишли ишлар юк жўнатувчи томонидан бажарилган бўлса, вагонни тозалаш вақти инфратузилма эгаси (ташувчи) томонидан тузилган умумий шаклдаги далолатномага асосан вагонларни бекор туриш вақтига киритилмайди ҳамда вагонларни тозалаш вақтида туриб қолганлиги учун жарима ундирилмайди.</w:t>
      </w:r>
    </w:p>
    <w:p w14:paraId="75027A6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484. Юкли ва бўш вагонларнинг жўнатиш ёки манзил темир йўл станциясида юк жўнатувчига, юкни олувчига боғлиқ сабабларга кўра (юк ҳужжатларини расмийлаштириш, божхона операциялари, катта гуруҳли вагонлар келиши, тушириш учун қўйиб беришни станцияда кутиб қолган маршрутлар, ортиш-тушириш жойларининг (фронтларининг) олдин қўйиб берилган вагонлар билан бандлиги ва бошқа сабаблар) кечиктирилганда, ҳар бир туриб қолиш ҳолати бўйича инфратузилма эгаси (ташувчи) томонидан умумий шаклдаги далолатнома расмийлаштирилади.</w:t>
      </w:r>
    </w:p>
    <w:p w14:paraId="7B1DCD8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Умумий шаклдаги далолатномада: </w:t>
      </w:r>
    </w:p>
    <w:p w14:paraId="4161A7D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вагонлар қўйиб беришда кечиктириш сабаблари; </w:t>
      </w:r>
    </w:p>
    <w:p w14:paraId="5A7135E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 xml:space="preserve">темир йўл шохобча йўлларига қўйиб беришга тайёр бўлган, туриб қолган барча вагонлар сони, уларнинг рақами, темир йўл станцияга келган санаси ва вақти; </w:t>
      </w:r>
    </w:p>
    <w:p w14:paraId="442CD0D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вагонлар кечиктиришининг бошланиш вақти; </w:t>
      </w:r>
    </w:p>
    <w:p w14:paraId="06552C6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бошқа маълумотлар кўрсатилади.</w:t>
      </w:r>
    </w:p>
    <w:p w14:paraId="0C95A39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Вагонларнинг кечиктирилиши тугаши билан ушбу умумий шаклдаги далолатномага қўшимча равишда инфратузилма эгаси (ташувчи) томонидан кечиктиришнинг тугаш вақтини кўрсатувчи умумий шаклдаги далолатнома тузилади.</w:t>
      </w:r>
    </w:p>
    <w:p w14:paraId="63B1C3D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485. Темир йўл шохобча йўлларидан топширишга тайёр бўлган вагонларни инфратузилма эгаси (ташувчи) томонидан қабул қилиш инфратузилма эгасига (ташувчига) боғлиқ сабабларга (инфратузилма эгаси (ташувчи) вакилининг йўқлиги, локомотив йўқлиги ва бошқа сабабларга) кўра кечиктирилганда инфратузилма эгаси (ташувчи) ва шохобча эгаси ёки контрагентнинг ишончли вакиллари томонидан имзоланган умумий шаклдаги далолатнома билан расмийлаштирилади. Ушбу далолатнома асосида вагонларни қабул қилишни кечиктириш вақти вагонларнинг темир йўл шохобча йўлларида туриб қолиш вақтидан чиқариб ташланади.</w:t>
      </w:r>
    </w:p>
    <w:p w14:paraId="35B26C0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486. Темир йўл устави ва техник жиҳатдан тартибга солиш соҳасидаги норматив ҳужжатлар (техник регламентлар ва стандартлар) ҳамда темир йўл транспортидан техник жиҳатдан фойдаланиш қоидалари талаблари, шунингдек тузилган шартнома шартлари бузилганлиги сабабли инфратузилма эгаси (ташувчи) томонидан шохобча эгаси ёки контрагентдан қабул қилинмаган, темир йўл шохобча йўлларидаги вагонларнинг туриб қолган вақти, ушбу вагонларни инфратузилма эгаси (ташувчи) томонидан шохобча эгаси, контрагенти, юк жўнатувчи ёки юкни олувчи томонидан тегишли носозликлар бартараф этилгандан сўнг қабул қилиб олгунга қадар ҳисобланади.</w:t>
      </w:r>
    </w:p>
    <w:p w14:paraId="18E7952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Қоидабузилиш ҳолати инфратузилма эгасининг (ташувчининг) ваколатли вакили томонидан тузиладиган умумий шаклдаги далолатномада қайд этилади.</w:t>
      </w:r>
    </w:p>
    <w:p w14:paraId="0752952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487. Вагонларнинг йўналишидаги темир йўл станцияларида ушлаб қолиш инфратузилма эгасининг (ташувчининг) ёзма фармойиши асосида амалга оширилади ҳамда унда поезд рақами, вагонлар сони, уларнинг рақамлари, санаси, вақти ва ушлаб туриш сабаби кўрсатилади. Бундай фармойиш юк жўнатувчи, юкни олувчи, шохобча эгаси ёки контрагентни хабардор қилиш учун темир йўл станциясига манзилига берилади.</w:t>
      </w:r>
    </w:p>
    <w:p w14:paraId="0630965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Ушлаб қолишни бекор қилиш ва ушлаб қолинган вагонларни станция манзилига жўнатиш санаси ва вақти ҳақидаги буйруқ ва хабарнома ҳам шу тартибда берилади.</w:t>
      </w:r>
    </w:p>
    <w:p w14:paraId="11036E2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Йўналиши бўйича вагонларни ушлаб қолиш ҳақидаги фармойишга асосан инфратузилма эгаси (ташувчи) томонидан вагонлар ушлаб қолинган темир йўл станциясида вагонларнинг келган вақти, вагонларни ушлаб қолиш ҳақидаги буйруқ рақами ва уни олган вақтини, вагонлар рақамини кўрсатган ҳолда уч нусхада умумий шаклдаги далолатнома тузилади.</w:t>
      </w:r>
    </w:p>
    <w:p w14:paraId="4BA5A80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Вагонларни ушлаб қолиш бекор қилинганлиги ҳақидаги буйруққа асосан вагонларни ушлаб қолиш ҳақидаги умумий шаклдаги далолатномага қўшимча равишда инфратузилма эгаси (ташувчи) томонидан вагонларни ушлаб қолиш вақти тугаши ҳақидаги маълумот киритилган умумий шаклдаги далолатнома тузилади.</w:t>
      </w:r>
    </w:p>
    <w:p w14:paraId="2D2B266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Умумий шаклдаги далолатноманинг бир нусхаси вагонлар ушлаб қолинган темир йўл станциясида қолади, қолганлари эса юк ҳужжатлари билан бирга манзил темир йўл </w:t>
      </w:r>
      <w:r>
        <w:rPr>
          <w:rFonts w:eastAsia="Times New Roman"/>
          <w:color w:val="000000"/>
        </w:rPr>
        <w:lastRenderedPageBreak/>
        <w:t>станциясига юборилади. Манзил темир йўл станциясида мазкур умумий шаклдаги далолатноманинг бир нусхаси юк ҳужжатлари билан биргаликда инфратузилма эгаси (ташувчи) томонидан юкни олувчига, умумий фойдаланишда бўлмаган темир йўл шохобча йўллари эгаси ёки контрагентга берилади.</w:t>
      </w:r>
    </w:p>
    <w:p w14:paraId="6B6CF07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Умумий шаклдаги ушбу далолатнома асосида инфратузилма эгаси (ташувчи) томонидан вагонларнинг йўналиши бўйича ушлаб қолинган вақти аниқланади ва тегишли йўл тўловлари ҳисобланади.</w:t>
      </w:r>
    </w:p>
    <w:p w14:paraId="4D5113A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488. Темир йўл уставига мувофиқ вагонларнинг ўз вақтида ортилмаганлиги, туширилмаганлиги, юкни олувчилар томонидан юкларнинг темир йўл станцияларидан ташиб кетилмаганлиги, юк жўнатувчи, юкни олувчига боғлиқ сабабларга кўра вагонларнинг юк манзилини ўзгартириш учун туриб қолганлиги ва бунинг натижасида темир йўл станциясида технологик қийинчиликлар юзага келганлиги учун кўрсатилган шахслар томонидан вагонлар (контейнерлар) туриб қолганлиги учун жарима тўланади.</w:t>
      </w:r>
    </w:p>
    <w:p w14:paraId="3A6B465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Темир йўл станцияси ишидаги технологик қийинчиликлар далили сифатида:</w:t>
      </w:r>
    </w:p>
    <w:p w14:paraId="4075F6D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1) тушириш-ортиш учун қўйиб беришни кутаётган вагонлар навбатининг ҳосил бўлиши; </w:t>
      </w:r>
    </w:p>
    <w:p w14:paraId="088C107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 станцияда туриб қолган вагонлар туфайли қўшимча манёвр ишларининг бажарилиши;</w:t>
      </w:r>
    </w:p>
    <w:p w14:paraId="005F939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 вагонларни қайта саралаш заруриятининг юзага келиши;</w:t>
      </w:r>
    </w:p>
    <w:p w14:paraId="6DAD1DA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 қўшни темир йўл станцияларидан поездларни қабул қилишда кечикишлар юзага келиши;</w:t>
      </w:r>
    </w:p>
    <w:p w14:paraId="25588DA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5) йўналиш давомидаги темир йўл станцияларида вагонларни ушлаб туриш зарурияти;</w:t>
      </w:r>
    </w:p>
    <w:p w14:paraId="513F280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6) узоқ муддат юк туширилиши сабабли, ортиш учун бўш вагонларни бошқа жойлардан юбориш зарурияти ва бошқа ҳолатлар ҳисобланиши мумкин.</w:t>
      </w:r>
    </w:p>
    <w:p w14:paraId="7EF008C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Технологик қийинчиликлар, уларнинг келиб чиқиш сабаби ва шартлари, уларнинг амал қилиш муддатини аниқлаш ташувчининг ваколатига киради.</w:t>
      </w:r>
    </w:p>
    <w:p w14:paraId="598ECCBB"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t>31-боб. Якуний қоидалар</w:t>
      </w:r>
    </w:p>
    <w:p w14:paraId="5651128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489. Мазкур Қоидаларнинг талаблари бузилишида айбдор бўлган шахслар қонунчиликда белгиланган тартибда жавобгар бўлади.</w:t>
      </w:r>
    </w:p>
    <w:p w14:paraId="7F41854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490. Юк жўнатувчилар, юкни олувчилар, темир йўл транспорти (ташувчилар), шохобча эгалари, контрагентлар, бошқа юридик ва жисмоний шахслар ўз ҳуқуқ ва манфаатларининг бузилиши юзасидан қонунчилик ҳужжатларида белгиланган тартибда ваколатли органларга ёки судга мурожаат қилиш ҳуқуқига эга.</w:t>
      </w:r>
    </w:p>
    <w:p w14:paraId="0FA3281A" w14:textId="77777777" w:rsidR="00AB6027" w:rsidRDefault="00AB6027" w:rsidP="00AB6027">
      <w:pPr>
        <w:shd w:val="clear" w:color="auto" w:fill="FFFFFF"/>
        <w:spacing w:after="160" w:line="259" w:lineRule="auto"/>
        <w:jc w:val="center"/>
        <w:rPr>
          <w:rFonts w:eastAsia="Times New Roman"/>
          <w:color w:val="000080"/>
          <w:sz w:val="22"/>
          <w:szCs w:val="22"/>
        </w:rPr>
      </w:pPr>
      <w:r>
        <w:rPr>
          <w:rFonts w:eastAsia="Times New Roman"/>
          <w:color w:val="000080"/>
          <w:sz w:val="22"/>
          <w:szCs w:val="22"/>
        </w:rPr>
        <w:t>Ўзбекистон Республикаси темир йўл транспортида юк ташиш</w:t>
      </w:r>
      <w:hyperlink r:id="rId142" w:history="1">
        <w:r>
          <w:rPr>
            <w:rFonts w:eastAsia="Times New Roman"/>
            <w:color w:val="008080"/>
            <w:sz w:val="22"/>
            <w:szCs w:val="22"/>
          </w:rPr>
          <w:t xml:space="preserve"> қоидаларига</w:t>
        </w:r>
        <w:r>
          <w:rPr>
            <w:rFonts w:eastAsia="Times New Roman"/>
            <w:color w:val="008080"/>
            <w:sz w:val="22"/>
            <w:szCs w:val="22"/>
          </w:rPr>
          <w:br/>
        </w:r>
      </w:hyperlink>
      <w:r>
        <w:rPr>
          <w:rFonts w:eastAsia="Times New Roman"/>
          <w:color w:val="000080"/>
          <w:sz w:val="22"/>
          <w:szCs w:val="22"/>
        </w:rPr>
        <w:t xml:space="preserve">1-ИЛОВА </w:t>
      </w:r>
    </w:p>
    <w:p w14:paraId="0146143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Илова </w:t>
      </w:r>
      <w:hyperlink r:id="rId143" w:history="1">
        <w:r>
          <w:rPr>
            <w:rFonts w:eastAsia="Times New Roman"/>
            <w:color w:val="008080"/>
          </w:rPr>
          <w:t>матни</w:t>
        </w:r>
      </w:hyperlink>
      <w:r>
        <w:rPr>
          <w:rFonts w:eastAsia="Times New Roman"/>
          <w:color w:val="000000"/>
        </w:rPr>
        <w:t xml:space="preserve"> ҳаволада берилган.</w:t>
      </w:r>
    </w:p>
    <w:p w14:paraId="78812563" w14:textId="77777777" w:rsidR="00AB6027" w:rsidRDefault="00AB6027" w:rsidP="00AB6027">
      <w:pPr>
        <w:shd w:val="clear" w:color="auto" w:fill="FFFFFF"/>
        <w:spacing w:after="160" w:line="259" w:lineRule="auto"/>
        <w:jc w:val="center"/>
        <w:rPr>
          <w:rFonts w:eastAsia="Times New Roman"/>
          <w:color w:val="000080"/>
          <w:sz w:val="22"/>
          <w:szCs w:val="22"/>
        </w:rPr>
      </w:pPr>
      <w:r>
        <w:rPr>
          <w:rFonts w:eastAsia="Times New Roman"/>
          <w:color w:val="000080"/>
          <w:sz w:val="22"/>
          <w:szCs w:val="22"/>
        </w:rPr>
        <w:t>Ўзбекистон Республикаси темир йўл транспортида юк ташиш</w:t>
      </w:r>
      <w:hyperlink r:id="rId144" w:history="1">
        <w:r>
          <w:rPr>
            <w:rFonts w:eastAsia="Times New Roman"/>
            <w:color w:val="008080"/>
            <w:sz w:val="22"/>
            <w:szCs w:val="22"/>
          </w:rPr>
          <w:t xml:space="preserve"> қоидаларига</w:t>
        </w:r>
        <w:r>
          <w:rPr>
            <w:rFonts w:eastAsia="Times New Roman"/>
            <w:color w:val="008080"/>
            <w:sz w:val="22"/>
            <w:szCs w:val="22"/>
          </w:rPr>
          <w:br/>
        </w:r>
      </w:hyperlink>
      <w:r>
        <w:rPr>
          <w:rFonts w:eastAsia="Times New Roman"/>
          <w:color w:val="000080"/>
          <w:sz w:val="22"/>
          <w:szCs w:val="22"/>
        </w:rPr>
        <w:t xml:space="preserve">2-ИЛОВА </w:t>
      </w:r>
    </w:p>
    <w:tbl>
      <w:tblPr>
        <w:tblW w:w="5000" w:type="pct"/>
        <w:tblCellMar>
          <w:left w:w="0" w:type="dxa"/>
          <w:right w:w="0" w:type="dxa"/>
        </w:tblCellMar>
        <w:tblLook w:val="04A0" w:firstRow="1" w:lastRow="0" w:firstColumn="1" w:lastColumn="0" w:noHBand="0" w:noVBand="1"/>
      </w:tblPr>
      <w:tblGrid>
        <w:gridCol w:w="978"/>
        <w:gridCol w:w="273"/>
        <w:gridCol w:w="1541"/>
        <w:gridCol w:w="525"/>
        <w:gridCol w:w="1540"/>
        <w:gridCol w:w="2175"/>
        <w:gridCol w:w="222"/>
        <w:gridCol w:w="904"/>
        <w:gridCol w:w="272"/>
        <w:gridCol w:w="529"/>
        <w:gridCol w:w="680"/>
      </w:tblGrid>
      <w:tr w:rsidR="00AB6027" w14:paraId="281B095B" w14:textId="77777777" w:rsidTr="00FC1228">
        <w:trPr>
          <w:trHeight w:val="284"/>
        </w:trPr>
        <w:tc>
          <w:tcPr>
            <w:tcW w:w="5000" w:type="pct"/>
            <w:gridSpan w:val="11"/>
            <w:tcBorders>
              <w:top w:val="nil"/>
              <w:left w:val="nil"/>
              <w:bottom w:val="nil"/>
              <w:right w:val="nil"/>
            </w:tcBorders>
            <w:shd w:val="clear" w:color="auto" w:fill="FFFFFF"/>
            <w:tcMar>
              <w:top w:w="0" w:type="dxa"/>
              <w:left w:w="57" w:type="dxa"/>
              <w:bottom w:w="0" w:type="dxa"/>
              <w:right w:w="57" w:type="dxa"/>
            </w:tcMar>
            <w:vAlign w:val="center"/>
            <w:hideMark/>
          </w:tcPr>
          <w:p w14:paraId="0D8450C3" w14:textId="77777777" w:rsidR="00AB6027" w:rsidRDefault="00AB6027" w:rsidP="00AB6027">
            <w:pPr>
              <w:spacing w:after="160" w:line="259" w:lineRule="auto"/>
              <w:jc w:val="right"/>
            </w:pPr>
            <w:r>
              <w:lastRenderedPageBreak/>
              <w:t>НАМУНА</w:t>
            </w:r>
          </w:p>
        </w:tc>
      </w:tr>
      <w:tr w:rsidR="00AB6027" w14:paraId="08976E73" w14:textId="77777777" w:rsidTr="00FC1228">
        <w:trPr>
          <w:trHeight w:val="284"/>
        </w:trPr>
        <w:tc>
          <w:tcPr>
            <w:tcW w:w="5000" w:type="pct"/>
            <w:gridSpan w:val="11"/>
            <w:tcBorders>
              <w:top w:val="nil"/>
              <w:left w:val="nil"/>
              <w:bottom w:val="nil"/>
              <w:right w:val="nil"/>
            </w:tcBorders>
            <w:shd w:val="clear" w:color="auto" w:fill="FFFFFF"/>
            <w:tcMar>
              <w:top w:w="0" w:type="dxa"/>
              <w:left w:w="57" w:type="dxa"/>
              <w:bottom w:w="0" w:type="dxa"/>
              <w:right w:w="57" w:type="dxa"/>
            </w:tcMar>
            <w:vAlign w:val="center"/>
            <w:hideMark/>
          </w:tcPr>
          <w:p w14:paraId="3042AA99" w14:textId="77777777" w:rsidR="00AB6027" w:rsidRDefault="00AB6027" w:rsidP="00AB6027">
            <w:pPr>
              <w:spacing w:after="160" w:line="259" w:lineRule="auto"/>
              <w:jc w:val="right"/>
            </w:pPr>
            <w:r>
              <w:t>ГУ</w:t>
            </w:r>
            <w:r>
              <w:rPr>
                <w:b/>
                <w:bCs/>
              </w:rPr>
              <w:t>-</w:t>
            </w:r>
            <w:r>
              <w:t>27е шаклида</w:t>
            </w:r>
          </w:p>
        </w:tc>
      </w:tr>
      <w:tr w:rsidR="00AB6027" w14:paraId="05D34609" w14:textId="77777777" w:rsidTr="00FC1228">
        <w:trPr>
          <w:trHeight w:val="284"/>
        </w:trPr>
        <w:tc>
          <w:tcPr>
            <w:tcW w:w="5000" w:type="pct"/>
            <w:gridSpan w:val="11"/>
            <w:tcBorders>
              <w:top w:val="nil"/>
              <w:left w:val="nil"/>
              <w:bottom w:val="nil"/>
              <w:right w:val="nil"/>
            </w:tcBorders>
            <w:shd w:val="clear" w:color="auto" w:fill="FFFFFF"/>
            <w:tcMar>
              <w:top w:w="0" w:type="dxa"/>
              <w:left w:w="57" w:type="dxa"/>
              <w:bottom w:w="0" w:type="dxa"/>
              <w:right w:w="57" w:type="dxa"/>
            </w:tcMar>
            <w:vAlign w:val="center"/>
            <w:hideMark/>
          </w:tcPr>
          <w:p w14:paraId="3474F477" w14:textId="77777777" w:rsidR="00AB6027" w:rsidRDefault="00AB6027" w:rsidP="00AB6027">
            <w:pPr>
              <w:spacing w:after="160" w:line="259" w:lineRule="auto"/>
              <w:jc w:val="right"/>
            </w:pPr>
          </w:p>
        </w:tc>
      </w:tr>
      <w:tr w:rsidR="00AB6027" w14:paraId="4DA71708" w14:textId="77777777" w:rsidTr="00FC1228">
        <w:trPr>
          <w:trHeight w:val="284"/>
        </w:trPr>
        <w:tc>
          <w:tcPr>
            <w:tcW w:w="5000" w:type="pct"/>
            <w:gridSpan w:val="11"/>
            <w:tcBorders>
              <w:top w:val="nil"/>
              <w:left w:val="nil"/>
              <w:bottom w:val="nil"/>
              <w:right w:val="nil"/>
            </w:tcBorders>
            <w:shd w:val="clear" w:color="auto" w:fill="FFFFFF"/>
            <w:tcMar>
              <w:top w:w="0" w:type="dxa"/>
              <w:left w:w="57" w:type="dxa"/>
              <w:bottom w:w="0" w:type="dxa"/>
              <w:right w:w="57" w:type="dxa"/>
            </w:tcMar>
            <w:vAlign w:val="center"/>
            <w:hideMark/>
          </w:tcPr>
          <w:p w14:paraId="153281B7" w14:textId="77777777" w:rsidR="00AB6027" w:rsidRDefault="00AB6027" w:rsidP="00AB6027">
            <w:pPr>
              <w:spacing w:after="160" w:line="259" w:lineRule="auto"/>
              <w:jc w:val="center"/>
            </w:pPr>
            <w:r>
              <w:rPr>
                <w:b/>
                <w:bCs/>
              </w:rPr>
              <w:t>Маршрут ёки вагонлар гуруҳига</w:t>
            </w:r>
            <w:hyperlink r:id="rId145" w:history="1">
              <w:r>
                <w:rPr>
                  <w:b/>
                  <w:bCs/>
                  <w:color w:val="008080"/>
                </w:rPr>
                <w:t>*</w:t>
              </w:r>
            </w:hyperlink>
          </w:p>
        </w:tc>
      </w:tr>
      <w:tr w:rsidR="00AB6027" w14:paraId="0234FC31" w14:textId="77777777" w:rsidTr="00FC1228">
        <w:trPr>
          <w:trHeight w:val="284"/>
        </w:trPr>
        <w:tc>
          <w:tcPr>
            <w:tcW w:w="5000" w:type="pct"/>
            <w:gridSpan w:val="11"/>
            <w:tcBorders>
              <w:top w:val="nil"/>
              <w:left w:val="nil"/>
              <w:bottom w:val="nil"/>
              <w:right w:val="nil"/>
            </w:tcBorders>
            <w:shd w:val="clear" w:color="auto" w:fill="FFFFFF"/>
            <w:tcMar>
              <w:top w:w="0" w:type="dxa"/>
              <w:left w:w="57" w:type="dxa"/>
              <w:bottom w:w="0" w:type="dxa"/>
              <w:right w:w="57" w:type="dxa"/>
            </w:tcMar>
            <w:vAlign w:val="center"/>
            <w:hideMark/>
          </w:tcPr>
          <w:p w14:paraId="1E2B67AC" w14:textId="77777777" w:rsidR="00AB6027" w:rsidRDefault="00AB6027" w:rsidP="00AB6027">
            <w:pPr>
              <w:spacing w:after="160" w:line="259" w:lineRule="auto"/>
              <w:jc w:val="center"/>
            </w:pPr>
            <w:r>
              <w:rPr>
                <w:b/>
                <w:bCs/>
              </w:rPr>
              <w:t>____________</w:t>
            </w:r>
            <w:r>
              <w:t>-</w:t>
            </w:r>
            <w:r>
              <w:rPr>
                <w:b/>
                <w:bCs/>
              </w:rPr>
              <w:t>сон ЮКХАТИ</w:t>
            </w:r>
          </w:p>
        </w:tc>
      </w:tr>
      <w:tr w:rsidR="00AB6027" w14:paraId="49342A21" w14:textId="77777777" w:rsidTr="00FC1228">
        <w:trPr>
          <w:trHeight w:val="284"/>
        </w:trPr>
        <w:tc>
          <w:tcPr>
            <w:tcW w:w="5000" w:type="pct"/>
            <w:gridSpan w:val="11"/>
            <w:tcBorders>
              <w:top w:val="nil"/>
              <w:left w:val="nil"/>
              <w:bottom w:val="nil"/>
              <w:right w:val="nil"/>
            </w:tcBorders>
            <w:shd w:val="clear" w:color="auto" w:fill="FFFFFF"/>
            <w:tcMar>
              <w:top w:w="0" w:type="dxa"/>
              <w:left w:w="57" w:type="dxa"/>
              <w:bottom w:w="0" w:type="dxa"/>
              <w:right w:w="57" w:type="dxa"/>
            </w:tcMar>
            <w:vAlign w:val="center"/>
            <w:hideMark/>
          </w:tcPr>
          <w:p w14:paraId="45BB9AF3" w14:textId="77777777" w:rsidR="00AB6027" w:rsidRDefault="00AB6027" w:rsidP="00AB6027">
            <w:pPr>
              <w:spacing w:after="160" w:line="259" w:lineRule="auto"/>
              <w:jc w:val="center"/>
            </w:pPr>
          </w:p>
        </w:tc>
      </w:tr>
      <w:tr w:rsidR="00AB6027" w14:paraId="69997A38" w14:textId="77777777" w:rsidTr="00FC1228">
        <w:trPr>
          <w:trHeight w:val="284"/>
        </w:trPr>
        <w:tc>
          <w:tcPr>
            <w:tcW w:w="5000" w:type="pct"/>
            <w:gridSpan w:val="11"/>
            <w:tcBorders>
              <w:top w:val="nil"/>
              <w:left w:val="nil"/>
              <w:bottom w:val="nil"/>
              <w:right w:val="nil"/>
            </w:tcBorders>
            <w:shd w:val="clear" w:color="auto" w:fill="FFFFFF"/>
            <w:tcMar>
              <w:top w:w="0" w:type="dxa"/>
              <w:left w:w="57" w:type="dxa"/>
              <w:bottom w:w="0" w:type="dxa"/>
              <w:right w:w="57" w:type="dxa"/>
            </w:tcMar>
            <w:vAlign w:val="center"/>
            <w:hideMark/>
          </w:tcPr>
          <w:p w14:paraId="71411A43" w14:textId="77777777" w:rsidR="00AB6027" w:rsidRDefault="00AB6027" w:rsidP="00AB6027">
            <w:pPr>
              <w:spacing w:after="160" w:line="259" w:lineRule="auto"/>
              <w:ind w:firstLine="720"/>
            </w:pPr>
            <w:r>
              <w:t>_________-сон прогноз бўйича</w:t>
            </w:r>
          </w:p>
        </w:tc>
      </w:tr>
      <w:tr w:rsidR="00AB6027" w14:paraId="58782266" w14:textId="77777777" w:rsidTr="00FC1228">
        <w:trPr>
          <w:trHeight w:val="284"/>
        </w:trPr>
        <w:tc>
          <w:tcPr>
            <w:tcW w:w="5000" w:type="pct"/>
            <w:gridSpan w:val="11"/>
            <w:tcBorders>
              <w:top w:val="nil"/>
              <w:left w:val="nil"/>
              <w:bottom w:val="nil"/>
              <w:right w:val="nil"/>
            </w:tcBorders>
            <w:shd w:val="clear" w:color="auto" w:fill="FFFFFF"/>
            <w:tcMar>
              <w:top w:w="0" w:type="dxa"/>
              <w:left w:w="57" w:type="dxa"/>
              <w:bottom w:w="0" w:type="dxa"/>
              <w:right w:w="57" w:type="dxa"/>
            </w:tcMar>
            <w:vAlign w:val="center"/>
            <w:hideMark/>
          </w:tcPr>
          <w:p w14:paraId="3FF2962D" w14:textId="77777777" w:rsidR="00AB6027" w:rsidRDefault="00AB6027" w:rsidP="00AB6027">
            <w:pPr>
              <w:spacing w:after="160" w:line="259" w:lineRule="auto"/>
              <w:ind w:firstLine="720"/>
            </w:pPr>
            <w:r>
              <w:t>Ортиш тайинланган __________ кун __________ ойи ___________________ тезликда</w:t>
            </w:r>
          </w:p>
        </w:tc>
      </w:tr>
      <w:tr w:rsidR="00AB6027" w14:paraId="2924D4BE" w14:textId="77777777" w:rsidTr="00FC1228">
        <w:trPr>
          <w:trHeight w:val="284"/>
        </w:trPr>
        <w:tc>
          <w:tcPr>
            <w:tcW w:w="5000" w:type="pct"/>
            <w:gridSpan w:val="11"/>
            <w:tcBorders>
              <w:top w:val="nil"/>
              <w:left w:val="nil"/>
              <w:bottom w:val="nil"/>
              <w:right w:val="nil"/>
            </w:tcBorders>
            <w:shd w:val="clear" w:color="auto" w:fill="FFFFFF"/>
            <w:tcMar>
              <w:top w:w="0" w:type="dxa"/>
              <w:left w:w="57" w:type="dxa"/>
              <w:bottom w:w="0" w:type="dxa"/>
              <w:right w:w="57" w:type="dxa"/>
            </w:tcMar>
            <w:vAlign w:val="center"/>
            <w:hideMark/>
          </w:tcPr>
          <w:p w14:paraId="13CC8C08" w14:textId="77777777" w:rsidR="00AB6027" w:rsidRDefault="00AB6027" w:rsidP="00AB6027">
            <w:pPr>
              <w:spacing w:after="160" w:line="259" w:lineRule="auto"/>
              <w:ind w:firstLine="720"/>
            </w:pPr>
            <w:r>
              <w:rPr>
                <w:color w:val="FFFFFF"/>
              </w:rPr>
              <w:t>___________________________</w:t>
            </w:r>
            <w:r>
              <w:rPr>
                <w:vertAlign w:val="superscript"/>
              </w:rPr>
              <w:t>(ёзув билан)</w:t>
            </w:r>
            <w:r>
              <w:rPr>
                <w:color w:val="FFFFFF"/>
              </w:rPr>
              <w:t>_________________</w:t>
            </w:r>
            <w:r>
              <w:rPr>
                <w:vertAlign w:val="superscript"/>
              </w:rPr>
              <w:t>(юкли, катта)</w:t>
            </w:r>
          </w:p>
        </w:tc>
      </w:tr>
      <w:tr w:rsidR="00AB6027" w14:paraId="41B4DD08" w14:textId="77777777" w:rsidTr="00FC1228">
        <w:trPr>
          <w:trHeight w:val="284"/>
        </w:trPr>
        <w:tc>
          <w:tcPr>
            <w:tcW w:w="5000" w:type="pct"/>
            <w:gridSpan w:val="11"/>
            <w:tcBorders>
              <w:top w:val="nil"/>
              <w:left w:val="nil"/>
              <w:bottom w:val="nil"/>
              <w:right w:val="nil"/>
            </w:tcBorders>
            <w:shd w:val="clear" w:color="auto" w:fill="FFFFFF"/>
            <w:tcMar>
              <w:top w:w="0" w:type="dxa"/>
              <w:left w:w="57" w:type="dxa"/>
              <w:bottom w:w="0" w:type="dxa"/>
              <w:right w:w="57" w:type="dxa"/>
            </w:tcMar>
            <w:vAlign w:val="center"/>
            <w:hideMark/>
          </w:tcPr>
          <w:p w14:paraId="05023B98" w14:textId="77777777" w:rsidR="00AB6027" w:rsidRDefault="00AB6027" w:rsidP="00AB6027">
            <w:pPr>
              <w:spacing w:after="160" w:line="259" w:lineRule="auto"/>
              <w:ind w:firstLine="720"/>
            </w:pPr>
            <w:r>
              <w:t>«____» ____________ 20 ___ г. Станция бошлиғи ________________________</w:t>
            </w:r>
          </w:p>
        </w:tc>
      </w:tr>
      <w:tr w:rsidR="00AB6027" w14:paraId="06BA8C1D" w14:textId="77777777" w:rsidTr="00FC1228">
        <w:trPr>
          <w:trHeight w:val="284"/>
        </w:trPr>
        <w:tc>
          <w:tcPr>
            <w:tcW w:w="5000" w:type="pct"/>
            <w:gridSpan w:val="11"/>
            <w:tcBorders>
              <w:top w:val="nil"/>
              <w:left w:val="nil"/>
              <w:bottom w:val="nil"/>
              <w:right w:val="nil"/>
            </w:tcBorders>
            <w:shd w:val="clear" w:color="auto" w:fill="FFFFFF"/>
            <w:tcMar>
              <w:top w:w="0" w:type="dxa"/>
              <w:left w:w="57" w:type="dxa"/>
              <w:bottom w:w="0" w:type="dxa"/>
              <w:right w:w="57" w:type="dxa"/>
            </w:tcMar>
            <w:vAlign w:val="center"/>
            <w:hideMark/>
          </w:tcPr>
          <w:p w14:paraId="52905931" w14:textId="77777777" w:rsidR="00AB6027" w:rsidRDefault="00AB6027" w:rsidP="00AB6027">
            <w:pPr>
              <w:spacing w:after="160" w:line="259" w:lineRule="auto"/>
              <w:ind w:firstLine="720"/>
            </w:pPr>
            <w:r>
              <w:rPr>
                <w:color w:val="FFFFFF"/>
              </w:rPr>
              <w:t>____________________________________________________</w:t>
            </w:r>
            <w:r>
              <w:rPr>
                <w:vertAlign w:val="superscript"/>
              </w:rPr>
              <w:t>(имзо)</w:t>
            </w:r>
          </w:p>
        </w:tc>
      </w:tr>
      <w:tr w:rsidR="00AB6027" w14:paraId="4AF0DB9B" w14:textId="77777777" w:rsidTr="00FC1228">
        <w:trPr>
          <w:trHeight w:val="284"/>
        </w:trPr>
        <w:tc>
          <w:tcPr>
            <w:tcW w:w="2350" w:type="pct"/>
            <w:gridSpan w:val="5"/>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3D9DE9CF" w14:textId="77777777" w:rsidR="00AB6027" w:rsidRDefault="00AB6027" w:rsidP="00AB6027">
            <w:pPr>
              <w:spacing w:after="160" w:line="259" w:lineRule="auto"/>
              <w:ind w:firstLine="720"/>
            </w:pPr>
          </w:p>
        </w:tc>
        <w:tc>
          <w:tcPr>
            <w:tcW w:w="2600" w:type="pct"/>
            <w:gridSpan w:val="6"/>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6E1F89A8" w14:textId="77777777" w:rsidR="00AB6027" w:rsidRDefault="00AB6027" w:rsidP="00AB6027">
            <w:pPr>
              <w:spacing w:after="160" w:line="259" w:lineRule="auto"/>
              <w:rPr>
                <w:rFonts w:eastAsia="Times New Roman"/>
                <w:sz w:val="20"/>
                <w:szCs w:val="20"/>
              </w:rPr>
            </w:pPr>
          </w:p>
        </w:tc>
      </w:tr>
      <w:tr w:rsidR="00AB6027" w14:paraId="0BD4A36E" w14:textId="77777777" w:rsidTr="00FC1228">
        <w:trPr>
          <w:trHeight w:val="284"/>
        </w:trPr>
        <w:tc>
          <w:tcPr>
            <w:tcW w:w="2350" w:type="pct"/>
            <w:gridSpan w:val="5"/>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1525A09A" w14:textId="77777777" w:rsidR="00AB6027" w:rsidRDefault="00AB6027" w:rsidP="00AB6027">
            <w:pPr>
              <w:spacing w:after="160" w:line="259" w:lineRule="auto"/>
            </w:pPr>
            <w:r>
              <w:t>Жўнатиш станцияси</w:t>
            </w:r>
          </w:p>
        </w:tc>
        <w:tc>
          <w:tcPr>
            <w:tcW w:w="2600" w:type="pct"/>
            <w:gridSpan w:val="6"/>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F8EFEDF" w14:textId="77777777" w:rsidR="00AB6027" w:rsidRDefault="00AB6027" w:rsidP="00AB6027">
            <w:pPr>
              <w:spacing w:after="160" w:line="259" w:lineRule="auto"/>
            </w:pPr>
            <w:r>
              <w:t>Етказиш станция</w:t>
            </w:r>
          </w:p>
        </w:tc>
      </w:tr>
      <w:tr w:rsidR="00AB6027" w14:paraId="01430472" w14:textId="77777777" w:rsidTr="00FC1228">
        <w:trPr>
          <w:trHeight w:val="284"/>
        </w:trPr>
        <w:tc>
          <w:tcPr>
            <w:tcW w:w="2350" w:type="pct"/>
            <w:gridSpan w:val="5"/>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778E7472" w14:textId="77777777" w:rsidR="00AB6027" w:rsidRDefault="00AB6027" w:rsidP="00AB6027">
            <w:pPr>
              <w:spacing w:after="160" w:line="259" w:lineRule="auto"/>
            </w:pPr>
            <w:r>
              <w:t>Юк жўнатувчи (тўлиқ номи)</w:t>
            </w:r>
          </w:p>
        </w:tc>
        <w:tc>
          <w:tcPr>
            <w:tcW w:w="2600" w:type="pct"/>
            <w:gridSpan w:val="6"/>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F16302D" w14:textId="77777777" w:rsidR="00AB6027" w:rsidRDefault="00AB6027" w:rsidP="00AB6027">
            <w:pPr>
              <w:spacing w:after="160" w:line="259" w:lineRule="auto"/>
            </w:pPr>
            <w:r>
              <w:t>Юкни олувчи (тўлиқ номи)</w:t>
            </w:r>
          </w:p>
        </w:tc>
      </w:tr>
      <w:tr w:rsidR="00AB6027" w14:paraId="158A45E7" w14:textId="77777777" w:rsidTr="00FC1228">
        <w:trPr>
          <w:trHeight w:val="284"/>
        </w:trPr>
        <w:tc>
          <w:tcPr>
            <w:tcW w:w="2350" w:type="pct"/>
            <w:gridSpan w:val="5"/>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030E3194" w14:textId="77777777" w:rsidR="00AB6027" w:rsidRDefault="00AB6027" w:rsidP="00AB6027">
            <w:pPr>
              <w:spacing w:after="160" w:line="259" w:lineRule="auto"/>
            </w:pPr>
            <w:r>
              <w:t>Унинг почта манзили</w:t>
            </w:r>
          </w:p>
        </w:tc>
        <w:tc>
          <w:tcPr>
            <w:tcW w:w="2600" w:type="pct"/>
            <w:gridSpan w:val="6"/>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290BC07" w14:textId="77777777" w:rsidR="00AB6027" w:rsidRDefault="00AB6027" w:rsidP="00AB6027">
            <w:pPr>
              <w:spacing w:after="160" w:line="259" w:lineRule="auto"/>
            </w:pPr>
            <w:r>
              <w:t>Унинг почта манзили</w:t>
            </w:r>
          </w:p>
        </w:tc>
      </w:tr>
      <w:tr w:rsidR="00AB6027" w14:paraId="55EF9B31" w14:textId="77777777" w:rsidTr="00FC1228">
        <w:trPr>
          <w:trHeight w:val="284"/>
        </w:trPr>
        <w:tc>
          <w:tcPr>
            <w:tcW w:w="75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4A8629E" w14:textId="77777777" w:rsidR="00AB6027" w:rsidRDefault="00AB6027" w:rsidP="00AB6027">
            <w:pPr>
              <w:spacing w:after="160" w:line="259" w:lineRule="auto"/>
              <w:jc w:val="center"/>
            </w:pPr>
            <w:r>
              <w:t>Вагонлар сони</w:t>
            </w:r>
          </w:p>
        </w:tc>
        <w:tc>
          <w:tcPr>
            <w:tcW w:w="800" w:type="pct"/>
            <w:gridSpan w:val="2"/>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ADC2DF9" w14:textId="77777777" w:rsidR="00AB6027" w:rsidRDefault="00AB6027" w:rsidP="00AB6027">
            <w:pPr>
              <w:spacing w:after="160" w:line="259" w:lineRule="auto"/>
              <w:jc w:val="center"/>
            </w:pPr>
            <w:r>
              <w:t>Жойлар сони</w:t>
            </w:r>
          </w:p>
        </w:tc>
        <w:tc>
          <w:tcPr>
            <w:tcW w:w="800" w:type="pct"/>
            <w:gridSpan w:val="2"/>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BDC9CEB" w14:textId="77777777" w:rsidR="00AB6027" w:rsidRDefault="00AB6027" w:rsidP="00AB6027">
            <w:pPr>
              <w:spacing w:after="160" w:line="259" w:lineRule="auto"/>
              <w:jc w:val="center"/>
            </w:pPr>
            <w:r>
              <w:t>Юкнинг номи</w:t>
            </w:r>
          </w:p>
        </w:tc>
        <w:tc>
          <w:tcPr>
            <w:tcW w:w="1600" w:type="pct"/>
            <w:gridSpan w:val="3"/>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97CE021" w14:textId="77777777" w:rsidR="00AB6027" w:rsidRDefault="00AB6027" w:rsidP="00AB6027">
            <w:pPr>
              <w:spacing w:after="160" w:line="259" w:lineRule="auto"/>
              <w:jc w:val="center"/>
            </w:pPr>
            <w:r>
              <w:t>Юк массаси, kg да, аниқланган</w:t>
            </w:r>
          </w:p>
        </w:tc>
        <w:tc>
          <w:tcPr>
            <w:tcW w:w="950" w:type="pct"/>
            <w:gridSpan w:val="3"/>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6AF161A" w14:textId="77777777" w:rsidR="00AB6027" w:rsidRDefault="00AB6027" w:rsidP="00AB6027">
            <w:pPr>
              <w:spacing w:after="160" w:line="259" w:lineRule="auto"/>
              <w:jc w:val="center"/>
            </w:pPr>
            <w:r>
              <w:t>Воситасида ортиш</w:t>
            </w:r>
          </w:p>
        </w:tc>
      </w:tr>
      <w:tr w:rsidR="00AB6027" w14:paraId="51F433A9" w14:textId="77777777" w:rsidTr="00FC1228">
        <w:trPr>
          <w:trHeight w:val="430"/>
        </w:trPr>
        <w:tc>
          <w:tcPr>
            <w:tcW w:w="0" w:type="auto"/>
            <w:vMerge/>
            <w:tcBorders>
              <w:top w:val="nil"/>
              <w:left w:val="single" w:sz="8" w:space="0" w:color="auto"/>
              <w:bottom w:val="single" w:sz="8" w:space="0" w:color="auto"/>
              <w:right w:val="single" w:sz="8" w:space="0" w:color="auto"/>
            </w:tcBorders>
            <w:vAlign w:val="center"/>
            <w:hideMark/>
          </w:tcPr>
          <w:p w14:paraId="64218608" w14:textId="77777777" w:rsidR="00AB6027" w:rsidRDefault="00AB6027" w:rsidP="00AB6027">
            <w:pPr>
              <w:spacing w:after="160" w:line="259" w:lineRule="auto"/>
            </w:pPr>
          </w:p>
        </w:tc>
        <w:tc>
          <w:tcPr>
            <w:tcW w:w="0" w:type="auto"/>
            <w:gridSpan w:val="2"/>
            <w:vMerge/>
            <w:tcBorders>
              <w:top w:val="nil"/>
              <w:left w:val="nil"/>
              <w:bottom w:val="single" w:sz="8" w:space="0" w:color="auto"/>
              <w:right w:val="single" w:sz="8" w:space="0" w:color="auto"/>
            </w:tcBorders>
            <w:vAlign w:val="center"/>
            <w:hideMark/>
          </w:tcPr>
          <w:p w14:paraId="751FDBF0" w14:textId="77777777" w:rsidR="00AB6027" w:rsidRDefault="00AB6027" w:rsidP="00AB6027">
            <w:pPr>
              <w:spacing w:after="160" w:line="259" w:lineRule="auto"/>
            </w:pPr>
          </w:p>
        </w:tc>
        <w:tc>
          <w:tcPr>
            <w:tcW w:w="0" w:type="auto"/>
            <w:gridSpan w:val="2"/>
            <w:vMerge/>
            <w:tcBorders>
              <w:top w:val="nil"/>
              <w:left w:val="nil"/>
              <w:bottom w:val="single" w:sz="8" w:space="0" w:color="auto"/>
              <w:right w:val="single" w:sz="8" w:space="0" w:color="auto"/>
            </w:tcBorders>
            <w:vAlign w:val="center"/>
            <w:hideMark/>
          </w:tcPr>
          <w:p w14:paraId="624569C4" w14:textId="77777777" w:rsidR="00AB6027" w:rsidRDefault="00AB6027" w:rsidP="00AB6027">
            <w:pPr>
              <w:spacing w:after="160" w:line="259" w:lineRule="auto"/>
            </w:pPr>
          </w:p>
        </w:tc>
        <w:tc>
          <w:tcPr>
            <w:tcW w:w="800"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BF76D7B" w14:textId="77777777" w:rsidR="00AB6027" w:rsidRDefault="00AB6027" w:rsidP="00AB6027">
            <w:pPr>
              <w:spacing w:after="160" w:line="259" w:lineRule="auto"/>
              <w:jc w:val="center"/>
            </w:pPr>
            <w:r>
              <w:t>Юк жўнатувчи</w:t>
            </w:r>
          </w:p>
        </w:tc>
        <w:tc>
          <w:tcPr>
            <w:tcW w:w="800" w:type="pct"/>
            <w:gridSpan w:val="2"/>
            <w:vMerge w:val="restar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hideMark/>
          </w:tcPr>
          <w:p w14:paraId="7E2FC306" w14:textId="77777777" w:rsidR="00AB6027" w:rsidRDefault="00AB6027" w:rsidP="00AB6027">
            <w:pPr>
              <w:spacing w:after="160" w:line="259" w:lineRule="auto"/>
              <w:jc w:val="center"/>
            </w:pPr>
            <w:r>
              <w:t>Темир йўл транспорти (ташувчи)</w:t>
            </w:r>
          </w:p>
        </w:tc>
        <w:tc>
          <w:tcPr>
            <w:tcW w:w="0" w:type="auto"/>
            <w:gridSpan w:val="3"/>
            <w:vMerge/>
            <w:tcBorders>
              <w:top w:val="nil"/>
              <w:left w:val="nil"/>
              <w:bottom w:val="single" w:sz="8" w:space="0" w:color="auto"/>
              <w:right w:val="single" w:sz="8" w:space="0" w:color="auto"/>
            </w:tcBorders>
            <w:vAlign w:val="center"/>
            <w:hideMark/>
          </w:tcPr>
          <w:p w14:paraId="0959B7FE" w14:textId="77777777" w:rsidR="00AB6027" w:rsidRDefault="00AB6027" w:rsidP="00AB6027">
            <w:pPr>
              <w:spacing w:after="160" w:line="259" w:lineRule="auto"/>
            </w:pPr>
          </w:p>
        </w:tc>
      </w:tr>
      <w:tr w:rsidR="00AB6027" w14:paraId="2D469A8A" w14:textId="77777777" w:rsidTr="00FC1228">
        <w:trPr>
          <w:trHeight w:val="430"/>
        </w:trPr>
        <w:tc>
          <w:tcPr>
            <w:tcW w:w="0" w:type="auto"/>
            <w:vMerge/>
            <w:tcBorders>
              <w:top w:val="nil"/>
              <w:left w:val="single" w:sz="8" w:space="0" w:color="auto"/>
              <w:bottom w:val="single" w:sz="8" w:space="0" w:color="auto"/>
              <w:right w:val="single" w:sz="8" w:space="0" w:color="auto"/>
            </w:tcBorders>
            <w:vAlign w:val="center"/>
            <w:hideMark/>
          </w:tcPr>
          <w:p w14:paraId="206EB090" w14:textId="77777777" w:rsidR="00AB6027" w:rsidRDefault="00AB6027" w:rsidP="00AB6027">
            <w:pPr>
              <w:spacing w:after="160" w:line="259" w:lineRule="auto"/>
            </w:pPr>
          </w:p>
        </w:tc>
        <w:tc>
          <w:tcPr>
            <w:tcW w:w="0" w:type="auto"/>
            <w:gridSpan w:val="2"/>
            <w:vMerge/>
            <w:tcBorders>
              <w:top w:val="nil"/>
              <w:left w:val="nil"/>
              <w:bottom w:val="single" w:sz="8" w:space="0" w:color="auto"/>
              <w:right w:val="single" w:sz="8" w:space="0" w:color="auto"/>
            </w:tcBorders>
            <w:vAlign w:val="center"/>
            <w:hideMark/>
          </w:tcPr>
          <w:p w14:paraId="517859CE" w14:textId="77777777" w:rsidR="00AB6027" w:rsidRDefault="00AB6027" w:rsidP="00AB6027">
            <w:pPr>
              <w:spacing w:after="160" w:line="259" w:lineRule="auto"/>
            </w:pPr>
          </w:p>
        </w:tc>
        <w:tc>
          <w:tcPr>
            <w:tcW w:w="0" w:type="auto"/>
            <w:gridSpan w:val="2"/>
            <w:vMerge/>
            <w:tcBorders>
              <w:top w:val="nil"/>
              <w:left w:val="nil"/>
              <w:bottom w:val="single" w:sz="8" w:space="0" w:color="auto"/>
              <w:right w:val="single" w:sz="8" w:space="0" w:color="auto"/>
            </w:tcBorders>
            <w:vAlign w:val="center"/>
            <w:hideMark/>
          </w:tcPr>
          <w:p w14:paraId="111A1758" w14:textId="77777777" w:rsidR="00AB6027" w:rsidRDefault="00AB6027" w:rsidP="00AB6027">
            <w:pPr>
              <w:spacing w:after="160" w:line="259" w:lineRule="auto"/>
            </w:pPr>
          </w:p>
        </w:tc>
        <w:tc>
          <w:tcPr>
            <w:tcW w:w="0" w:type="auto"/>
            <w:vMerge/>
            <w:tcBorders>
              <w:top w:val="nil"/>
              <w:left w:val="nil"/>
              <w:bottom w:val="single" w:sz="8" w:space="0" w:color="auto"/>
              <w:right w:val="single" w:sz="8" w:space="0" w:color="auto"/>
            </w:tcBorders>
            <w:vAlign w:val="center"/>
            <w:hideMark/>
          </w:tcPr>
          <w:p w14:paraId="30FE46D6" w14:textId="77777777" w:rsidR="00AB6027" w:rsidRDefault="00AB6027" w:rsidP="00AB6027">
            <w:pPr>
              <w:spacing w:after="160" w:line="259" w:lineRule="auto"/>
            </w:pPr>
          </w:p>
        </w:tc>
        <w:tc>
          <w:tcPr>
            <w:tcW w:w="0" w:type="auto"/>
            <w:gridSpan w:val="2"/>
            <w:vMerge/>
            <w:tcBorders>
              <w:top w:val="single" w:sz="8" w:space="0" w:color="auto"/>
              <w:left w:val="nil"/>
              <w:bottom w:val="single" w:sz="8" w:space="0" w:color="auto"/>
              <w:right w:val="single" w:sz="8" w:space="0" w:color="auto"/>
            </w:tcBorders>
            <w:vAlign w:val="center"/>
            <w:hideMark/>
          </w:tcPr>
          <w:p w14:paraId="25F05E9A" w14:textId="77777777" w:rsidR="00AB6027" w:rsidRDefault="00AB6027" w:rsidP="00AB6027">
            <w:pPr>
              <w:spacing w:after="160" w:line="259" w:lineRule="auto"/>
            </w:pPr>
          </w:p>
        </w:tc>
        <w:tc>
          <w:tcPr>
            <w:tcW w:w="950" w:type="pct"/>
            <w:gridSpan w:val="3"/>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16A1224" w14:textId="77777777" w:rsidR="00AB6027" w:rsidRDefault="00AB6027" w:rsidP="00AB6027">
            <w:pPr>
              <w:spacing w:after="160" w:line="259" w:lineRule="auto"/>
              <w:jc w:val="center"/>
            </w:pPr>
            <w:r>
              <w:t>(юк жўнатувчи, темир йўл транспорти (ташувчи))</w:t>
            </w:r>
          </w:p>
        </w:tc>
      </w:tr>
      <w:tr w:rsidR="00AB6027" w14:paraId="05A45E90" w14:textId="77777777" w:rsidTr="00FC1228">
        <w:trPr>
          <w:trHeight w:val="284"/>
        </w:trPr>
        <w:tc>
          <w:tcPr>
            <w:tcW w:w="7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8A36119" w14:textId="77777777" w:rsidR="00AB6027" w:rsidRDefault="00AB6027" w:rsidP="00AB6027">
            <w:pPr>
              <w:spacing w:after="160" w:line="259" w:lineRule="auto"/>
              <w:jc w:val="center"/>
            </w:pPr>
          </w:p>
        </w:tc>
        <w:tc>
          <w:tcPr>
            <w:tcW w:w="8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ED0C210" w14:textId="77777777" w:rsidR="00AB6027" w:rsidRDefault="00AB6027" w:rsidP="00AB6027">
            <w:pPr>
              <w:spacing w:after="160" w:line="259" w:lineRule="auto"/>
              <w:rPr>
                <w:rFonts w:eastAsia="Times New Roman"/>
                <w:sz w:val="20"/>
                <w:szCs w:val="20"/>
              </w:rPr>
            </w:pPr>
          </w:p>
        </w:tc>
        <w:tc>
          <w:tcPr>
            <w:tcW w:w="8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9B1D2AE" w14:textId="77777777" w:rsidR="00AB6027" w:rsidRDefault="00AB6027" w:rsidP="00AB6027">
            <w:pPr>
              <w:spacing w:after="160" w:line="259" w:lineRule="auto"/>
              <w:rPr>
                <w:rFonts w:eastAsia="Times New Roman"/>
                <w:sz w:val="20"/>
                <w:szCs w:val="20"/>
              </w:rPr>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5EC2239" w14:textId="77777777" w:rsidR="00AB6027" w:rsidRDefault="00AB6027" w:rsidP="00AB6027">
            <w:pPr>
              <w:spacing w:after="160" w:line="259" w:lineRule="auto"/>
              <w:rPr>
                <w:rFonts w:eastAsia="Times New Roman"/>
                <w:sz w:val="20"/>
                <w:szCs w:val="20"/>
              </w:rPr>
            </w:pPr>
          </w:p>
        </w:tc>
        <w:tc>
          <w:tcPr>
            <w:tcW w:w="8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EE9A358" w14:textId="77777777" w:rsidR="00AB6027" w:rsidRDefault="00AB6027" w:rsidP="00AB6027">
            <w:pPr>
              <w:spacing w:after="160" w:line="259" w:lineRule="auto"/>
              <w:rPr>
                <w:rFonts w:eastAsia="Times New Roman"/>
                <w:sz w:val="20"/>
                <w:szCs w:val="20"/>
              </w:rPr>
            </w:pPr>
          </w:p>
        </w:tc>
        <w:tc>
          <w:tcPr>
            <w:tcW w:w="0" w:type="auto"/>
            <w:gridSpan w:val="3"/>
            <w:vMerge/>
            <w:tcBorders>
              <w:top w:val="nil"/>
              <w:left w:val="nil"/>
              <w:bottom w:val="single" w:sz="8" w:space="0" w:color="auto"/>
              <w:right w:val="single" w:sz="8" w:space="0" w:color="auto"/>
            </w:tcBorders>
            <w:vAlign w:val="center"/>
            <w:hideMark/>
          </w:tcPr>
          <w:p w14:paraId="142C617B" w14:textId="77777777" w:rsidR="00AB6027" w:rsidRDefault="00AB6027" w:rsidP="00AB6027">
            <w:pPr>
              <w:spacing w:after="160" w:line="259" w:lineRule="auto"/>
            </w:pPr>
          </w:p>
        </w:tc>
      </w:tr>
      <w:tr w:rsidR="00AB6027" w14:paraId="56D1FB20" w14:textId="77777777" w:rsidTr="00FC1228">
        <w:trPr>
          <w:trHeight w:val="284"/>
        </w:trPr>
        <w:tc>
          <w:tcPr>
            <w:tcW w:w="7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DCC7A9B" w14:textId="77777777" w:rsidR="00AB6027" w:rsidRDefault="00AB6027" w:rsidP="00AB6027">
            <w:pPr>
              <w:spacing w:after="160" w:line="259" w:lineRule="auto"/>
              <w:rPr>
                <w:rFonts w:eastAsia="Times New Roman"/>
                <w:sz w:val="20"/>
                <w:szCs w:val="20"/>
              </w:rPr>
            </w:pPr>
          </w:p>
        </w:tc>
        <w:tc>
          <w:tcPr>
            <w:tcW w:w="8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88839F0" w14:textId="77777777" w:rsidR="00AB6027" w:rsidRDefault="00AB6027" w:rsidP="00AB6027">
            <w:pPr>
              <w:spacing w:after="160" w:line="259" w:lineRule="auto"/>
              <w:rPr>
                <w:rFonts w:eastAsia="Times New Roman"/>
                <w:sz w:val="20"/>
                <w:szCs w:val="20"/>
              </w:rPr>
            </w:pPr>
          </w:p>
        </w:tc>
        <w:tc>
          <w:tcPr>
            <w:tcW w:w="8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D239DC8" w14:textId="77777777" w:rsidR="00AB6027" w:rsidRDefault="00AB6027" w:rsidP="00AB6027">
            <w:pPr>
              <w:spacing w:after="160" w:line="259" w:lineRule="auto"/>
              <w:rPr>
                <w:rFonts w:eastAsia="Times New Roman"/>
                <w:sz w:val="20"/>
                <w:szCs w:val="20"/>
              </w:rPr>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A68C337" w14:textId="77777777" w:rsidR="00AB6027" w:rsidRDefault="00AB6027" w:rsidP="00AB6027">
            <w:pPr>
              <w:spacing w:after="160" w:line="259" w:lineRule="auto"/>
              <w:rPr>
                <w:rFonts w:eastAsia="Times New Roman"/>
                <w:sz w:val="20"/>
                <w:szCs w:val="20"/>
              </w:rPr>
            </w:pPr>
          </w:p>
        </w:tc>
        <w:tc>
          <w:tcPr>
            <w:tcW w:w="8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01612B6" w14:textId="77777777" w:rsidR="00AB6027" w:rsidRDefault="00AB6027" w:rsidP="00AB6027">
            <w:pPr>
              <w:spacing w:after="160" w:line="259" w:lineRule="auto"/>
              <w:rPr>
                <w:rFonts w:eastAsia="Times New Roman"/>
                <w:sz w:val="20"/>
                <w:szCs w:val="20"/>
              </w:rPr>
            </w:pPr>
          </w:p>
        </w:tc>
        <w:tc>
          <w:tcPr>
            <w:tcW w:w="0" w:type="auto"/>
            <w:gridSpan w:val="3"/>
            <w:vMerge/>
            <w:tcBorders>
              <w:top w:val="nil"/>
              <w:left w:val="nil"/>
              <w:bottom w:val="single" w:sz="8" w:space="0" w:color="auto"/>
              <w:right w:val="single" w:sz="8" w:space="0" w:color="auto"/>
            </w:tcBorders>
            <w:vAlign w:val="center"/>
            <w:hideMark/>
          </w:tcPr>
          <w:p w14:paraId="09D8A22B" w14:textId="77777777" w:rsidR="00AB6027" w:rsidRDefault="00AB6027" w:rsidP="00AB6027">
            <w:pPr>
              <w:spacing w:after="160" w:line="259" w:lineRule="auto"/>
            </w:pPr>
          </w:p>
        </w:tc>
      </w:tr>
      <w:tr w:rsidR="00AB6027" w14:paraId="67BC0A8D" w14:textId="77777777" w:rsidTr="00FC1228">
        <w:trPr>
          <w:trHeight w:val="284"/>
        </w:trPr>
        <w:tc>
          <w:tcPr>
            <w:tcW w:w="1750" w:type="pct"/>
            <w:gridSpan w:val="4"/>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509BDA9C" w14:textId="77777777" w:rsidR="00AB6027" w:rsidRDefault="00AB6027" w:rsidP="00AB6027">
            <w:pPr>
              <w:spacing w:after="160" w:line="259" w:lineRule="auto"/>
            </w:pPr>
            <w:r>
              <w:t>Жами вагонлар сони (ёзма)</w:t>
            </w:r>
          </w:p>
        </w:tc>
        <w:tc>
          <w:tcPr>
            <w:tcW w:w="1600" w:type="pct"/>
            <w:gridSpan w:val="3"/>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61E604D" w14:textId="77777777" w:rsidR="00AB6027" w:rsidRDefault="00AB6027" w:rsidP="00AB6027">
            <w:pPr>
              <w:spacing w:after="160" w:line="259" w:lineRule="auto"/>
            </w:pPr>
            <w:r>
              <w:t>Жами жойлар сони (ёзма)</w:t>
            </w:r>
          </w:p>
        </w:tc>
        <w:tc>
          <w:tcPr>
            <w:tcW w:w="1600"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6612457" w14:textId="77777777" w:rsidR="00AB6027" w:rsidRDefault="00AB6027" w:rsidP="00AB6027">
            <w:pPr>
              <w:spacing w:after="160" w:line="259" w:lineRule="auto"/>
            </w:pPr>
            <w:r>
              <w:t>Жами массаси (ёзма)</w:t>
            </w:r>
          </w:p>
        </w:tc>
      </w:tr>
      <w:tr w:rsidR="00AB6027" w14:paraId="2F7066B0" w14:textId="77777777" w:rsidTr="00FC1228">
        <w:trPr>
          <w:trHeight w:val="284"/>
        </w:trPr>
        <w:tc>
          <w:tcPr>
            <w:tcW w:w="3200" w:type="pct"/>
            <w:gridSpan w:val="6"/>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3EDA11C" w14:textId="77777777" w:rsidR="00AB6027" w:rsidRDefault="00AB6027" w:rsidP="00AB6027">
            <w:pPr>
              <w:spacing w:after="160" w:line="259" w:lineRule="auto"/>
            </w:pPr>
            <w:r>
              <w:t>Массасини аниқлаш усули ____________________________</w:t>
            </w:r>
          </w:p>
          <w:p w14:paraId="3E4A7980" w14:textId="77777777" w:rsidR="00AB6027" w:rsidRDefault="00AB6027" w:rsidP="00AB6027">
            <w:pPr>
              <w:spacing w:after="160" w:line="259" w:lineRule="auto"/>
              <w:jc w:val="center"/>
            </w:pPr>
            <w:r>
              <w:t>(тарозида, стандарт, трафарет бўйичаҳисоблаш йўли билан,ўлчаш, шартли)</w:t>
            </w:r>
          </w:p>
        </w:tc>
        <w:tc>
          <w:tcPr>
            <w:tcW w:w="1800" w:type="pct"/>
            <w:gridSpan w:val="5"/>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A240488" w14:textId="77777777" w:rsidR="00AB6027" w:rsidRDefault="00AB6027" w:rsidP="00AB6027">
            <w:pPr>
              <w:spacing w:after="160" w:line="259" w:lineRule="auto"/>
              <w:jc w:val="center"/>
            </w:pPr>
            <w:r>
              <w:t>Тариф белгилари:</w:t>
            </w:r>
          </w:p>
          <w:p w14:paraId="62CEB7DC" w14:textId="77777777" w:rsidR="00AB6027" w:rsidRDefault="00AB6027" w:rsidP="00AB6027">
            <w:pPr>
              <w:spacing w:after="160" w:line="259" w:lineRule="auto"/>
            </w:pPr>
            <w:r>
              <w:t>_______ гуруҳ, позицияси, _________ схемаси ______-сон, истисно тариф рақами ________</w:t>
            </w:r>
          </w:p>
        </w:tc>
      </w:tr>
      <w:tr w:rsidR="00AB6027" w14:paraId="75865DCB" w14:textId="77777777" w:rsidTr="00FC1228">
        <w:trPr>
          <w:trHeight w:val="284"/>
        </w:trPr>
        <w:tc>
          <w:tcPr>
            <w:tcW w:w="1750" w:type="pct"/>
            <w:gridSpan w:val="4"/>
            <w:tcBorders>
              <w:top w:val="nil"/>
              <w:left w:val="single" w:sz="8" w:space="0" w:color="auto"/>
              <w:bottom w:val="nil"/>
              <w:right w:val="single" w:sz="8" w:space="0" w:color="auto"/>
            </w:tcBorders>
            <w:shd w:val="clear" w:color="auto" w:fill="FFFFFF"/>
            <w:tcMar>
              <w:top w:w="0" w:type="dxa"/>
              <w:left w:w="57" w:type="dxa"/>
              <w:bottom w:w="0" w:type="dxa"/>
              <w:right w:w="57" w:type="dxa"/>
            </w:tcMar>
            <w:hideMark/>
          </w:tcPr>
          <w:p w14:paraId="062039C5" w14:textId="77777777" w:rsidR="00AB6027" w:rsidRDefault="00AB6027" w:rsidP="00AB6027">
            <w:pPr>
              <w:spacing w:after="160" w:line="259" w:lineRule="auto"/>
              <w:jc w:val="center"/>
            </w:pPr>
            <w:r>
              <w:t>Темир йўл транспорти (ташувчи) юк қабул-қилиб топширувчиси</w:t>
            </w:r>
          </w:p>
        </w:tc>
        <w:tc>
          <w:tcPr>
            <w:tcW w:w="1400" w:type="pct"/>
            <w:gridSpan w:val="2"/>
            <w:tcBorders>
              <w:top w:val="nil"/>
              <w:left w:val="nil"/>
              <w:bottom w:val="nil"/>
              <w:right w:val="single" w:sz="8" w:space="0" w:color="auto"/>
            </w:tcBorders>
            <w:shd w:val="clear" w:color="auto" w:fill="FFFFFF"/>
            <w:tcMar>
              <w:top w:w="0" w:type="dxa"/>
              <w:left w:w="57" w:type="dxa"/>
              <w:bottom w:w="0" w:type="dxa"/>
              <w:right w:w="57" w:type="dxa"/>
            </w:tcMar>
            <w:hideMark/>
          </w:tcPr>
          <w:p w14:paraId="1D54E727" w14:textId="77777777" w:rsidR="00AB6027" w:rsidRDefault="00AB6027" w:rsidP="00AB6027">
            <w:pPr>
              <w:spacing w:after="160" w:line="259" w:lineRule="auto"/>
              <w:jc w:val="center"/>
            </w:pPr>
            <w:r>
              <w:t>Юк жўнатувчи</w:t>
            </w:r>
          </w:p>
        </w:tc>
        <w:tc>
          <w:tcPr>
            <w:tcW w:w="1000" w:type="pct"/>
            <w:gridSpan w:val="3"/>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D347991" w14:textId="77777777" w:rsidR="00AB6027" w:rsidRDefault="00AB6027" w:rsidP="00AB6027">
            <w:pPr>
              <w:spacing w:after="160" w:line="259" w:lineRule="auto"/>
              <w:jc w:val="center"/>
            </w:pPr>
            <w:r>
              <w:t xml:space="preserve">_____km га </w:t>
            </w:r>
          </w:p>
          <w:p w14:paraId="41288492" w14:textId="77777777" w:rsidR="00AB6027" w:rsidRDefault="00AB6027" w:rsidP="00AB6027">
            <w:pPr>
              <w:spacing w:after="160" w:line="259" w:lineRule="auto"/>
              <w:jc w:val="center"/>
            </w:pPr>
            <w:r>
              <w:t>тўловлар ҳисоби</w:t>
            </w:r>
          </w:p>
        </w:tc>
        <w:tc>
          <w:tcPr>
            <w:tcW w:w="400"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A72A729" w14:textId="77777777" w:rsidR="00AB6027" w:rsidRDefault="00AB6027" w:rsidP="00AB6027">
            <w:pPr>
              <w:spacing w:after="160" w:line="259" w:lineRule="auto"/>
              <w:jc w:val="center"/>
            </w:pPr>
            <w:r>
              <w:t>Сўм</w:t>
            </w:r>
          </w:p>
        </w:tc>
        <w:tc>
          <w:tcPr>
            <w:tcW w:w="350"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B83ACBB" w14:textId="77777777" w:rsidR="00AB6027" w:rsidRDefault="00AB6027" w:rsidP="00AB6027">
            <w:pPr>
              <w:spacing w:after="160" w:line="259" w:lineRule="auto"/>
              <w:jc w:val="center"/>
            </w:pPr>
            <w:r>
              <w:t>Тийин</w:t>
            </w:r>
          </w:p>
        </w:tc>
      </w:tr>
      <w:tr w:rsidR="00AB6027" w14:paraId="23B088A5" w14:textId="77777777" w:rsidTr="00FC1228">
        <w:trPr>
          <w:trHeight w:val="284"/>
        </w:trPr>
        <w:tc>
          <w:tcPr>
            <w:tcW w:w="1750" w:type="pct"/>
            <w:gridSpan w:val="4"/>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EC9291C" w14:textId="77777777" w:rsidR="00AB6027" w:rsidRDefault="00AB6027" w:rsidP="00AB6027">
            <w:pPr>
              <w:spacing w:after="160" w:line="259" w:lineRule="auto"/>
              <w:jc w:val="center"/>
            </w:pPr>
            <w:r>
              <w:t>___________________</w:t>
            </w:r>
          </w:p>
          <w:p w14:paraId="463AF475" w14:textId="77777777" w:rsidR="00AB6027" w:rsidRDefault="00AB6027" w:rsidP="00AB6027">
            <w:pPr>
              <w:spacing w:after="160" w:line="259" w:lineRule="auto"/>
              <w:jc w:val="center"/>
            </w:pPr>
            <w:r>
              <w:rPr>
                <w:vertAlign w:val="superscript"/>
              </w:rPr>
              <w:t>(имзо)</w:t>
            </w:r>
          </w:p>
        </w:tc>
        <w:tc>
          <w:tcPr>
            <w:tcW w:w="14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EC10BD0" w14:textId="77777777" w:rsidR="00AB6027" w:rsidRDefault="00AB6027" w:rsidP="00AB6027">
            <w:pPr>
              <w:spacing w:after="160" w:line="259" w:lineRule="auto"/>
              <w:jc w:val="center"/>
            </w:pPr>
            <w:r>
              <w:t>______________________</w:t>
            </w:r>
          </w:p>
          <w:p w14:paraId="2EEF0633" w14:textId="77777777" w:rsidR="00AB6027" w:rsidRDefault="00AB6027" w:rsidP="00AB6027">
            <w:pPr>
              <w:spacing w:after="160" w:line="259" w:lineRule="auto"/>
              <w:jc w:val="center"/>
            </w:pPr>
            <w:r>
              <w:rPr>
                <w:vertAlign w:val="superscript"/>
              </w:rPr>
              <w:t>(имзо)</w:t>
            </w:r>
          </w:p>
        </w:tc>
        <w:tc>
          <w:tcPr>
            <w:tcW w:w="0" w:type="auto"/>
            <w:gridSpan w:val="3"/>
            <w:vMerge/>
            <w:tcBorders>
              <w:top w:val="nil"/>
              <w:left w:val="nil"/>
              <w:bottom w:val="single" w:sz="8" w:space="0" w:color="auto"/>
              <w:right w:val="single" w:sz="8" w:space="0" w:color="auto"/>
            </w:tcBorders>
            <w:vAlign w:val="center"/>
            <w:hideMark/>
          </w:tcPr>
          <w:p w14:paraId="22CDB1FD" w14:textId="77777777" w:rsidR="00AB6027" w:rsidRDefault="00AB6027" w:rsidP="00AB6027">
            <w:pPr>
              <w:spacing w:after="160" w:line="259" w:lineRule="auto"/>
            </w:pPr>
          </w:p>
        </w:tc>
        <w:tc>
          <w:tcPr>
            <w:tcW w:w="0" w:type="auto"/>
            <w:vMerge/>
            <w:tcBorders>
              <w:top w:val="nil"/>
              <w:left w:val="nil"/>
              <w:bottom w:val="single" w:sz="8" w:space="0" w:color="auto"/>
              <w:right w:val="single" w:sz="8" w:space="0" w:color="auto"/>
            </w:tcBorders>
            <w:vAlign w:val="center"/>
            <w:hideMark/>
          </w:tcPr>
          <w:p w14:paraId="4831FA1F" w14:textId="77777777" w:rsidR="00AB6027" w:rsidRDefault="00AB6027" w:rsidP="00AB6027">
            <w:pPr>
              <w:spacing w:after="160" w:line="259" w:lineRule="auto"/>
            </w:pPr>
          </w:p>
        </w:tc>
        <w:tc>
          <w:tcPr>
            <w:tcW w:w="0" w:type="auto"/>
            <w:vMerge/>
            <w:tcBorders>
              <w:top w:val="nil"/>
              <w:left w:val="nil"/>
              <w:bottom w:val="single" w:sz="8" w:space="0" w:color="auto"/>
              <w:right w:val="single" w:sz="8" w:space="0" w:color="auto"/>
            </w:tcBorders>
            <w:vAlign w:val="center"/>
            <w:hideMark/>
          </w:tcPr>
          <w:p w14:paraId="40554E7B" w14:textId="77777777" w:rsidR="00AB6027" w:rsidRDefault="00AB6027" w:rsidP="00AB6027">
            <w:pPr>
              <w:spacing w:after="160" w:line="259" w:lineRule="auto"/>
            </w:pPr>
          </w:p>
        </w:tc>
      </w:tr>
      <w:tr w:rsidR="00AB6027" w14:paraId="1D08114A" w14:textId="77777777" w:rsidTr="00FC1228">
        <w:trPr>
          <w:trHeight w:val="284"/>
        </w:trPr>
        <w:tc>
          <w:tcPr>
            <w:tcW w:w="3200" w:type="pct"/>
            <w:gridSpan w:val="6"/>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676F21D" w14:textId="77777777" w:rsidR="00AB6027" w:rsidRDefault="00AB6027" w:rsidP="00AB6027">
            <w:pPr>
              <w:spacing w:after="160" w:line="259" w:lineRule="auto"/>
            </w:pPr>
            <w:r>
              <w:t xml:space="preserve">Юк техник шартлар ______ бобига мувофиқ тўғри жойлаштирилган ва маҳкамланган </w:t>
            </w:r>
          </w:p>
          <w:p w14:paraId="5C332A02" w14:textId="77777777" w:rsidR="00AB6027" w:rsidRDefault="00AB6027" w:rsidP="00AB6027">
            <w:pPr>
              <w:spacing w:after="160" w:line="259" w:lineRule="auto"/>
            </w:pPr>
            <w:r>
              <w:t>Юк жўнатувчи ___________________________________</w:t>
            </w:r>
          </w:p>
        </w:tc>
        <w:tc>
          <w:tcPr>
            <w:tcW w:w="1000" w:type="pct"/>
            <w:gridSpan w:val="3"/>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1DF8903" w14:textId="77777777" w:rsidR="00AB6027" w:rsidRDefault="00AB6027" w:rsidP="00AB6027">
            <w:pPr>
              <w:spacing w:after="160" w:line="259" w:lineRule="auto"/>
            </w:pPr>
            <w:r>
              <w:t xml:space="preserve">Йўл кира ҳақи </w:t>
            </w:r>
          </w:p>
          <w:p w14:paraId="6797FC59" w14:textId="77777777" w:rsidR="00AB6027" w:rsidRDefault="00AB6027" w:rsidP="00AB6027">
            <w:pPr>
              <w:spacing w:after="160" w:line="259" w:lineRule="auto"/>
            </w:pPr>
            <w:r>
              <w:t>Кузатувчи</w:t>
            </w:r>
          </w:p>
          <w:p w14:paraId="4CB8CE61" w14:textId="77777777" w:rsidR="00AB6027" w:rsidRDefault="00AB6027" w:rsidP="00AB6027">
            <w:pPr>
              <w:spacing w:after="160" w:line="259" w:lineRule="auto"/>
            </w:pPr>
            <w:r>
              <w:t>Қўриқлаш</w:t>
            </w:r>
          </w:p>
          <w:p w14:paraId="68D2363A" w14:textId="77777777" w:rsidR="00AB6027" w:rsidRDefault="00AB6027" w:rsidP="00AB6027">
            <w:pPr>
              <w:spacing w:after="160" w:line="259" w:lineRule="auto"/>
            </w:pPr>
            <w:r>
              <w:t>ҚҚС</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3774ADA" w14:textId="77777777" w:rsidR="00AB6027" w:rsidRDefault="00AB6027" w:rsidP="00AB6027">
            <w:pPr>
              <w:spacing w:after="160" w:line="259" w:lineRule="auto"/>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27F69BB" w14:textId="77777777" w:rsidR="00AB6027" w:rsidRDefault="00AB6027" w:rsidP="00AB6027">
            <w:pPr>
              <w:spacing w:after="160" w:line="259" w:lineRule="auto"/>
              <w:rPr>
                <w:rFonts w:eastAsia="Times New Roman"/>
                <w:sz w:val="20"/>
                <w:szCs w:val="20"/>
              </w:rPr>
            </w:pPr>
          </w:p>
        </w:tc>
      </w:tr>
      <w:tr w:rsidR="00AB6027" w14:paraId="6DD51C6C" w14:textId="77777777" w:rsidTr="00FC1228">
        <w:trPr>
          <w:trHeight w:val="284"/>
        </w:trPr>
        <w:tc>
          <w:tcPr>
            <w:tcW w:w="0" w:type="auto"/>
            <w:gridSpan w:val="6"/>
            <w:vMerge/>
            <w:tcBorders>
              <w:top w:val="nil"/>
              <w:left w:val="single" w:sz="8" w:space="0" w:color="auto"/>
              <w:bottom w:val="single" w:sz="8" w:space="0" w:color="auto"/>
              <w:right w:val="single" w:sz="8" w:space="0" w:color="auto"/>
            </w:tcBorders>
            <w:vAlign w:val="center"/>
            <w:hideMark/>
          </w:tcPr>
          <w:p w14:paraId="598BFC27" w14:textId="77777777" w:rsidR="00AB6027" w:rsidRDefault="00AB6027" w:rsidP="00AB6027">
            <w:pPr>
              <w:spacing w:after="160" w:line="259" w:lineRule="auto"/>
            </w:pPr>
          </w:p>
        </w:tc>
        <w:tc>
          <w:tcPr>
            <w:tcW w:w="0" w:type="auto"/>
            <w:gridSpan w:val="3"/>
            <w:vMerge/>
            <w:tcBorders>
              <w:top w:val="nil"/>
              <w:left w:val="nil"/>
              <w:bottom w:val="single" w:sz="8" w:space="0" w:color="auto"/>
              <w:right w:val="single" w:sz="8" w:space="0" w:color="auto"/>
            </w:tcBorders>
            <w:vAlign w:val="center"/>
            <w:hideMark/>
          </w:tcPr>
          <w:p w14:paraId="6A554DD1" w14:textId="77777777" w:rsidR="00AB6027" w:rsidRDefault="00AB6027" w:rsidP="00AB6027">
            <w:pPr>
              <w:spacing w:after="160" w:line="259" w:lineRule="auto"/>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597291C"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310FD5F" w14:textId="77777777" w:rsidR="00AB6027" w:rsidRDefault="00AB6027" w:rsidP="00AB6027">
            <w:pPr>
              <w:spacing w:after="160" w:line="259" w:lineRule="auto"/>
              <w:rPr>
                <w:rFonts w:eastAsia="Times New Roman"/>
                <w:sz w:val="20"/>
                <w:szCs w:val="20"/>
              </w:rPr>
            </w:pPr>
          </w:p>
        </w:tc>
      </w:tr>
      <w:tr w:rsidR="00AB6027" w14:paraId="252902AC" w14:textId="77777777" w:rsidTr="00FC1228">
        <w:trPr>
          <w:trHeight w:val="284"/>
        </w:trPr>
        <w:tc>
          <w:tcPr>
            <w:tcW w:w="0" w:type="auto"/>
            <w:gridSpan w:val="6"/>
            <w:vMerge/>
            <w:tcBorders>
              <w:top w:val="nil"/>
              <w:left w:val="single" w:sz="8" w:space="0" w:color="auto"/>
              <w:bottom w:val="single" w:sz="8" w:space="0" w:color="auto"/>
              <w:right w:val="single" w:sz="8" w:space="0" w:color="auto"/>
            </w:tcBorders>
            <w:vAlign w:val="center"/>
            <w:hideMark/>
          </w:tcPr>
          <w:p w14:paraId="23B03F44" w14:textId="77777777" w:rsidR="00AB6027" w:rsidRDefault="00AB6027" w:rsidP="00AB6027">
            <w:pPr>
              <w:spacing w:after="160" w:line="259" w:lineRule="auto"/>
            </w:pPr>
          </w:p>
        </w:tc>
        <w:tc>
          <w:tcPr>
            <w:tcW w:w="0" w:type="auto"/>
            <w:gridSpan w:val="3"/>
            <w:vMerge/>
            <w:tcBorders>
              <w:top w:val="nil"/>
              <w:left w:val="nil"/>
              <w:bottom w:val="single" w:sz="8" w:space="0" w:color="auto"/>
              <w:right w:val="single" w:sz="8" w:space="0" w:color="auto"/>
            </w:tcBorders>
            <w:vAlign w:val="center"/>
            <w:hideMark/>
          </w:tcPr>
          <w:p w14:paraId="3B77DA10" w14:textId="77777777" w:rsidR="00AB6027" w:rsidRDefault="00AB6027" w:rsidP="00AB6027">
            <w:pPr>
              <w:spacing w:after="160" w:line="259" w:lineRule="auto"/>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FF560CA"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38F2271" w14:textId="77777777" w:rsidR="00AB6027" w:rsidRDefault="00AB6027" w:rsidP="00AB6027">
            <w:pPr>
              <w:spacing w:after="160" w:line="259" w:lineRule="auto"/>
              <w:rPr>
                <w:rFonts w:eastAsia="Times New Roman"/>
                <w:sz w:val="20"/>
                <w:szCs w:val="20"/>
              </w:rPr>
            </w:pPr>
          </w:p>
        </w:tc>
      </w:tr>
      <w:tr w:rsidR="00AB6027" w14:paraId="7944504F" w14:textId="77777777" w:rsidTr="00FC1228">
        <w:trPr>
          <w:trHeight w:val="284"/>
        </w:trPr>
        <w:tc>
          <w:tcPr>
            <w:tcW w:w="3200" w:type="pct"/>
            <w:gridSpan w:val="6"/>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1584E1C" w14:textId="77777777" w:rsidR="00AB6027" w:rsidRDefault="00AB6027" w:rsidP="00AB6027">
            <w:pPr>
              <w:spacing w:after="160" w:line="259" w:lineRule="auto"/>
              <w:jc w:val="center"/>
            </w:pPr>
            <w:r>
              <w:t>(мансаби ва имзоси)</w:t>
            </w:r>
          </w:p>
        </w:tc>
        <w:tc>
          <w:tcPr>
            <w:tcW w:w="1000" w:type="pct"/>
            <w:gridSpan w:val="3"/>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3B968E8" w14:textId="77777777" w:rsidR="00AB6027" w:rsidRDefault="00AB6027" w:rsidP="00AB6027">
            <w:pPr>
              <w:spacing w:after="160" w:line="259" w:lineRule="auto"/>
            </w:pPr>
            <w:r>
              <w:t>ҚҚС</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AFA52DE" w14:textId="77777777" w:rsidR="00AB6027" w:rsidRDefault="00AB6027" w:rsidP="00AB6027">
            <w:pPr>
              <w:spacing w:after="160" w:line="259" w:lineRule="auto"/>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049C62C" w14:textId="77777777" w:rsidR="00AB6027" w:rsidRDefault="00AB6027" w:rsidP="00AB6027">
            <w:pPr>
              <w:spacing w:after="160" w:line="259" w:lineRule="auto"/>
              <w:rPr>
                <w:rFonts w:eastAsia="Times New Roman"/>
                <w:sz w:val="20"/>
                <w:szCs w:val="20"/>
              </w:rPr>
            </w:pPr>
          </w:p>
        </w:tc>
      </w:tr>
      <w:tr w:rsidR="00AB6027" w14:paraId="051395A9" w14:textId="77777777" w:rsidTr="00FC1228">
        <w:trPr>
          <w:trHeight w:val="284"/>
        </w:trPr>
        <w:tc>
          <w:tcPr>
            <w:tcW w:w="0" w:type="auto"/>
            <w:gridSpan w:val="6"/>
            <w:vMerge/>
            <w:tcBorders>
              <w:top w:val="nil"/>
              <w:left w:val="single" w:sz="8" w:space="0" w:color="auto"/>
              <w:bottom w:val="single" w:sz="8" w:space="0" w:color="auto"/>
              <w:right w:val="single" w:sz="8" w:space="0" w:color="auto"/>
            </w:tcBorders>
            <w:vAlign w:val="center"/>
            <w:hideMark/>
          </w:tcPr>
          <w:p w14:paraId="4CC9EE18" w14:textId="77777777" w:rsidR="00AB6027" w:rsidRDefault="00AB6027" w:rsidP="00AB6027">
            <w:pPr>
              <w:spacing w:after="160" w:line="259" w:lineRule="auto"/>
            </w:pPr>
          </w:p>
        </w:tc>
        <w:tc>
          <w:tcPr>
            <w:tcW w:w="1000" w:type="pct"/>
            <w:gridSpan w:val="3"/>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9BFF13F" w14:textId="77777777" w:rsidR="00AB6027" w:rsidRDefault="00AB6027" w:rsidP="00AB6027">
            <w:pPr>
              <w:spacing w:after="160" w:line="259" w:lineRule="auto"/>
            </w:pPr>
            <w:r>
              <w:t>Жами</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396F89E" w14:textId="77777777" w:rsidR="00AB6027" w:rsidRDefault="00AB6027" w:rsidP="00AB6027">
            <w:pPr>
              <w:spacing w:after="160" w:line="259" w:lineRule="auto"/>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1CCB39E" w14:textId="77777777" w:rsidR="00AB6027" w:rsidRDefault="00AB6027" w:rsidP="00AB6027">
            <w:pPr>
              <w:spacing w:after="160" w:line="259" w:lineRule="auto"/>
              <w:rPr>
                <w:rFonts w:eastAsia="Times New Roman"/>
                <w:sz w:val="20"/>
                <w:szCs w:val="20"/>
              </w:rPr>
            </w:pPr>
          </w:p>
        </w:tc>
      </w:tr>
      <w:tr w:rsidR="00AB6027" w14:paraId="2904CB7F" w14:textId="77777777" w:rsidTr="00FC1228">
        <w:trPr>
          <w:trHeight w:val="284"/>
        </w:trPr>
        <w:tc>
          <w:tcPr>
            <w:tcW w:w="950" w:type="pct"/>
            <w:gridSpan w:val="2"/>
            <w:tcBorders>
              <w:top w:val="nil"/>
              <w:left w:val="single" w:sz="8" w:space="0" w:color="auto"/>
              <w:bottom w:val="nil"/>
              <w:right w:val="nil"/>
            </w:tcBorders>
            <w:shd w:val="clear" w:color="auto" w:fill="FFFFFF"/>
            <w:tcMar>
              <w:top w:w="0" w:type="dxa"/>
              <w:left w:w="57" w:type="dxa"/>
              <w:bottom w:w="0" w:type="dxa"/>
              <w:right w:w="57" w:type="dxa"/>
            </w:tcMar>
            <w:vAlign w:val="center"/>
            <w:hideMark/>
          </w:tcPr>
          <w:p w14:paraId="5B611F07" w14:textId="77777777" w:rsidR="00AB6027" w:rsidRDefault="00AB6027" w:rsidP="00AB6027">
            <w:pPr>
              <w:spacing w:after="160" w:line="259" w:lineRule="auto"/>
              <w:jc w:val="center"/>
            </w:pPr>
            <w:r>
              <w:t>Жўнатишда</w:t>
            </w:r>
          </w:p>
        </w:tc>
        <w:tc>
          <w:tcPr>
            <w:tcW w:w="2200" w:type="pct"/>
            <w:gridSpan w:val="4"/>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37F036F2" w14:textId="77777777" w:rsidR="00AB6027" w:rsidRDefault="00AB6027" w:rsidP="00AB6027">
            <w:pPr>
              <w:spacing w:after="160" w:line="259" w:lineRule="auto"/>
              <w:jc w:val="center"/>
            </w:pPr>
            <w:r>
              <w:t>_______________________________________________________</w:t>
            </w:r>
          </w:p>
        </w:tc>
        <w:tc>
          <w:tcPr>
            <w:tcW w:w="1000" w:type="pct"/>
            <w:gridSpan w:val="3"/>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578AEDE" w14:textId="77777777" w:rsidR="00AB6027" w:rsidRDefault="00AB6027" w:rsidP="00AB6027">
            <w:pPr>
              <w:spacing w:after="160" w:line="259" w:lineRule="auto"/>
            </w:pPr>
            <w:r>
              <w:t>Бошқа тўловлар</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1D94307" w14:textId="77777777" w:rsidR="00AB6027" w:rsidRDefault="00AB6027" w:rsidP="00AB6027">
            <w:pPr>
              <w:spacing w:after="160" w:line="259" w:lineRule="auto"/>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6ED4F38" w14:textId="77777777" w:rsidR="00AB6027" w:rsidRDefault="00AB6027" w:rsidP="00AB6027">
            <w:pPr>
              <w:spacing w:after="160" w:line="259" w:lineRule="auto"/>
              <w:rPr>
                <w:rFonts w:eastAsia="Times New Roman"/>
                <w:sz w:val="20"/>
                <w:szCs w:val="20"/>
              </w:rPr>
            </w:pPr>
          </w:p>
        </w:tc>
      </w:tr>
      <w:tr w:rsidR="00AB6027" w14:paraId="1CEA4F26" w14:textId="77777777" w:rsidTr="00FC1228">
        <w:trPr>
          <w:trHeight w:val="284"/>
        </w:trPr>
        <w:tc>
          <w:tcPr>
            <w:tcW w:w="950" w:type="pct"/>
            <w:gridSpan w:val="2"/>
            <w:tcBorders>
              <w:top w:val="nil"/>
              <w:left w:val="single" w:sz="8" w:space="0" w:color="auto"/>
              <w:bottom w:val="nil"/>
              <w:right w:val="nil"/>
            </w:tcBorders>
            <w:shd w:val="clear" w:color="auto" w:fill="FFFFFF"/>
            <w:tcMar>
              <w:top w:w="0" w:type="dxa"/>
              <w:left w:w="57" w:type="dxa"/>
              <w:bottom w:w="0" w:type="dxa"/>
              <w:right w:w="57" w:type="dxa"/>
            </w:tcMar>
            <w:vAlign w:val="center"/>
            <w:hideMark/>
          </w:tcPr>
          <w:p w14:paraId="37FF8ACC" w14:textId="77777777" w:rsidR="00AB6027" w:rsidRDefault="00AB6027" w:rsidP="00AB6027">
            <w:pPr>
              <w:spacing w:after="160" w:line="259" w:lineRule="auto"/>
              <w:jc w:val="center"/>
            </w:pPr>
            <w:r>
              <w:t>ундирилди</w:t>
            </w:r>
          </w:p>
        </w:tc>
        <w:tc>
          <w:tcPr>
            <w:tcW w:w="2200" w:type="pct"/>
            <w:gridSpan w:val="4"/>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617C8EC5" w14:textId="77777777" w:rsidR="00AB6027" w:rsidRDefault="00AB6027" w:rsidP="00AB6027">
            <w:pPr>
              <w:spacing w:after="160" w:line="259" w:lineRule="auto"/>
              <w:jc w:val="center"/>
            </w:pPr>
            <w:r>
              <w:t>_______________________________________________________</w:t>
            </w:r>
          </w:p>
        </w:tc>
        <w:tc>
          <w:tcPr>
            <w:tcW w:w="0" w:type="auto"/>
            <w:gridSpan w:val="3"/>
            <w:vMerge/>
            <w:tcBorders>
              <w:top w:val="nil"/>
              <w:left w:val="nil"/>
              <w:bottom w:val="single" w:sz="8" w:space="0" w:color="auto"/>
              <w:right w:val="single" w:sz="8" w:space="0" w:color="auto"/>
            </w:tcBorders>
            <w:vAlign w:val="center"/>
            <w:hideMark/>
          </w:tcPr>
          <w:p w14:paraId="027E1388" w14:textId="77777777" w:rsidR="00AB6027" w:rsidRDefault="00AB6027" w:rsidP="00AB6027">
            <w:pPr>
              <w:spacing w:after="160" w:line="259" w:lineRule="auto"/>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9BFF477" w14:textId="77777777" w:rsidR="00AB6027" w:rsidRDefault="00AB6027" w:rsidP="00AB6027">
            <w:pPr>
              <w:spacing w:after="160" w:line="259" w:lineRule="auto"/>
              <w:jc w:val="cente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4124B95" w14:textId="77777777" w:rsidR="00AB6027" w:rsidRDefault="00AB6027" w:rsidP="00AB6027">
            <w:pPr>
              <w:spacing w:after="160" w:line="259" w:lineRule="auto"/>
              <w:rPr>
                <w:rFonts w:eastAsia="Times New Roman"/>
                <w:sz w:val="20"/>
                <w:szCs w:val="20"/>
              </w:rPr>
            </w:pPr>
          </w:p>
        </w:tc>
      </w:tr>
      <w:tr w:rsidR="00AB6027" w14:paraId="59D66EFD" w14:textId="77777777" w:rsidTr="00FC1228">
        <w:trPr>
          <w:trHeight w:val="284"/>
        </w:trPr>
        <w:tc>
          <w:tcPr>
            <w:tcW w:w="950" w:type="pct"/>
            <w:gridSpan w:val="2"/>
            <w:tcBorders>
              <w:top w:val="nil"/>
              <w:left w:val="single" w:sz="8" w:space="0" w:color="auto"/>
              <w:bottom w:val="nil"/>
              <w:right w:val="nil"/>
            </w:tcBorders>
            <w:shd w:val="clear" w:color="auto" w:fill="FFFFFF"/>
            <w:tcMar>
              <w:top w:w="0" w:type="dxa"/>
              <w:left w:w="57" w:type="dxa"/>
              <w:bottom w:w="0" w:type="dxa"/>
              <w:right w:w="57" w:type="dxa"/>
            </w:tcMar>
            <w:vAlign w:val="center"/>
            <w:hideMark/>
          </w:tcPr>
          <w:p w14:paraId="63EB2B3C" w14:textId="77777777" w:rsidR="00AB6027" w:rsidRDefault="00AB6027" w:rsidP="00AB6027">
            <w:pPr>
              <w:spacing w:after="160" w:line="259" w:lineRule="auto"/>
              <w:jc w:val="center"/>
            </w:pPr>
            <w:r>
              <w:t>(миқдори ёзма)</w:t>
            </w:r>
          </w:p>
        </w:tc>
        <w:tc>
          <w:tcPr>
            <w:tcW w:w="2200" w:type="pct"/>
            <w:gridSpan w:val="4"/>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4FE6931C" w14:textId="77777777" w:rsidR="00AB6027" w:rsidRDefault="00AB6027" w:rsidP="00AB6027">
            <w:pPr>
              <w:spacing w:after="160" w:line="259" w:lineRule="auto"/>
              <w:jc w:val="center"/>
            </w:pPr>
            <w:r>
              <w:t>_______________________________________________________</w:t>
            </w:r>
          </w:p>
        </w:tc>
        <w:tc>
          <w:tcPr>
            <w:tcW w:w="0" w:type="auto"/>
            <w:gridSpan w:val="3"/>
            <w:vMerge/>
            <w:tcBorders>
              <w:top w:val="nil"/>
              <w:left w:val="nil"/>
              <w:bottom w:val="single" w:sz="8" w:space="0" w:color="auto"/>
              <w:right w:val="single" w:sz="8" w:space="0" w:color="auto"/>
            </w:tcBorders>
            <w:vAlign w:val="center"/>
            <w:hideMark/>
          </w:tcPr>
          <w:p w14:paraId="5BA66BBE" w14:textId="77777777" w:rsidR="00AB6027" w:rsidRDefault="00AB6027" w:rsidP="00AB6027">
            <w:pPr>
              <w:spacing w:after="160" w:line="259" w:lineRule="auto"/>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A80384F" w14:textId="77777777" w:rsidR="00AB6027" w:rsidRDefault="00AB6027" w:rsidP="00AB6027">
            <w:pPr>
              <w:spacing w:after="160" w:line="259" w:lineRule="auto"/>
              <w:jc w:val="cente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3FCF1D6" w14:textId="77777777" w:rsidR="00AB6027" w:rsidRDefault="00AB6027" w:rsidP="00AB6027">
            <w:pPr>
              <w:spacing w:after="160" w:line="259" w:lineRule="auto"/>
              <w:rPr>
                <w:rFonts w:eastAsia="Times New Roman"/>
                <w:sz w:val="20"/>
                <w:szCs w:val="20"/>
              </w:rPr>
            </w:pPr>
          </w:p>
        </w:tc>
      </w:tr>
      <w:tr w:rsidR="00AB6027" w14:paraId="0AC6CB08" w14:textId="77777777" w:rsidTr="00FC1228">
        <w:trPr>
          <w:trHeight w:val="284"/>
        </w:trPr>
        <w:tc>
          <w:tcPr>
            <w:tcW w:w="950" w:type="pct"/>
            <w:gridSpan w:val="2"/>
            <w:tcBorders>
              <w:top w:val="nil"/>
              <w:left w:val="single" w:sz="8" w:space="0" w:color="auto"/>
              <w:bottom w:val="nil"/>
              <w:right w:val="nil"/>
            </w:tcBorders>
            <w:shd w:val="clear" w:color="auto" w:fill="FFFFFF"/>
            <w:tcMar>
              <w:top w:w="0" w:type="dxa"/>
              <w:left w:w="57" w:type="dxa"/>
              <w:bottom w:w="0" w:type="dxa"/>
              <w:right w:w="57" w:type="dxa"/>
            </w:tcMar>
            <w:vAlign w:val="center"/>
            <w:hideMark/>
          </w:tcPr>
          <w:p w14:paraId="126CCE5C" w14:textId="77777777" w:rsidR="00AB6027" w:rsidRDefault="00AB6027" w:rsidP="00AB6027">
            <w:pPr>
              <w:spacing w:after="160" w:line="259" w:lineRule="auto"/>
            </w:pPr>
            <w:r>
              <w:rPr>
                <w:u w:val="single"/>
              </w:rPr>
              <w:t>Нақд пулсиз</w:t>
            </w:r>
          </w:p>
        </w:tc>
        <w:tc>
          <w:tcPr>
            <w:tcW w:w="2200" w:type="pct"/>
            <w:gridSpan w:val="4"/>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733548DB" w14:textId="77777777" w:rsidR="00AB6027" w:rsidRDefault="00AB6027" w:rsidP="00AB6027">
            <w:pPr>
              <w:spacing w:after="160" w:line="259" w:lineRule="auto"/>
            </w:pPr>
            <w:r>
              <w:t>Юк кассири ______________________________________</w:t>
            </w:r>
          </w:p>
        </w:tc>
        <w:tc>
          <w:tcPr>
            <w:tcW w:w="1000" w:type="pct"/>
            <w:gridSpan w:val="3"/>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E38E48E" w14:textId="77777777" w:rsidR="00AB6027" w:rsidRDefault="00AB6027" w:rsidP="00AB6027">
            <w:pPr>
              <w:spacing w:after="160" w:line="259" w:lineRule="auto"/>
            </w:pPr>
            <w:r>
              <w:t>Жами жўнатиш пайтида</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7A5041C" w14:textId="77777777" w:rsidR="00AB6027" w:rsidRDefault="00AB6027" w:rsidP="00AB6027">
            <w:pPr>
              <w:spacing w:after="160" w:line="259" w:lineRule="auto"/>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09B8EED" w14:textId="77777777" w:rsidR="00AB6027" w:rsidRDefault="00AB6027" w:rsidP="00AB6027">
            <w:pPr>
              <w:spacing w:after="160" w:line="259" w:lineRule="auto"/>
              <w:rPr>
                <w:rFonts w:eastAsia="Times New Roman"/>
                <w:sz w:val="20"/>
                <w:szCs w:val="20"/>
              </w:rPr>
            </w:pPr>
          </w:p>
        </w:tc>
      </w:tr>
      <w:tr w:rsidR="00AB6027" w14:paraId="58E20659" w14:textId="77777777" w:rsidTr="00FC1228">
        <w:trPr>
          <w:trHeight w:val="284"/>
        </w:trPr>
        <w:tc>
          <w:tcPr>
            <w:tcW w:w="950" w:type="pct"/>
            <w:gridSpan w:val="2"/>
            <w:tcBorders>
              <w:top w:val="nil"/>
              <w:left w:val="single" w:sz="8" w:space="0" w:color="auto"/>
              <w:bottom w:val="single" w:sz="8" w:space="0" w:color="auto"/>
              <w:right w:val="nil"/>
            </w:tcBorders>
            <w:shd w:val="clear" w:color="auto" w:fill="FFFFFF"/>
            <w:tcMar>
              <w:top w:w="0" w:type="dxa"/>
              <w:left w:w="57" w:type="dxa"/>
              <w:bottom w:w="0" w:type="dxa"/>
              <w:right w:w="57" w:type="dxa"/>
            </w:tcMar>
            <w:vAlign w:val="center"/>
            <w:hideMark/>
          </w:tcPr>
          <w:p w14:paraId="0767967A" w14:textId="77777777" w:rsidR="00AB6027" w:rsidRDefault="00AB6027" w:rsidP="00AB6027">
            <w:pPr>
              <w:spacing w:after="160" w:line="259" w:lineRule="auto"/>
            </w:pPr>
            <w:r>
              <w:t>Нақд пул билан</w:t>
            </w:r>
          </w:p>
        </w:tc>
        <w:tc>
          <w:tcPr>
            <w:tcW w:w="2200"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C046C03" w14:textId="77777777" w:rsidR="00AB6027" w:rsidRDefault="00AB6027" w:rsidP="00AB6027">
            <w:pPr>
              <w:spacing w:after="160" w:line="259" w:lineRule="auto"/>
              <w:jc w:val="center"/>
            </w:pPr>
            <w:r>
              <w:rPr>
                <w:vertAlign w:val="superscript"/>
              </w:rPr>
              <w:t>(имзо)</w:t>
            </w:r>
          </w:p>
        </w:tc>
        <w:tc>
          <w:tcPr>
            <w:tcW w:w="1000" w:type="pct"/>
            <w:gridSpan w:val="3"/>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0B07094" w14:textId="77777777" w:rsidR="00AB6027" w:rsidRDefault="00AB6027" w:rsidP="00AB6027">
            <w:pPr>
              <w:spacing w:after="160" w:line="259" w:lineRule="auto"/>
            </w:pPr>
            <w:r>
              <w:t>Бериш пайтида</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BDBAE2A" w14:textId="77777777" w:rsidR="00AB6027" w:rsidRDefault="00AB6027" w:rsidP="00AB6027">
            <w:pPr>
              <w:spacing w:after="160" w:line="259" w:lineRule="auto"/>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5B55747" w14:textId="77777777" w:rsidR="00AB6027" w:rsidRDefault="00AB6027" w:rsidP="00AB6027">
            <w:pPr>
              <w:spacing w:after="160" w:line="259" w:lineRule="auto"/>
              <w:rPr>
                <w:rFonts w:eastAsia="Times New Roman"/>
                <w:sz w:val="20"/>
                <w:szCs w:val="20"/>
              </w:rPr>
            </w:pPr>
          </w:p>
        </w:tc>
      </w:tr>
      <w:tr w:rsidR="00AB6027" w14:paraId="4F689FE0" w14:textId="77777777" w:rsidTr="00FC1228">
        <w:trPr>
          <w:trHeight w:val="284"/>
        </w:trPr>
        <w:tc>
          <w:tcPr>
            <w:tcW w:w="950" w:type="pct"/>
            <w:gridSpan w:val="2"/>
            <w:tcBorders>
              <w:top w:val="nil"/>
              <w:left w:val="single" w:sz="8" w:space="0" w:color="auto"/>
              <w:bottom w:val="nil"/>
              <w:right w:val="nil"/>
            </w:tcBorders>
            <w:shd w:val="clear" w:color="auto" w:fill="FFFFFF"/>
            <w:tcMar>
              <w:top w:w="0" w:type="dxa"/>
              <w:left w:w="57" w:type="dxa"/>
              <w:bottom w:w="0" w:type="dxa"/>
              <w:right w:w="57" w:type="dxa"/>
            </w:tcMar>
            <w:vAlign w:val="center"/>
            <w:hideMark/>
          </w:tcPr>
          <w:p w14:paraId="721A7014" w14:textId="77777777" w:rsidR="00AB6027" w:rsidRDefault="00AB6027" w:rsidP="00AB6027">
            <w:pPr>
              <w:spacing w:after="160" w:line="259" w:lineRule="auto"/>
              <w:jc w:val="center"/>
            </w:pPr>
            <w:r>
              <w:t>Бериш пайтида</w:t>
            </w:r>
          </w:p>
          <w:p w14:paraId="7B4A90BE" w14:textId="77777777" w:rsidR="00AB6027" w:rsidRDefault="00AB6027" w:rsidP="00AB6027">
            <w:pPr>
              <w:spacing w:after="160" w:line="259" w:lineRule="auto"/>
              <w:jc w:val="center"/>
            </w:pPr>
            <w:r>
              <w:t>ундирилган тўлов</w:t>
            </w:r>
          </w:p>
        </w:tc>
        <w:tc>
          <w:tcPr>
            <w:tcW w:w="2200" w:type="pct"/>
            <w:gridSpan w:val="4"/>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769FD55C" w14:textId="77777777" w:rsidR="00AB6027" w:rsidRDefault="00AB6027" w:rsidP="00AB6027">
            <w:pPr>
              <w:spacing w:after="160" w:line="259" w:lineRule="auto"/>
              <w:jc w:val="center"/>
            </w:pPr>
            <w:r>
              <w:t>_______________________________________________________</w:t>
            </w:r>
          </w:p>
          <w:p w14:paraId="6CC932DD" w14:textId="77777777" w:rsidR="00AB6027" w:rsidRDefault="00AB6027" w:rsidP="00AB6027">
            <w:pPr>
              <w:spacing w:after="160" w:line="259" w:lineRule="auto"/>
              <w:jc w:val="center"/>
            </w:pPr>
            <w:r>
              <w:t>_______________________________________________________</w:t>
            </w:r>
          </w:p>
        </w:tc>
        <w:tc>
          <w:tcPr>
            <w:tcW w:w="0" w:type="auto"/>
            <w:gridSpan w:val="3"/>
            <w:vMerge/>
            <w:tcBorders>
              <w:top w:val="nil"/>
              <w:left w:val="nil"/>
              <w:bottom w:val="single" w:sz="8" w:space="0" w:color="auto"/>
              <w:right w:val="single" w:sz="8" w:space="0" w:color="auto"/>
            </w:tcBorders>
            <w:vAlign w:val="center"/>
            <w:hideMark/>
          </w:tcPr>
          <w:p w14:paraId="7DB13FA4" w14:textId="77777777" w:rsidR="00AB6027" w:rsidRDefault="00AB6027" w:rsidP="00AB6027">
            <w:pPr>
              <w:spacing w:after="160" w:line="259" w:lineRule="auto"/>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3E3846C" w14:textId="77777777" w:rsidR="00AB6027" w:rsidRDefault="00AB6027" w:rsidP="00AB6027">
            <w:pPr>
              <w:spacing w:after="160" w:line="259" w:lineRule="auto"/>
              <w:jc w:val="cente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A5BD0DE" w14:textId="77777777" w:rsidR="00AB6027" w:rsidRDefault="00AB6027" w:rsidP="00AB6027">
            <w:pPr>
              <w:spacing w:after="160" w:line="259" w:lineRule="auto"/>
              <w:rPr>
                <w:rFonts w:eastAsia="Times New Roman"/>
                <w:sz w:val="20"/>
                <w:szCs w:val="20"/>
              </w:rPr>
            </w:pPr>
          </w:p>
        </w:tc>
      </w:tr>
      <w:tr w:rsidR="00AB6027" w14:paraId="038CE4BE" w14:textId="77777777" w:rsidTr="00FC1228">
        <w:trPr>
          <w:trHeight w:val="284"/>
        </w:trPr>
        <w:tc>
          <w:tcPr>
            <w:tcW w:w="950" w:type="pct"/>
            <w:gridSpan w:val="2"/>
            <w:tcBorders>
              <w:top w:val="nil"/>
              <w:left w:val="single" w:sz="8" w:space="0" w:color="auto"/>
              <w:bottom w:val="nil"/>
              <w:right w:val="nil"/>
            </w:tcBorders>
            <w:shd w:val="clear" w:color="auto" w:fill="FFFFFF"/>
            <w:tcMar>
              <w:top w:w="0" w:type="dxa"/>
              <w:left w:w="57" w:type="dxa"/>
              <w:bottom w:w="0" w:type="dxa"/>
              <w:right w:w="57" w:type="dxa"/>
            </w:tcMar>
            <w:vAlign w:val="center"/>
            <w:hideMark/>
          </w:tcPr>
          <w:p w14:paraId="7BCA3C4C" w14:textId="77777777" w:rsidR="00AB6027" w:rsidRDefault="00AB6027" w:rsidP="00AB6027">
            <w:pPr>
              <w:spacing w:after="160" w:line="259" w:lineRule="auto"/>
              <w:jc w:val="center"/>
            </w:pPr>
            <w:r>
              <w:t>(миқдори ёзма)</w:t>
            </w:r>
          </w:p>
        </w:tc>
        <w:tc>
          <w:tcPr>
            <w:tcW w:w="2200" w:type="pct"/>
            <w:gridSpan w:val="4"/>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18782D58" w14:textId="77777777" w:rsidR="00AB6027" w:rsidRDefault="00AB6027" w:rsidP="00AB6027">
            <w:pPr>
              <w:spacing w:after="160" w:line="259" w:lineRule="auto"/>
              <w:jc w:val="center"/>
            </w:pPr>
            <w:r>
              <w:t>_______________________________________________________</w:t>
            </w:r>
          </w:p>
        </w:tc>
        <w:tc>
          <w:tcPr>
            <w:tcW w:w="1000" w:type="pct"/>
            <w:gridSpan w:val="3"/>
            <w:tcBorders>
              <w:top w:val="nil"/>
              <w:left w:val="nil"/>
              <w:bottom w:val="nil"/>
              <w:right w:val="single" w:sz="8" w:space="0" w:color="auto"/>
            </w:tcBorders>
            <w:shd w:val="clear" w:color="auto" w:fill="FFFFFF"/>
            <w:tcMar>
              <w:top w:w="0" w:type="dxa"/>
              <w:left w:w="57" w:type="dxa"/>
              <w:bottom w:w="0" w:type="dxa"/>
              <w:right w:w="57" w:type="dxa"/>
            </w:tcMar>
            <w:hideMark/>
          </w:tcPr>
          <w:p w14:paraId="557034A7" w14:textId="77777777" w:rsidR="00AB6027" w:rsidRDefault="00AB6027" w:rsidP="00AB6027">
            <w:pPr>
              <w:spacing w:after="160" w:line="259" w:lineRule="auto"/>
            </w:pPr>
            <w:r>
              <w:t>ЖАМИ</w:t>
            </w:r>
          </w:p>
        </w:tc>
        <w:tc>
          <w:tcPr>
            <w:tcW w:w="40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4CA0C089" w14:textId="77777777" w:rsidR="00AB6027" w:rsidRDefault="00AB6027" w:rsidP="00AB6027">
            <w:pPr>
              <w:spacing w:after="160" w:line="259" w:lineRule="auto"/>
            </w:pPr>
          </w:p>
        </w:tc>
        <w:tc>
          <w:tcPr>
            <w:tcW w:w="3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4E0727C1" w14:textId="77777777" w:rsidR="00AB6027" w:rsidRDefault="00AB6027" w:rsidP="00AB6027">
            <w:pPr>
              <w:spacing w:after="160" w:line="259" w:lineRule="auto"/>
              <w:rPr>
                <w:rFonts w:eastAsia="Times New Roman"/>
                <w:sz w:val="20"/>
                <w:szCs w:val="20"/>
              </w:rPr>
            </w:pPr>
          </w:p>
        </w:tc>
      </w:tr>
      <w:tr w:rsidR="00AB6027" w14:paraId="4AA5230E" w14:textId="77777777" w:rsidTr="00FC1228">
        <w:trPr>
          <w:trHeight w:val="284"/>
        </w:trPr>
        <w:tc>
          <w:tcPr>
            <w:tcW w:w="950" w:type="pct"/>
            <w:gridSpan w:val="2"/>
            <w:tcBorders>
              <w:top w:val="nil"/>
              <w:left w:val="single" w:sz="8" w:space="0" w:color="auto"/>
              <w:bottom w:val="nil"/>
              <w:right w:val="nil"/>
            </w:tcBorders>
            <w:shd w:val="clear" w:color="auto" w:fill="FFFFFF"/>
            <w:tcMar>
              <w:top w:w="0" w:type="dxa"/>
              <w:left w:w="57" w:type="dxa"/>
              <w:bottom w:w="0" w:type="dxa"/>
              <w:right w:w="57" w:type="dxa"/>
            </w:tcMar>
            <w:vAlign w:val="center"/>
            <w:hideMark/>
          </w:tcPr>
          <w:p w14:paraId="4F300764" w14:textId="77777777" w:rsidR="00AB6027" w:rsidRDefault="00AB6027" w:rsidP="00AB6027">
            <w:pPr>
              <w:spacing w:after="160" w:line="259" w:lineRule="auto"/>
            </w:pPr>
            <w:r>
              <w:rPr>
                <w:u w:val="single"/>
              </w:rPr>
              <w:t>Нақд пулсиз</w:t>
            </w:r>
          </w:p>
        </w:tc>
        <w:tc>
          <w:tcPr>
            <w:tcW w:w="2200" w:type="pct"/>
            <w:gridSpan w:val="4"/>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00987447" w14:textId="77777777" w:rsidR="00AB6027" w:rsidRDefault="00AB6027" w:rsidP="00AB6027">
            <w:pPr>
              <w:spacing w:after="160" w:line="259" w:lineRule="auto"/>
              <w:jc w:val="center"/>
            </w:pPr>
            <w:r>
              <w:t>_______________________________________________________</w:t>
            </w:r>
          </w:p>
        </w:tc>
        <w:tc>
          <w:tcPr>
            <w:tcW w:w="1000" w:type="pct"/>
            <w:gridSpan w:val="3"/>
            <w:tcBorders>
              <w:top w:val="nil"/>
              <w:left w:val="nil"/>
              <w:bottom w:val="nil"/>
              <w:right w:val="single" w:sz="8" w:space="0" w:color="auto"/>
            </w:tcBorders>
            <w:shd w:val="clear" w:color="auto" w:fill="FFFFFF"/>
            <w:tcMar>
              <w:top w:w="0" w:type="dxa"/>
              <w:left w:w="57" w:type="dxa"/>
              <w:bottom w:w="0" w:type="dxa"/>
              <w:right w:w="57" w:type="dxa"/>
            </w:tcMar>
            <w:hideMark/>
          </w:tcPr>
          <w:p w14:paraId="73B17F50" w14:textId="77777777" w:rsidR="00AB6027" w:rsidRDefault="00AB6027" w:rsidP="00AB6027">
            <w:pPr>
              <w:spacing w:after="160" w:line="259" w:lineRule="auto"/>
              <w:jc w:val="center"/>
            </w:pPr>
          </w:p>
        </w:tc>
        <w:tc>
          <w:tcPr>
            <w:tcW w:w="40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7B6E10C1" w14:textId="77777777" w:rsidR="00AB6027" w:rsidRDefault="00AB6027" w:rsidP="00AB6027">
            <w:pPr>
              <w:spacing w:after="160" w:line="259" w:lineRule="auto"/>
              <w:rPr>
                <w:rFonts w:eastAsia="Times New Roman"/>
                <w:sz w:val="20"/>
                <w:szCs w:val="20"/>
              </w:rPr>
            </w:pPr>
          </w:p>
        </w:tc>
        <w:tc>
          <w:tcPr>
            <w:tcW w:w="3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4885A8AF" w14:textId="77777777" w:rsidR="00AB6027" w:rsidRDefault="00AB6027" w:rsidP="00AB6027">
            <w:pPr>
              <w:spacing w:after="160" w:line="259" w:lineRule="auto"/>
              <w:rPr>
                <w:rFonts w:eastAsia="Times New Roman"/>
                <w:sz w:val="20"/>
                <w:szCs w:val="20"/>
              </w:rPr>
            </w:pPr>
          </w:p>
        </w:tc>
      </w:tr>
      <w:tr w:rsidR="00AB6027" w14:paraId="5C8F655A" w14:textId="77777777" w:rsidTr="00FC1228">
        <w:trPr>
          <w:trHeight w:val="284"/>
        </w:trPr>
        <w:tc>
          <w:tcPr>
            <w:tcW w:w="950" w:type="pct"/>
            <w:gridSpan w:val="2"/>
            <w:tcBorders>
              <w:top w:val="nil"/>
              <w:left w:val="single" w:sz="8" w:space="0" w:color="auto"/>
              <w:bottom w:val="nil"/>
              <w:right w:val="nil"/>
            </w:tcBorders>
            <w:shd w:val="clear" w:color="auto" w:fill="FFFFFF"/>
            <w:tcMar>
              <w:top w:w="0" w:type="dxa"/>
              <w:left w:w="57" w:type="dxa"/>
              <w:bottom w:w="0" w:type="dxa"/>
              <w:right w:w="57" w:type="dxa"/>
            </w:tcMar>
            <w:vAlign w:val="center"/>
            <w:hideMark/>
          </w:tcPr>
          <w:p w14:paraId="3C3EB5FD" w14:textId="77777777" w:rsidR="00AB6027" w:rsidRDefault="00AB6027" w:rsidP="00AB6027">
            <w:pPr>
              <w:spacing w:after="160" w:line="259" w:lineRule="auto"/>
            </w:pPr>
            <w:r>
              <w:t>Нақд пул билан</w:t>
            </w:r>
          </w:p>
        </w:tc>
        <w:tc>
          <w:tcPr>
            <w:tcW w:w="2200" w:type="pct"/>
            <w:gridSpan w:val="4"/>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4CD885F3" w14:textId="77777777" w:rsidR="00AB6027" w:rsidRDefault="00AB6027" w:rsidP="00AB6027">
            <w:pPr>
              <w:spacing w:after="160" w:line="259" w:lineRule="auto"/>
            </w:pPr>
            <w:r>
              <w:t>Юк кассири ______________________________________</w:t>
            </w:r>
          </w:p>
        </w:tc>
        <w:tc>
          <w:tcPr>
            <w:tcW w:w="1000" w:type="pct"/>
            <w:gridSpan w:val="3"/>
            <w:tcBorders>
              <w:top w:val="nil"/>
              <w:left w:val="nil"/>
              <w:bottom w:val="nil"/>
              <w:right w:val="single" w:sz="8" w:space="0" w:color="auto"/>
            </w:tcBorders>
            <w:shd w:val="clear" w:color="auto" w:fill="FFFFFF"/>
            <w:tcMar>
              <w:top w:w="0" w:type="dxa"/>
              <w:left w:w="57" w:type="dxa"/>
              <w:bottom w:w="0" w:type="dxa"/>
              <w:right w:w="57" w:type="dxa"/>
            </w:tcMar>
            <w:hideMark/>
          </w:tcPr>
          <w:p w14:paraId="2997895B" w14:textId="77777777" w:rsidR="00AB6027" w:rsidRDefault="00AB6027" w:rsidP="00AB6027">
            <w:pPr>
              <w:spacing w:after="160" w:line="259" w:lineRule="auto"/>
            </w:pPr>
          </w:p>
        </w:tc>
        <w:tc>
          <w:tcPr>
            <w:tcW w:w="40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357D25E0" w14:textId="77777777" w:rsidR="00AB6027" w:rsidRDefault="00AB6027" w:rsidP="00AB6027">
            <w:pPr>
              <w:spacing w:after="160" w:line="259" w:lineRule="auto"/>
              <w:rPr>
                <w:rFonts w:eastAsia="Times New Roman"/>
                <w:sz w:val="20"/>
                <w:szCs w:val="20"/>
              </w:rPr>
            </w:pPr>
          </w:p>
        </w:tc>
        <w:tc>
          <w:tcPr>
            <w:tcW w:w="3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1D22D699" w14:textId="77777777" w:rsidR="00AB6027" w:rsidRDefault="00AB6027" w:rsidP="00AB6027">
            <w:pPr>
              <w:spacing w:after="160" w:line="259" w:lineRule="auto"/>
              <w:rPr>
                <w:rFonts w:eastAsia="Times New Roman"/>
                <w:sz w:val="20"/>
                <w:szCs w:val="20"/>
              </w:rPr>
            </w:pPr>
          </w:p>
        </w:tc>
      </w:tr>
      <w:tr w:rsidR="00AB6027" w14:paraId="6CA98DAF" w14:textId="77777777" w:rsidTr="00FC1228">
        <w:trPr>
          <w:trHeight w:val="284"/>
        </w:trPr>
        <w:tc>
          <w:tcPr>
            <w:tcW w:w="950" w:type="pct"/>
            <w:gridSpan w:val="2"/>
            <w:tcBorders>
              <w:top w:val="nil"/>
              <w:left w:val="single" w:sz="8" w:space="0" w:color="auto"/>
              <w:bottom w:val="single" w:sz="8" w:space="0" w:color="auto"/>
              <w:right w:val="nil"/>
            </w:tcBorders>
            <w:shd w:val="clear" w:color="auto" w:fill="FFFFFF"/>
            <w:tcMar>
              <w:top w:w="0" w:type="dxa"/>
              <w:left w:w="57" w:type="dxa"/>
              <w:bottom w:w="0" w:type="dxa"/>
              <w:right w:w="57" w:type="dxa"/>
            </w:tcMar>
            <w:vAlign w:val="center"/>
            <w:hideMark/>
          </w:tcPr>
          <w:p w14:paraId="04300943" w14:textId="77777777" w:rsidR="00AB6027" w:rsidRDefault="00AB6027" w:rsidP="00AB6027">
            <w:pPr>
              <w:spacing w:after="160" w:line="259" w:lineRule="auto"/>
              <w:rPr>
                <w:rFonts w:eastAsia="Times New Roman"/>
                <w:sz w:val="20"/>
                <w:szCs w:val="20"/>
              </w:rPr>
            </w:pPr>
          </w:p>
        </w:tc>
        <w:tc>
          <w:tcPr>
            <w:tcW w:w="2200"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1E00178" w14:textId="77777777" w:rsidR="00AB6027" w:rsidRDefault="00AB6027" w:rsidP="00AB6027">
            <w:pPr>
              <w:spacing w:after="160" w:line="259" w:lineRule="auto"/>
              <w:jc w:val="center"/>
            </w:pPr>
            <w:r>
              <w:rPr>
                <w:vertAlign w:val="superscript"/>
              </w:rPr>
              <w:t>(имзо)</w:t>
            </w:r>
          </w:p>
        </w:tc>
        <w:tc>
          <w:tcPr>
            <w:tcW w:w="1000" w:type="pct"/>
            <w:gridSpan w:val="3"/>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9A51FED" w14:textId="77777777" w:rsidR="00AB6027" w:rsidRDefault="00AB6027" w:rsidP="00AB6027">
            <w:pPr>
              <w:spacing w:after="160" w:line="259" w:lineRule="auto"/>
              <w:jc w:val="cente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EC69DF0"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4A5EE09" w14:textId="77777777" w:rsidR="00AB6027" w:rsidRDefault="00AB6027" w:rsidP="00AB6027">
            <w:pPr>
              <w:spacing w:after="160" w:line="259" w:lineRule="auto"/>
              <w:rPr>
                <w:rFonts w:eastAsia="Times New Roman"/>
                <w:sz w:val="20"/>
                <w:szCs w:val="20"/>
              </w:rPr>
            </w:pPr>
          </w:p>
        </w:tc>
      </w:tr>
    </w:tbl>
    <w:p w14:paraId="3FAD582D"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Изоҳ.</w:t>
      </w:r>
    </w:p>
    <w:p w14:paraId="781C9BDF"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*Керак бўлмагани ўчирилсин.</w:t>
      </w:r>
    </w:p>
    <w:p w14:paraId="7C94BEE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 ҳужжатлари машинкалар ёзуви, шу қаторда компьютер услуби, штемпеллар ёрдамида тўлдирилади.</w:t>
      </w:r>
    </w:p>
    <w:p w14:paraId="716DB9A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Ўчиришлар, доғлар, тузатишлар, шунингдек, қалам билан тўлдирилган юк ҳужжатлари қабул қилинмайди. Ўзбекистон Республикаси темир йўллари Уставига мувофиқ юк жўнатувчилар томонидан юк ҳужжатларида кўрсатилган хато, ноаниқ ёки </w:t>
      </w:r>
      <w:r>
        <w:rPr>
          <w:rFonts w:eastAsia="Times New Roman"/>
          <w:color w:val="000000"/>
        </w:rPr>
        <w:lastRenderedPageBreak/>
        <w:t>маълумотларнинг тўлиқ эмаслиги натижасида келиб чиқадиган оқибатлар учун жавобгардирлар.</w:t>
      </w:r>
    </w:p>
    <w:tbl>
      <w:tblPr>
        <w:tblW w:w="5000" w:type="pct"/>
        <w:tblCellMar>
          <w:left w:w="0" w:type="dxa"/>
          <w:right w:w="0" w:type="dxa"/>
        </w:tblCellMar>
        <w:tblLook w:val="04A0" w:firstRow="1" w:lastRow="0" w:firstColumn="1" w:lastColumn="0" w:noHBand="0" w:noVBand="1"/>
      </w:tblPr>
      <w:tblGrid>
        <w:gridCol w:w="290"/>
        <w:gridCol w:w="290"/>
        <w:gridCol w:w="290"/>
        <w:gridCol w:w="289"/>
        <w:gridCol w:w="289"/>
        <w:gridCol w:w="289"/>
        <w:gridCol w:w="289"/>
        <w:gridCol w:w="289"/>
        <w:gridCol w:w="482"/>
        <w:gridCol w:w="386"/>
        <w:gridCol w:w="289"/>
        <w:gridCol w:w="289"/>
        <w:gridCol w:w="289"/>
        <w:gridCol w:w="289"/>
        <w:gridCol w:w="482"/>
        <w:gridCol w:w="289"/>
        <w:gridCol w:w="289"/>
        <w:gridCol w:w="289"/>
        <w:gridCol w:w="289"/>
        <w:gridCol w:w="386"/>
        <w:gridCol w:w="289"/>
        <w:gridCol w:w="289"/>
        <w:gridCol w:w="289"/>
        <w:gridCol w:w="289"/>
        <w:gridCol w:w="289"/>
        <w:gridCol w:w="289"/>
        <w:gridCol w:w="289"/>
        <w:gridCol w:w="289"/>
        <w:gridCol w:w="482"/>
        <w:gridCol w:w="482"/>
      </w:tblGrid>
      <w:tr w:rsidR="00AB6027" w14:paraId="323C472D" w14:textId="77777777" w:rsidTr="00FC1228">
        <w:trPr>
          <w:trHeight w:val="284"/>
        </w:trPr>
        <w:tc>
          <w:tcPr>
            <w:tcW w:w="5000" w:type="pct"/>
            <w:gridSpan w:val="30"/>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19782BFD" w14:textId="77777777" w:rsidR="00AB6027" w:rsidRDefault="00AB6027" w:rsidP="00AB6027">
            <w:pPr>
              <w:spacing w:after="160" w:line="259" w:lineRule="auto"/>
              <w:ind w:right="-28"/>
              <w:jc w:val="right"/>
            </w:pPr>
            <w:r>
              <w:t>Юк ҳужжатининг орқа томони</w:t>
            </w:r>
          </w:p>
        </w:tc>
      </w:tr>
      <w:tr w:rsidR="00AB6027" w14:paraId="250DDEBC" w14:textId="77777777" w:rsidTr="00FC1228">
        <w:trPr>
          <w:trHeight w:val="284"/>
        </w:trPr>
        <w:tc>
          <w:tcPr>
            <w:tcW w:w="2500" w:type="pct"/>
            <w:gridSpan w:val="15"/>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4D836103" w14:textId="77777777" w:rsidR="00AB6027" w:rsidRDefault="00AB6027" w:rsidP="00AB6027">
            <w:pPr>
              <w:spacing w:after="160" w:line="259" w:lineRule="auto"/>
              <w:ind w:right="-28"/>
              <w:jc w:val="center"/>
            </w:pPr>
            <w:r>
              <w:t>1. Юк жўнатувчининг аризаси ва белгилари.</w:t>
            </w:r>
          </w:p>
        </w:tc>
        <w:tc>
          <w:tcPr>
            <w:tcW w:w="2450" w:type="pct"/>
            <w:gridSpan w:val="15"/>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42D9DDC" w14:textId="77777777" w:rsidR="00AB6027" w:rsidRDefault="00AB6027" w:rsidP="00AB6027">
            <w:pPr>
              <w:spacing w:after="160" w:line="259" w:lineRule="auto"/>
              <w:ind w:right="-28"/>
              <w:jc w:val="center"/>
            </w:pPr>
            <w:r>
              <w:t>2. Юк берилгани тўғрисида белги</w:t>
            </w:r>
          </w:p>
        </w:tc>
      </w:tr>
      <w:tr w:rsidR="00AB6027" w14:paraId="03E07429" w14:textId="77777777" w:rsidTr="00FC1228">
        <w:trPr>
          <w:trHeight w:val="284"/>
        </w:trPr>
        <w:tc>
          <w:tcPr>
            <w:tcW w:w="2500" w:type="pct"/>
            <w:gridSpan w:val="15"/>
            <w:tcBorders>
              <w:top w:val="nil"/>
              <w:left w:val="nil"/>
              <w:bottom w:val="nil"/>
              <w:right w:val="nil"/>
            </w:tcBorders>
            <w:shd w:val="clear" w:color="auto" w:fill="FFFFFF"/>
            <w:tcMar>
              <w:top w:w="0" w:type="dxa"/>
              <w:left w:w="57" w:type="dxa"/>
              <w:bottom w:w="0" w:type="dxa"/>
              <w:right w:w="57" w:type="dxa"/>
            </w:tcMar>
            <w:vAlign w:val="center"/>
            <w:hideMark/>
          </w:tcPr>
          <w:p w14:paraId="202695A9" w14:textId="77777777" w:rsidR="00AB6027" w:rsidRDefault="00AB6027" w:rsidP="00AB6027">
            <w:pPr>
              <w:spacing w:after="160" w:line="259" w:lineRule="auto"/>
              <w:ind w:right="-28"/>
              <w:jc w:val="center"/>
            </w:pPr>
          </w:p>
        </w:tc>
        <w:tc>
          <w:tcPr>
            <w:tcW w:w="2450" w:type="pct"/>
            <w:gridSpan w:val="15"/>
            <w:tcBorders>
              <w:top w:val="nil"/>
              <w:left w:val="nil"/>
              <w:bottom w:val="nil"/>
              <w:right w:val="nil"/>
            </w:tcBorders>
            <w:shd w:val="clear" w:color="auto" w:fill="FFFFFF"/>
            <w:tcMar>
              <w:top w:w="0" w:type="dxa"/>
              <w:left w:w="57" w:type="dxa"/>
              <w:bottom w:w="0" w:type="dxa"/>
              <w:right w:w="57" w:type="dxa"/>
            </w:tcMar>
            <w:vAlign w:val="center"/>
            <w:hideMark/>
          </w:tcPr>
          <w:p w14:paraId="03483330" w14:textId="77777777" w:rsidR="00AB6027" w:rsidRDefault="00AB6027" w:rsidP="00AB6027">
            <w:pPr>
              <w:spacing w:after="160" w:line="259" w:lineRule="auto"/>
              <w:rPr>
                <w:rFonts w:eastAsia="Times New Roman"/>
                <w:sz w:val="20"/>
                <w:szCs w:val="20"/>
              </w:rPr>
            </w:pPr>
          </w:p>
        </w:tc>
      </w:tr>
      <w:tr w:rsidR="00AB6027" w14:paraId="088CA092" w14:textId="77777777" w:rsidTr="00FC1228">
        <w:trPr>
          <w:trHeight w:val="284"/>
        </w:trPr>
        <w:tc>
          <w:tcPr>
            <w:tcW w:w="5000" w:type="pct"/>
            <w:gridSpan w:val="30"/>
            <w:tcBorders>
              <w:top w:val="nil"/>
              <w:left w:val="nil"/>
              <w:bottom w:val="nil"/>
              <w:right w:val="nil"/>
            </w:tcBorders>
            <w:shd w:val="clear" w:color="auto" w:fill="FFFFFF"/>
            <w:tcMar>
              <w:top w:w="0" w:type="dxa"/>
              <w:left w:w="57" w:type="dxa"/>
              <w:bottom w:w="0" w:type="dxa"/>
              <w:right w:w="57" w:type="dxa"/>
            </w:tcMar>
            <w:vAlign w:val="center"/>
            <w:hideMark/>
          </w:tcPr>
          <w:p w14:paraId="54D4F375" w14:textId="77777777" w:rsidR="00AB6027" w:rsidRDefault="00AB6027" w:rsidP="00AB6027">
            <w:pPr>
              <w:spacing w:after="160" w:line="259" w:lineRule="auto"/>
              <w:ind w:right="-28"/>
              <w:jc w:val="center"/>
            </w:pPr>
            <w:r>
              <w:t>3. Йўналиш давомидаги белгилар</w:t>
            </w:r>
          </w:p>
        </w:tc>
      </w:tr>
      <w:tr w:rsidR="00AB6027" w14:paraId="1D1CB0DD" w14:textId="77777777" w:rsidTr="00FC1228">
        <w:trPr>
          <w:trHeight w:val="284"/>
        </w:trPr>
        <w:tc>
          <w:tcPr>
            <w:tcW w:w="2500" w:type="pct"/>
            <w:gridSpan w:val="15"/>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15F8B9C3" w14:textId="77777777" w:rsidR="00AB6027" w:rsidRDefault="00AB6027" w:rsidP="00AB6027">
            <w:pPr>
              <w:spacing w:after="160" w:line="259" w:lineRule="auto"/>
              <w:ind w:right="-28"/>
              <w:jc w:val="center"/>
            </w:pPr>
          </w:p>
        </w:tc>
        <w:tc>
          <w:tcPr>
            <w:tcW w:w="2450" w:type="pct"/>
            <w:gridSpan w:val="15"/>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01FB3494" w14:textId="77777777" w:rsidR="00AB6027" w:rsidRDefault="00AB6027" w:rsidP="00AB6027">
            <w:pPr>
              <w:spacing w:after="160" w:line="259" w:lineRule="auto"/>
              <w:rPr>
                <w:rFonts w:eastAsia="Times New Roman"/>
                <w:sz w:val="20"/>
                <w:szCs w:val="20"/>
              </w:rPr>
            </w:pPr>
          </w:p>
        </w:tc>
      </w:tr>
      <w:tr w:rsidR="00AB6027" w14:paraId="42797062" w14:textId="77777777" w:rsidTr="00FC1228">
        <w:trPr>
          <w:trHeight w:val="284"/>
        </w:trPr>
        <w:tc>
          <w:tcPr>
            <w:tcW w:w="1650" w:type="pct"/>
            <w:gridSpan w:val="10"/>
            <w:tcBorders>
              <w:top w:val="nil"/>
              <w:left w:val="single" w:sz="8" w:space="0" w:color="auto"/>
              <w:bottom w:val="nil"/>
              <w:right w:val="single" w:sz="8" w:space="0" w:color="auto"/>
            </w:tcBorders>
            <w:shd w:val="clear" w:color="auto" w:fill="FFFFFF"/>
            <w:tcMar>
              <w:top w:w="0" w:type="dxa"/>
              <w:left w:w="57" w:type="dxa"/>
              <w:bottom w:w="0" w:type="dxa"/>
              <w:right w:w="57" w:type="dxa"/>
            </w:tcMar>
            <w:vAlign w:val="center"/>
            <w:hideMark/>
          </w:tcPr>
          <w:p w14:paraId="70B9D05F" w14:textId="77777777" w:rsidR="00AB6027" w:rsidRDefault="00AB6027" w:rsidP="00AB6027">
            <w:pPr>
              <w:spacing w:after="160" w:line="259" w:lineRule="auto"/>
              <w:ind w:right="-28"/>
            </w:pPr>
            <w:r>
              <w:t>_____________ рақамли вагон</w:t>
            </w:r>
          </w:p>
        </w:tc>
        <w:tc>
          <w:tcPr>
            <w:tcW w:w="1650" w:type="pct"/>
            <w:gridSpan w:val="10"/>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237BC54C" w14:textId="77777777" w:rsidR="00AB6027" w:rsidRDefault="00AB6027" w:rsidP="00AB6027">
            <w:pPr>
              <w:spacing w:after="160" w:line="259" w:lineRule="auto"/>
              <w:ind w:right="-28"/>
            </w:pPr>
            <w:r>
              <w:t>_____________ рақамли вагон</w:t>
            </w:r>
          </w:p>
        </w:tc>
        <w:tc>
          <w:tcPr>
            <w:tcW w:w="1650" w:type="pct"/>
            <w:gridSpan w:val="10"/>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5E4CC6F4" w14:textId="77777777" w:rsidR="00AB6027" w:rsidRDefault="00AB6027" w:rsidP="00AB6027">
            <w:pPr>
              <w:spacing w:after="160" w:line="259" w:lineRule="auto"/>
              <w:ind w:right="-28"/>
            </w:pPr>
            <w:r>
              <w:t>_____________ рақамли вагон</w:t>
            </w:r>
          </w:p>
        </w:tc>
      </w:tr>
      <w:tr w:rsidR="00AB6027" w14:paraId="4F4B66E6" w14:textId="77777777" w:rsidTr="00FC1228">
        <w:trPr>
          <w:trHeight w:val="284"/>
        </w:trPr>
        <w:tc>
          <w:tcPr>
            <w:tcW w:w="1650" w:type="pct"/>
            <w:gridSpan w:val="10"/>
            <w:tcBorders>
              <w:top w:val="nil"/>
              <w:left w:val="single" w:sz="8" w:space="0" w:color="auto"/>
              <w:bottom w:val="nil"/>
              <w:right w:val="single" w:sz="8" w:space="0" w:color="auto"/>
            </w:tcBorders>
            <w:shd w:val="clear" w:color="auto" w:fill="FFFFFF"/>
            <w:tcMar>
              <w:top w:w="0" w:type="dxa"/>
              <w:left w:w="57" w:type="dxa"/>
              <w:bottom w:w="0" w:type="dxa"/>
              <w:right w:w="57" w:type="dxa"/>
            </w:tcMar>
            <w:vAlign w:val="center"/>
            <w:hideMark/>
          </w:tcPr>
          <w:p w14:paraId="47D92F1A" w14:textId="77777777" w:rsidR="00AB6027" w:rsidRDefault="00AB6027" w:rsidP="00AB6027">
            <w:pPr>
              <w:spacing w:after="160" w:line="259" w:lineRule="auto"/>
              <w:ind w:right="-28"/>
            </w:pPr>
          </w:p>
        </w:tc>
        <w:tc>
          <w:tcPr>
            <w:tcW w:w="1650" w:type="pct"/>
            <w:gridSpan w:val="10"/>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71F0C791" w14:textId="77777777" w:rsidR="00AB6027" w:rsidRDefault="00AB6027" w:rsidP="00AB6027">
            <w:pPr>
              <w:spacing w:after="160" w:line="259" w:lineRule="auto"/>
              <w:rPr>
                <w:rFonts w:eastAsia="Times New Roman"/>
                <w:sz w:val="20"/>
                <w:szCs w:val="20"/>
              </w:rPr>
            </w:pPr>
          </w:p>
        </w:tc>
        <w:tc>
          <w:tcPr>
            <w:tcW w:w="1650" w:type="pct"/>
            <w:gridSpan w:val="10"/>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3D24FEAF" w14:textId="77777777" w:rsidR="00AB6027" w:rsidRDefault="00AB6027" w:rsidP="00AB6027">
            <w:pPr>
              <w:spacing w:after="160" w:line="259" w:lineRule="auto"/>
              <w:rPr>
                <w:rFonts w:eastAsia="Times New Roman"/>
                <w:sz w:val="20"/>
                <w:szCs w:val="20"/>
              </w:rPr>
            </w:pPr>
          </w:p>
        </w:tc>
      </w:tr>
      <w:tr w:rsidR="00AB6027" w14:paraId="292962A8" w14:textId="77777777" w:rsidTr="00FC1228">
        <w:trPr>
          <w:trHeight w:val="284"/>
        </w:trPr>
        <w:tc>
          <w:tcPr>
            <w:tcW w:w="1650" w:type="pct"/>
            <w:gridSpan w:val="10"/>
            <w:tcBorders>
              <w:top w:val="nil"/>
              <w:left w:val="single" w:sz="8" w:space="0" w:color="auto"/>
              <w:bottom w:val="nil"/>
              <w:right w:val="single" w:sz="8" w:space="0" w:color="auto"/>
            </w:tcBorders>
            <w:shd w:val="clear" w:color="auto" w:fill="FFFFFF"/>
            <w:tcMar>
              <w:top w:w="0" w:type="dxa"/>
              <w:left w:w="57" w:type="dxa"/>
              <w:bottom w:w="0" w:type="dxa"/>
              <w:right w:w="57" w:type="dxa"/>
            </w:tcMar>
            <w:vAlign w:val="center"/>
            <w:hideMark/>
          </w:tcPr>
          <w:p w14:paraId="1AB771E7" w14:textId="77777777" w:rsidR="00AB6027" w:rsidRDefault="00AB6027" w:rsidP="00AB6027">
            <w:pPr>
              <w:spacing w:after="160" w:line="259" w:lineRule="auto"/>
              <w:ind w:right="-28"/>
            </w:pPr>
            <w:r>
              <w:t>________________________</w:t>
            </w:r>
          </w:p>
        </w:tc>
        <w:tc>
          <w:tcPr>
            <w:tcW w:w="1650" w:type="pct"/>
            <w:gridSpan w:val="10"/>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0A99776C" w14:textId="77777777" w:rsidR="00AB6027" w:rsidRDefault="00AB6027" w:rsidP="00AB6027">
            <w:pPr>
              <w:spacing w:after="160" w:line="259" w:lineRule="auto"/>
              <w:ind w:right="-28"/>
            </w:pPr>
            <w:r>
              <w:t>________________________</w:t>
            </w:r>
          </w:p>
        </w:tc>
        <w:tc>
          <w:tcPr>
            <w:tcW w:w="1650" w:type="pct"/>
            <w:gridSpan w:val="10"/>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3C872F2B" w14:textId="77777777" w:rsidR="00AB6027" w:rsidRDefault="00AB6027" w:rsidP="00AB6027">
            <w:pPr>
              <w:spacing w:after="160" w:line="259" w:lineRule="auto"/>
              <w:ind w:right="-28"/>
            </w:pPr>
            <w:r>
              <w:t>________________________</w:t>
            </w:r>
          </w:p>
        </w:tc>
      </w:tr>
      <w:tr w:rsidR="00AB6027" w14:paraId="6D0B03B2" w14:textId="77777777" w:rsidTr="00FC1228">
        <w:trPr>
          <w:trHeight w:val="284"/>
        </w:trPr>
        <w:tc>
          <w:tcPr>
            <w:tcW w:w="1650" w:type="pct"/>
            <w:gridSpan w:val="10"/>
            <w:tcBorders>
              <w:top w:val="nil"/>
              <w:left w:val="single" w:sz="8" w:space="0" w:color="auto"/>
              <w:bottom w:val="nil"/>
              <w:right w:val="single" w:sz="8" w:space="0" w:color="auto"/>
            </w:tcBorders>
            <w:shd w:val="clear" w:color="auto" w:fill="FFFFFF"/>
            <w:tcMar>
              <w:top w:w="0" w:type="dxa"/>
              <w:left w:w="57" w:type="dxa"/>
              <w:bottom w:w="0" w:type="dxa"/>
              <w:right w:w="57" w:type="dxa"/>
            </w:tcMar>
            <w:vAlign w:val="center"/>
            <w:hideMark/>
          </w:tcPr>
          <w:p w14:paraId="33BA9F4C" w14:textId="77777777" w:rsidR="00AB6027" w:rsidRDefault="00AB6027" w:rsidP="00AB6027">
            <w:pPr>
              <w:spacing w:after="160" w:line="259" w:lineRule="auto"/>
              <w:ind w:right="-28"/>
            </w:pPr>
            <w:r>
              <w:t>________________________</w:t>
            </w:r>
          </w:p>
        </w:tc>
        <w:tc>
          <w:tcPr>
            <w:tcW w:w="1650" w:type="pct"/>
            <w:gridSpan w:val="10"/>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197DFF67" w14:textId="77777777" w:rsidR="00AB6027" w:rsidRDefault="00AB6027" w:rsidP="00AB6027">
            <w:pPr>
              <w:spacing w:after="160" w:line="259" w:lineRule="auto"/>
              <w:ind w:right="-28"/>
            </w:pPr>
            <w:r>
              <w:t>________________________</w:t>
            </w:r>
          </w:p>
        </w:tc>
        <w:tc>
          <w:tcPr>
            <w:tcW w:w="1650" w:type="pct"/>
            <w:gridSpan w:val="10"/>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11BBCF43" w14:textId="77777777" w:rsidR="00AB6027" w:rsidRDefault="00AB6027" w:rsidP="00AB6027">
            <w:pPr>
              <w:spacing w:after="160" w:line="259" w:lineRule="auto"/>
              <w:ind w:right="-28"/>
            </w:pPr>
            <w:r>
              <w:t>________________________</w:t>
            </w:r>
          </w:p>
        </w:tc>
      </w:tr>
      <w:tr w:rsidR="00AB6027" w14:paraId="0AA7D519" w14:textId="77777777" w:rsidTr="00FC1228">
        <w:trPr>
          <w:trHeight w:val="284"/>
        </w:trPr>
        <w:tc>
          <w:tcPr>
            <w:tcW w:w="1650" w:type="pct"/>
            <w:gridSpan w:val="10"/>
            <w:tcBorders>
              <w:top w:val="nil"/>
              <w:left w:val="single" w:sz="8" w:space="0" w:color="auto"/>
              <w:bottom w:val="nil"/>
              <w:right w:val="single" w:sz="8" w:space="0" w:color="auto"/>
            </w:tcBorders>
            <w:shd w:val="clear" w:color="auto" w:fill="FFFFFF"/>
            <w:tcMar>
              <w:top w:w="0" w:type="dxa"/>
              <w:left w:w="57" w:type="dxa"/>
              <w:bottom w:w="0" w:type="dxa"/>
              <w:right w:w="57" w:type="dxa"/>
            </w:tcMar>
            <w:vAlign w:val="center"/>
            <w:hideMark/>
          </w:tcPr>
          <w:p w14:paraId="5A99B302" w14:textId="77777777" w:rsidR="00AB6027" w:rsidRDefault="00AB6027" w:rsidP="00AB6027">
            <w:pPr>
              <w:spacing w:after="160" w:line="259" w:lineRule="auto"/>
              <w:ind w:right="-28"/>
            </w:pPr>
            <w:r>
              <w:t>______________ сабаб билан</w:t>
            </w:r>
          </w:p>
        </w:tc>
        <w:tc>
          <w:tcPr>
            <w:tcW w:w="1650" w:type="pct"/>
            <w:gridSpan w:val="10"/>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55752A91" w14:textId="77777777" w:rsidR="00AB6027" w:rsidRDefault="00AB6027" w:rsidP="00AB6027">
            <w:pPr>
              <w:spacing w:after="160" w:line="259" w:lineRule="auto"/>
              <w:ind w:right="-28"/>
            </w:pPr>
            <w:r>
              <w:t>______________ сабаб билан</w:t>
            </w:r>
          </w:p>
        </w:tc>
        <w:tc>
          <w:tcPr>
            <w:tcW w:w="1650" w:type="pct"/>
            <w:gridSpan w:val="10"/>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0AEEEA86" w14:textId="77777777" w:rsidR="00AB6027" w:rsidRDefault="00AB6027" w:rsidP="00AB6027">
            <w:pPr>
              <w:spacing w:after="160" w:line="259" w:lineRule="auto"/>
              <w:ind w:right="-28"/>
            </w:pPr>
            <w:r>
              <w:t>______________ сабаб билан</w:t>
            </w:r>
          </w:p>
        </w:tc>
      </w:tr>
      <w:tr w:rsidR="00AB6027" w14:paraId="3661453A" w14:textId="77777777" w:rsidTr="00FC1228">
        <w:trPr>
          <w:trHeight w:val="284"/>
        </w:trPr>
        <w:tc>
          <w:tcPr>
            <w:tcW w:w="1650" w:type="pct"/>
            <w:gridSpan w:val="10"/>
            <w:tcBorders>
              <w:top w:val="nil"/>
              <w:left w:val="single" w:sz="8" w:space="0" w:color="auto"/>
              <w:bottom w:val="nil"/>
              <w:right w:val="single" w:sz="8" w:space="0" w:color="auto"/>
            </w:tcBorders>
            <w:shd w:val="clear" w:color="auto" w:fill="FFFFFF"/>
            <w:tcMar>
              <w:top w:w="0" w:type="dxa"/>
              <w:left w:w="57" w:type="dxa"/>
              <w:bottom w:w="0" w:type="dxa"/>
              <w:right w:w="57" w:type="dxa"/>
            </w:tcMar>
            <w:vAlign w:val="center"/>
            <w:hideMark/>
          </w:tcPr>
          <w:p w14:paraId="63A6DF52" w14:textId="77777777" w:rsidR="00AB6027" w:rsidRDefault="00AB6027" w:rsidP="00AB6027">
            <w:pPr>
              <w:spacing w:after="160" w:line="259" w:lineRule="auto"/>
              <w:ind w:right="-28"/>
            </w:pPr>
            <w:r>
              <w:t>________ станциясида узилган</w:t>
            </w:r>
          </w:p>
        </w:tc>
        <w:tc>
          <w:tcPr>
            <w:tcW w:w="1650" w:type="pct"/>
            <w:gridSpan w:val="10"/>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13D23252" w14:textId="77777777" w:rsidR="00AB6027" w:rsidRDefault="00AB6027" w:rsidP="00AB6027">
            <w:pPr>
              <w:spacing w:after="160" w:line="259" w:lineRule="auto"/>
              <w:ind w:right="-28"/>
            </w:pPr>
            <w:r>
              <w:t>________ станциясида узилган</w:t>
            </w:r>
          </w:p>
        </w:tc>
        <w:tc>
          <w:tcPr>
            <w:tcW w:w="1650" w:type="pct"/>
            <w:gridSpan w:val="10"/>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01E12BFD" w14:textId="77777777" w:rsidR="00AB6027" w:rsidRDefault="00AB6027" w:rsidP="00AB6027">
            <w:pPr>
              <w:spacing w:after="160" w:line="259" w:lineRule="auto"/>
              <w:ind w:right="-28"/>
            </w:pPr>
            <w:r>
              <w:t>________ станциясида узилган</w:t>
            </w:r>
          </w:p>
        </w:tc>
      </w:tr>
      <w:tr w:rsidR="00AB6027" w14:paraId="7776B27E" w14:textId="77777777" w:rsidTr="00FC1228">
        <w:trPr>
          <w:trHeight w:val="284"/>
        </w:trPr>
        <w:tc>
          <w:tcPr>
            <w:tcW w:w="1650" w:type="pct"/>
            <w:gridSpan w:val="10"/>
            <w:tcBorders>
              <w:top w:val="nil"/>
              <w:left w:val="single" w:sz="8" w:space="0" w:color="auto"/>
              <w:bottom w:val="nil"/>
              <w:right w:val="single" w:sz="8" w:space="0" w:color="auto"/>
            </w:tcBorders>
            <w:shd w:val="clear" w:color="auto" w:fill="FFFFFF"/>
            <w:tcMar>
              <w:top w:w="0" w:type="dxa"/>
              <w:left w:w="57" w:type="dxa"/>
              <w:bottom w:w="0" w:type="dxa"/>
              <w:right w:w="57" w:type="dxa"/>
            </w:tcMar>
            <w:vAlign w:val="center"/>
            <w:hideMark/>
          </w:tcPr>
          <w:p w14:paraId="4CA9A461" w14:textId="77777777" w:rsidR="00AB6027" w:rsidRDefault="00AB6027" w:rsidP="00AB6027">
            <w:pPr>
              <w:spacing w:after="160" w:line="259" w:lineRule="auto"/>
              <w:ind w:right="-28"/>
            </w:pPr>
          </w:p>
        </w:tc>
        <w:tc>
          <w:tcPr>
            <w:tcW w:w="1650" w:type="pct"/>
            <w:gridSpan w:val="10"/>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2313F3B5" w14:textId="77777777" w:rsidR="00AB6027" w:rsidRDefault="00AB6027" w:rsidP="00AB6027">
            <w:pPr>
              <w:spacing w:after="160" w:line="259" w:lineRule="auto"/>
              <w:rPr>
                <w:rFonts w:eastAsia="Times New Roman"/>
                <w:sz w:val="20"/>
                <w:szCs w:val="20"/>
              </w:rPr>
            </w:pPr>
          </w:p>
        </w:tc>
        <w:tc>
          <w:tcPr>
            <w:tcW w:w="1650" w:type="pct"/>
            <w:gridSpan w:val="10"/>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4F7931C2" w14:textId="77777777" w:rsidR="00AB6027" w:rsidRDefault="00AB6027" w:rsidP="00AB6027">
            <w:pPr>
              <w:spacing w:after="160" w:line="259" w:lineRule="auto"/>
              <w:rPr>
                <w:rFonts w:eastAsia="Times New Roman"/>
                <w:sz w:val="20"/>
                <w:szCs w:val="20"/>
              </w:rPr>
            </w:pPr>
          </w:p>
        </w:tc>
      </w:tr>
      <w:tr w:rsidR="00AB6027" w14:paraId="6A8B0C49" w14:textId="77777777" w:rsidTr="00FC1228">
        <w:trPr>
          <w:trHeight w:val="284"/>
        </w:trPr>
        <w:tc>
          <w:tcPr>
            <w:tcW w:w="1650" w:type="pct"/>
            <w:gridSpan w:val="10"/>
            <w:tcBorders>
              <w:top w:val="nil"/>
              <w:left w:val="single" w:sz="8" w:space="0" w:color="auto"/>
              <w:bottom w:val="nil"/>
              <w:right w:val="single" w:sz="8" w:space="0" w:color="auto"/>
            </w:tcBorders>
            <w:shd w:val="clear" w:color="auto" w:fill="FFFFFF"/>
            <w:tcMar>
              <w:top w:w="0" w:type="dxa"/>
              <w:left w:w="57" w:type="dxa"/>
              <w:bottom w:w="0" w:type="dxa"/>
              <w:right w:w="57" w:type="dxa"/>
            </w:tcMar>
            <w:vAlign w:val="center"/>
            <w:hideMark/>
          </w:tcPr>
          <w:p w14:paraId="1FAA95DE" w14:textId="77777777" w:rsidR="00AB6027" w:rsidRDefault="00AB6027" w:rsidP="00AB6027">
            <w:pPr>
              <w:spacing w:after="160" w:line="259" w:lineRule="auto"/>
              <w:ind w:right="-28"/>
            </w:pPr>
            <w:r>
              <w:t>20__ й. «___» ________</w:t>
            </w:r>
          </w:p>
        </w:tc>
        <w:tc>
          <w:tcPr>
            <w:tcW w:w="1650" w:type="pct"/>
            <w:gridSpan w:val="10"/>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6E44367E" w14:textId="77777777" w:rsidR="00AB6027" w:rsidRDefault="00AB6027" w:rsidP="00AB6027">
            <w:pPr>
              <w:spacing w:after="160" w:line="259" w:lineRule="auto"/>
              <w:ind w:right="-28"/>
            </w:pPr>
            <w:r>
              <w:t>20__ й. «___» ________</w:t>
            </w:r>
          </w:p>
        </w:tc>
        <w:tc>
          <w:tcPr>
            <w:tcW w:w="1650" w:type="pct"/>
            <w:gridSpan w:val="10"/>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49EB7F9A" w14:textId="77777777" w:rsidR="00AB6027" w:rsidRDefault="00AB6027" w:rsidP="00AB6027">
            <w:pPr>
              <w:spacing w:after="160" w:line="259" w:lineRule="auto"/>
              <w:ind w:right="-28"/>
            </w:pPr>
            <w:r>
              <w:t>20__ й. «___» ________</w:t>
            </w:r>
          </w:p>
        </w:tc>
      </w:tr>
      <w:tr w:rsidR="00AB6027" w14:paraId="578E4786" w14:textId="77777777" w:rsidTr="00FC1228">
        <w:trPr>
          <w:trHeight w:val="284"/>
        </w:trPr>
        <w:tc>
          <w:tcPr>
            <w:tcW w:w="1650" w:type="pct"/>
            <w:gridSpan w:val="10"/>
            <w:tcBorders>
              <w:top w:val="nil"/>
              <w:left w:val="single" w:sz="8" w:space="0" w:color="auto"/>
              <w:bottom w:val="nil"/>
              <w:right w:val="single" w:sz="8" w:space="0" w:color="auto"/>
            </w:tcBorders>
            <w:shd w:val="clear" w:color="auto" w:fill="FFFFFF"/>
            <w:tcMar>
              <w:top w:w="0" w:type="dxa"/>
              <w:left w:w="57" w:type="dxa"/>
              <w:bottom w:w="0" w:type="dxa"/>
              <w:right w:w="57" w:type="dxa"/>
            </w:tcMar>
            <w:vAlign w:val="center"/>
            <w:hideMark/>
          </w:tcPr>
          <w:p w14:paraId="73634873" w14:textId="77777777" w:rsidR="00AB6027" w:rsidRDefault="00AB6027" w:rsidP="00AB6027">
            <w:pPr>
              <w:spacing w:after="160" w:line="259" w:lineRule="auto"/>
              <w:ind w:right="-28"/>
            </w:pPr>
            <w:r>
              <w:t>__________________-сонли умумий шаклдаги далолатнома тузилган</w:t>
            </w:r>
          </w:p>
        </w:tc>
        <w:tc>
          <w:tcPr>
            <w:tcW w:w="1650" w:type="pct"/>
            <w:gridSpan w:val="10"/>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42DF4E40" w14:textId="77777777" w:rsidR="00AB6027" w:rsidRDefault="00AB6027" w:rsidP="00AB6027">
            <w:pPr>
              <w:spacing w:after="160" w:line="259" w:lineRule="auto"/>
              <w:ind w:right="-28"/>
            </w:pPr>
            <w:r>
              <w:t>__________________-сонли умумий шаклдаги далолатнома тузилган</w:t>
            </w:r>
          </w:p>
        </w:tc>
        <w:tc>
          <w:tcPr>
            <w:tcW w:w="1650" w:type="pct"/>
            <w:gridSpan w:val="10"/>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0BC9CB70" w14:textId="77777777" w:rsidR="00AB6027" w:rsidRDefault="00AB6027" w:rsidP="00AB6027">
            <w:pPr>
              <w:spacing w:after="160" w:line="259" w:lineRule="auto"/>
              <w:ind w:right="-28"/>
            </w:pPr>
            <w:r>
              <w:t>__________________-сонли умумий шаклдаги далолатнома тузилган</w:t>
            </w:r>
          </w:p>
        </w:tc>
      </w:tr>
      <w:tr w:rsidR="00AB6027" w14:paraId="052B51E0" w14:textId="77777777" w:rsidTr="00FC1228">
        <w:trPr>
          <w:trHeight w:val="284"/>
        </w:trPr>
        <w:tc>
          <w:tcPr>
            <w:tcW w:w="1650" w:type="pct"/>
            <w:gridSpan w:val="10"/>
            <w:tcBorders>
              <w:top w:val="nil"/>
              <w:left w:val="single" w:sz="8" w:space="0" w:color="auto"/>
              <w:bottom w:val="nil"/>
              <w:right w:val="single" w:sz="8" w:space="0" w:color="auto"/>
            </w:tcBorders>
            <w:shd w:val="clear" w:color="auto" w:fill="FFFFFF"/>
            <w:tcMar>
              <w:top w:w="0" w:type="dxa"/>
              <w:left w:w="57" w:type="dxa"/>
              <w:bottom w:w="0" w:type="dxa"/>
              <w:right w:w="57" w:type="dxa"/>
            </w:tcMar>
            <w:vAlign w:val="center"/>
            <w:hideMark/>
          </w:tcPr>
          <w:p w14:paraId="085AD698" w14:textId="77777777" w:rsidR="00AB6027" w:rsidRDefault="00AB6027" w:rsidP="00AB6027">
            <w:pPr>
              <w:spacing w:after="160" w:line="259" w:lineRule="auto"/>
              <w:ind w:right="-28"/>
            </w:pPr>
          </w:p>
        </w:tc>
        <w:tc>
          <w:tcPr>
            <w:tcW w:w="1650" w:type="pct"/>
            <w:gridSpan w:val="10"/>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1FE742D0" w14:textId="77777777" w:rsidR="00AB6027" w:rsidRDefault="00AB6027" w:rsidP="00AB6027">
            <w:pPr>
              <w:spacing w:after="160" w:line="259" w:lineRule="auto"/>
              <w:rPr>
                <w:rFonts w:eastAsia="Times New Roman"/>
                <w:sz w:val="20"/>
                <w:szCs w:val="20"/>
              </w:rPr>
            </w:pPr>
          </w:p>
        </w:tc>
        <w:tc>
          <w:tcPr>
            <w:tcW w:w="1650" w:type="pct"/>
            <w:gridSpan w:val="10"/>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05FAE4E1" w14:textId="77777777" w:rsidR="00AB6027" w:rsidRDefault="00AB6027" w:rsidP="00AB6027">
            <w:pPr>
              <w:spacing w:after="160" w:line="259" w:lineRule="auto"/>
              <w:rPr>
                <w:rFonts w:eastAsia="Times New Roman"/>
                <w:sz w:val="20"/>
                <w:szCs w:val="20"/>
              </w:rPr>
            </w:pPr>
          </w:p>
        </w:tc>
      </w:tr>
      <w:tr w:rsidR="00AB6027" w14:paraId="5BE3867B" w14:textId="77777777" w:rsidTr="00FC1228">
        <w:trPr>
          <w:trHeight w:val="284"/>
        </w:trPr>
        <w:tc>
          <w:tcPr>
            <w:tcW w:w="1650" w:type="pct"/>
            <w:gridSpan w:val="10"/>
            <w:tcBorders>
              <w:top w:val="nil"/>
              <w:left w:val="single" w:sz="8" w:space="0" w:color="auto"/>
              <w:bottom w:val="nil"/>
              <w:right w:val="single" w:sz="8" w:space="0" w:color="auto"/>
            </w:tcBorders>
            <w:shd w:val="clear" w:color="auto" w:fill="FFFFFF"/>
            <w:tcMar>
              <w:top w:w="0" w:type="dxa"/>
              <w:left w:w="57" w:type="dxa"/>
              <w:bottom w:w="0" w:type="dxa"/>
              <w:right w:w="57" w:type="dxa"/>
            </w:tcMar>
            <w:vAlign w:val="center"/>
            <w:hideMark/>
          </w:tcPr>
          <w:p w14:paraId="69F0B273" w14:textId="77777777" w:rsidR="00AB6027" w:rsidRDefault="00AB6027" w:rsidP="00AB6027">
            <w:pPr>
              <w:spacing w:after="160" w:line="259" w:lineRule="auto"/>
              <w:ind w:right="-28"/>
            </w:pPr>
            <w:r>
              <w:t>20__ й. «___» ________</w:t>
            </w:r>
          </w:p>
        </w:tc>
        <w:tc>
          <w:tcPr>
            <w:tcW w:w="1650" w:type="pct"/>
            <w:gridSpan w:val="10"/>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51FAC8D5" w14:textId="77777777" w:rsidR="00AB6027" w:rsidRDefault="00AB6027" w:rsidP="00AB6027">
            <w:pPr>
              <w:spacing w:after="160" w:line="259" w:lineRule="auto"/>
              <w:ind w:right="-28"/>
            </w:pPr>
            <w:r>
              <w:t>20__ й. «___» ________</w:t>
            </w:r>
          </w:p>
        </w:tc>
        <w:tc>
          <w:tcPr>
            <w:tcW w:w="1650" w:type="pct"/>
            <w:gridSpan w:val="10"/>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1CF7722A" w14:textId="77777777" w:rsidR="00AB6027" w:rsidRDefault="00AB6027" w:rsidP="00AB6027">
            <w:pPr>
              <w:spacing w:after="160" w:line="259" w:lineRule="auto"/>
              <w:ind w:right="-28"/>
            </w:pPr>
            <w:r>
              <w:t>20__ й. «___» ________</w:t>
            </w:r>
          </w:p>
        </w:tc>
      </w:tr>
      <w:tr w:rsidR="00AB6027" w14:paraId="010E71AD" w14:textId="77777777" w:rsidTr="00FC1228">
        <w:trPr>
          <w:trHeight w:val="284"/>
        </w:trPr>
        <w:tc>
          <w:tcPr>
            <w:tcW w:w="1650" w:type="pct"/>
            <w:gridSpan w:val="10"/>
            <w:tcBorders>
              <w:top w:val="nil"/>
              <w:left w:val="single" w:sz="8" w:space="0" w:color="auto"/>
              <w:bottom w:val="nil"/>
              <w:right w:val="single" w:sz="8" w:space="0" w:color="auto"/>
            </w:tcBorders>
            <w:shd w:val="clear" w:color="auto" w:fill="FFFFFF"/>
            <w:tcMar>
              <w:top w:w="0" w:type="dxa"/>
              <w:left w:w="57" w:type="dxa"/>
              <w:bottom w:w="0" w:type="dxa"/>
              <w:right w:w="57" w:type="dxa"/>
            </w:tcMar>
            <w:vAlign w:val="center"/>
            <w:hideMark/>
          </w:tcPr>
          <w:p w14:paraId="42AAF2A0" w14:textId="77777777" w:rsidR="00AB6027" w:rsidRDefault="00AB6027" w:rsidP="00AB6027">
            <w:pPr>
              <w:spacing w:after="160" w:line="259" w:lineRule="auto"/>
              <w:ind w:right="-28"/>
            </w:pPr>
          </w:p>
        </w:tc>
        <w:tc>
          <w:tcPr>
            <w:tcW w:w="1650" w:type="pct"/>
            <w:gridSpan w:val="10"/>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332ACB14" w14:textId="77777777" w:rsidR="00AB6027" w:rsidRDefault="00AB6027" w:rsidP="00AB6027">
            <w:pPr>
              <w:spacing w:after="160" w:line="259" w:lineRule="auto"/>
              <w:rPr>
                <w:rFonts w:eastAsia="Times New Roman"/>
                <w:sz w:val="20"/>
                <w:szCs w:val="20"/>
              </w:rPr>
            </w:pPr>
          </w:p>
        </w:tc>
        <w:tc>
          <w:tcPr>
            <w:tcW w:w="1650" w:type="pct"/>
            <w:gridSpan w:val="10"/>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0BBD87C6" w14:textId="77777777" w:rsidR="00AB6027" w:rsidRDefault="00AB6027" w:rsidP="00AB6027">
            <w:pPr>
              <w:spacing w:after="160" w:line="259" w:lineRule="auto"/>
              <w:rPr>
                <w:rFonts w:eastAsia="Times New Roman"/>
                <w:sz w:val="20"/>
                <w:szCs w:val="20"/>
              </w:rPr>
            </w:pPr>
          </w:p>
        </w:tc>
      </w:tr>
      <w:tr w:rsidR="00AB6027" w14:paraId="0F93DC8D" w14:textId="77777777" w:rsidTr="00FC1228">
        <w:trPr>
          <w:trHeight w:val="284"/>
        </w:trPr>
        <w:tc>
          <w:tcPr>
            <w:tcW w:w="1650" w:type="pct"/>
            <w:gridSpan w:val="10"/>
            <w:tcBorders>
              <w:top w:val="nil"/>
              <w:left w:val="single" w:sz="8" w:space="0" w:color="auto"/>
              <w:bottom w:val="nil"/>
              <w:right w:val="single" w:sz="8" w:space="0" w:color="auto"/>
            </w:tcBorders>
            <w:shd w:val="clear" w:color="auto" w:fill="FFFFFF"/>
            <w:tcMar>
              <w:top w:w="0" w:type="dxa"/>
              <w:left w:w="57" w:type="dxa"/>
              <w:bottom w:w="0" w:type="dxa"/>
              <w:right w:w="57" w:type="dxa"/>
            </w:tcMar>
            <w:vAlign w:val="center"/>
            <w:hideMark/>
          </w:tcPr>
          <w:p w14:paraId="222BBCE9" w14:textId="77777777" w:rsidR="00AB6027" w:rsidRDefault="00AB6027" w:rsidP="00AB6027">
            <w:pPr>
              <w:spacing w:after="160" w:line="259" w:lineRule="auto"/>
              <w:ind w:right="-28"/>
            </w:pPr>
            <w:r>
              <w:t>______________-сон</w:t>
            </w:r>
          </w:p>
        </w:tc>
        <w:tc>
          <w:tcPr>
            <w:tcW w:w="1650" w:type="pct"/>
            <w:gridSpan w:val="10"/>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02FAFFEE" w14:textId="77777777" w:rsidR="00AB6027" w:rsidRDefault="00AB6027" w:rsidP="00AB6027">
            <w:pPr>
              <w:spacing w:after="160" w:line="259" w:lineRule="auto"/>
              <w:ind w:right="-28"/>
            </w:pPr>
            <w:r>
              <w:t>______________-сон</w:t>
            </w:r>
          </w:p>
        </w:tc>
        <w:tc>
          <w:tcPr>
            <w:tcW w:w="1650" w:type="pct"/>
            <w:gridSpan w:val="10"/>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7238FECC" w14:textId="77777777" w:rsidR="00AB6027" w:rsidRDefault="00AB6027" w:rsidP="00AB6027">
            <w:pPr>
              <w:spacing w:after="160" w:line="259" w:lineRule="auto"/>
              <w:ind w:right="-28"/>
            </w:pPr>
            <w:r>
              <w:t>______________-сон</w:t>
            </w:r>
          </w:p>
        </w:tc>
      </w:tr>
      <w:tr w:rsidR="00AB6027" w14:paraId="360646EA" w14:textId="77777777" w:rsidTr="00FC1228">
        <w:trPr>
          <w:trHeight w:val="284"/>
        </w:trPr>
        <w:tc>
          <w:tcPr>
            <w:tcW w:w="1650" w:type="pct"/>
            <w:gridSpan w:val="10"/>
            <w:tcBorders>
              <w:top w:val="nil"/>
              <w:left w:val="single" w:sz="8" w:space="0" w:color="auto"/>
              <w:bottom w:val="nil"/>
              <w:right w:val="single" w:sz="8" w:space="0" w:color="auto"/>
            </w:tcBorders>
            <w:shd w:val="clear" w:color="auto" w:fill="FFFFFF"/>
            <w:tcMar>
              <w:top w:w="0" w:type="dxa"/>
              <w:left w:w="57" w:type="dxa"/>
              <w:bottom w:w="0" w:type="dxa"/>
              <w:right w:w="57" w:type="dxa"/>
            </w:tcMar>
            <w:vAlign w:val="center"/>
            <w:hideMark/>
          </w:tcPr>
          <w:p w14:paraId="3680C68B" w14:textId="77777777" w:rsidR="00AB6027" w:rsidRDefault="00AB6027" w:rsidP="00AB6027">
            <w:pPr>
              <w:spacing w:after="160" w:line="259" w:lineRule="auto"/>
              <w:ind w:right="-28"/>
            </w:pPr>
            <w:r>
              <w:t>қўшимча тарзда жўнатиш йўл қайдномаси тузилди</w:t>
            </w:r>
          </w:p>
        </w:tc>
        <w:tc>
          <w:tcPr>
            <w:tcW w:w="1650" w:type="pct"/>
            <w:gridSpan w:val="10"/>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054D9A9E" w14:textId="77777777" w:rsidR="00AB6027" w:rsidRDefault="00AB6027" w:rsidP="00AB6027">
            <w:pPr>
              <w:spacing w:after="160" w:line="259" w:lineRule="auto"/>
              <w:ind w:right="-28"/>
            </w:pPr>
            <w:r>
              <w:t>қўшимча тарзда жўнатиш йўл қайдномаси тузилди</w:t>
            </w:r>
          </w:p>
        </w:tc>
        <w:tc>
          <w:tcPr>
            <w:tcW w:w="1650" w:type="pct"/>
            <w:gridSpan w:val="10"/>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0D3143E4" w14:textId="77777777" w:rsidR="00AB6027" w:rsidRDefault="00AB6027" w:rsidP="00AB6027">
            <w:pPr>
              <w:spacing w:after="160" w:line="259" w:lineRule="auto"/>
              <w:ind w:right="-28"/>
            </w:pPr>
            <w:r>
              <w:t>қўшимча тарзда жўнатиш йўл қайдномаси тузилди</w:t>
            </w:r>
          </w:p>
        </w:tc>
      </w:tr>
      <w:tr w:rsidR="00AB6027" w14:paraId="713DE917" w14:textId="77777777" w:rsidTr="00FC1228">
        <w:trPr>
          <w:trHeight w:val="284"/>
        </w:trPr>
        <w:tc>
          <w:tcPr>
            <w:tcW w:w="1650" w:type="pct"/>
            <w:gridSpan w:val="10"/>
            <w:tcBorders>
              <w:top w:val="nil"/>
              <w:left w:val="single" w:sz="8" w:space="0" w:color="auto"/>
              <w:bottom w:val="nil"/>
              <w:right w:val="single" w:sz="8" w:space="0" w:color="auto"/>
            </w:tcBorders>
            <w:shd w:val="clear" w:color="auto" w:fill="FFFFFF"/>
            <w:tcMar>
              <w:top w:w="0" w:type="dxa"/>
              <w:left w:w="57" w:type="dxa"/>
              <w:bottom w:w="0" w:type="dxa"/>
              <w:right w:w="57" w:type="dxa"/>
            </w:tcMar>
            <w:vAlign w:val="center"/>
            <w:hideMark/>
          </w:tcPr>
          <w:p w14:paraId="29DB449E" w14:textId="77777777" w:rsidR="00AB6027" w:rsidRDefault="00AB6027" w:rsidP="00AB6027">
            <w:pPr>
              <w:spacing w:after="160" w:line="259" w:lineRule="auto"/>
              <w:ind w:right="-28"/>
            </w:pPr>
          </w:p>
        </w:tc>
        <w:tc>
          <w:tcPr>
            <w:tcW w:w="1650" w:type="pct"/>
            <w:gridSpan w:val="10"/>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5BE4316C" w14:textId="77777777" w:rsidR="00AB6027" w:rsidRDefault="00AB6027" w:rsidP="00AB6027">
            <w:pPr>
              <w:spacing w:after="160" w:line="259" w:lineRule="auto"/>
              <w:rPr>
                <w:rFonts w:eastAsia="Times New Roman"/>
                <w:sz w:val="20"/>
                <w:szCs w:val="20"/>
              </w:rPr>
            </w:pPr>
          </w:p>
        </w:tc>
        <w:tc>
          <w:tcPr>
            <w:tcW w:w="1650" w:type="pct"/>
            <w:gridSpan w:val="10"/>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5C48D5C6" w14:textId="77777777" w:rsidR="00AB6027" w:rsidRDefault="00AB6027" w:rsidP="00AB6027">
            <w:pPr>
              <w:spacing w:after="160" w:line="259" w:lineRule="auto"/>
              <w:rPr>
                <w:rFonts w:eastAsia="Times New Roman"/>
                <w:sz w:val="20"/>
                <w:szCs w:val="20"/>
              </w:rPr>
            </w:pPr>
          </w:p>
        </w:tc>
      </w:tr>
      <w:tr w:rsidR="00AB6027" w14:paraId="6A9A56BA" w14:textId="77777777" w:rsidTr="00FC1228">
        <w:trPr>
          <w:trHeight w:val="284"/>
        </w:trPr>
        <w:tc>
          <w:tcPr>
            <w:tcW w:w="1650" w:type="pct"/>
            <w:gridSpan w:val="10"/>
            <w:tcBorders>
              <w:top w:val="nil"/>
              <w:left w:val="single" w:sz="8" w:space="0" w:color="auto"/>
              <w:bottom w:val="nil"/>
              <w:right w:val="single" w:sz="8" w:space="0" w:color="auto"/>
            </w:tcBorders>
            <w:shd w:val="clear" w:color="auto" w:fill="FFFFFF"/>
            <w:tcMar>
              <w:top w:w="0" w:type="dxa"/>
              <w:left w:w="57" w:type="dxa"/>
              <w:bottom w:w="0" w:type="dxa"/>
              <w:right w:w="57" w:type="dxa"/>
            </w:tcMar>
            <w:vAlign w:val="center"/>
            <w:hideMark/>
          </w:tcPr>
          <w:p w14:paraId="6F24013A" w14:textId="77777777" w:rsidR="00AB6027" w:rsidRDefault="00AB6027" w:rsidP="00AB6027">
            <w:pPr>
              <w:spacing w:after="160" w:line="259" w:lineRule="auto"/>
              <w:ind w:right="-28"/>
            </w:pPr>
            <w:r>
              <w:t>Станция бошлиғи ____________</w:t>
            </w:r>
          </w:p>
        </w:tc>
        <w:tc>
          <w:tcPr>
            <w:tcW w:w="1650" w:type="pct"/>
            <w:gridSpan w:val="10"/>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5350013C" w14:textId="77777777" w:rsidR="00AB6027" w:rsidRDefault="00AB6027" w:rsidP="00AB6027">
            <w:pPr>
              <w:spacing w:after="160" w:line="259" w:lineRule="auto"/>
              <w:ind w:right="-28"/>
            </w:pPr>
            <w:r>
              <w:t>Станция бошлиғи ____________</w:t>
            </w:r>
          </w:p>
        </w:tc>
        <w:tc>
          <w:tcPr>
            <w:tcW w:w="1650" w:type="pct"/>
            <w:gridSpan w:val="10"/>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3F4C3BAE" w14:textId="77777777" w:rsidR="00AB6027" w:rsidRDefault="00AB6027" w:rsidP="00AB6027">
            <w:pPr>
              <w:spacing w:after="160" w:line="259" w:lineRule="auto"/>
              <w:ind w:right="-28"/>
            </w:pPr>
            <w:r>
              <w:t>Станция бошлиғи ____________</w:t>
            </w:r>
          </w:p>
        </w:tc>
      </w:tr>
      <w:tr w:rsidR="00AB6027" w14:paraId="2CE6F51D" w14:textId="77777777" w:rsidTr="00FC1228">
        <w:trPr>
          <w:trHeight w:val="284"/>
        </w:trPr>
        <w:tc>
          <w:tcPr>
            <w:tcW w:w="1650" w:type="pct"/>
            <w:gridSpan w:val="10"/>
            <w:tcBorders>
              <w:top w:val="nil"/>
              <w:left w:val="single" w:sz="8" w:space="0" w:color="auto"/>
              <w:bottom w:val="nil"/>
              <w:right w:val="single" w:sz="8" w:space="0" w:color="auto"/>
            </w:tcBorders>
            <w:shd w:val="clear" w:color="auto" w:fill="FFFFFF"/>
            <w:tcMar>
              <w:top w:w="0" w:type="dxa"/>
              <w:left w:w="57" w:type="dxa"/>
              <w:bottom w:w="0" w:type="dxa"/>
              <w:right w:w="57" w:type="dxa"/>
            </w:tcMar>
            <w:vAlign w:val="center"/>
            <w:hideMark/>
          </w:tcPr>
          <w:p w14:paraId="3DFE1994" w14:textId="77777777" w:rsidR="00AB6027" w:rsidRDefault="00AB6027" w:rsidP="00AB6027">
            <w:pPr>
              <w:spacing w:after="160" w:line="259" w:lineRule="auto"/>
              <w:ind w:right="-28"/>
            </w:pPr>
            <w:r>
              <w:rPr>
                <w:color w:val="FFFFFF"/>
              </w:rPr>
              <w:t>____________________</w:t>
            </w:r>
            <w:r>
              <w:rPr>
                <w:vertAlign w:val="superscript"/>
              </w:rPr>
              <w:t>(имзо)</w:t>
            </w:r>
          </w:p>
        </w:tc>
        <w:tc>
          <w:tcPr>
            <w:tcW w:w="1650" w:type="pct"/>
            <w:gridSpan w:val="10"/>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58280DD8" w14:textId="77777777" w:rsidR="00AB6027" w:rsidRDefault="00AB6027" w:rsidP="00AB6027">
            <w:pPr>
              <w:spacing w:after="160" w:line="259" w:lineRule="auto"/>
              <w:ind w:right="-28"/>
            </w:pPr>
            <w:r>
              <w:rPr>
                <w:color w:val="FFFFFF"/>
              </w:rPr>
              <w:t>____________________</w:t>
            </w:r>
            <w:r>
              <w:rPr>
                <w:vertAlign w:val="superscript"/>
              </w:rPr>
              <w:t>(имзо)</w:t>
            </w:r>
          </w:p>
        </w:tc>
        <w:tc>
          <w:tcPr>
            <w:tcW w:w="1650" w:type="pct"/>
            <w:gridSpan w:val="10"/>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13A7F176" w14:textId="77777777" w:rsidR="00AB6027" w:rsidRDefault="00AB6027" w:rsidP="00AB6027">
            <w:pPr>
              <w:spacing w:after="160" w:line="259" w:lineRule="auto"/>
              <w:ind w:right="-28"/>
            </w:pPr>
            <w:r>
              <w:rPr>
                <w:color w:val="FFFFFF"/>
              </w:rPr>
              <w:t>____________________</w:t>
            </w:r>
            <w:r>
              <w:rPr>
                <w:vertAlign w:val="superscript"/>
              </w:rPr>
              <w:t>(имзо)</w:t>
            </w:r>
          </w:p>
        </w:tc>
      </w:tr>
      <w:tr w:rsidR="00AB6027" w14:paraId="15C1D2FB" w14:textId="77777777" w:rsidTr="00FC1228">
        <w:trPr>
          <w:trHeight w:val="284"/>
        </w:trPr>
        <w:tc>
          <w:tcPr>
            <w:tcW w:w="150" w:type="pct"/>
            <w:tcBorders>
              <w:top w:val="nil"/>
              <w:left w:val="single" w:sz="8" w:space="0" w:color="auto"/>
              <w:bottom w:val="nil"/>
              <w:right w:val="nil"/>
            </w:tcBorders>
            <w:shd w:val="clear" w:color="auto" w:fill="FFFFFF"/>
            <w:tcMar>
              <w:top w:w="0" w:type="dxa"/>
              <w:left w:w="57" w:type="dxa"/>
              <w:bottom w:w="0" w:type="dxa"/>
              <w:right w:w="57" w:type="dxa"/>
            </w:tcMar>
            <w:vAlign w:val="center"/>
            <w:hideMark/>
          </w:tcPr>
          <w:p w14:paraId="33562AAF" w14:textId="77777777" w:rsidR="00AB6027" w:rsidRDefault="00AB6027" w:rsidP="00AB6027">
            <w:pPr>
              <w:spacing w:after="160" w:line="259" w:lineRule="auto"/>
              <w:ind w:right="-28"/>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0BB04A8D"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0528C7F0"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088AE4F5"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537E4945"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2ECDB3BC"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2474FAB5"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36C2A934"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64E1F340" w14:textId="77777777" w:rsidR="00AB6027" w:rsidRDefault="00AB6027" w:rsidP="00AB6027">
            <w:pPr>
              <w:spacing w:after="160" w:line="259" w:lineRule="auto"/>
              <w:rPr>
                <w:rFonts w:eastAsia="Times New Roman"/>
                <w:sz w:val="20"/>
                <w:szCs w:val="20"/>
              </w:rPr>
            </w:pPr>
          </w:p>
        </w:tc>
        <w:tc>
          <w:tcPr>
            <w:tcW w:w="1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4B3DC367" w14:textId="77777777" w:rsidR="00AB6027" w:rsidRDefault="00AB6027" w:rsidP="00AB6027">
            <w:pPr>
              <w:spacing w:after="160" w:line="259" w:lineRule="auto"/>
              <w:rPr>
                <w:rFonts w:eastAsia="Times New Roman"/>
                <w:sz w:val="20"/>
                <w:szCs w:val="20"/>
              </w:rPr>
            </w:pPr>
          </w:p>
        </w:tc>
        <w:tc>
          <w:tcPr>
            <w:tcW w:w="150" w:type="pct"/>
            <w:tcBorders>
              <w:top w:val="nil"/>
              <w:left w:val="nil"/>
              <w:bottom w:val="nil"/>
              <w:right w:val="nil"/>
            </w:tcBorders>
            <w:shd w:val="clear" w:color="auto" w:fill="FFFFFF"/>
            <w:tcMar>
              <w:top w:w="0" w:type="dxa"/>
              <w:left w:w="57" w:type="dxa"/>
              <w:bottom w:w="0" w:type="dxa"/>
              <w:right w:w="57" w:type="dxa"/>
            </w:tcMar>
            <w:vAlign w:val="center"/>
            <w:hideMark/>
          </w:tcPr>
          <w:p w14:paraId="1B7E2880"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51E4876C"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472C1AAB"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0207E333"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03A3BD2D"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3B9D09D1"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128E76AE"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7E6B9AA5"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011896F1" w14:textId="77777777" w:rsidR="00AB6027" w:rsidRDefault="00AB6027" w:rsidP="00AB6027">
            <w:pPr>
              <w:spacing w:after="160" w:line="259" w:lineRule="auto"/>
              <w:rPr>
                <w:rFonts w:eastAsia="Times New Roman"/>
                <w:sz w:val="20"/>
                <w:szCs w:val="20"/>
              </w:rPr>
            </w:pPr>
          </w:p>
        </w:tc>
        <w:tc>
          <w:tcPr>
            <w:tcW w:w="1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27635DB7" w14:textId="77777777" w:rsidR="00AB6027" w:rsidRDefault="00AB6027" w:rsidP="00AB6027">
            <w:pPr>
              <w:spacing w:after="160" w:line="259" w:lineRule="auto"/>
              <w:rPr>
                <w:rFonts w:eastAsia="Times New Roman"/>
                <w:sz w:val="20"/>
                <w:szCs w:val="20"/>
              </w:rPr>
            </w:pPr>
          </w:p>
        </w:tc>
        <w:tc>
          <w:tcPr>
            <w:tcW w:w="150" w:type="pct"/>
            <w:tcBorders>
              <w:top w:val="nil"/>
              <w:left w:val="nil"/>
              <w:bottom w:val="nil"/>
              <w:right w:val="nil"/>
            </w:tcBorders>
            <w:shd w:val="clear" w:color="auto" w:fill="FFFFFF"/>
            <w:tcMar>
              <w:top w:w="0" w:type="dxa"/>
              <w:left w:w="57" w:type="dxa"/>
              <w:bottom w:w="0" w:type="dxa"/>
              <w:right w:w="57" w:type="dxa"/>
            </w:tcMar>
            <w:vAlign w:val="center"/>
            <w:hideMark/>
          </w:tcPr>
          <w:p w14:paraId="2A0EF7DF"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1B47E272"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2FC6E2A1"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7BF106F3"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68A49345"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0CB2B162"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3E4BC4FC"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7BD0BCDA"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11E9F813" w14:textId="77777777" w:rsidR="00AB6027" w:rsidRDefault="00AB6027" w:rsidP="00AB6027">
            <w:pPr>
              <w:spacing w:after="160" w:line="259" w:lineRule="auto"/>
              <w:rPr>
                <w:rFonts w:eastAsia="Times New Roman"/>
                <w:sz w:val="20"/>
                <w:szCs w:val="20"/>
              </w:rPr>
            </w:pPr>
          </w:p>
        </w:tc>
        <w:tc>
          <w:tcPr>
            <w:tcW w:w="1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57DEB490" w14:textId="77777777" w:rsidR="00AB6027" w:rsidRDefault="00AB6027" w:rsidP="00AB6027">
            <w:pPr>
              <w:spacing w:after="160" w:line="259" w:lineRule="auto"/>
              <w:rPr>
                <w:rFonts w:eastAsia="Times New Roman"/>
                <w:sz w:val="20"/>
                <w:szCs w:val="20"/>
              </w:rPr>
            </w:pPr>
          </w:p>
        </w:tc>
      </w:tr>
      <w:tr w:rsidR="00AB6027" w14:paraId="6C35F842" w14:textId="77777777" w:rsidTr="00FC1228">
        <w:trPr>
          <w:trHeight w:val="284"/>
        </w:trPr>
        <w:tc>
          <w:tcPr>
            <w:tcW w:w="150" w:type="pct"/>
            <w:tcBorders>
              <w:top w:val="nil"/>
              <w:left w:val="single" w:sz="8" w:space="0" w:color="auto"/>
              <w:bottom w:val="nil"/>
              <w:right w:val="single" w:sz="8" w:space="0" w:color="auto"/>
            </w:tcBorders>
            <w:shd w:val="clear" w:color="auto" w:fill="FFFFFF"/>
            <w:tcMar>
              <w:top w:w="0" w:type="dxa"/>
              <w:left w:w="57" w:type="dxa"/>
              <w:bottom w:w="0" w:type="dxa"/>
              <w:right w:w="57" w:type="dxa"/>
            </w:tcMar>
            <w:vAlign w:val="center"/>
            <w:hideMark/>
          </w:tcPr>
          <w:p w14:paraId="47C7926B" w14:textId="77777777" w:rsidR="00AB6027" w:rsidRDefault="00AB6027" w:rsidP="00AB6027">
            <w:pPr>
              <w:spacing w:after="160" w:line="259" w:lineRule="auto"/>
              <w:rPr>
                <w:rFonts w:eastAsia="Times New Roman"/>
                <w:sz w:val="20"/>
                <w:szCs w:val="20"/>
              </w:rPr>
            </w:pPr>
          </w:p>
        </w:tc>
        <w:tc>
          <w:tcPr>
            <w:tcW w:w="1300" w:type="pct"/>
            <w:gridSpan w:val="8"/>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E48E54B" w14:textId="77777777" w:rsidR="00AB6027" w:rsidRDefault="00AB6027" w:rsidP="00AB6027">
            <w:pPr>
              <w:spacing w:after="160" w:line="259" w:lineRule="auto"/>
              <w:ind w:right="-28"/>
              <w:jc w:val="center"/>
            </w:pPr>
            <w:r>
              <w:t>Вагон узилган</w:t>
            </w:r>
          </w:p>
          <w:p w14:paraId="5D914097" w14:textId="77777777" w:rsidR="00AB6027" w:rsidRDefault="00AB6027" w:rsidP="00AB6027">
            <w:pPr>
              <w:spacing w:after="160" w:line="259" w:lineRule="auto"/>
              <w:ind w:right="-28"/>
              <w:jc w:val="center"/>
            </w:pPr>
            <w:r>
              <w:t>станция штемпели</w:t>
            </w:r>
          </w:p>
        </w:tc>
        <w:tc>
          <w:tcPr>
            <w:tcW w:w="1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2867D299" w14:textId="77777777" w:rsidR="00AB6027" w:rsidRDefault="00AB6027" w:rsidP="00AB6027">
            <w:pPr>
              <w:spacing w:after="160" w:line="259" w:lineRule="auto"/>
              <w:ind w:right="-28"/>
              <w:jc w:val="center"/>
            </w:pPr>
          </w:p>
        </w:tc>
        <w:tc>
          <w:tcPr>
            <w:tcW w:w="1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32070715" w14:textId="77777777" w:rsidR="00AB6027" w:rsidRDefault="00AB6027" w:rsidP="00AB6027">
            <w:pPr>
              <w:spacing w:after="160" w:line="259" w:lineRule="auto"/>
              <w:rPr>
                <w:rFonts w:eastAsia="Times New Roman"/>
                <w:sz w:val="20"/>
                <w:szCs w:val="20"/>
              </w:rPr>
            </w:pPr>
          </w:p>
        </w:tc>
        <w:tc>
          <w:tcPr>
            <w:tcW w:w="1300" w:type="pct"/>
            <w:gridSpan w:val="8"/>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2A77FC1" w14:textId="77777777" w:rsidR="00AB6027" w:rsidRDefault="00AB6027" w:rsidP="00AB6027">
            <w:pPr>
              <w:spacing w:after="160" w:line="259" w:lineRule="auto"/>
              <w:ind w:right="-28"/>
              <w:jc w:val="center"/>
            </w:pPr>
            <w:r>
              <w:t>Вагон узилган</w:t>
            </w:r>
          </w:p>
          <w:p w14:paraId="7EDCE1C1" w14:textId="77777777" w:rsidR="00AB6027" w:rsidRDefault="00AB6027" w:rsidP="00AB6027">
            <w:pPr>
              <w:spacing w:after="160" w:line="259" w:lineRule="auto"/>
              <w:ind w:right="-28"/>
              <w:jc w:val="center"/>
            </w:pPr>
            <w:r>
              <w:t>станция штемпели</w:t>
            </w:r>
          </w:p>
        </w:tc>
        <w:tc>
          <w:tcPr>
            <w:tcW w:w="1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7ACDB6B9" w14:textId="77777777" w:rsidR="00AB6027" w:rsidRDefault="00AB6027" w:rsidP="00AB6027">
            <w:pPr>
              <w:spacing w:after="160" w:line="259" w:lineRule="auto"/>
              <w:ind w:right="-28"/>
              <w:jc w:val="center"/>
            </w:pPr>
          </w:p>
        </w:tc>
        <w:tc>
          <w:tcPr>
            <w:tcW w:w="1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40E7E319" w14:textId="77777777" w:rsidR="00AB6027" w:rsidRDefault="00AB6027" w:rsidP="00AB6027">
            <w:pPr>
              <w:spacing w:after="160" w:line="259" w:lineRule="auto"/>
              <w:rPr>
                <w:rFonts w:eastAsia="Times New Roman"/>
                <w:sz w:val="20"/>
                <w:szCs w:val="20"/>
              </w:rPr>
            </w:pPr>
          </w:p>
        </w:tc>
        <w:tc>
          <w:tcPr>
            <w:tcW w:w="1300" w:type="pct"/>
            <w:gridSpan w:val="8"/>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B0014B8" w14:textId="77777777" w:rsidR="00AB6027" w:rsidRDefault="00AB6027" w:rsidP="00AB6027">
            <w:pPr>
              <w:spacing w:after="160" w:line="259" w:lineRule="auto"/>
              <w:ind w:right="-28"/>
              <w:jc w:val="center"/>
            </w:pPr>
            <w:r>
              <w:t>Вагон узилган</w:t>
            </w:r>
          </w:p>
          <w:p w14:paraId="6D279A20" w14:textId="77777777" w:rsidR="00AB6027" w:rsidRDefault="00AB6027" w:rsidP="00AB6027">
            <w:pPr>
              <w:spacing w:after="160" w:line="259" w:lineRule="auto"/>
              <w:ind w:right="-28"/>
              <w:jc w:val="center"/>
            </w:pPr>
            <w:r>
              <w:t>станция штемпели</w:t>
            </w:r>
          </w:p>
        </w:tc>
        <w:tc>
          <w:tcPr>
            <w:tcW w:w="1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2350C22D" w14:textId="77777777" w:rsidR="00AB6027" w:rsidRDefault="00AB6027" w:rsidP="00AB6027">
            <w:pPr>
              <w:spacing w:after="160" w:line="259" w:lineRule="auto"/>
              <w:ind w:right="-28"/>
              <w:jc w:val="center"/>
            </w:pPr>
          </w:p>
        </w:tc>
      </w:tr>
      <w:tr w:rsidR="00AB6027" w14:paraId="0F0A3723" w14:textId="77777777" w:rsidTr="00FC1228">
        <w:trPr>
          <w:trHeight w:val="284"/>
        </w:trPr>
        <w:tc>
          <w:tcPr>
            <w:tcW w:w="150" w:type="pct"/>
            <w:tcBorders>
              <w:top w:val="nil"/>
              <w:left w:val="single" w:sz="8" w:space="0" w:color="auto"/>
              <w:bottom w:val="nil"/>
              <w:right w:val="single" w:sz="8" w:space="0" w:color="auto"/>
            </w:tcBorders>
            <w:shd w:val="clear" w:color="auto" w:fill="FFFFFF"/>
            <w:tcMar>
              <w:top w:w="0" w:type="dxa"/>
              <w:left w:w="57" w:type="dxa"/>
              <w:bottom w:w="0" w:type="dxa"/>
              <w:right w:w="57" w:type="dxa"/>
            </w:tcMar>
            <w:vAlign w:val="center"/>
            <w:hideMark/>
          </w:tcPr>
          <w:p w14:paraId="6D81F9DB" w14:textId="77777777" w:rsidR="00AB6027" w:rsidRDefault="00AB6027" w:rsidP="00AB6027">
            <w:pPr>
              <w:spacing w:after="160" w:line="259" w:lineRule="auto"/>
              <w:rPr>
                <w:rFonts w:eastAsia="Times New Roman"/>
                <w:sz w:val="20"/>
                <w:szCs w:val="20"/>
              </w:rPr>
            </w:pPr>
          </w:p>
        </w:tc>
        <w:tc>
          <w:tcPr>
            <w:tcW w:w="0" w:type="auto"/>
            <w:gridSpan w:val="8"/>
            <w:vMerge/>
            <w:tcBorders>
              <w:top w:val="nil"/>
              <w:left w:val="single" w:sz="8" w:space="0" w:color="auto"/>
              <w:bottom w:val="nil"/>
              <w:right w:val="single" w:sz="8" w:space="0" w:color="auto"/>
            </w:tcBorders>
            <w:vAlign w:val="center"/>
            <w:hideMark/>
          </w:tcPr>
          <w:p w14:paraId="2E5B2665" w14:textId="77777777" w:rsidR="00AB6027" w:rsidRDefault="00AB6027" w:rsidP="00AB6027">
            <w:pPr>
              <w:spacing w:after="160" w:line="259" w:lineRule="auto"/>
            </w:pPr>
          </w:p>
        </w:tc>
        <w:tc>
          <w:tcPr>
            <w:tcW w:w="1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79DCB074" w14:textId="77777777" w:rsidR="00AB6027" w:rsidRDefault="00AB6027" w:rsidP="00AB6027">
            <w:pPr>
              <w:spacing w:after="160" w:line="259" w:lineRule="auto"/>
              <w:rPr>
                <w:rFonts w:eastAsia="Times New Roman"/>
                <w:sz w:val="20"/>
                <w:szCs w:val="20"/>
              </w:rPr>
            </w:pPr>
          </w:p>
        </w:tc>
        <w:tc>
          <w:tcPr>
            <w:tcW w:w="1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226A4216" w14:textId="77777777" w:rsidR="00AB6027" w:rsidRDefault="00AB6027" w:rsidP="00AB6027">
            <w:pPr>
              <w:spacing w:after="160" w:line="259" w:lineRule="auto"/>
              <w:rPr>
                <w:rFonts w:eastAsia="Times New Roman"/>
                <w:sz w:val="20"/>
                <w:szCs w:val="20"/>
              </w:rPr>
            </w:pPr>
          </w:p>
        </w:tc>
        <w:tc>
          <w:tcPr>
            <w:tcW w:w="0" w:type="auto"/>
            <w:gridSpan w:val="8"/>
            <w:vMerge/>
            <w:tcBorders>
              <w:top w:val="nil"/>
              <w:left w:val="nil"/>
              <w:bottom w:val="nil"/>
              <w:right w:val="single" w:sz="8" w:space="0" w:color="auto"/>
            </w:tcBorders>
            <w:vAlign w:val="center"/>
            <w:hideMark/>
          </w:tcPr>
          <w:p w14:paraId="617607DA" w14:textId="77777777" w:rsidR="00AB6027" w:rsidRDefault="00AB6027" w:rsidP="00AB6027">
            <w:pPr>
              <w:spacing w:after="160" w:line="259" w:lineRule="auto"/>
            </w:pPr>
          </w:p>
        </w:tc>
        <w:tc>
          <w:tcPr>
            <w:tcW w:w="1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08182970" w14:textId="77777777" w:rsidR="00AB6027" w:rsidRDefault="00AB6027" w:rsidP="00AB6027">
            <w:pPr>
              <w:spacing w:after="160" w:line="259" w:lineRule="auto"/>
              <w:rPr>
                <w:rFonts w:eastAsia="Times New Roman"/>
                <w:sz w:val="20"/>
                <w:szCs w:val="20"/>
              </w:rPr>
            </w:pPr>
          </w:p>
        </w:tc>
        <w:tc>
          <w:tcPr>
            <w:tcW w:w="1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21FA6F1A" w14:textId="77777777" w:rsidR="00AB6027" w:rsidRDefault="00AB6027" w:rsidP="00AB6027">
            <w:pPr>
              <w:spacing w:after="160" w:line="259" w:lineRule="auto"/>
              <w:rPr>
                <w:rFonts w:eastAsia="Times New Roman"/>
                <w:sz w:val="20"/>
                <w:szCs w:val="20"/>
              </w:rPr>
            </w:pPr>
          </w:p>
        </w:tc>
        <w:tc>
          <w:tcPr>
            <w:tcW w:w="0" w:type="auto"/>
            <w:gridSpan w:val="8"/>
            <w:vMerge/>
            <w:tcBorders>
              <w:top w:val="nil"/>
              <w:left w:val="nil"/>
              <w:bottom w:val="nil"/>
              <w:right w:val="single" w:sz="8" w:space="0" w:color="auto"/>
            </w:tcBorders>
            <w:vAlign w:val="center"/>
            <w:hideMark/>
          </w:tcPr>
          <w:p w14:paraId="1F8501E1" w14:textId="77777777" w:rsidR="00AB6027" w:rsidRDefault="00AB6027" w:rsidP="00AB6027">
            <w:pPr>
              <w:spacing w:after="160" w:line="259" w:lineRule="auto"/>
            </w:pPr>
          </w:p>
        </w:tc>
        <w:tc>
          <w:tcPr>
            <w:tcW w:w="1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4CA5C883" w14:textId="77777777" w:rsidR="00AB6027" w:rsidRDefault="00AB6027" w:rsidP="00AB6027">
            <w:pPr>
              <w:spacing w:after="160" w:line="259" w:lineRule="auto"/>
              <w:rPr>
                <w:rFonts w:eastAsia="Times New Roman"/>
                <w:sz w:val="20"/>
                <w:szCs w:val="20"/>
              </w:rPr>
            </w:pPr>
          </w:p>
        </w:tc>
      </w:tr>
      <w:tr w:rsidR="00AB6027" w14:paraId="652FDB9B" w14:textId="77777777" w:rsidTr="00FC1228">
        <w:trPr>
          <w:trHeight w:val="284"/>
        </w:trPr>
        <w:tc>
          <w:tcPr>
            <w:tcW w:w="150" w:type="pct"/>
            <w:tcBorders>
              <w:top w:val="nil"/>
              <w:left w:val="single" w:sz="8" w:space="0" w:color="auto"/>
              <w:bottom w:val="nil"/>
              <w:right w:val="single" w:sz="8" w:space="0" w:color="auto"/>
            </w:tcBorders>
            <w:shd w:val="clear" w:color="auto" w:fill="FFFFFF"/>
            <w:tcMar>
              <w:top w:w="0" w:type="dxa"/>
              <w:left w:w="57" w:type="dxa"/>
              <w:bottom w:w="0" w:type="dxa"/>
              <w:right w:w="57" w:type="dxa"/>
            </w:tcMar>
            <w:vAlign w:val="center"/>
            <w:hideMark/>
          </w:tcPr>
          <w:p w14:paraId="15F2029F" w14:textId="77777777" w:rsidR="00AB6027" w:rsidRDefault="00AB6027" w:rsidP="00AB6027">
            <w:pPr>
              <w:spacing w:after="160" w:line="259" w:lineRule="auto"/>
              <w:rPr>
                <w:rFonts w:eastAsia="Times New Roman"/>
                <w:sz w:val="20"/>
                <w:szCs w:val="20"/>
              </w:rPr>
            </w:pPr>
          </w:p>
        </w:tc>
        <w:tc>
          <w:tcPr>
            <w:tcW w:w="0" w:type="auto"/>
            <w:gridSpan w:val="8"/>
            <w:vMerge/>
            <w:tcBorders>
              <w:top w:val="nil"/>
              <w:left w:val="single" w:sz="8" w:space="0" w:color="auto"/>
              <w:bottom w:val="nil"/>
              <w:right w:val="single" w:sz="8" w:space="0" w:color="auto"/>
            </w:tcBorders>
            <w:vAlign w:val="center"/>
            <w:hideMark/>
          </w:tcPr>
          <w:p w14:paraId="005B5D7D" w14:textId="77777777" w:rsidR="00AB6027" w:rsidRDefault="00AB6027" w:rsidP="00AB6027">
            <w:pPr>
              <w:spacing w:after="160" w:line="259" w:lineRule="auto"/>
            </w:pPr>
          </w:p>
        </w:tc>
        <w:tc>
          <w:tcPr>
            <w:tcW w:w="1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4C1E4213" w14:textId="77777777" w:rsidR="00AB6027" w:rsidRDefault="00AB6027" w:rsidP="00AB6027">
            <w:pPr>
              <w:spacing w:after="160" w:line="259" w:lineRule="auto"/>
              <w:rPr>
                <w:rFonts w:eastAsia="Times New Roman"/>
                <w:sz w:val="20"/>
                <w:szCs w:val="20"/>
              </w:rPr>
            </w:pPr>
          </w:p>
        </w:tc>
        <w:tc>
          <w:tcPr>
            <w:tcW w:w="1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3FD9BF8D" w14:textId="77777777" w:rsidR="00AB6027" w:rsidRDefault="00AB6027" w:rsidP="00AB6027">
            <w:pPr>
              <w:spacing w:after="160" w:line="259" w:lineRule="auto"/>
              <w:rPr>
                <w:rFonts w:eastAsia="Times New Roman"/>
                <w:sz w:val="20"/>
                <w:szCs w:val="20"/>
              </w:rPr>
            </w:pPr>
          </w:p>
        </w:tc>
        <w:tc>
          <w:tcPr>
            <w:tcW w:w="0" w:type="auto"/>
            <w:gridSpan w:val="8"/>
            <w:vMerge/>
            <w:tcBorders>
              <w:top w:val="nil"/>
              <w:left w:val="nil"/>
              <w:bottom w:val="nil"/>
              <w:right w:val="single" w:sz="8" w:space="0" w:color="auto"/>
            </w:tcBorders>
            <w:vAlign w:val="center"/>
            <w:hideMark/>
          </w:tcPr>
          <w:p w14:paraId="1F96549F" w14:textId="77777777" w:rsidR="00AB6027" w:rsidRDefault="00AB6027" w:rsidP="00AB6027">
            <w:pPr>
              <w:spacing w:after="160" w:line="259" w:lineRule="auto"/>
            </w:pPr>
          </w:p>
        </w:tc>
        <w:tc>
          <w:tcPr>
            <w:tcW w:w="1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65392DC7" w14:textId="77777777" w:rsidR="00AB6027" w:rsidRDefault="00AB6027" w:rsidP="00AB6027">
            <w:pPr>
              <w:spacing w:after="160" w:line="259" w:lineRule="auto"/>
              <w:rPr>
                <w:rFonts w:eastAsia="Times New Roman"/>
                <w:sz w:val="20"/>
                <w:szCs w:val="20"/>
              </w:rPr>
            </w:pPr>
          </w:p>
        </w:tc>
        <w:tc>
          <w:tcPr>
            <w:tcW w:w="1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5D9E1936" w14:textId="77777777" w:rsidR="00AB6027" w:rsidRDefault="00AB6027" w:rsidP="00AB6027">
            <w:pPr>
              <w:spacing w:after="160" w:line="259" w:lineRule="auto"/>
              <w:rPr>
                <w:rFonts w:eastAsia="Times New Roman"/>
                <w:sz w:val="20"/>
                <w:szCs w:val="20"/>
              </w:rPr>
            </w:pPr>
          </w:p>
        </w:tc>
        <w:tc>
          <w:tcPr>
            <w:tcW w:w="0" w:type="auto"/>
            <w:gridSpan w:val="8"/>
            <w:vMerge/>
            <w:tcBorders>
              <w:top w:val="nil"/>
              <w:left w:val="nil"/>
              <w:bottom w:val="nil"/>
              <w:right w:val="single" w:sz="8" w:space="0" w:color="auto"/>
            </w:tcBorders>
            <w:vAlign w:val="center"/>
            <w:hideMark/>
          </w:tcPr>
          <w:p w14:paraId="153A185E" w14:textId="77777777" w:rsidR="00AB6027" w:rsidRDefault="00AB6027" w:rsidP="00AB6027">
            <w:pPr>
              <w:spacing w:after="160" w:line="259" w:lineRule="auto"/>
            </w:pPr>
          </w:p>
        </w:tc>
        <w:tc>
          <w:tcPr>
            <w:tcW w:w="1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70C58944" w14:textId="77777777" w:rsidR="00AB6027" w:rsidRDefault="00AB6027" w:rsidP="00AB6027">
            <w:pPr>
              <w:spacing w:after="160" w:line="259" w:lineRule="auto"/>
              <w:rPr>
                <w:rFonts w:eastAsia="Times New Roman"/>
                <w:sz w:val="20"/>
                <w:szCs w:val="20"/>
              </w:rPr>
            </w:pPr>
          </w:p>
        </w:tc>
      </w:tr>
      <w:tr w:rsidR="00AB6027" w14:paraId="0F476FD7" w14:textId="77777777" w:rsidTr="00FC1228">
        <w:trPr>
          <w:trHeight w:val="284"/>
        </w:trPr>
        <w:tc>
          <w:tcPr>
            <w:tcW w:w="150" w:type="pct"/>
            <w:tcBorders>
              <w:top w:val="nil"/>
              <w:left w:val="single" w:sz="8" w:space="0" w:color="auto"/>
              <w:bottom w:val="nil"/>
              <w:right w:val="single" w:sz="8" w:space="0" w:color="auto"/>
            </w:tcBorders>
            <w:shd w:val="clear" w:color="auto" w:fill="FFFFFF"/>
            <w:tcMar>
              <w:top w:w="0" w:type="dxa"/>
              <w:left w:w="57" w:type="dxa"/>
              <w:bottom w:w="0" w:type="dxa"/>
              <w:right w:w="57" w:type="dxa"/>
            </w:tcMar>
            <w:vAlign w:val="center"/>
            <w:hideMark/>
          </w:tcPr>
          <w:p w14:paraId="7808A458" w14:textId="77777777" w:rsidR="00AB6027" w:rsidRDefault="00AB6027" w:rsidP="00AB6027">
            <w:pPr>
              <w:spacing w:after="160" w:line="259" w:lineRule="auto"/>
              <w:rPr>
                <w:rFonts w:eastAsia="Times New Roman"/>
                <w:sz w:val="20"/>
                <w:szCs w:val="20"/>
              </w:rPr>
            </w:pPr>
          </w:p>
        </w:tc>
        <w:tc>
          <w:tcPr>
            <w:tcW w:w="0" w:type="auto"/>
            <w:gridSpan w:val="8"/>
            <w:vMerge/>
            <w:tcBorders>
              <w:top w:val="nil"/>
              <w:left w:val="single" w:sz="8" w:space="0" w:color="auto"/>
              <w:bottom w:val="nil"/>
              <w:right w:val="single" w:sz="8" w:space="0" w:color="auto"/>
            </w:tcBorders>
            <w:vAlign w:val="center"/>
            <w:hideMark/>
          </w:tcPr>
          <w:p w14:paraId="7E95B867" w14:textId="77777777" w:rsidR="00AB6027" w:rsidRDefault="00AB6027" w:rsidP="00AB6027">
            <w:pPr>
              <w:spacing w:after="160" w:line="259" w:lineRule="auto"/>
            </w:pPr>
          </w:p>
        </w:tc>
        <w:tc>
          <w:tcPr>
            <w:tcW w:w="1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50D0521C" w14:textId="77777777" w:rsidR="00AB6027" w:rsidRDefault="00AB6027" w:rsidP="00AB6027">
            <w:pPr>
              <w:spacing w:after="160" w:line="259" w:lineRule="auto"/>
              <w:rPr>
                <w:rFonts w:eastAsia="Times New Roman"/>
                <w:sz w:val="20"/>
                <w:szCs w:val="20"/>
              </w:rPr>
            </w:pPr>
          </w:p>
        </w:tc>
        <w:tc>
          <w:tcPr>
            <w:tcW w:w="1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62EADE67" w14:textId="77777777" w:rsidR="00AB6027" w:rsidRDefault="00AB6027" w:rsidP="00AB6027">
            <w:pPr>
              <w:spacing w:after="160" w:line="259" w:lineRule="auto"/>
              <w:rPr>
                <w:rFonts w:eastAsia="Times New Roman"/>
                <w:sz w:val="20"/>
                <w:szCs w:val="20"/>
              </w:rPr>
            </w:pPr>
          </w:p>
        </w:tc>
        <w:tc>
          <w:tcPr>
            <w:tcW w:w="0" w:type="auto"/>
            <w:gridSpan w:val="8"/>
            <w:vMerge/>
            <w:tcBorders>
              <w:top w:val="nil"/>
              <w:left w:val="nil"/>
              <w:bottom w:val="nil"/>
              <w:right w:val="single" w:sz="8" w:space="0" w:color="auto"/>
            </w:tcBorders>
            <w:vAlign w:val="center"/>
            <w:hideMark/>
          </w:tcPr>
          <w:p w14:paraId="6762F446" w14:textId="77777777" w:rsidR="00AB6027" w:rsidRDefault="00AB6027" w:rsidP="00AB6027">
            <w:pPr>
              <w:spacing w:after="160" w:line="259" w:lineRule="auto"/>
            </w:pPr>
          </w:p>
        </w:tc>
        <w:tc>
          <w:tcPr>
            <w:tcW w:w="1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5A421FFB" w14:textId="77777777" w:rsidR="00AB6027" w:rsidRDefault="00AB6027" w:rsidP="00AB6027">
            <w:pPr>
              <w:spacing w:after="160" w:line="259" w:lineRule="auto"/>
              <w:rPr>
                <w:rFonts w:eastAsia="Times New Roman"/>
                <w:sz w:val="20"/>
                <w:szCs w:val="20"/>
              </w:rPr>
            </w:pPr>
          </w:p>
        </w:tc>
        <w:tc>
          <w:tcPr>
            <w:tcW w:w="1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35D1D85F" w14:textId="77777777" w:rsidR="00AB6027" w:rsidRDefault="00AB6027" w:rsidP="00AB6027">
            <w:pPr>
              <w:spacing w:after="160" w:line="259" w:lineRule="auto"/>
              <w:rPr>
                <w:rFonts w:eastAsia="Times New Roman"/>
                <w:sz w:val="20"/>
                <w:szCs w:val="20"/>
              </w:rPr>
            </w:pPr>
          </w:p>
        </w:tc>
        <w:tc>
          <w:tcPr>
            <w:tcW w:w="0" w:type="auto"/>
            <w:gridSpan w:val="8"/>
            <w:vMerge/>
            <w:tcBorders>
              <w:top w:val="nil"/>
              <w:left w:val="nil"/>
              <w:bottom w:val="nil"/>
              <w:right w:val="single" w:sz="8" w:space="0" w:color="auto"/>
            </w:tcBorders>
            <w:vAlign w:val="center"/>
            <w:hideMark/>
          </w:tcPr>
          <w:p w14:paraId="4E667579" w14:textId="77777777" w:rsidR="00AB6027" w:rsidRDefault="00AB6027" w:rsidP="00AB6027">
            <w:pPr>
              <w:spacing w:after="160" w:line="259" w:lineRule="auto"/>
            </w:pPr>
          </w:p>
        </w:tc>
        <w:tc>
          <w:tcPr>
            <w:tcW w:w="1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4BB58F4E" w14:textId="77777777" w:rsidR="00AB6027" w:rsidRDefault="00AB6027" w:rsidP="00AB6027">
            <w:pPr>
              <w:spacing w:after="160" w:line="259" w:lineRule="auto"/>
              <w:rPr>
                <w:rFonts w:eastAsia="Times New Roman"/>
                <w:sz w:val="20"/>
                <w:szCs w:val="20"/>
              </w:rPr>
            </w:pPr>
          </w:p>
        </w:tc>
      </w:tr>
      <w:tr w:rsidR="00AB6027" w14:paraId="7A9069C1" w14:textId="77777777" w:rsidTr="00FC1228">
        <w:trPr>
          <w:trHeight w:val="284"/>
        </w:trPr>
        <w:tc>
          <w:tcPr>
            <w:tcW w:w="150" w:type="pct"/>
            <w:tcBorders>
              <w:top w:val="nil"/>
              <w:left w:val="single" w:sz="8" w:space="0" w:color="auto"/>
              <w:bottom w:val="single" w:sz="8" w:space="0" w:color="auto"/>
              <w:right w:val="nil"/>
            </w:tcBorders>
            <w:shd w:val="clear" w:color="auto" w:fill="FFFFFF"/>
            <w:tcMar>
              <w:top w:w="0" w:type="dxa"/>
              <w:left w:w="57" w:type="dxa"/>
              <w:bottom w:w="0" w:type="dxa"/>
              <w:right w:w="57" w:type="dxa"/>
            </w:tcMar>
            <w:vAlign w:val="center"/>
            <w:hideMark/>
          </w:tcPr>
          <w:p w14:paraId="429A500A"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34FD6DAB" w14:textId="77777777" w:rsidR="00AB6027" w:rsidRDefault="00AB6027" w:rsidP="00AB6027">
            <w:pPr>
              <w:spacing w:after="160" w:line="259" w:lineRule="auto"/>
              <w:rPr>
                <w:rFonts w:eastAsia="Times New Roman"/>
                <w:sz w:val="20"/>
                <w:szCs w:val="20"/>
              </w:rPr>
            </w:pPr>
          </w:p>
        </w:tc>
        <w:tc>
          <w:tcPr>
            <w:tcW w:w="150" w:type="pct"/>
            <w:tcBorders>
              <w:top w:val="single" w:sz="8" w:space="0" w:color="auto"/>
              <w:left w:val="nil"/>
              <w:bottom w:val="single" w:sz="8" w:space="0" w:color="auto"/>
              <w:right w:val="nil"/>
            </w:tcBorders>
            <w:shd w:val="clear" w:color="auto" w:fill="FFFFFF"/>
            <w:tcMar>
              <w:top w:w="0" w:type="dxa"/>
              <w:left w:w="57" w:type="dxa"/>
              <w:bottom w:w="0" w:type="dxa"/>
              <w:right w:w="57" w:type="dxa"/>
            </w:tcMar>
            <w:vAlign w:val="center"/>
            <w:hideMark/>
          </w:tcPr>
          <w:p w14:paraId="79651162" w14:textId="77777777" w:rsidR="00AB6027" w:rsidRDefault="00AB6027" w:rsidP="00AB6027">
            <w:pPr>
              <w:spacing w:after="160" w:line="259" w:lineRule="auto"/>
              <w:rPr>
                <w:rFonts w:eastAsia="Times New Roman"/>
                <w:sz w:val="20"/>
                <w:szCs w:val="20"/>
              </w:rPr>
            </w:pPr>
          </w:p>
        </w:tc>
        <w:tc>
          <w:tcPr>
            <w:tcW w:w="150" w:type="pct"/>
            <w:tcBorders>
              <w:top w:val="single" w:sz="8" w:space="0" w:color="auto"/>
              <w:left w:val="nil"/>
              <w:bottom w:val="single" w:sz="8" w:space="0" w:color="auto"/>
              <w:right w:val="nil"/>
            </w:tcBorders>
            <w:shd w:val="clear" w:color="auto" w:fill="FFFFFF"/>
            <w:tcMar>
              <w:top w:w="0" w:type="dxa"/>
              <w:left w:w="57" w:type="dxa"/>
              <w:bottom w:w="0" w:type="dxa"/>
              <w:right w:w="57" w:type="dxa"/>
            </w:tcMar>
            <w:vAlign w:val="center"/>
            <w:hideMark/>
          </w:tcPr>
          <w:p w14:paraId="3558DBC1" w14:textId="77777777" w:rsidR="00AB6027" w:rsidRDefault="00AB6027" w:rsidP="00AB6027">
            <w:pPr>
              <w:spacing w:after="160" w:line="259" w:lineRule="auto"/>
              <w:rPr>
                <w:rFonts w:eastAsia="Times New Roman"/>
                <w:sz w:val="20"/>
                <w:szCs w:val="20"/>
              </w:rPr>
            </w:pPr>
          </w:p>
        </w:tc>
        <w:tc>
          <w:tcPr>
            <w:tcW w:w="150" w:type="pct"/>
            <w:tcBorders>
              <w:top w:val="single" w:sz="8" w:space="0" w:color="auto"/>
              <w:left w:val="nil"/>
              <w:bottom w:val="single" w:sz="8" w:space="0" w:color="auto"/>
              <w:right w:val="nil"/>
            </w:tcBorders>
            <w:shd w:val="clear" w:color="auto" w:fill="FFFFFF"/>
            <w:tcMar>
              <w:top w:w="0" w:type="dxa"/>
              <w:left w:w="57" w:type="dxa"/>
              <w:bottom w:w="0" w:type="dxa"/>
              <w:right w:w="57" w:type="dxa"/>
            </w:tcMar>
            <w:vAlign w:val="center"/>
            <w:hideMark/>
          </w:tcPr>
          <w:p w14:paraId="2CF35E65" w14:textId="77777777" w:rsidR="00AB6027" w:rsidRDefault="00AB6027" w:rsidP="00AB6027">
            <w:pPr>
              <w:spacing w:after="160" w:line="259" w:lineRule="auto"/>
              <w:rPr>
                <w:rFonts w:eastAsia="Times New Roman"/>
                <w:sz w:val="20"/>
                <w:szCs w:val="20"/>
              </w:rPr>
            </w:pPr>
          </w:p>
        </w:tc>
        <w:tc>
          <w:tcPr>
            <w:tcW w:w="150" w:type="pct"/>
            <w:tcBorders>
              <w:top w:val="single" w:sz="8" w:space="0" w:color="auto"/>
              <w:left w:val="nil"/>
              <w:bottom w:val="single" w:sz="8" w:space="0" w:color="auto"/>
              <w:right w:val="nil"/>
            </w:tcBorders>
            <w:shd w:val="clear" w:color="auto" w:fill="FFFFFF"/>
            <w:tcMar>
              <w:top w:w="0" w:type="dxa"/>
              <w:left w:w="57" w:type="dxa"/>
              <w:bottom w:w="0" w:type="dxa"/>
              <w:right w:w="57" w:type="dxa"/>
            </w:tcMar>
            <w:vAlign w:val="center"/>
            <w:hideMark/>
          </w:tcPr>
          <w:p w14:paraId="0F791605" w14:textId="77777777" w:rsidR="00AB6027" w:rsidRDefault="00AB6027" w:rsidP="00AB6027">
            <w:pPr>
              <w:spacing w:after="160" w:line="259" w:lineRule="auto"/>
              <w:rPr>
                <w:rFonts w:eastAsia="Times New Roman"/>
                <w:sz w:val="20"/>
                <w:szCs w:val="20"/>
              </w:rPr>
            </w:pPr>
          </w:p>
        </w:tc>
        <w:tc>
          <w:tcPr>
            <w:tcW w:w="150" w:type="pct"/>
            <w:tcBorders>
              <w:top w:val="single" w:sz="8" w:space="0" w:color="auto"/>
              <w:left w:val="nil"/>
              <w:bottom w:val="single" w:sz="8" w:space="0" w:color="auto"/>
              <w:right w:val="nil"/>
            </w:tcBorders>
            <w:shd w:val="clear" w:color="auto" w:fill="FFFFFF"/>
            <w:tcMar>
              <w:top w:w="0" w:type="dxa"/>
              <w:left w:w="57" w:type="dxa"/>
              <w:bottom w:w="0" w:type="dxa"/>
              <w:right w:w="57" w:type="dxa"/>
            </w:tcMar>
            <w:vAlign w:val="center"/>
            <w:hideMark/>
          </w:tcPr>
          <w:p w14:paraId="334E82AD" w14:textId="77777777" w:rsidR="00AB6027" w:rsidRDefault="00AB6027" w:rsidP="00AB6027">
            <w:pPr>
              <w:spacing w:after="160" w:line="259" w:lineRule="auto"/>
              <w:rPr>
                <w:rFonts w:eastAsia="Times New Roman"/>
                <w:sz w:val="20"/>
                <w:szCs w:val="20"/>
              </w:rPr>
            </w:pPr>
          </w:p>
        </w:tc>
        <w:tc>
          <w:tcPr>
            <w:tcW w:w="150" w:type="pct"/>
            <w:tcBorders>
              <w:top w:val="single" w:sz="8" w:space="0" w:color="auto"/>
              <w:left w:val="nil"/>
              <w:bottom w:val="single" w:sz="8" w:space="0" w:color="auto"/>
              <w:right w:val="nil"/>
            </w:tcBorders>
            <w:shd w:val="clear" w:color="auto" w:fill="FFFFFF"/>
            <w:tcMar>
              <w:top w:w="0" w:type="dxa"/>
              <w:left w:w="57" w:type="dxa"/>
              <w:bottom w:w="0" w:type="dxa"/>
              <w:right w:w="57" w:type="dxa"/>
            </w:tcMar>
            <w:vAlign w:val="center"/>
            <w:hideMark/>
          </w:tcPr>
          <w:p w14:paraId="65F7FDEA" w14:textId="77777777" w:rsidR="00AB6027" w:rsidRDefault="00AB6027" w:rsidP="00AB6027">
            <w:pPr>
              <w:spacing w:after="160" w:line="259" w:lineRule="auto"/>
              <w:rPr>
                <w:rFonts w:eastAsia="Times New Roman"/>
                <w:sz w:val="20"/>
                <w:szCs w:val="20"/>
              </w:rPr>
            </w:pPr>
          </w:p>
        </w:tc>
        <w:tc>
          <w:tcPr>
            <w:tcW w:w="150" w:type="pct"/>
            <w:tcBorders>
              <w:top w:val="single" w:sz="8" w:space="0" w:color="auto"/>
              <w:left w:val="nil"/>
              <w:bottom w:val="single" w:sz="8" w:space="0" w:color="auto"/>
              <w:right w:val="nil"/>
            </w:tcBorders>
            <w:shd w:val="clear" w:color="auto" w:fill="FFFFFF"/>
            <w:tcMar>
              <w:top w:w="0" w:type="dxa"/>
              <w:left w:w="57" w:type="dxa"/>
              <w:bottom w:w="0" w:type="dxa"/>
              <w:right w:w="57" w:type="dxa"/>
            </w:tcMar>
            <w:vAlign w:val="center"/>
            <w:hideMark/>
          </w:tcPr>
          <w:p w14:paraId="75D4D664"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131B91C"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6B972788"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20D48DBC" w14:textId="77777777" w:rsidR="00AB6027" w:rsidRDefault="00AB6027" w:rsidP="00AB6027">
            <w:pPr>
              <w:spacing w:after="160" w:line="259" w:lineRule="auto"/>
              <w:rPr>
                <w:rFonts w:eastAsia="Times New Roman"/>
                <w:sz w:val="20"/>
                <w:szCs w:val="20"/>
              </w:rPr>
            </w:pPr>
          </w:p>
        </w:tc>
        <w:tc>
          <w:tcPr>
            <w:tcW w:w="150" w:type="pct"/>
            <w:tcBorders>
              <w:top w:val="single" w:sz="8" w:space="0" w:color="auto"/>
              <w:left w:val="nil"/>
              <w:bottom w:val="single" w:sz="8" w:space="0" w:color="auto"/>
              <w:right w:val="nil"/>
            </w:tcBorders>
            <w:shd w:val="clear" w:color="auto" w:fill="FFFFFF"/>
            <w:tcMar>
              <w:top w:w="0" w:type="dxa"/>
              <w:left w:w="57" w:type="dxa"/>
              <w:bottom w:w="0" w:type="dxa"/>
              <w:right w:w="57" w:type="dxa"/>
            </w:tcMar>
            <w:vAlign w:val="center"/>
            <w:hideMark/>
          </w:tcPr>
          <w:p w14:paraId="154E37F2" w14:textId="77777777" w:rsidR="00AB6027" w:rsidRDefault="00AB6027" w:rsidP="00AB6027">
            <w:pPr>
              <w:spacing w:after="160" w:line="259" w:lineRule="auto"/>
              <w:rPr>
                <w:rFonts w:eastAsia="Times New Roman"/>
                <w:sz w:val="20"/>
                <w:szCs w:val="20"/>
              </w:rPr>
            </w:pPr>
          </w:p>
        </w:tc>
        <w:tc>
          <w:tcPr>
            <w:tcW w:w="150" w:type="pct"/>
            <w:tcBorders>
              <w:top w:val="single" w:sz="8" w:space="0" w:color="auto"/>
              <w:left w:val="nil"/>
              <w:bottom w:val="single" w:sz="8" w:space="0" w:color="auto"/>
              <w:right w:val="nil"/>
            </w:tcBorders>
            <w:shd w:val="clear" w:color="auto" w:fill="FFFFFF"/>
            <w:tcMar>
              <w:top w:w="0" w:type="dxa"/>
              <w:left w:w="57" w:type="dxa"/>
              <w:bottom w:w="0" w:type="dxa"/>
              <w:right w:w="57" w:type="dxa"/>
            </w:tcMar>
            <w:vAlign w:val="center"/>
            <w:hideMark/>
          </w:tcPr>
          <w:p w14:paraId="74C4FFCD" w14:textId="77777777" w:rsidR="00AB6027" w:rsidRDefault="00AB6027" w:rsidP="00AB6027">
            <w:pPr>
              <w:spacing w:after="160" w:line="259" w:lineRule="auto"/>
              <w:rPr>
                <w:rFonts w:eastAsia="Times New Roman"/>
                <w:sz w:val="20"/>
                <w:szCs w:val="20"/>
              </w:rPr>
            </w:pPr>
          </w:p>
        </w:tc>
        <w:tc>
          <w:tcPr>
            <w:tcW w:w="150" w:type="pct"/>
            <w:tcBorders>
              <w:top w:val="single" w:sz="8" w:space="0" w:color="auto"/>
              <w:left w:val="nil"/>
              <w:bottom w:val="single" w:sz="8" w:space="0" w:color="auto"/>
              <w:right w:val="nil"/>
            </w:tcBorders>
            <w:shd w:val="clear" w:color="auto" w:fill="FFFFFF"/>
            <w:tcMar>
              <w:top w:w="0" w:type="dxa"/>
              <w:left w:w="57" w:type="dxa"/>
              <w:bottom w:w="0" w:type="dxa"/>
              <w:right w:w="57" w:type="dxa"/>
            </w:tcMar>
            <w:vAlign w:val="center"/>
            <w:hideMark/>
          </w:tcPr>
          <w:p w14:paraId="449640DA" w14:textId="77777777" w:rsidR="00AB6027" w:rsidRDefault="00AB6027" w:rsidP="00AB6027">
            <w:pPr>
              <w:spacing w:after="160" w:line="259" w:lineRule="auto"/>
              <w:rPr>
                <w:rFonts w:eastAsia="Times New Roman"/>
                <w:sz w:val="20"/>
                <w:szCs w:val="20"/>
              </w:rPr>
            </w:pPr>
          </w:p>
        </w:tc>
        <w:tc>
          <w:tcPr>
            <w:tcW w:w="150" w:type="pct"/>
            <w:tcBorders>
              <w:top w:val="single" w:sz="8" w:space="0" w:color="auto"/>
              <w:left w:val="nil"/>
              <w:bottom w:val="single" w:sz="8" w:space="0" w:color="auto"/>
              <w:right w:val="nil"/>
            </w:tcBorders>
            <w:shd w:val="clear" w:color="auto" w:fill="FFFFFF"/>
            <w:tcMar>
              <w:top w:w="0" w:type="dxa"/>
              <w:left w:w="57" w:type="dxa"/>
              <w:bottom w:w="0" w:type="dxa"/>
              <w:right w:w="57" w:type="dxa"/>
            </w:tcMar>
            <w:vAlign w:val="center"/>
            <w:hideMark/>
          </w:tcPr>
          <w:p w14:paraId="5342BBE4" w14:textId="77777777" w:rsidR="00AB6027" w:rsidRDefault="00AB6027" w:rsidP="00AB6027">
            <w:pPr>
              <w:spacing w:after="160" w:line="259" w:lineRule="auto"/>
              <w:rPr>
                <w:rFonts w:eastAsia="Times New Roman"/>
                <w:sz w:val="20"/>
                <w:szCs w:val="20"/>
              </w:rPr>
            </w:pPr>
          </w:p>
        </w:tc>
        <w:tc>
          <w:tcPr>
            <w:tcW w:w="150" w:type="pct"/>
            <w:tcBorders>
              <w:top w:val="single" w:sz="8" w:space="0" w:color="auto"/>
              <w:left w:val="nil"/>
              <w:bottom w:val="single" w:sz="8" w:space="0" w:color="auto"/>
              <w:right w:val="nil"/>
            </w:tcBorders>
            <w:shd w:val="clear" w:color="auto" w:fill="FFFFFF"/>
            <w:tcMar>
              <w:top w:w="0" w:type="dxa"/>
              <w:left w:w="57" w:type="dxa"/>
              <w:bottom w:w="0" w:type="dxa"/>
              <w:right w:w="57" w:type="dxa"/>
            </w:tcMar>
            <w:vAlign w:val="center"/>
            <w:hideMark/>
          </w:tcPr>
          <w:p w14:paraId="422F0BB8" w14:textId="77777777" w:rsidR="00AB6027" w:rsidRDefault="00AB6027" w:rsidP="00AB6027">
            <w:pPr>
              <w:spacing w:after="160" w:line="259" w:lineRule="auto"/>
              <w:rPr>
                <w:rFonts w:eastAsia="Times New Roman"/>
                <w:sz w:val="20"/>
                <w:szCs w:val="20"/>
              </w:rPr>
            </w:pPr>
          </w:p>
        </w:tc>
        <w:tc>
          <w:tcPr>
            <w:tcW w:w="150" w:type="pct"/>
            <w:tcBorders>
              <w:top w:val="single" w:sz="8" w:space="0" w:color="auto"/>
              <w:left w:val="nil"/>
              <w:bottom w:val="single" w:sz="8" w:space="0" w:color="auto"/>
              <w:right w:val="nil"/>
            </w:tcBorders>
            <w:shd w:val="clear" w:color="auto" w:fill="FFFFFF"/>
            <w:tcMar>
              <w:top w:w="0" w:type="dxa"/>
              <w:left w:w="57" w:type="dxa"/>
              <w:bottom w:w="0" w:type="dxa"/>
              <w:right w:w="57" w:type="dxa"/>
            </w:tcMar>
            <w:vAlign w:val="center"/>
            <w:hideMark/>
          </w:tcPr>
          <w:p w14:paraId="21E16F48" w14:textId="77777777" w:rsidR="00AB6027" w:rsidRDefault="00AB6027" w:rsidP="00AB6027">
            <w:pPr>
              <w:spacing w:after="160" w:line="259" w:lineRule="auto"/>
              <w:rPr>
                <w:rFonts w:eastAsia="Times New Roman"/>
                <w:sz w:val="20"/>
                <w:szCs w:val="20"/>
              </w:rPr>
            </w:pPr>
          </w:p>
        </w:tc>
        <w:tc>
          <w:tcPr>
            <w:tcW w:w="150" w:type="pct"/>
            <w:tcBorders>
              <w:top w:val="single" w:sz="8" w:space="0" w:color="auto"/>
              <w:left w:val="nil"/>
              <w:bottom w:val="single" w:sz="8" w:space="0" w:color="auto"/>
              <w:right w:val="nil"/>
            </w:tcBorders>
            <w:shd w:val="clear" w:color="auto" w:fill="FFFFFF"/>
            <w:tcMar>
              <w:top w:w="0" w:type="dxa"/>
              <w:left w:w="57" w:type="dxa"/>
              <w:bottom w:w="0" w:type="dxa"/>
              <w:right w:w="57" w:type="dxa"/>
            </w:tcMar>
            <w:vAlign w:val="center"/>
            <w:hideMark/>
          </w:tcPr>
          <w:p w14:paraId="6076E409"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C172707"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2F4117C1"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6F390347" w14:textId="77777777" w:rsidR="00AB6027" w:rsidRDefault="00AB6027" w:rsidP="00AB6027">
            <w:pPr>
              <w:spacing w:after="160" w:line="259" w:lineRule="auto"/>
              <w:rPr>
                <w:rFonts w:eastAsia="Times New Roman"/>
                <w:sz w:val="20"/>
                <w:szCs w:val="20"/>
              </w:rPr>
            </w:pPr>
          </w:p>
        </w:tc>
        <w:tc>
          <w:tcPr>
            <w:tcW w:w="150" w:type="pct"/>
            <w:tcBorders>
              <w:top w:val="single" w:sz="8" w:space="0" w:color="auto"/>
              <w:left w:val="nil"/>
              <w:bottom w:val="single" w:sz="8" w:space="0" w:color="auto"/>
              <w:right w:val="nil"/>
            </w:tcBorders>
            <w:shd w:val="clear" w:color="auto" w:fill="FFFFFF"/>
            <w:tcMar>
              <w:top w:w="0" w:type="dxa"/>
              <w:left w:w="57" w:type="dxa"/>
              <w:bottom w:w="0" w:type="dxa"/>
              <w:right w:w="57" w:type="dxa"/>
            </w:tcMar>
            <w:vAlign w:val="center"/>
            <w:hideMark/>
          </w:tcPr>
          <w:p w14:paraId="793FB586" w14:textId="77777777" w:rsidR="00AB6027" w:rsidRDefault="00AB6027" w:rsidP="00AB6027">
            <w:pPr>
              <w:spacing w:after="160" w:line="259" w:lineRule="auto"/>
              <w:rPr>
                <w:rFonts w:eastAsia="Times New Roman"/>
                <w:sz w:val="20"/>
                <w:szCs w:val="20"/>
              </w:rPr>
            </w:pPr>
          </w:p>
        </w:tc>
        <w:tc>
          <w:tcPr>
            <w:tcW w:w="150" w:type="pct"/>
            <w:tcBorders>
              <w:top w:val="single" w:sz="8" w:space="0" w:color="auto"/>
              <w:left w:val="nil"/>
              <w:bottom w:val="single" w:sz="8" w:space="0" w:color="auto"/>
              <w:right w:val="nil"/>
            </w:tcBorders>
            <w:shd w:val="clear" w:color="auto" w:fill="FFFFFF"/>
            <w:tcMar>
              <w:top w:w="0" w:type="dxa"/>
              <w:left w:w="57" w:type="dxa"/>
              <w:bottom w:w="0" w:type="dxa"/>
              <w:right w:w="57" w:type="dxa"/>
            </w:tcMar>
            <w:vAlign w:val="center"/>
            <w:hideMark/>
          </w:tcPr>
          <w:p w14:paraId="1C23C3E7" w14:textId="77777777" w:rsidR="00AB6027" w:rsidRDefault="00AB6027" w:rsidP="00AB6027">
            <w:pPr>
              <w:spacing w:after="160" w:line="259" w:lineRule="auto"/>
              <w:rPr>
                <w:rFonts w:eastAsia="Times New Roman"/>
                <w:sz w:val="20"/>
                <w:szCs w:val="20"/>
              </w:rPr>
            </w:pPr>
          </w:p>
        </w:tc>
        <w:tc>
          <w:tcPr>
            <w:tcW w:w="150" w:type="pct"/>
            <w:tcBorders>
              <w:top w:val="single" w:sz="8" w:space="0" w:color="auto"/>
              <w:left w:val="nil"/>
              <w:bottom w:val="single" w:sz="8" w:space="0" w:color="auto"/>
              <w:right w:val="nil"/>
            </w:tcBorders>
            <w:shd w:val="clear" w:color="auto" w:fill="FFFFFF"/>
            <w:tcMar>
              <w:top w:w="0" w:type="dxa"/>
              <w:left w:w="57" w:type="dxa"/>
              <w:bottom w:w="0" w:type="dxa"/>
              <w:right w:w="57" w:type="dxa"/>
            </w:tcMar>
            <w:vAlign w:val="center"/>
            <w:hideMark/>
          </w:tcPr>
          <w:p w14:paraId="231F2FE3" w14:textId="77777777" w:rsidR="00AB6027" w:rsidRDefault="00AB6027" w:rsidP="00AB6027">
            <w:pPr>
              <w:spacing w:after="160" w:line="259" w:lineRule="auto"/>
              <w:rPr>
                <w:rFonts w:eastAsia="Times New Roman"/>
                <w:sz w:val="20"/>
                <w:szCs w:val="20"/>
              </w:rPr>
            </w:pPr>
          </w:p>
        </w:tc>
        <w:tc>
          <w:tcPr>
            <w:tcW w:w="150" w:type="pct"/>
            <w:tcBorders>
              <w:top w:val="single" w:sz="8" w:space="0" w:color="auto"/>
              <w:left w:val="nil"/>
              <w:bottom w:val="single" w:sz="8" w:space="0" w:color="auto"/>
              <w:right w:val="nil"/>
            </w:tcBorders>
            <w:shd w:val="clear" w:color="auto" w:fill="FFFFFF"/>
            <w:tcMar>
              <w:top w:w="0" w:type="dxa"/>
              <w:left w:w="57" w:type="dxa"/>
              <w:bottom w:w="0" w:type="dxa"/>
              <w:right w:w="57" w:type="dxa"/>
            </w:tcMar>
            <w:vAlign w:val="center"/>
            <w:hideMark/>
          </w:tcPr>
          <w:p w14:paraId="7E7CEF6D" w14:textId="77777777" w:rsidR="00AB6027" w:rsidRDefault="00AB6027" w:rsidP="00AB6027">
            <w:pPr>
              <w:spacing w:after="160" w:line="259" w:lineRule="auto"/>
              <w:rPr>
                <w:rFonts w:eastAsia="Times New Roman"/>
                <w:sz w:val="20"/>
                <w:szCs w:val="20"/>
              </w:rPr>
            </w:pPr>
          </w:p>
        </w:tc>
        <w:tc>
          <w:tcPr>
            <w:tcW w:w="150" w:type="pct"/>
            <w:tcBorders>
              <w:top w:val="single" w:sz="8" w:space="0" w:color="auto"/>
              <w:left w:val="nil"/>
              <w:bottom w:val="single" w:sz="8" w:space="0" w:color="auto"/>
              <w:right w:val="nil"/>
            </w:tcBorders>
            <w:shd w:val="clear" w:color="auto" w:fill="FFFFFF"/>
            <w:tcMar>
              <w:top w:w="0" w:type="dxa"/>
              <w:left w:w="57" w:type="dxa"/>
              <w:bottom w:w="0" w:type="dxa"/>
              <w:right w:w="57" w:type="dxa"/>
            </w:tcMar>
            <w:vAlign w:val="center"/>
            <w:hideMark/>
          </w:tcPr>
          <w:p w14:paraId="19FA323E" w14:textId="77777777" w:rsidR="00AB6027" w:rsidRDefault="00AB6027" w:rsidP="00AB6027">
            <w:pPr>
              <w:spacing w:after="160" w:line="259" w:lineRule="auto"/>
              <w:rPr>
                <w:rFonts w:eastAsia="Times New Roman"/>
                <w:sz w:val="20"/>
                <w:szCs w:val="20"/>
              </w:rPr>
            </w:pPr>
          </w:p>
        </w:tc>
        <w:tc>
          <w:tcPr>
            <w:tcW w:w="150" w:type="pct"/>
            <w:tcBorders>
              <w:top w:val="single" w:sz="8" w:space="0" w:color="auto"/>
              <w:left w:val="nil"/>
              <w:bottom w:val="single" w:sz="8" w:space="0" w:color="auto"/>
              <w:right w:val="nil"/>
            </w:tcBorders>
            <w:shd w:val="clear" w:color="auto" w:fill="FFFFFF"/>
            <w:tcMar>
              <w:top w:w="0" w:type="dxa"/>
              <w:left w:w="57" w:type="dxa"/>
              <w:bottom w:w="0" w:type="dxa"/>
              <w:right w:w="57" w:type="dxa"/>
            </w:tcMar>
            <w:vAlign w:val="center"/>
            <w:hideMark/>
          </w:tcPr>
          <w:p w14:paraId="2E6641ED" w14:textId="77777777" w:rsidR="00AB6027" w:rsidRDefault="00AB6027" w:rsidP="00AB6027">
            <w:pPr>
              <w:spacing w:after="160" w:line="259" w:lineRule="auto"/>
              <w:rPr>
                <w:rFonts w:eastAsia="Times New Roman"/>
                <w:sz w:val="20"/>
                <w:szCs w:val="20"/>
              </w:rPr>
            </w:pPr>
          </w:p>
        </w:tc>
        <w:tc>
          <w:tcPr>
            <w:tcW w:w="150" w:type="pct"/>
            <w:tcBorders>
              <w:top w:val="single" w:sz="8" w:space="0" w:color="auto"/>
              <w:left w:val="nil"/>
              <w:bottom w:val="single" w:sz="8" w:space="0" w:color="auto"/>
              <w:right w:val="nil"/>
            </w:tcBorders>
            <w:shd w:val="clear" w:color="auto" w:fill="FFFFFF"/>
            <w:tcMar>
              <w:top w:w="0" w:type="dxa"/>
              <w:left w:w="57" w:type="dxa"/>
              <w:bottom w:w="0" w:type="dxa"/>
              <w:right w:w="57" w:type="dxa"/>
            </w:tcMar>
            <w:vAlign w:val="center"/>
            <w:hideMark/>
          </w:tcPr>
          <w:p w14:paraId="23FBECED"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2BD130C" w14:textId="77777777" w:rsidR="00AB6027" w:rsidRDefault="00AB6027" w:rsidP="00AB6027">
            <w:pPr>
              <w:spacing w:after="160" w:line="259" w:lineRule="auto"/>
              <w:rPr>
                <w:rFonts w:eastAsia="Times New Roman"/>
                <w:sz w:val="20"/>
                <w:szCs w:val="20"/>
              </w:rPr>
            </w:pPr>
          </w:p>
        </w:tc>
      </w:tr>
      <w:tr w:rsidR="00AB6027" w14:paraId="61856AB5" w14:textId="77777777" w:rsidTr="00FC1228">
        <w:trPr>
          <w:trHeight w:val="284"/>
        </w:trPr>
        <w:tc>
          <w:tcPr>
            <w:tcW w:w="5000" w:type="pct"/>
            <w:gridSpan w:val="30"/>
            <w:tcBorders>
              <w:top w:val="nil"/>
              <w:left w:val="nil"/>
              <w:bottom w:val="nil"/>
              <w:right w:val="nil"/>
            </w:tcBorders>
            <w:shd w:val="clear" w:color="auto" w:fill="FFFFFF"/>
            <w:tcMar>
              <w:top w:w="0" w:type="dxa"/>
              <w:left w:w="57" w:type="dxa"/>
              <w:bottom w:w="0" w:type="dxa"/>
              <w:right w:w="57" w:type="dxa"/>
            </w:tcMar>
            <w:vAlign w:val="center"/>
            <w:hideMark/>
          </w:tcPr>
          <w:p w14:paraId="11360C60" w14:textId="77777777" w:rsidR="00AB6027" w:rsidRDefault="00AB6027" w:rsidP="00AB6027">
            <w:pPr>
              <w:spacing w:after="160" w:line="259" w:lineRule="auto"/>
              <w:rPr>
                <w:rFonts w:eastAsia="Times New Roman"/>
                <w:sz w:val="20"/>
                <w:szCs w:val="20"/>
              </w:rPr>
            </w:pPr>
          </w:p>
        </w:tc>
      </w:tr>
      <w:tr w:rsidR="00AB6027" w14:paraId="101F96B2" w14:textId="77777777" w:rsidTr="00FC1228">
        <w:trPr>
          <w:trHeight w:val="284"/>
        </w:trPr>
        <w:tc>
          <w:tcPr>
            <w:tcW w:w="5000" w:type="pct"/>
            <w:gridSpan w:val="30"/>
            <w:tcBorders>
              <w:top w:val="nil"/>
              <w:left w:val="nil"/>
              <w:bottom w:val="nil"/>
              <w:right w:val="nil"/>
            </w:tcBorders>
            <w:shd w:val="clear" w:color="auto" w:fill="FFFFFF"/>
            <w:tcMar>
              <w:top w:w="0" w:type="dxa"/>
              <w:left w:w="57" w:type="dxa"/>
              <w:bottom w:w="0" w:type="dxa"/>
              <w:right w:w="57" w:type="dxa"/>
            </w:tcMar>
            <w:vAlign w:val="center"/>
            <w:hideMark/>
          </w:tcPr>
          <w:p w14:paraId="565B858F" w14:textId="77777777" w:rsidR="00AB6027" w:rsidRDefault="00AB6027" w:rsidP="00AB6027">
            <w:pPr>
              <w:spacing w:after="160" w:line="259" w:lineRule="auto"/>
              <w:ind w:right="-28"/>
              <w:jc w:val="center"/>
            </w:pPr>
            <w:r>
              <w:t>4. Темир йўл (ташувчи) белгилари</w:t>
            </w:r>
          </w:p>
        </w:tc>
      </w:tr>
      <w:tr w:rsidR="00AB6027" w14:paraId="3373108A" w14:textId="77777777" w:rsidTr="00FC1228">
        <w:trPr>
          <w:trHeight w:val="284"/>
        </w:trPr>
        <w:tc>
          <w:tcPr>
            <w:tcW w:w="5000" w:type="pct"/>
            <w:gridSpan w:val="30"/>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26E4D2AD" w14:textId="77777777" w:rsidR="00AB6027" w:rsidRDefault="00AB6027" w:rsidP="00AB6027">
            <w:pPr>
              <w:spacing w:after="160" w:line="259" w:lineRule="auto"/>
              <w:ind w:right="-28"/>
              <w:jc w:val="center"/>
            </w:pPr>
          </w:p>
        </w:tc>
      </w:tr>
      <w:tr w:rsidR="00AB6027" w14:paraId="3541C348" w14:textId="77777777" w:rsidTr="00FC1228">
        <w:trPr>
          <w:trHeight w:val="284"/>
        </w:trPr>
        <w:tc>
          <w:tcPr>
            <w:tcW w:w="5000" w:type="pct"/>
            <w:gridSpan w:val="30"/>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604E41DE" w14:textId="77777777" w:rsidR="00AB6027" w:rsidRDefault="00AB6027" w:rsidP="00AB6027">
            <w:pPr>
              <w:spacing w:after="160" w:line="259" w:lineRule="auto"/>
              <w:ind w:right="-28"/>
              <w:jc w:val="center"/>
            </w:pPr>
            <w:r>
              <w:lastRenderedPageBreak/>
              <w:t>Вақт календар штемпеллари</w:t>
            </w:r>
          </w:p>
        </w:tc>
      </w:tr>
      <w:tr w:rsidR="00AB6027" w14:paraId="24E52920" w14:textId="77777777" w:rsidTr="00FC1228">
        <w:trPr>
          <w:trHeight w:val="284"/>
        </w:trPr>
        <w:tc>
          <w:tcPr>
            <w:tcW w:w="1650" w:type="pct"/>
            <w:gridSpan w:val="10"/>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36ED6EA2" w14:textId="77777777" w:rsidR="00AB6027" w:rsidRDefault="00AB6027" w:rsidP="00AB6027">
            <w:pPr>
              <w:spacing w:after="160" w:line="259" w:lineRule="auto"/>
              <w:ind w:right="-28"/>
              <w:jc w:val="center"/>
            </w:pPr>
            <w:r>
              <w:t>Ташиш шартномаси тузилган сана</w:t>
            </w:r>
          </w:p>
        </w:tc>
        <w:tc>
          <w:tcPr>
            <w:tcW w:w="1650" w:type="pct"/>
            <w:gridSpan w:val="10"/>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DBA0FA6" w14:textId="77777777" w:rsidR="00AB6027" w:rsidRDefault="00AB6027" w:rsidP="00AB6027">
            <w:pPr>
              <w:spacing w:after="160" w:line="259" w:lineRule="auto"/>
              <w:ind w:right="-28"/>
              <w:jc w:val="center"/>
            </w:pPr>
            <w:r>
              <w:t>Юк келган сана</w:t>
            </w:r>
          </w:p>
        </w:tc>
        <w:tc>
          <w:tcPr>
            <w:tcW w:w="1650" w:type="pct"/>
            <w:gridSpan w:val="10"/>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5F72220" w14:textId="77777777" w:rsidR="00AB6027" w:rsidRDefault="00AB6027" w:rsidP="00AB6027">
            <w:pPr>
              <w:spacing w:after="160" w:line="259" w:lineRule="auto"/>
              <w:ind w:right="-28"/>
              <w:jc w:val="center"/>
            </w:pPr>
            <w:r>
              <w:t>Юк берилишини расмийлаштириш</w:t>
            </w:r>
          </w:p>
        </w:tc>
      </w:tr>
      <w:tr w:rsidR="00AB6027" w14:paraId="1D11D138" w14:textId="77777777" w:rsidTr="00FC1228">
        <w:trPr>
          <w:trHeight w:val="284"/>
        </w:trPr>
        <w:tc>
          <w:tcPr>
            <w:tcW w:w="1650" w:type="pct"/>
            <w:gridSpan w:val="10"/>
            <w:tcBorders>
              <w:top w:val="nil"/>
              <w:left w:val="nil"/>
              <w:bottom w:val="nil"/>
              <w:right w:val="nil"/>
            </w:tcBorders>
            <w:shd w:val="clear" w:color="auto" w:fill="FFFFFF"/>
            <w:tcMar>
              <w:top w:w="0" w:type="dxa"/>
              <w:left w:w="57" w:type="dxa"/>
              <w:bottom w:w="0" w:type="dxa"/>
              <w:right w:w="57" w:type="dxa"/>
            </w:tcMar>
            <w:vAlign w:val="center"/>
            <w:hideMark/>
          </w:tcPr>
          <w:p w14:paraId="06678213" w14:textId="77777777" w:rsidR="00AB6027" w:rsidRDefault="00AB6027" w:rsidP="00AB6027">
            <w:pPr>
              <w:spacing w:after="160" w:line="259" w:lineRule="auto"/>
              <w:ind w:right="-28"/>
              <w:jc w:val="center"/>
            </w:pPr>
          </w:p>
        </w:tc>
        <w:tc>
          <w:tcPr>
            <w:tcW w:w="1650" w:type="pct"/>
            <w:gridSpan w:val="10"/>
            <w:tcBorders>
              <w:top w:val="nil"/>
              <w:left w:val="nil"/>
              <w:bottom w:val="nil"/>
              <w:right w:val="nil"/>
            </w:tcBorders>
            <w:shd w:val="clear" w:color="auto" w:fill="FFFFFF"/>
            <w:tcMar>
              <w:top w:w="0" w:type="dxa"/>
              <w:left w:w="57" w:type="dxa"/>
              <w:bottom w:w="0" w:type="dxa"/>
              <w:right w:w="57" w:type="dxa"/>
            </w:tcMar>
            <w:vAlign w:val="center"/>
            <w:hideMark/>
          </w:tcPr>
          <w:p w14:paraId="4BF5D763" w14:textId="77777777" w:rsidR="00AB6027" w:rsidRDefault="00AB6027" w:rsidP="00AB6027">
            <w:pPr>
              <w:spacing w:after="160" w:line="259" w:lineRule="auto"/>
              <w:rPr>
                <w:rFonts w:eastAsia="Times New Roman"/>
                <w:sz w:val="20"/>
                <w:szCs w:val="20"/>
              </w:rPr>
            </w:pPr>
          </w:p>
        </w:tc>
        <w:tc>
          <w:tcPr>
            <w:tcW w:w="1650" w:type="pct"/>
            <w:gridSpan w:val="10"/>
            <w:tcBorders>
              <w:top w:val="nil"/>
              <w:left w:val="nil"/>
              <w:bottom w:val="nil"/>
              <w:right w:val="nil"/>
            </w:tcBorders>
            <w:shd w:val="clear" w:color="auto" w:fill="FFFFFF"/>
            <w:tcMar>
              <w:top w:w="0" w:type="dxa"/>
              <w:left w:w="57" w:type="dxa"/>
              <w:bottom w:w="0" w:type="dxa"/>
              <w:right w:w="57" w:type="dxa"/>
            </w:tcMar>
            <w:vAlign w:val="center"/>
            <w:hideMark/>
          </w:tcPr>
          <w:p w14:paraId="3154CB8E" w14:textId="77777777" w:rsidR="00AB6027" w:rsidRDefault="00AB6027" w:rsidP="00AB6027">
            <w:pPr>
              <w:spacing w:after="160" w:line="259" w:lineRule="auto"/>
              <w:rPr>
                <w:rFonts w:eastAsia="Times New Roman"/>
                <w:sz w:val="20"/>
                <w:szCs w:val="20"/>
              </w:rPr>
            </w:pPr>
          </w:p>
        </w:tc>
      </w:tr>
    </w:tbl>
    <w:p w14:paraId="4F940186" w14:textId="77777777" w:rsidR="00AB6027" w:rsidRDefault="00AB6027" w:rsidP="00AB6027">
      <w:pPr>
        <w:shd w:val="clear" w:color="auto" w:fill="FFFFFF"/>
        <w:spacing w:after="160" w:line="259" w:lineRule="auto"/>
        <w:jc w:val="both"/>
        <w:rPr>
          <w:rFonts w:eastAsia="Times New Roman"/>
          <w:vanish/>
          <w:color w:val="000000"/>
        </w:rPr>
      </w:pPr>
    </w:p>
    <w:tbl>
      <w:tblPr>
        <w:tblW w:w="5000" w:type="pct"/>
        <w:tblCellMar>
          <w:left w:w="0" w:type="dxa"/>
          <w:right w:w="0" w:type="dxa"/>
        </w:tblCellMar>
        <w:tblLook w:val="04A0" w:firstRow="1" w:lastRow="0" w:firstColumn="1" w:lastColumn="0" w:noHBand="0" w:noVBand="1"/>
      </w:tblPr>
      <w:tblGrid>
        <w:gridCol w:w="272"/>
        <w:gridCol w:w="472"/>
        <w:gridCol w:w="399"/>
        <w:gridCol w:w="423"/>
        <w:gridCol w:w="658"/>
        <w:gridCol w:w="669"/>
        <w:gridCol w:w="520"/>
        <w:gridCol w:w="503"/>
        <w:gridCol w:w="430"/>
        <w:gridCol w:w="344"/>
        <w:gridCol w:w="273"/>
        <w:gridCol w:w="472"/>
        <w:gridCol w:w="399"/>
        <w:gridCol w:w="423"/>
        <w:gridCol w:w="658"/>
        <w:gridCol w:w="669"/>
        <w:gridCol w:w="758"/>
        <w:gridCol w:w="503"/>
        <w:gridCol w:w="430"/>
        <w:gridCol w:w="344"/>
      </w:tblGrid>
      <w:tr w:rsidR="00AB6027" w14:paraId="082A63B3" w14:textId="77777777" w:rsidTr="00FC1228">
        <w:trPr>
          <w:cantSplit/>
          <w:trHeight w:val="284"/>
        </w:trPr>
        <w:tc>
          <w:tcPr>
            <w:tcW w:w="100" w:type="pct"/>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7C0B43A6" w14:textId="77777777" w:rsidR="00AB6027" w:rsidRDefault="00AB6027" w:rsidP="00AB6027">
            <w:pPr>
              <w:spacing w:after="160" w:line="259" w:lineRule="auto"/>
              <w:jc w:val="center"/>
            </w:pPr>
            <w:r>
              <w:rPr>
                <w:b/>
                <w:bCs/>
              </w:rPr>
              <w:t>Т/р</w:t>
            </w:r>
          </w:p>
        </w:tc>
        <w:tc>
          <w:tcPr>
            <w:tcW w:w="20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72F2C91" w14:textId="77777777" w:rsidR="00AB6027" w:rsidRDefault="00AB6027" w:rsidP="00AB6027">
            <w:pPr>
              <w:spacing w:after="160" w:line="259" w:lineRule="auto"/>
              <w:jc w:val="center"/>
            </w:pPr>
            <w:r>
              <w:rPr>
                <w:b/>
                <w:bCs/>
              </w:rPr>
              <w:t>Вагон рақами</w:t>
            </w:r>
          </w:p>
        </w:tc>
        <w:tc>
          <w:tcPr>
            <w:tcW w:w="20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7CD9ADB" w14:textId="77777777" w:rsidR="00AB6027" w:rsidRDefault="00AB6027" w:rsidP="00AB6027">
            <w:pPr>
              <w:spacing w:after="160" w:line="259" w:lineRule="auto"/>
              <w:jc w:val="center"/>
            </w:pPr>
            <w:r>
              <w:rPr>
                <w:b/>
                <w:bCs/>
              </w:rPr>
              <w:t>Вагон тури</w:t>
            </w:r>
          </w:p>
        </w:tc>
        <w:tc>
          <w:tcPr>
            <w:tcW w:w="20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5BA97C7" w14:textId="77777777" w:rsidR="00AB6027" w:rsidRDefault="00AB6027" w:rsidP="00AB6027">
            <w:pPr>
              <w:spacing w:after="160" w:line="259" w:lineRule="auto"/>
              <w:jc w:val="center"/>
            </w:pPr>
            <w:r>
              <w:rPr>
                <w:b/>
                <w:bCs/>
              </w:rPr>
              <w:t>Ўқлар сони</w:t>
            </w:r>
          </w:p>
        </w:tc>
        <w:tc>
          <w:tcPr>
            <w:tcW w:w="35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25D8D6D" w14:textId="77777777" w:rsidR="00AB6027" w:rsidRDefault="00AB6027" w:rsidP="00AB6027">
            <w:pPr>
              <w:spacing w:after="160" w:line="259" w:lineRule="auto"/>
              <w:jc w:val="center"/>
            </w:pPr>
            <w:r>
              <w:rPr>
                <w:b/>
                <w:bCs/>
              </w:rPr>
              <w:t>Юк кўтариш қобилияти, тонн</w:t>
            </w:r>
          </w:p>
        </w:tc>
        <w:tc>
          <w:tcPr>
            <w:tcW w:w="35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A076A28" w14:textId="77777777" w:rsidR="00AB6027" w:rsidRDefault="00AB6027" w:rsidP="00AB6027">
            <w:pPr>
              <w:spacing w:after="160" w:line="259" w:lineRule="auto"/>
              <w:jc w:val="center"/>
            </w:pPr>
            <w:r>
              <w:rPr>
                <w:b/>
                <w:bCs/>
              </w:rPr>
              <w:t>Юклаш техник нормалари, тонн</w:t>
            </w:r>
          </w:p>
        </w:tc>
        <w:tc>
          <w:tcPr>
            <w:tcW w:w="25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9807F63" w14:textId="77777777" w:rsidR="00AB6027" w:rsidRDefault="00AB6027" w:rsidP="00AB6027">
            <w:pPr>
              <w:spacing w:after="160" w:line="259" w:lineRule="auto"/>
              <w:jc w:val="center"/>
            </w:pPr>
            <w:r>
              <w:rPr>
                <w:b/>
                <w:bCs/>
              </w:rPr>
              <w:t>Юк массаси, кг</w:t>
            </w:r>
          </w:p>
        </w:tc>
        <w:tc>
          <w:tcPr>
            <w:tcW w:w="25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1A3C04D" w14:textId="77777777" w:rsidR="00AB6027" w:rsidRDefault="00AB6027" w:rsidP="00AB6027">
            <w:pPr>
              <w:spacing w:after="160" w:line="259" w:lineRule="auto"/>
              <w:jc w:val="center"/>
            </w:pPr>
            <w:r>
              <w:rPr>
                <w:b/>
                <w:bCs/>
              </w:rPr>
              <w:t>Жойлар сони</w:t>
            </w:r>
          </w:p>
        </w:tc>
        <w:tc>
          <w:tcPr>
            <w:tcW w:w="20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214FA73" w14:textId="77777777" w:rsidR="00AB6027" w:rsidRDefault="00AB6027" w:rsidP="00AB6027">
            <w:pPr>
              <w:spacing w:after="160" w:line="259" w:lineRule="auto"/>
              <w:jc w:val="center"/>
            </w:pPr>
            <w:r>
              <w:rPr>
                <w:b/>
                <w:bCs/>
              </w:rPr>
              <w:t>Тариф</w:t>
            </w:r>
          </w:p>
        </w:tc>
        <w:tc>
          <w:tcPr>
            <w:tcW w:w="15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9D8FBA0" w14:textId="77777777" w:rsidR="00AB6027" w:rsidRDefault="00AB6027" w:rsidP="00AB6027">
            <w:pPr>
              <w:spacing w:after="160" w:line="259" w:lineRule="auto"/>
              <w:jc w:val="center"/>
            </w:pPr>
            <w:r>
              <w:rPr>
                <w:b/>
                <w:bCs/>
              </w:rPr>
              <w:t>Изоҳ</w:t>
            </w:r>
          </w:p>
        </w:tc>
        <w:tc>
          <w:tcPr>
            <w:tcW w:w="10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439E78A" w14:textId="77777777" w:rsidR="00AB6027" w:rsidRDefault="00AB6027" w:rsidP="00AB6027">
            <w:pPr>
              <w:spacing w:after="160" w:line="259" w:lineRule="auto"/>
              <w:jc w:val="center"/>
            </w:pPr>
            <w:r>
              <w:rPr>
                <w:b/>
                <w:bCs/>
              </w:rPr>
              <w:t>Т/р</w:t>
            </w:r>
          </w:p>
        </w:tc>
        <w:tc>
          <w:tcPr>
            <w:tcW w:w="20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C747EBD" w14:textId="77777777" w:rsidR="00AB6027" w:rsidRDefault="00AB6027" w:rsidP="00AB6027">
            <w:pPr>
              <w:spacing w:after="160" w:line="259" w:lineRule="auto"/>
              <w:jc w:val="center"/>
            </w:pPr>
            <w:r>
              <w:rPr>
                <w:b/>
                <w:bCs/>
              </w:rPr>
              <w:t>Вагон рақами</w:t>
            </w:r>
          </w:p>
        </w:tc>
        <w:tc>
          <w:tcPr>
            <w:tcW w:w="20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C2ED7D3" w14:textId="77777777" w:rsidR="00AB6027" w:rsidRDefault="00AB6027" w:rsidP="00AB6027">
            <w:pPr>
              <w:spacing w:after="160" w:line="259" w:lineRule="auto"/>
              <w:jc w:val="center"/>
            </w:pPr>
            <w:r>
              <w:rPr>
                <w:b/>
                <w:bCs/>
              </w:rPr>
              <w:t>Вагон тури</w:t>
            </w:r>
          </w:p>
        </w:tc>
        <w:tc>
          <w:tcPr>
            <w:tcW w:w="20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C1A9836" w14:textId="77777777" w:rsidR="00AB6027" w:rsidRDefault="00AB6027" w:rsidP="00AB6027">
            <w:pPr>
              <w:spacing w:after="160" w:line="259" w:lineRule="auto"/>
              <w:jc w:val="center"/>
            </w:pPr>
            <w:r>
              <w:rPr>
                <w:b/>
                <w:bCs/>
              </w:rPr>
              <w:t>Ўқлар сони</w:t>
            </w:r>
          </w:p>
        </w:tc>
        <w:tc>
          <w:tcPr>
            <w:tcW w:w="35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34E324C" w14:textId="77777777" w:rsidR="00AB6027" w:rsidRDefault="00AB6027" w:rsidP="00AB6027">
            <w:pPr>
              <w:spacing w:after="160" w:line="259" w:lineRule="auto"/>
              <w:jc w:val="center"/>
            </w:pPr>
            <w:r>
              <w:rPr>
                <w:b/>
                <w:bCs/>
              </w:rPr>
              <w:t>Юк кўтариш қобилияти, тонн</w:t>
            </w:r>
          </w:p>
        </w:tc>
        <w:tc>
          <w:tcPr>
            <w:tcW w:w="35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9EC6FFD" w14:textId="77777777" w:rsidR="00AB6027" w:rsidRDefault="00AB6027" w:rsidP="00AB6027">
            <w:pPr>
              <w:spacing w:after="160" w:line="259" w:lineRule="auto"/>
              <w:jc w:val="center"/>
            </w:pPr>
            <w:r>
              <w:rPr>
                <w:b/>
                <w:bCs/>
              </w:rPr>
              <w:t>Юклаш техник нормалари, тонн</w:t>
            </w:r>
          </w:p>
        </w:tc>
        <w:tc>
          <w:tcPr>
            <w:tcW w:w="40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E9129B4" w14:textId="77777777" w:rsidR="00AB6027" w:rsidRDefault="00AB6027" w:rsidP="00AB6027">
            <w:pPr>
              <w:spacing w:after="160" w:line="259" w:lineRule="auto"/>
              <w:jc w:val="center"/>
            </w:pPr>
            <w:r>
              <w:rPr>
                <w:b/>
                <w:bCs/>
              </w:rPr>
              <w:t>Юк массаси, килограммда</w:t>
            </w:r>
          </w:p>
        </w:tc>
        <w:tc>
          <w:tcPr>
            <w:tcW w:w="25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1F9D4B4" w14:textId="77777777" w:rsidR="00AB6027" w:rsidRDefault="00AB6027" w:rsidP="00AB6027">
            <w:pPr>
              <w:spacing w:after="160" w:line="259" w:lineRule="auto"/>
              <w:jc w:val="center"/>
            </w:pPr>
            <w:r>
              <w:rPr>
                <w:b/>
                <w:bCs/>
              </w:rPr>
              <w:t>Жойлар сони</w:t>
            </w:r>
          </w:p>
        </w:tc>
        <w:tc>
          <w:tcPr>
            <w:tcW w:w="20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861D00A" w14:textId="77777777" w:rsidR="00AB6027" w:rsidRDefault="00AB6027" w:rsidP="00AB6027">
            <w:pPr>
              <w:spacing w:after="160" w:line="259" w:lineRule="auto"/>
              <w:jc w:val="center"/>
            </w:pPr>
            <w:r>
              <w:rPr>
                <w:b/>
                <w:bCs/>
              </w:rPr>
              <w:t>Тариф</w:t>
            </w:r>
          </w:p>
        </w:tc>
        <w:tc>
          <w:tcPr>
            <w:tcW w:w="15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B76D086" w14:textId="77777777" w:rsidR="00AB6027" w:rsidRDefault="00AB6027" w:rsidP="00AB6027">
            <w:pPr>
              <w:spacing w:after="160" w:line="259" w:lineRule="auto"/>
              <w:jc w:val="center"/>
            </w:pPr>
            <w:r>
              <w:rPr>
                <w:b/>
                <w:bCs/>
              </w:rPr>
              <w:t>Изоҳ</w:t>
            </w:r>
          </w:p>
        </w:tc>
      </w:tr>
      <w:tr w:rsidR="00AB6027" w14:paraId="0F7931DA" w14:textId="77777777" w:rsidTr="00FC1228">
        <w:trPr>
          <w:trHeight w:val="284"/>
        </w:trPr>
        <w:tc>
          <w:tcPr>
            <w:tcW w:w="1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5D3F7449" w14:textId="77777777" w:rsidR="00AB6027" w:rsidRDefault="00AB6027" w:rsidP="00AB6027">
            <w:pPr>
              <w:spacing w:after="160" w:line="259" w:lineRule="auto"/>
              <w:jc w:val="center"/>
            </w:pPr>
            <w:r>
              <w:t>1.</w:t>
            </w: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65CFF71" w14:textId="77777777" w:rsidR="00AB6027" w:rsidRDefault="00AB6027" w:rsidP="00AB6027">
            <w:pPr>
              <w:spacing w:after="160" w:line="259" w:lineRule="auto"/>
              <w:jc w:val="cente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8C0739C"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A1FEE2E"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60131A1"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6D9BBF1"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A0BC6D8"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0D83272"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114216C"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C52F630"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5BB73FE" w14:textId="77777777" w:rsidR="00AB6027" w:rsidRDefault="00AB6027" w:rsidP="00AB6027">
            <w:pPr>
              <w:spacing w:after="160" w:line="259" w:lineRule="auto"/>
              <w:jc w:val="center"/>
            </w:pPr>
            <w:r>
              <w:t>31.</w:t>
            </w: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35DA81F" w14:textId="77777777" w:rsidR="00AB6027" w:rsidRDefault="00AB6027" w:rsidP="00AB6027">
            <w:pPr>
              <w:spacing w:after="160" w:line="259" w:lineRule="auto"/>
              <w:jc w:val="cente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B0786B9"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AC862C3"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481C0E9"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0D27E0B"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63A25D7"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FCA8BA3"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85BC095"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2F80233" w14:textId="77777777" w:rsidR="00AB6027" w:rsidRDefault="00AB6027" w:rsidP="00AB6027">
            <w:pPr>
              <w:spacing w:after="160" w:line="259" w:lineRule="auto"/>
              <w:rPr>
                <w:rFonts w:eastAsia="Times New Roman"/>
                <w:sz w:val="20"/>
                <w:szCs w:val="20"/>
              </w:rPr>
            </w:pPr>
          </w:p>
        </w:tc>
      </w:tr>
      <w:tr w:rsidR="00AB6027" w14:paraId="0C78D07C" w14:textId="77777777" w:rsidTr="00FC1228">
        <w:trPr>
          <w:trHeight w:val="284"/>
        </w:trPr>
        <w:tc>
          <w:tcPr>
            <w:tcW w:w="1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377A2B13" w14:textId="77777777" w:rsidR="00AB6027" w:rsidRDefault="00AB6027" w:rsidP="00AB6027">
            <w:pPr>
              <w:spacing w:after="160" w:line="259" w:lineRule="auto"/>
              <w:jc w:val="center"/>
            </w:pPr>
            <w:r>
              <w:t>2.</w:t>
            </w: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4D33830" w14:textId="77777777" w:rsidR="00AB6027" w:rsidRDefault="00AB6027" w:rsidP="00AB6027">
            <w:pPr>
              <w:spacing w:after="160" w:line="259" w:lineRule="auto"/>
              <w:jc w:val="cente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61F83CC"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20FF456"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91D6F2B"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93E9BFE"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1F30ACF"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3F26F22"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69E2D37"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D3963DC"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DB8B056" w14:textId="77777777" w:rsidR="00AB6027" w:rsidRDefault="00AB6027" w:rsidP="00AB6027">
            <w:pPr>
              <w:spacing w:after="160" w:line="259" w:lineRule="auto"/>
              <w:jc w:val="center"/>
            </w:pPr>
            <w:r>
              <w:t>32.</w:t>
            </w: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1519CAB" w14:textId="77777777" w:rsidR="00AB6027" w:rsidRDefault="00AB6027" w:rsidP="00AB6027">
            <w:pPr>
              <w:spacing w:after="160" w:line="259" w:lineRule="auto"/>
              <w:jc w:val="cente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2F44C9F"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12C5D62"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E07487A"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8743BEC"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E2BB123"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D3774D6"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38A2FE0"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75B8135" w14:textId="77777777" w:rsidR="00AB6027" w:rsidRDefault="00AB6027" w:rsidP="00AB6027">
            <w:pPr>
              <w:spacing w:after="160" w:line="259" w:lineRule="auto"/>
              <w:rPr>
                <w:rFonts w:eastAsia="Times New Roman"/>
                <w:sz w:val="20"/>
                <w:szCs w:val="20"/>
              </w:rPr>
            </w:pPr>
          </w:p>
        </w:tc>
      </w:tr>
      <w:tr w:rsidR="00AB6027" w14:paraId="2C594AE5" w14:textId="77777777" w:rsidTr="00FC1228">
        <w:trPr>
          <w:trHeight w:val="284"/>
        </w:trPr>
        <w:tc>
          <w:tcPr>
            <w:tcW w:w="1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11E2CCD6" w14:textId="77777777" w:rsidR="00AB6027" w:rsidRDefault="00AB6027" w:rsidP="00AB6027">
            <w:pPr>
              <w:spacing w:after="160" w:line="259" w:lineRule="auto"/>
              <w:jc w:val="center"/>
            </w:pPr>
            <w:r>
              <w:t>3.</w:t>
            </w: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4D8F287" w14:textId="77777777" w:rsidR="00AB6027" w:rsidRDefault="00AB6027" w:rsidP="00AB6027">
            <w:pPr>
              <w:spacing w:after="160" w:line="259" w:lineRule="auto"/>
              <w:jc w:val="cente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1DCF524"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4B54696"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961C088"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6240BA8"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FDFF53C"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DCFEA65"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C5FF83D"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8C303F1"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C7B0ED6" w14:textId="77777777" w:rsidR="00AB6027" w:rsidRDefault="00AB6027" w:rsidP="00AB6027">
            <w:pPr>
              <w:spacing w:after="160" w:line="259" w:lineRule="auto"/>
              <w:jc w:val="center"/>
            </w:pPr>
            <w:r>
              <w:t>33.</w:t>
            </w: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7F5233A" w14:textId="77777777" w:rsidR="00AB6027" w:rsidRDefault="00AB6027" w:rsidP="00AB6027">
            <w:pPr>
              <w:spacing w:after="160" w:line="259" w:lineRule="auto"/>
              <w:jc w:val="cente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25528BC"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80884C6"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9DA568D"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8374905"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BF930F0"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1D74527"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A84941A"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B32865D" w14:textId="77777777" w:rsidR="00AB6027" w:rsidRDefault="00AB6027" w:rsidP="00AB6027">
            <w:pPr>
              <w:spacing w:after="160" w:line="259" w:lineRule="auto"/>
              <w:rPr>
                <w:rFonts w:eastAsia="Times New Roman"/>
                <w:sz w:val="20"/>
                <w:szCs w:val="20"/>
              </w:rPr>
            </w:pPr>
          </w:p>
        </w:tc>
      </w:tr>
      <w:tr w:rsidR="00AB6027" w14:paraId="099811B0" w14:textId="77777777" w:rsidTr="00FC1228">
        <w:trPr>
          <w:trHeight w:val="284"/>
        </w:trPr>
        <w:tc>
          <w:tcPr>
            <w:tcW w:w="1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789AF400" w14:textId="77777777" w:rsidR="00AB6027" w:rsidRDefault="00AB6027" w:rsidP="00AB6027">
            <w:pPr>
              <w:spacing w:after="160" w:line="259" w:lineRule="auto"/>
              <w:jc w:val="center"/>
            </w:pPr>
            <w:r>
              <w:t>4.</w:t>
            </w: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B8FA8C5" w14:textId="77777777" w:rsidR="00AB6027" w:rsidRDefault="00AB6027" w:rsidP="00AB6027">
            <w:pPr>
              <w:spacing w:after="160" w:line="259" w:lineRule="auto"/>
              <w:jc w:val="cente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14A88AE"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36A191C"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8520CDB"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EC4100D"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2A8A6D5"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B14E045"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AEC74F7"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C4FCD32"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C7FCA1D" w14:textId="77777777" w:rsidR="00AB6027" w:rsidRDefault="00AB6027" w:rsidP="00AB6027">
            <w:pPr>
              <w:spacing w:after="160" w:line="259" w:lineRule="auto"/>
              <w:jc w:val="center"/>
            </w:pPr>
            <w:r>
              <w:t>34.</w:t>
            </w: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D7970EF" w14:textId="77777777" w:rsidR="00AB6027" w:rsidRDefault="00AB6027" w:rsidP="00AB6027">
            <w:pPr>
              <w:spacing w:after="160" w:line="259" w:lineRule="auto"/>
              <w:jc w:val="cente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6EE55B8"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05B45F8"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897F192"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81B238A"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42F3322"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1C97C91"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9BC78A8"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E6D7E6E" w14:textId="77777777" w:rsidR="00AB6027" w:rsidRDefault="00AB6027" w:rsidP="00AB6027">
            <w:pPr>
              <w:spacing w:after="160" w:line="259" w:lineRule="auto"/>
              <w:rPr>
                <w:rFonts w:eastAsia="Times New Roman"/>
                <w:sz w:val="20"/>
                <w:szCs w:val="20"/>
              </w:rPr>
            </w:pPr>
          </w:p>
        </w:tc>
      </w:tr>
      <w:tr w:rsidR="00AB6027" w14:paraId="4D7E84DB" w14:textId="77777777" w:rsidTr="00FC1228">
        <w:trPr>
          <w:trHeight w:val="284"/>
        </w:trPr>
        <w:tc>
          <w:tcPr>
            <w:tcW w:w="1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29EB4A9B" w14:textId="77777777" w:rsidR="00AB6027" w:rsidRDefault="00AB6027" w:rsidP="00AB6027">
            <w:pPr>
              <w:spacing w:after="160" w:line="259" w:lineRule="auto"/>
              <w:jc w:val="center"/>
            </w:pPr>
            <w:r>
              <w:t>5.</w:t>
            </w: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299E297" w14:textId="77777777" w:rsidR="00AB6027" w:rsidRDefault="00AB6027" w:rsidP="00AB6027">
            <w:pPr>
              <w:spacing w:after="160" w:line="259" w:lineRule="auto"/>
              <w:jc w:val="cente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496A33C"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200E93F"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800F56C"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7D3FA6B"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A3A879B"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27109A4"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58BCB97"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F0E592B"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47F7D18" w14:textId="77777777" w:rsidR="00AB6027" w:rsidRDefault="00AB6027" w:rsidP="00AB6027">
            <w:pPr>
              <w:spacing w:after="160" w:line="259" w:lineRule="auto"/>
              <w:jc w:val="center"/>
            </w:pPr>
            <w:r>
              <w:t>35.</w:t>
            </w: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9EEDD95" w14:textId="77777777" w:rsidR="00AB6027" w:rsidRDefault="00AB6027" w:rsidP="00AB6027">
            <w:pPr>
              <w:spacing w:after="160" w:line="259" w:lineRule="auto"/>
              <w:jc w:val="cente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BB76B20"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695AE33"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748B2DD"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B02CE68"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5B54B03"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70BAD1F"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5FD61FE"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4A51E0D" w14:textId="77777777" w:rsidR="00AB6027" w:rsidRDefault="00AB6027" w:rsidP="00AB6027">
            <w:pPr>
              <w:spacing w:after="160" w:line="259" w:lineRule="auto"/>
              <w:rPr>
                <w:rFonts w:eastAsia="Times New Roman"/>
                <w:sz w:val="20"/>
                <w:szCs w:val="20"/>
              </w:rPr>
            </w:pPr>
          </w:p>
        </w:tc>
      </w:tr>
      <w:tr w:rsidR="00AB6027" w14:paraId="59DC5B8C" w14:textId="77777777" w:rsidTr="00FC1228">
        <w:trPr>
          <w:trHeight w:val="284"/>
        </w:trPr>
        <w:tc>
          <w:tcPr>
            <w:tcW w:w="1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09BB9EE0" w14:textId="77777777" w:rsidR="00AB6027" w:rsidRDefault="00AB6027" w:rsidP="00AB6027">
            <w:pPr>
              <w:spacing w:after="160" w:line="259" w:lineRule="auto"/>
              <w:jc w:val="center"/>
            </w:pPr>
            <w:r>
              <w:t>6.</w:t>
            </w: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DCABEA1" w14:textId="77777777" w:rsidR="00AB6027" w:rsidRDefault="00AB6027" w:rsidP="00AB6027">
            <w:pPr>
              <w:spacing w:after="160" w:line="259" w:lineRule="auto"/>
              <w:jc w:val="cente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6001CB9"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D5AD753"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1035722"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8326DDF"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1ADD888"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558AF0D"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64050CE"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C68A276"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52D687B" w14:textId="77777777" w:rsidR="00AB6027" w:rsidRDefault="00AB6027" w:rsidP="00AB6027">
            <w:pPr>
              <w:spacing w:after="160" w:line="259" w:lineRule="auto"/>
              <w:jc w:val="center"/>
            </w:pPr>
            <w:r>
              <w:t>36.</w:t>
            </w: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A0DE178" w14:textId="77777777" w:rsidR="00AB6027" w:rsidRDefault="00AB6027" w:rsidP="00AB6027">
            <w:pPr>
              <w:spacing w:after="160" w:line="259" w:lineRule="auto"/>
              <w:jc w:val="cente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18F8792"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A50B0C0"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4997EE1"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FA5625E"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6BB87D1"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3562455"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ABCAEB1"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3867FAA" w14:textId="77777777" w:rsidR="00AB6027" w:rsidRDefault="00AB6027" w:rsidP="00AB6027">
            <w:pPr>
              <w:spacing w:after="160" w:line="259" w:lineRule="auto"/>
              <w:rPr>
                <w:rFonts w:eastAsia="Times New Roman"/>
                <w:sz w:val="20"/>
                <w:szCs w:val="20"/>
              </w:rPr>
            </w:pPr>
          </w:p>
        </w:tc>
      </w:tr>
      <w:tr w:rsidR="00AB6027" w14:paraId="4FE6F635" w14:textId="77777777" w:rsidTr="00FC1228">
        <w:trPr>
          <w:trHeight w:val="284"/>
        </w:trPr>
        <w:tc>
          <w:tcPr>
            <w:tcW w:w="1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75B0EBF0" w14:textId="77777777" w:rsidR="00AB6027" w:rsidRDefault="00AB6027" w:rsidP="00AB6027">
            <w:pPr>
              <w:spacing w:after="160" w:line="259" w:lineRule="auto"/>
              <w:jc w:val="center"/>
            </w:pPr>
            <w:r>
              <w:t>7.</w:t>
            </w: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F584D7A" w14:textId="77777777" w:rsidR="00AB6027" w:rsidRDefault="00AB6027" w:rsidP="00AB6027">
            <w:pPr>
              <w:spacing w:after="160" w:line="259" w:lineRule="auto"/>
              <w:jc w:val="cente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9A0FB64"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FD8FC66"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257C36C"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BF0F56E"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60445B8"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CF365A1"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08EBDC4"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F12A75F"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9ABD6EF" w14:textId="77777777" w:rsidR="00AB6027" w:rsidRDefault="00AB6027" w:rsidP="00AB6027">
            <w:pPr>
              <w:spacing w:after="160" w:line="259" w:lineRule="auto"/>
              <w:jc w:val="center"/>
            </w:pPr>
            <w:r>
              <w:t>37.</w:t>
            </w: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06151BD" w14:textId="77777777" w:rsidR="00AB6027" w:rsidRDefault="00AB6027" w:rsidP="00AB6027">
            <w:pPr>
              <w:spacing w:after="160" w:line="259" w:lineRule="auto"/>
              <w:jc w:val="cente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0897B01"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540A9CF"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CBF38DF"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EF5B893"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3B6B905"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3E4B196"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77D86E1"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5AC5934" w14:textId="77777777" w:rsidR="00AB6027" w:rsidRDefault="00AB6027" w:rsidP="00AB6027">
            <w:pPr>
              <w:spacing w:after="160" w:line="259" w:lineRule="auto"/>
              <w:rPr>
                <w:rFonts w:eastAsia="Times New Roman"/>
                <w:sz w:val="20"/>
                <w:szCs w:val="20"/>
              </w:rPr>
            </w:pPr>
          </w:p>
        </w:tc>
      </w:tr>
      <w:tr w:rsidR="00AB6027" w14:paraId="2E9B24C0" w14:textId="77777777" w:rsidTr="00FC1228">
        <w:trPr>
          <w:trHeight w:val="284"/>
        </w:trPr>
        <w:tc>
          <w:tcPr>
            <w:tcW w:w="1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6A8032AE" w14:textId="77777777" w:rsidR="00AB6027" w:rsidRDefault="00AB6027" w:rsidP="00AB6027">
            <w:pPr>
              <w:spacing w:after="160" w:line="259" w:lineRule="auto"/>
              <w:jc w:val="center"/>
            </w:pPr>
            <w:r>
              <w:t>8.</w:t>
            </w: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3253ED6" w14:textId="77777777" w:rsidR="00AB6027" w:rsidRDefault="00AB6027" w:rsidP="00AB6027">
            <w:pPr>
              <w:spacing w:after="160" w:line="259" w:lineRule="auto"/>
              <w:jc w:val="cente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6E87AB9"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FB8E306"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2EA3285"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DA1143F"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7929F5C"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EF86A89"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B1BC2A3"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306E240"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A226E9D" w14:textId="77777777" w:rsidR="00AB6027" w:rsidRDefault="00AB6027" w:rsidP="00AB6027">
            <w:pPr>
              <w:spacing w:after="160" w:line="259" w:lineRule="auto"/>
              <w:jc w:val="center"/>
            </w:pPr>
            <w:r>
              <w:t>38.</w:t>
            </w: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5FA742B" w14:textId="77777777" w:rsidR="00AB6027" w:rsidRDefault="00AB6027" w:rsidP="00AB6027">
            <w:pPr>
              <w:spacing w:after="160" w:line="259" w:lineRule="auto"/>
              <w:jc w:val="cente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4478E7C"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831DE12"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C214D20"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498B6BF"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1A762FF"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D8DD7E2"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59FCDB3"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EA30246" w14:textId="77777777" w:rsidR="00AB6027" w:rsidRDefault="00AB6027" w:rsidP="00AB6027">
            <w:pPr>
              <w:spacing w:after="160" w:line="259" w:lineRule="auto"/>
              <w:rPr>
                <w:rFonts w:eastAsia="Times New Roman"/>
                <w:sz w:val="20"/>
                <w:szCs w:val="20"/>
              </w:rPr>
            </w:pPr>
          </w:p>
        </w:tc>
      </w:tr>
      <w:tr w:rsidR="00AB6027" w14:paraId="1D591835" w14:textId="77777777" w:rsidTr="00FC1228">
        <w:trPr>
          <w:trHeight w:val="284"/>
        </w:trPr>
        <w:tc>
          <w:tcPr>
            <w:tcW w:w="1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10DDB41E" w14:textId="77777777" w:rsidR="00AB6027" w:rsidRDefault="00AB6027" w:rsidP="00AB6027">
            <w:pPr>
              <w:spacing w:after="160" w:line="259" w:lineRule="auto"/>
              <w:jc w:val="center"/>
            </w:pPr>
            <w:r>
              <w:t>9.</w:t>
            </w: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45398A0" w14:textId="77777777" w:rsidR="00AB6027" w:rsidRDefault="00AB6027" w:rsidP="00AB6027">
            <w:pPr>
              <w:spacing w:after="160" w:line="259" w:lineRule="auto"/>
              <w:jc w:val="cente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612EEAB"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F5AE6F9"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D5B918F"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CEBF025"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2688312"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E793C41"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C09670C"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FC3249C"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C6021DA" w14:textId="77777777" w:rsidR="00AB6027" w:rsidRDefault="00AB6027" w:rsidP="00AB6027">
            <w:pPr>
              <w:spacing w:after="160" w:line="259" w:lineRule="auto"/>
              <w:jc w:val="center"/>
            </w:pPr>
            <w:r>
              <w:t>39.</w:t>
            </w: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EFF9658" w14:textId="77777777" w:rsidR="00AB6027" w:rsidRDefault="00AB6027" w:rsidP="00AB6027">
            <w:pPr>
              <w:spacing w:after="160" w:line="259" w:lineRule="auto"/>
              <w:jc w:val="cente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E3761E5"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DB3634F"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5F5B4BA"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E23140B"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2C4C6FC"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21274FB"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91EAD4F"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8EB7E4D" w14:textId="77777777" w:rsidR="00AB6027" w:rsidRDefault="00AB6027" w:rsidP="00AB6027">
            <w:pPr>
              <w:spacing w:after="160" w:line="259" w:lineRule="auto"/>
              <w:rPr>
                <w:rFonts w:eastAsia="Times New Roman"/>
                <w:sz w:val="20"/>
                <w:szCs w:val="20"/>
              </w:rPr>
            </w:pPr>
          </w:p>
        </w:tc>
      </w:tr>
      <w:tr w:rsidR="00AB6027" w14:paraId="351532FB" w14:textId="77777777" w:rsidTr="00FC1228">
        <w:trPr>
          <w:trHeight w:val="284"/>
        </w:trPr>
        <w:tc>
          <w:tcPr>
            <w:tcW w:w="1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7E02609F" w14:textId="77777777" w:rsidR="00AB6027" w:rsidRDefault="00AB6027" w:rsidP="00AB6027">
            <w:pPr>
              <w:spacing w:after="160" w:line="259" w:lineRule="auto"/>
              <w:jc w:val="center"/>
            </w:pPr>
            <w:r>
              <w:lastRenderedPageBreak/>
              <w:t>10.</w:t>
            </w: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C41BCE2" w14:textId="77777777" w:rsidR="00AB6027" w:rsidRDefault="00AB6027" w:rsidP="00AB6027">
            <w:pPr>
              <w:spacing w:after="160" w:line="259" w:lineRule="auto"/>
              <w:jc w:val="cente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0F7ED2A"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2522D8B"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5A9D356"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F1D59AA"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405D448"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EAD9C03"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546C800"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7738894"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64B9B24" w14:textId="77777777" w:rsidR="00AB6027" w:rsidRDefault="00AB6027" w:rsidP="00AB6027">
            <w:pPr>
              <w:spacing w:after="160" w:line="259" w:lineRule="auto"/>
              <w:jc w:val="center"/>
            </w:pPr>
            <w:r>
              <w:t>40.</w:t>
            </w: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D8B73D8" w14:textId="77777777" w:rsidR="00AB6027" w:rsidRDefault="00AB6027" w:rsidP="00AB6027">
            <w:pPr>
              <w:spacing w:after="160" w:line="259" w:lineRule="auto"/>
              <w:jc w:val="cente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9E7EF0D"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1CA876F"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1BA92A1"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D97F425"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97DF820"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0A49E72"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65F4572"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FF7EB93" w14:textId="77777777" w:rsidR="00AB6027" w:rsidRDefault="00AB6027" w:rsidP="00AB6027">
            <w:pPr>
              <w:spacing w:after="160" w:line="259" w:lineRule="auto"/>
              <w:rPr>
                <w:rFonts w:eastAsia="Times New Roman"/>
                <w:sz w:val="20"/>
                <w:szCs w:val="20"/>
              </w:rPr>
            </w:pPr>
          </w:p>
        </w:tc>
      </w:tr>
      <w:tr w:rsidR="00AB6027" w14:paraId="5E96853A" w14:textId="77777777" w:rsidTr="00FC1228">
        <w:trPr>
          <w:trHeight w:val="284"/>
        </w:trPr>
        <w:tc>
          <w:tcPr>
            <w:tcW w:w="1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09519317" w14:textId="77777777" w:rsidR="00AB6027" w:rsidRDefault="00AB6027" w:rsidP="00AB6027">
            <w:pPr>
              <w:spacing w:after="160" w:line="259" w:lineRule="auto"/>
              <w:jc w:val="center"/>
            </w:pPr>
            <w:r>
              <w:t>11.</w:t>
            </w: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9848CE9" w14:textId="77777777" w:rsidR="00AB6027" w:rsidRDefault="00AB6027" w:rsidP="00AB6027">
            <w:pPr>
              <w:spacing w:after="160" w:line="259" w:lineRule="auto"/>
              <w:jc w:val="cente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D1E78ED"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511CB00"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6A5B3F6"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DF5D2F6"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AAB051A"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DEF9934"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BD522CE"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AA4F42E"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5385D28" w14:textId="77777777" w:rsidR="00AB6027" w:rsidRDefault="00AB6027" w:rsidP="00AB6027">
            <w:pPr>
              <w:spacing w:after="160" w:line="259" w:lineRule="auto"/>
              <w:jc w:val="center"/>
            </w:pPr>
            <w:r>
              <w:t>41.</w:t>
            </w: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E5A9635" w14:textId="77777777" w:rsidR="00AB6027" w:rsidRDefault="00AB6027" w:rsidP="00AB6027">
            <w:pPr>
              <w:spacing w:after="160" w:line="259" w:lineRule="auto"/>
              <w:jc w:val="cente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4413E74"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605C1C1"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5E6EC3F"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701EC46"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FD22CE4"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D112382"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58C15A8"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A27A94A" w14:textId="77777777" w:rsidR="00AB6027" w:rsidRDefault="00AB6027" w:rsidP="00AB6027">
            <w:pPr>
              <w:spacing w:after="160" w:line="259" w:lineRule="auto"/>
              <w:rPr>
                <w:rFonts w:eastAsia="Times New Roman"/>
                <w:sz w:val="20"/>
                <w:szCs w:val="20"/>
              </w:rPr>
            </w:pPr>
          </w:p>
        </w:tc>
      </w:tr>
      <w:tr w:rsidR="00AB6027" w14:paraId="78A4222A" w14:textId="77777777" w:rsidTr="00FC1228">
        <w:trPr>
          <w:trHeight w:val="284"/>
        </w:trPr>
        <w:tc>
          <w:tcPr>
            <w:tcW w:w="1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4F81D9F6" w14:textId="77777777" w:rsidR="00AB6027" w:rsidRDefault="00AB6027" w:rsidP="00AB6027">
            <w:pPr>
              <w:spacing w:after="160" w:line="259" w:lineRule="auto"/>
              <w:jc w:val="center"/>
            </w:pPr>
            <w:r>
              <w:t>12.</w:t>
            </w: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3938EAE" w14:textId="77777777" w:rsidR="00AB6027" w:rsidRDefault="00AB6027" w:rsidP="00AB6027">
            <w:pPr>
              <w:spacing w:after="160" w:line="259" w:lineRule="auto"/>
              <w:jc w:val="cente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ED57AA9"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ECF69E1"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61DB753"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D0EDC26"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E204DFB"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85C8E85"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1D45338"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9894916"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2C59E3E" w14:textId="77777777" w:rsidR="00AB6027" w:rsidRDefault="00AB6027" w:rsidP="00AB6027">
            <w:pPr>
              <w:spacing w:after="160" w:line="259" w:lineRule="auto"/>
              <w:jc w:val="center"/>
            </w:pPr>
            <w:r>
              <w:t>42.</w:t>
            </w: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25494C7" w14:textId="77777777" w:rsidR="00AB6027" w:rsidRDefault="00AB6027" w:rsidP="00AB6027">
            <w:pPr>
              <w:spacing w:after="160" w:line="259" w:lineRule="auto"/>
              <w:jc w:val="cente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1DC717C"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0FA57B2"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F03239A"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6799FEA"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2F8AD1A"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91570CC"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6951E5A"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1BA06D0" w14:textId="77777777" w:rsidR="00AB6027" w:rsidRDefault="00AB6027" w:rsidP="00AB6027">
            <w:pPr>
              <w:spacing w:after="160" w:line="259" w:lineRule="auto"/>
              <w:rPr>
                <w:rFonts w:eastAsia="Times New Roman"/>
                <w:sz w:val="20"/>
                <w:szCs w:val="20"/>
              </w:rPr>
            </w:pPr>
          </w:p>
        </w:tc>
      </w:tr>
      <w:tr w:rsidR="00AB6027" w14:paraId="2CD479DC" w14:textId="77777777" w:rsidTr="00FC1228">
        <w:trPr>
          <w:trHeight w:val="284"/>
        </w:trPr>
        <w:tc>
          <w:tcPr>
            <w:tcW w:w="1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4BBFA5D6" w14:textId="77777777" w:rsidR="00AB6027" w:rsidRDefault="00AB6027" w:rsidP="00AB6027">
            <w:pPr>
              <w:spacing w:after="160" w:line="259" w:lineRule="auto"/>
              <w:jc w:val="center"/>
            </w:pPr>
            <w:r>
              <w:t>13.</w:t>
            </w: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249D0E5" w14:textId="77777777" w:rsidR="00AB6027" w:rsidRDefault="00AB6027" w:rsidP="00AB6027">
            <w:pPr>
              <w:spacing w:after="160" w:line="259" w:lineRule="auto"/>
              <w:jc w:val="cente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4DFA5FA"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2EF37EC"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E4112E1"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17E19C9"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DAFE88C"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07902FF"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D74DD0F"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7515BEC"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7402D8D" w14:textId="77777777" w:rsidR="00AB6027" w:rsidRDefault="00AB6027" w:rsidP="00AB6027">
            <w:pPr>
              <w:spacing w:after="160" w:line="259" w:lineRule="auto"/>
              <w:jc w:val="center"/>
            </w:pPr>
            <w:r>
              <w:t>43.</w:t>
            </w: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4203244" w14:textId="77777777" w:rsidR="00AB6027" w:rsidRDefault="00AB6027" w:rsidP="00AB6027">
            <w:pPr>
              <w:spacing w:after="160" w:line="259" w:lineRule="auto"/>
              <w:jc w:val="cente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23555CF"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329D0C0"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63A1477"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D2FF458"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3BDA902"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E09B826"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5EA5E8C"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B3A0B68" w14:textId="77777777" w:rsidR="00AB6027" w:rsidRDefault="00AB6027" w:rsidP="00AB6027">
            <w:pPr>
              <w:spacing w:after="160" w:line="259" w:lineRule="auto"/>
              <w:rPr>
                <w:rFonts w:eastAsia="Times New Roman"/>
                <w:sz w:val="20"/>
                <w:szCs w:val="20"/>
              </w:rPr>
            </w:pPr>
          </w:p>
        </w:tc>
      </w:tr>
      <w:tr w:rsidR="00AB6027" w14:paraId="46981A97" w14:textId="77777777" w:rsidTr="00FC1228">
        <w:trPr>
          <w:trHeight w:val="284"/>
        </w:trPr>
        <w:tc>
          <w:tcPr>
            <w:tcW w:w="1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6E53C81B" w14:textId="77777777" w:rsidR="00AB6027" w:rsidRDefault="00AB6027" w:rsidP="00AB6027">
            <w:pPr>
              <w:spacing w:after="160" w:line="259" w:lineRule="auto"/>
              <w:jc w:val="center"/>
            </w:pPr>
            <w:r>
              <w:t>14.</w:t>
            </w: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F30B630" w14:textId="77777777" w:rsidR="00AB6027" w:rsidRDefault="00AB6027" w:rsidP="00AB6027">
            <w:pPr>
              <w:spacing w:after="160" w:line="259" w:lineRule="auto"/>
              <w:jc w:val="cente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ACA0503"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32F1910"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0E12D8A"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99CDFD9"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2446411"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4BFD105"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DC2756B"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81F8A72"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D0F2BED" w14:textId="77777777" w:rsidR="00AB6027" w:rsidRDefault="00AB6027" w:rsidP="00AB6027">
            <w:pPr>
              <w:spacing w:after="160" w:line="259" w:lineRule="auto"/>
              <w:jc w:val="center"/>
            </w:pPr>
            <w:r>
              <w:t>44.</w:t>
            </w: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A150E3E" w14:textId="77777777" w:rsidR="00AB6027" w:rsidRDefault="00AB6027" w:rsidP="00AB6027">
            <w:pPr>
              <w:spacing w:after="160" w:line="259" w:lineRule="auto"/>
              <w:jc w:val="cente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4D056FB"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7A5E20D"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1DE0B21"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E5DB4F3"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BF39E73"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C128941"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E285688"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C8C8A07" w14:textId="77777777" w:rsidR="00AB6027" w:rsidRDefault="00AB6027" w:rsidP="00AB6027">
            <w:pPr>
              <w:spacing w:after="160" w:line="259" w:lineRule="auto"/>
              <w:rPr>
                <w:rFonts w:eastAsia="Times New Roman"/>
                <w:sz w:val="20"/>
                <w:szCs w:val="20"/>
              </w:rPr>
            </w:pPr>
          </w:p>
        </w:tc>
      </w:tr>
      <w:tr w:rsidR="00AB6027" w14:paraId="7DD3CE26" w14:textId="77777777" w:rsidTr="00FC1228">
        <w:trPr>
          <w:trHeight w:val="284"/>
        </w:trPr>
        <w:tc>
          <w:tcPr>
            <w:tcW w:w="1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5440E9D9" w14:textId="77777777" w:rsidR="00AB6027" w:rsidRDefault="00AB6027" w:rsidP="00AB6027">
            <w:pPr>
              <w:spacing w:after="160" w:line="259" w:lineRule="auto"/>
              <w:jc w:val="center"/>
            </w:pPr>
            <w:r>
              <w:t>15.</w:t>
            </w: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957FF40" w14:textId="77777777" w:rsidR="00AB6027" w:rsidRDefault="00AB6027" w:rsidP="00AB6027">
            <w:pPr>
              <w:spacing w:after="160" w:line="259" w:lineRule="auto"/>
              <w:jc w:val="cente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FE816CA"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5BF0360"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BF131FF"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F17DF59"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1E03FC3"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2FADAEF"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CADB40D"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EE13D86"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20236B1" w14:textId="77777777" w:rsidR="00AB6027" w:rsidRDefault="00AB6027" w:rsidP="00AB6027">
            <w:pPr>
              <w:spacing w:after="160" w:line="259" w:lineRule="auto"/>
              <w:jc w:val="center"/>
            </w:pPr>
            <w:r>
              <w:t>45.</w:t>
            </w: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9F8E531" w14:textId="77777777" w:rsidR="00AB6027" w:rsidRDefault="00AB6027" w:rsidP="00AB6027">
            <w:pPr>
              <w:spacing w:after="160" w:line="259" w:lineRule="auto"/>
              <w:jc w:val="cente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C7D47D1"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D39048C"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F707715"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8951CCB"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B7E927B"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1C64065"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DA10FA6"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6E22C8D" w14:textId="77777777" w:rsidR="00AB6027" w:rsidRDefault="00AB6027" w:rsidP="00AB6027">
            <w:pPr>
              <w:spacing w:after="160" w:line="259" w:lineRule="auto"/>
              <w:rPr>
                <w:rFonts w:eastAsia="Times New Roman"/>
                <w:sz w:val="20"/>
                <w:szCs w:val="20"/>
              </w:rPr>
            </w:pPr>
          </w:p>
        </w:tc>
      </w:tr>
      <w:tr w:rsidR="00AB6027" w14:paraId="5C28A004" w14:textId="77777777" w:rsidTr="00FC1228">
        <w:trPr>
          <w:trHeight w:val="284"/>
        </w:trPr>
        <w:tc>
          <w:tcPr>
            <w:tcW w:w="1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41987919" w14:textId="77777777" w:rsidR="00AB6027" w:rsidRDefault="00AB6027" w:rsidP="00AB6027">
            <w:pPr>
              <w:spacing w:after="160" w:line="259" w:lineRule="auto"/>
              <w:jc w:val="center"/>
            </w:pPr>
            <w:r>
              <w:t>16.</w:t>
            </w: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16A8023" w14:textId="77777777" w:rsidR="00AB6027" w:rsidRDefault="00AB6027" w:rsidP="00AB6027">
            <w:pPr>
              <w:spacing w:after="160" w:line="259" w:lineRule="auto"/>
              <w:jc w:val="cente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DC28034"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9BD1B49"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6CCBBE7"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7515479"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62291B5"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73C87DF"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8355BE9"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213FB0C"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392C982" w14:textId="77777777" w:rsidR="00AB6027" w:rsidRDefault="00AB6027" w:rsidP="00AB6027">
            <w:pPr>
              <w:spacing w:after="160" w:line="259" w:lineRule="auto"/>
              <w:jc w:val="center"/>
            </w:pPr>
            <w:r>
              <w:t>46.</w:t>
            </w: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1496B5F" w14:textId="77777777" w:rsidR="00AB6027" w:rsidRDefault="00AB6027" w:rsidP="00AB6027">
            <w:pPr>
              <w:spacing w:after="160" w:line="259" w:lineRule="auto"/>
              <w:jc w:val="cente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8A911FA"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9235E09"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CDB84A4"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C7C6DB4"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C898255"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259DF1B"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CD0DBC3"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38B9038" w14:textId="77777777" w:rsidR="00AB6027" w:rsidRDefault="00AB6027" w:rsidP="00AB6027">
            <w:pPr>
              <w:spacing w:after="160" w:line="259" w:lineRule="auto"/>
              <w:rPr>
                <w:rFonts w:eastAsia="Times New Roman"/>
                <w:sz w:val="20"/>
                <w:szCs w:val="20"/>
              </w:rPr>
            </w:pPr>
          </w:p>
        </w:tc>
      </w:tr>
      <w:tr w:rsidR="00AB6027" w14:paraId="1AE29B5E" w14:textId="77777777" w:rsidTr="00FC1228">
        <w:trPr>
          <w:trHeight w:val="284"/>
        </w:trPr>
        <w:tc>
          <w:tcPr>
            <w:tcW w:w="1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1D8F93F8" w14:textId="77777777" w:rsidR="00AB6027" w:rsidRDefault="00AB6027" w:rsidP="00AB6027">
            <w:pPr>
              <w:spacing w:after="160" w:line="259" w:lineRule="auto"/>
              <w:jc w:val="center"/>
            </w:pPr>
            <w:r>
              <w:t>17.</w:t>
            </w: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82C54C1" w14:textId="77777777" w:rsidR="00AB6027" w:rsidRDefault="00AB6027" w:rsidP="00AB6027">
            <w:pPr>
              <w:spacing w:after="160" w:line="259" w:lineRule="auto"/>
              <w:jc w:val="cente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7BC4AC7"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D8D85E4"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9564E3F"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F04BF98"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4371BF6"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1387BDD"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EF4C2C6"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EE0F894"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7AD06A8" w14:textId="77777777" w:rsidR="00AB6027" w:rsidRDefault="00AB6027" w:rsidP="00AB6027">
            <w:pPr>
              <w:spacing w:after="160" w:line="259" w:lineRule="auto"/>
              <w:jc w:val="center"/>
            </w:pPr>
            <w:r>
              <w:t>47.</w:t>
            </w: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3E51A0D" w14:textId="77777777" w:rsidR="00AB6027" w:rsidRDefault="00AB6027" w:rsidP="00AB6027">
            <w:pPr>
              <w:spacing w:after="160" w:line="259" w:lineRule="auto"/>
              <w:jc w:val="cente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7250EFC"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3BC9E1B"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60A535D"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52D03A8"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AF21AF3"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500AABA"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5A2823B"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66AD10D" w14:textId="77777777" w:rsidR="00AB6027" w:rsidRDefault="00AB6027" w:rsidP="00AB6027">
            <w:pPr>
              <w:spacing w:after="160" w:line="259" w:lineRule="auto"/>
              <w:rPr>
                <w:rFonts w:eastAsia="Times New Roman"/>
                <w:sz w:val="20"/>
                <w:szCs w:val="20"/>
              </w:rPr>
            </w:pPr>
          </w:p>
        </w:tc>
      </w:tr>
      <w:tr w:rsidR="00AB6027" w14:paraId="43E8161A" w14:textId="77777777" w:rsidTr="00FC1228">
        <w:trPr>
          <w:trHeight w:val="284"/>
        </w:trPr>
        <w:tc>
          <w:tcPr>
            <w:tcW w:w="1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026F2F1B" w14:textId="77777777" w:rsidR="00AB6027" w:rsidRDefault="00AB6027" w:rsidP="00AB6027">
            <w:pPr>
              <w:spacing w:after="160" w:line="259" w:lineRule="auto"/>
              <w:jc w:val="center"/>
            </w:pPr>
            <w:r>
              <w:t>18.</w:t>
            </w: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E6EDCFF" w14:textId="77777777" w:rsidR="00AB6027" w:rsidRDefault="00AB6027" w:rsidP="00AB6027">
            <w:pPr>
              <w:spacing w:after="160" w:line="259" w:lineRule="auto"/>
              <w:jc w:val="cente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E2119B2"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6E3CA8F"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BDEA464"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755855E"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6EA3680"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2398DB0"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4FD73D3"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A514C27"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BE36097" w14:textId="77777777" w:rsidR="00AB6027" w:rsidRDefault="00AB6027" w:rsidP="00AB6027">
            <w:pPr>
              <w:spacing w:after="160" w:line="259" w:lineRule="auto"/>
              <w:jc w:val="center"/>
            </w:pPr>
            <w:r>
              <w:t>48.</w:t>
            </w: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CFD5453" w14:textId="77777777" w:rsidR="00AB6027" w:rsidRDefault="00AB6027" w:rsidP="00AB6027">
            <w:pPr>
              <w:spacing w:after="160" w:line="259" w:lineRule="auto"/>
              <w:jc w:val="cente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D98DB54"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C2303FF"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65D4FB6"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4C7DF8C"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2D7BCF3"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9788DDE"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0E76474"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80571B6" w14:textId="77777777" w:rsidR="00AB6027" w:rsidRDefault="00AB6027" w:rsidP="00AB6027">
            <w:pPr>
              <w:spacing w:after="160" w:line="259" w:lineRule="auto"/>
              <w:rPr>
                <w:rFonts w:eastAsia="Times New Roman"/>
                <w:sz w:val="20"/>
                <w:szCs w:val="20"/>
              </w:rPr>
            </w:pPr>
          </w:p>
        </w:tc>
      </w:tr>
      <w:tr w:rsidR="00AB6027" w14:paraId="00183D40" w14:textId="77777777" w:rsidTr="00FC1228">
        <w:trPr>
          <w:trHeight w:val="284"/>
        </w:trPr>
        <w:tc>
          <w:tcPr>
            <w:tcW w:w="1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39A4CC1F" w14:textId="77777777" w:rsidR="00AB6027" w:rsidRDefault="00AB6027" w:rsidP="00AB6027">
            <w:pPr>
              <w:spacing w:after="160" w:line="259" w:lineRule="auto"/>
              <w:jc w:val="center"/>
            </w:pPr>
            <w:r>
              <w:t>19.</w:t>
            </w: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2379197" w14:textId="77777777" w:rsidR="00AB6027" w:rsidRDefault="00AB6027" w:rsidP="00AB6027">
            <w:pPr>
              <w:spacing w:after="160" w:line="259" w:lineRule="auto"/>
              <w:jc w:val="cente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8D8F68B"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676FE2E"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E01E05C"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909055B"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A1F6F65"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301286B"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E786997"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C777BBB"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ED27F69" w14:textId="77777777" w:rsidR="00AB6027" w:rsidRDefault="00AB6027" w:rsidP="00AB6027">
            <w:pPr>
              <w:spacing w:after="160" w:line="259" w:lineRule="auto"/>
              <w:jc w:val="center"/>
            </w:pPr>
            <w:r>
              <w:t>49.</w:t>
            </w: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C6ECE1D" w14:textId="77777777" w:rsidR="00AB6027" w:rsidRDefault="00AB6027" w:rsidP="00AB6027">
            <w:pPr>
              <w:spacing w:after="160" w:line="259" w:lineRule="auto"/>
              <w:jc w:val="cente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1E608C0"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0EA7BE8"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EA011B4"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DD3F67E"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7A40561"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A6F50A1"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B74E3AA"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E4ECCEC" w14:textId="77777777" w:rsidR="00AB6027" w:rsidRDefault="00AB6027" w:rsidP="00AB6027">
            <w:pPr>
              <w:spacing w:after="160" w:line="259" w:lineRule="auto"/>
              <w:rPr>
                <w:rFonts w:eastAsia="Times New Roman"/>
                <w:sz w:val="20"/>
                <w:szCs w:val="20"/>
              </w:rPr>
            </w:pPr>
          </w:p>
        </w:tc>
      </w:tr>
      <w:tr w:rsidR="00AB6027" w14:paraId="38008A00" w14:textId="77777777" w:rsidTr="00FC1228">
        <w:trPr>
          <w:trHeight w:val="284"/>
        </w:trPr>
        <w:tc>
          <w:tcPr>
            <w:tcW w:w="1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3CF2669D" w14:textId="77777777" w:rsidR="00AB6027" w:rsidRDefault="00AB6027" w:rsidP="00AB6027">
            <w:pPr>
              <w:spacing w:after="160" w:line="259" w:lineRule="auto"/>
              <w:jc w:val="center"/>
            </w:pPr>
            <w:r>
              <w:t>20.</w:t>
            </w: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A576EE0" w14:textId="77777777" w:rsidR="00AB6027" w:rsidRDefault="00AB6027" w:rsidP="00AB6027">
            <w:pPr>
              <w:spacing w:after="160" w:line="259" w:lineRule="auto"/>
              <w:jc w:val="cente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74566AF"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C812336"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130AE14"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392F87B"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853378A"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B866D17"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F1401E4"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D996F74"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2559713" w14:textId="77777777" w:rsidR="00AB6027" w:rsidRDefault="00AB6027" w:rsidP="00AB6027">
            <w:pPr>
              <w:spacing w:after="160" w:line="259" w:lineRule="auto"/>
              <w:jc w:val="center"/>
            </w:pPr>
            <w:r>
              <w:t>50.</w:t>
            </w: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89176F7" w14:textId="77777777" w:rsidR="00AB6027" w:rsidRDefault="00AB6027" w:rsidP="00AB6027">
            <w:pPr>
              <w:spacing w:after="160" w:line="259" w:lineRule="auto"/>
              <w:jc w:val="cente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F8DAB03"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8E65E4B"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8BC32AB"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6F0B8A4"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BE84259"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84610D9"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301175E"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BEA5661" w14:textId="77777777" w:rsidR="00AB6027" w:rsidRDefault="00AB6027" w:rsidP="00AB6027">
            <w:pPr>
              <w:spacing w:after="160" w:line="259" w:lineRule="auto"/>
              <w:rPr>
                <w:rFonts w:eastAsia="Times New Roman"/>
                <w:sz w:val="20"/>
                <w:szCs w:val="20"/>
              </w:rPr>
            </w:pPr>
          </w:p>
        </w:tc>
      </w:tr>
      <w:tr w:rsidR="00AB6027" w14:paraId="03193717" w14:textId="77777777" w:rsidTr="00FC1228">
        <w:trPr>
          <w:trHeight w:val="284"/>
        </w:trPr>
        <w:tc>
          <w:tcPr>
            <w:tcW w:w="1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07BAF5C6" w14:textId="77777777" w:rsidR="00AB6027" w:rsidRDefault="00AB6027" w:rsidP="00AB6027">
            <w:pPr>
              <w:spacing w:after="160" w:line="259" w:lineRule="auto"/>
              <w:jc w:val="center"/>
            </w:pPr>
            <w:r>
              <w:t>21.</w:t>
            </w: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A736341" w14:textId="77777777" w:rsidR="00AB6027" w:rsidRDefault="00AB6027" w:rsidP="00AB6027">
            <w:pPr>
              <w:spacing w:after="160" w:line="259" w:lineRule="auto"/>
              <w:jc w:val="cente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7B3828A"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CA3BE60"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0CB4557"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12FD3A1"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2D683BC"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A887845"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07AD903"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3E44226"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6CA8199" w14:textId="77777777" w:rsidR="00AB6027" w:rsidRDefault="00AB6027" w:rsidP="00AB6027">
            <w:pPr>
              <w:spacing w:after="160" w:line="259" w:lineRule="auto"/>
              <w:jc w:val="center"/>
            </w:pPr>
            <w:r>
              <w:t>51.</w:t>
            </w: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1DAA399" w14:textId="77777777" w:rsidR="00AB6027" w:rsidRDefault="00AB6027" w:rsidP="00AB6027">
            <w:pPr>
              <w:spacing w:after="160" w:line="259" w:lineRule="auto"/>
              <w:jc w:val="cente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BC2F655"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170D4DF"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0A35F7B"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692BDE2"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68B7CE4"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042FEFC"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53CE051"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B7643F0" w14:textId="77777777" w:rsidR="00AB6027" w:rsidRDefault="00AB6027" w:rsidP="00AB6027">
            <w:pPr>
              <w:spacing w:after="160" w:line="259" w:lineRule="auto"/>
              <w:rPr>
                <w:rFonts w:eastAsia="Times New Roman"/>
                <w:sz w:val="20"/>
                <w:szCs w:val="20"/>
              </w:rPr>
            </w:pPr>
          </w:p>
        </w:tc>
      </w:tr>
      <w:tr w:rsidR="00AB6027" w14:paraId="226C4068" w14:textId="77777777" w:rsidTr="00FC1228">
        <w:trPr>
          <w:trHeight w:val="284"/>
        </w:trPr>
        <w:tc>
          <w:tcPr>
            <w:tcW w:w="1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79632C38" w14:textId="77777777" w:rsidR="00AB6027" w:rsidRDefault="00AB6027" w:rsidP="00AB6027">
            <w:pPr>
              <w:spacing w:after="160" w:line="259" w:lineRule="auto"/>
              <w:jc w:val="center"/>
            </w:pPr>
            <w:r>
              <w:t>22.</w:t>
            </w: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CA44965" w14:textId="77777777" w:rsidR="00AB6027" w:rsidRDefault="00AB6027" w:rsidP="00AB6027">
            <w:pPr>
              <w:spacing w:after="160" w:line="259" w:lineRule="auto"/>
              <w:jc w:val="cente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5A08B91"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B173ED3"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5D1F5F3"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2D54830"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B3F3C44"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3F7ECF3"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949DD7F"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1C34C52"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C53B0F1" w14:textId="77777777" w:rsidR="00AB6027" w:rsidRDefault="00AB6027" w:rsidP="00AB6027">
            <w:pPr>
              <w:spacing w:after="160" w:line="259" w:lineRule="auto"/>
              <w:jc w:val="center"/>
            </w:pPr>
            <w:r>
              <w:t>52.</w:t>
            </w: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1B7EE83" w14:textId="77777777" w:rsidR="00AB6027" w:rsidRDefault="00AB6027" w:rsidP="00AB6027">
            <w:pPr>
              <w:spacing w:after="160" w:line="259" w:lineRule="auto"/>
              <w:jc w:val="cente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845CCB6"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8CB5A02"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C48A3D0"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9C15F66"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A7570D8"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676EF6D"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BCC0415"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CC59183" w14:textId="77777777" w:rsidR="00AB6027" w:rsidRDefault="00AB6027" w:rsidP="00AB6027">
            <w:pPr>
              <w:spacing w:after="160" w:line="259" w:lineRule="auto"/>
              <w:rPr>
                <w:rFonts w:eastAsia="Times New Roman"/>
                <w:sz w:val="20"/>
                <w:szCs w:val="20"/>
              </w:rPr>
            </w:pPr>
          </w:p>
        </w:tc>
      </w:tr>
      <w:tr w:rsidR="00AB6027" w14:paraId="550D7901" w14:textId="77777777" w:rsidTr="00FC1228">
        <w:trPr>
          <w:trHeight w:val="284"/>
        </w:trPr>
        <w:tc>
          <w:tcPr>
            <w:tcW w:w="1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2DEFAC40" w14:textId="77777777" w:rsidR="00AB6027" w:rsidRDefault="00AB6027" w:rsidP="00AB6027">
            <w:pPr>
              <w:spacing w:after="160" w:line="259" w:lineRule="auto"/>
              <w:jc w:val="center"/>
            </w:pPr>
            <w:r>
              <w:lastRenderedPageBreak/>
              <w:t>23.</w:t>
            </w: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EAFDE40" w14:textId="77777777" w:rsidR="00AB6027" w:rsidRDefault="00AB6027" w:rsidP="00AB6027">
            <w:pPr>
              <w:spacing w:after="160" w:line="259" w:lineRule="auto"/>
              <w:jc w:val="cente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BEE36A3"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CB2C895"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1C5CCE8"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C528C69"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5E197D3"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A8A40E9"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4E8FA85"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8DF8BEB"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3079AC6" w14:textId="77777777" w:rsidR="00AB6027" w:rsidRDefault="00AB6027" w:rsidP="00AB6027">
            <w:pPr>
              <w:spacing w:after="160" w:line="259" w:lineRule="auto"/>
              <w:jc w:val="center"/>
            </w:pPr>
            <w:r>
              <w:t>53.</w:t>
            </w: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5C9870F" w14:textId="77777777" w:rsidR="00AB6027" w:rsidRDefault="00AB6027" w:rsidP="00AB6027">
            <w:pPr>
              <w:spacing w:after="160" w:line="259" w:lineRule="auto"/>
              <w:jc w:val="cente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F4EF7DA"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387693F"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CDD63E3"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44DD8AE"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97E3D31"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AFE3A32"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60B6F40"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FB7B0FB" w14:textId="77777777" w:rsidR="00AB6027" w:rsidRDefault="00AB6027" w:rsidP="00AB6027">
            <w:pPr>
              <w:spacing w:after="160" w:line="259" w:lineRule="auto"/>
              <w:rPr>
                <w:rFonts w:eastAsia="Times New Roman"/>
                <w:sz w:val="20"/>
                <w:szCs w:val="20"/>
              </w:rPr>
            </w:pPr>
          </w:p>
        </w:tc>
      </w:tr>
      <w:tr w:rsidR="00AB6027" w14:paraId="7B10B78C" w14:textId="77777777" w:rsidTr="00FC1228">
        <w:trPr>
          <w:trHeight w:val="284"/>
        </w:trPr>
        <w:tc>
          <w:tcPr>
            <w:tcW w:w="1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00E803D1" w14:textId="77777777" w:rsidR="00AB6027" w:rsidRDefault="00AB6027" w:rsidP="00AB6027">
            <w:pPr>
              <w:spacing w:after="160" w:line="259" w:lineRule="auto"/>
              <w:jc w:val="center"/>
            </w:pPr>
            <w:r>
              <w:t>24.</w:t>
            </w: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FE72458" w14:textId="77777777" w:rsidR="00AB6027" w:rsidRDefault="00AB6027" w:rsidP="00AB6027">
            <w:pPr>
              <w:spacing w:after="160" w:line="259" w:lineRule="auto"/>
              <w:jc w:val="cente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16A1F62"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F42C89F"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0174351"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77E662B"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7228777"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2B3C636"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5C7C143"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B4DF14C"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82EAECC" w14:textId="77777777" w:rsidR="00AB6027" w:rsidRDefault="00AB6027" w:rsidP="00AB6027">
            <w:pPr>
              <w:spacing w:after="160" w:line="259" w:lineRule="auto"/>
              <w:jc w:val="center"/>
            </w:pPr>
            <w:r>
              <w:t>54.</w:t>
            </w: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1F4BF2B" w14:textId="77777777" w:rsidR="00AB6027" w:rsidRDefault="00AB6027" w:rsidP="00AB6027">
            <w:pPr>
              <w:spacing w:after="160" w:line="259" w:lineRule="auto"/>
              <w:jc w:val="cente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556C684"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D0A6D06"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4056C6D"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F1D6525"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5BE0439"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5B4D8FF"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5F583C2"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6CC6A23" w14:textId="77777777" w:rsidR="00AB6027" w:rsidRDefault="00AB6027" w:rsidP="00AB6027">
            <w:pPr>
              <w:spacing w:after="160" w:line="259" w:lineRule="auto"/>
              <w:rPr>
                <w:rFonts w:eastAsia="Times New Roman"/>
                <w:sz w:val="20"/>
                <w:szCs w:val="20"/>
              </w:rPr>
            </w:pPr>
          </w:p>
        </w:tc>
      </w:tr>
      <w:tr w:rsidR="00AB6027" w14:paraId="1256C036" w14:textId="77777777" w:rsidTr="00FC1228">
        <w:trPr>
          <w:trHeight w:val="284"/>
        </w:trPr>
        <w:tc>
          <w:tcPr>
            <w:tcW w:w="1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4B5E7935" w14:textId="77777777" w:rsidR="00AB6027" w:rsidRDefault="00AB6027" w:rsidP="00AB6027">
            <w:pPr>
              <w:spacing w:after="160" w:line="259" w:lineRule="auto"/>
              <w:jc w:val="center"/>
            </w:pPr>
            <w:r>
              <w:t>25.</w:t>
            </w: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25CD022" w14:textId="77777777" w:rsidR="00AB6027" w:rsidRDefault="00AB6027" w:rsidP="00AB6027">
            <w:pPr>
              <w:spacing w:after="160" w:line="259" w:lineRule="auto"/>
              <w:jc w:val="cente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DA94EB7"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33D9C53"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DA2DE78"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C3D4B8E"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68855A3"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74A19E5"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0D02B33"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D162889"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61DBD8D" w14:textId="77777777" w:rsidR="00AB6027" w:rsidRDefault="00AB6027" w:rsidP="00AB6027">
            <w:pPr>
              <w:spacing w:after="160" w:line="259" w:lineRule="auto"/>
              <w:jc w:val="center"/>
            </w:pPr>
            <w:r>
              <w:t>55.</w:t>
            </w: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DFDA363" w14:textId="77777777" w:rsidR="00AB6027" w:rsidRDefault="00AB6027" w:rsidP="00AB6027">
            <w:pPr>
              <w:spacing w:after="160" w:line="259" w:lineRule="auto"/>
              <w:jc w:val="cente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671ECA5"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B90746C"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FCF1E17"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7C21D71"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CF03DA9"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77A4C6C"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9D27E69"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B485E4F" w14:textId="77777777" w:rsidR="00AB6027" w:rsidRDefault="00AB6027" w:rsidP="00AB6027">
            <w:pPr>
              <w:spacing w:after="160" w:line="259" w:lineRule="auto"/>
              <w:rPr>
                <w:rFonts w:eastAsia="Times New Roman"/>
                <w:sz w:val="20"/>
                <w:szCs w:val="20"/>
              </w:rPr>
            </w:pPr>
          </w:p>
        </w:tc>
      </w:tr>
      <w:tr w:rsidR="00AB6027" w14:paraId="2F971771" w14:textId="77777777" w:rsidTr="00FC1228">
        <w:trPr>
          <w:trHeight w:val="284"/>
        </w:trPr>
        <w:tc>
          <w:tcPr>
            <w:tcW w:w="1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2518A459" w14:textId="77777777" w:rsidR="00AB6027" w:rsidRDefault="00AB6027" w:rsidP="00AB6027">
            <w:pPr>
              <w:spacing w:after="160" w:line="259" w:lineRule="auto"/>
              <w:jc w:val="center"/>
            </w:pPr>
            <w:r>
              <w:t>26.</w:t>
            </w: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D659DCF" w14:textId="77777777" w:rsidR="00AB6027" w:rsidRDefault="00AB6027" w:rsidP="00AB6027">
            <w:pPr>
              <w:spacing w:after="160" w:line="259" w:lineRule="auto"/>
              <w:jc w:val="cente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E63DFDE"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8904766"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21008B8"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C2B4D91"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44B7B89"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ECEF1AA"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419D7C1"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E76EE83"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3A90AE8" w14:textId="77777777" w:rsidR="00AB6027" w:rsidRDefault="00AB6027" w:rsidP="00AB6027">
            <w:pPr>
              <w:spacing w:after="160" w:line="259" w:lineRule="auto"/>
              <w:jc w:val="center"/>
            </w:pPr>
            <w:r>
              <w:t>56.</w:t>
            </w: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7142EBC" w14:textId="77777777" w:rsidR="00AB6027" w:rsidRDefault="00AB6027" w:rsidP="00AB6027">
            <w:pPr>
              <w:spacing w:after="160" w:line="259" w:lineRule="auto"/>
              <w:jc w:val="cente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C51D4F0"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A62D1BB"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C14C4E8"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3D2C72E"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83013D0"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775062D"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F7AD099"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5A17F22" w14:textId="77777777" w:rsidR="00AB6027" w:rsidRDefault="00AB6027" w:rsidP="00AB6027">
            <w:pPr>
              <w:spacing w:after="160" w:line="259" w:lineRule="auto"/>
              <w:rPr>
                <w:rFonts w:eastAsia="Times New Roman"/>
                <w:sz w:val="20"/>
                <w:szCs w:val="20"/>
              </w:rPr>
            </w:pPr>
          </w:p>
        </w:tc>
      </w:tr>
      <w:tr w:rsidR="00AB6027" w14:paraId="6F350BA9" w14:textId="77777777" w:rsidTr="00FC1228">
        <w:trPr>
          <w:trHeight w:val="284"/>
        </w:trPr>
        <w:tc>
          <w:tcPr>
            <w:tcW w:w="1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526B0698" w14:textId="77777777" w:rsidR="00AB6027" w:rsidRDefault="00AB6027" w:rsidP="00AB6027">
            <w:pPr>
              <w:spacing w:after="160" w:line="259" w:lineRule="auto"/>
              <w:jc w:val="center"/>
            </w:pPr>
            <w:r>
              <w:t>27.</w:t>
            </w: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EE8C610" w14:textId="77777777" w:rsidR="00AB6027" w:rsidRDefault="00AB6027" w:rsidP="00AB6027">
            <w:pPr>
              <w:spacing w:after="160" w:line="259" w:lineRule="auto"/>
              <w:jc w:val="cente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30353A3"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1AC8FEB"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41A2661"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A3F2250"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314576B"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E6A5D1F"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183190C"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D64B056"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ACD97F3" w14:textId="77777777" w:rsidR="00AB6027" w:rsidRDefault="00AB6027" w:rsidP="00AB6027">
            <w:pPr>
              <w:spacing w:after="160" w:line="259" w:lineRule="auto"/>
              <w:jc w:val="center"/>
            </w:pPr>
            <w:r>
              <w:t>57.</w:t>
            </w: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C4B34C6" w14:textId="77777777" w:rsidR="00AB6027" w:rsidRDefault="00AB6027" w:rsidP="00AB6027">
            <w:pPr>
              <w:spacing w:after="160" w:line="259" w:lineRule="auto"/>
              <w:jc w:val="cente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C344E33"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DA8ABD4"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AD4D1C9"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180E9D5"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99753BD"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D745ECF"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46633A4"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FD811F1" w14:textId="77777777" w:rsidR="00AB6027" w:rsidRDefault="00AB6027" w:rsidP="00AB6027">
            <w:pPr>
              <w:spacing w:after="160" w:line="259" w:lineRule="auto"/>
              <w:rPr>
                <w:rFonts w:eastAsia="Times New Roman"/>
                <w:sz w:val="20"/>
                <w:szCs w:val="20"/>
              </w:rPr>
            </w:pPr>
          </w:p>
        </w:tc>
      </w:tr>
      <w:tr w:rsidR="00AB6027" w14:paraId="537DDAE4" w14:textId="77777777" w:rsidTr="00FC1228">
        <w:trPr>
          <w:trHeight w:val="284"/>
        </w:trPr>
        <w:tc>
          <w:tcPr>
            <w:tcW w:w="1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610D4CAD" w14:textId="77777777" w:rsidR="00AB6027" w:rsidRDefault="00AB6027" w:rsidP="00AB6027">
            <w:pPr>
              <w:spacing w:after="160" w:line="259" w:lineRule="auto"/>
              <w:jc w:val="center"/>
            </w:pPr>
            <w:r>
              <w:t>28.</w:t>
            </w: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6437378" w14:textId="77777777" w:rsidR="00AB6027" w:rsidRDefault="00AB6027" w:rsidP="00AB6027">
            <w:pPr>
              <w:spacing w:after="160" w:line="259" w:lineRule="auto"/>
              <w:jc w:val="cente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4B1AEA3"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F85A091"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46DD689"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4CC02EA"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19886E0"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37B1E3D"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543BBFC"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28FAABB"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C95AF43" w14:textId="77777777" w:rsidR="00AB6027" w:rsidRDefault="00AB6027" w:rsidP="00AB6027">
            <w:pPr>
              <w:spacing w:after="160" w:line="259" w:lineRule="auto"/>
              <w:jc w:val="center"/>
            </w:pPr>
            <w:r>
              <w:t>58.</w:t>
            </w: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5716353" w14:textId="77777777" w:rsidR="00AB6027" w:rsidRDefault="00AB6027" w:rsidP="00AB6027">
            <w:pPr>
              <w:spacing w:after="160" w:line="259" w:lineRule="auto"/>
              <w:jc w:val="cente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9FC33A7"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B5678F7"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F6B79C3"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92B2C78"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855D088"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F2DE28C"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E58F956"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6624856" w14:textId="77777777" w:rsidR="00AB6027" w:rsidRDefault="00AB6027" w:rsidP="00AB6027">
            <w:pPr>
              <w:spacing w:after="160" w:line="259" w:lineRule="auto"/>
              <w:rPr>
                <w:rFonts w:eastAsia="Times New Roman"/>
                <w:sz w:val="20"/>
                <w:szCs w:val="20"/>
              </w:rPr>
            </w:pPr>
          </w:p>
        </w:tc>
      </w:tr>
      <w:tr w:rsidR="00AB6027" w14:paraId="4D4F9BBB" w14:textId="77777777" w:rsidTr="00FC1228">
        <w:trPr>
          <w:trHeight w:val="284"/>
        </w:trPr>
        <w:tc>
          <w:tcPr>
            <w:tcW w:w="1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1E4339E4" w14:textId="77777777" w:rsidR="00AB6027" w:rsidRDefault="00AB6027" w:rsidP="00AB6027">
            <w:pPr>
              <w:spacing w:after="160" w:line="259" w:lineRule="auto"/>
              <w:jc w:val="center"/>
            </w:pPr>
            <w:r>
              <w:t>29.</w:t>
            </w: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410AA3C" w14:textId="77777777" w:rsidR="00AB6027" w:rsidRDefault="00AB6027" w:rsidP="00AB6027">
            <w:pPr>
              <w:spacing w:after="160" w:line="259" w:lineRule="auto"/>
              <w:jc w:val="cente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E5F816F"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0F55DAA"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016EA2C"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A226249"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4219597"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7747A20"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A7E0745"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FE9E69D"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B40FB50" w14:textId="77777777" w:rsidR="00AB6027" w:rsidRDefault="00AB6027" w:rsidP="00AB6027">
            <w:pPr>
              <w:spacing w:after="160" w:line="259" w:lineRule="auto"/>
              <w:jc w:val="center"/>
            </w:pPr>
            <w:r>
              <w:t>59.</w:t>
            </w: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6F60394" w14:textId="77777777" w:rsidR="00AB6027" w:rsidRDefault="00AB6027" w:rsidP="00AB6027">
            <w:pPr>
              <w:spacing w:after="160" w:line="259" w:lineRule="auto"/>
              <w:jc w:val="cente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6F4249A"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F2CE7A2"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8BF1AD3"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674FCDA"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114F5C3"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C250704"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38B01BE"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6CE8EF8" w14:textId="77777777" w:rsidR="00AB6027" w:rsidRDefault="00AB6027" w:rsidP="00AB6027">
            <w:pPr>
              <w:spacing w:after="160" w:line="259" w:lineRule="auto"/>
              <w:rPr>
                <w:rFonts w:eastAsia="Times New Roman"/>
                <w:sz w:val="20"/>
                <w:szCs w:val="20"/>
              </w:rPr>
            </w:pPr>
          </w:p>
        </w:tc>
      </w:tr>
      <w:tr w:rsidR="00AB6027" w14:paraId="2577C71A" w14:textId="77777777" w:rsidTr="00FC1228">
        <w:trPr>
          <w:trHeight w:val="284"/>
        </w:trPr>
        <w:tc>
          <w:tcPr>
            <w:tcW w:w="1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02163465" w14:textId="77777777" w:rsidR="00AB6027" w:rsidRDefault="00AB6027" w:rsidP="00AB6027">
            <w:pPr>
              <w:spacing w:after="160" w:line="259" w:lineRule="auto"/>
              <w:jc w:val="center"/>
            </w:pPr>
            <w:r>
              <w:t>30.</w:t>
            </w: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8E4C9E7" w14:textId="77777777" w:rsidR="00AB6027" w:rsidRDefault="00AB6027" w:rsidP="00AB6027">
            <w:pPr>
              <w:spacing w:after="160" w:line="259" w:lineRule="auto"/>
              <w:jc w:val="cente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C227A22"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1B46BAF"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193B979"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B3F0079"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B01DE31"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1B5EC5B"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B394C74"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036DF7A"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427FD00" w14:textId="77777777" w:rsidR="00AB6027" w:rsidRDefault="00AB6027" w:rsidP="00AB6027">
            <w:pPr>
              <w:spacing w:after="160" w:line="259" w:lineRule="auto"/>
              <w:jc w:val="center"/>
            </w:pPr>
            <w:r>
              <w:t>60.</w:t>
            </w: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D21ACE3" w14:textId="77777777" w:rsidR="00AB6027" w:rsidRDefault="00AB6027" w:rsidP="00AB6027">
            <w:pPr>
              <w:spacing w:after="160" w:line="259" w:lineRule="auto"/>
              <w:jc w:val="cente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FF249AB"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D0110B9"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CEB3663"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692621B"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8CAA69D"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16691BA"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6F16B5B"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6B05348" w14:textId="77777777" w:rsidR="00AB6027" w:rsidRDefault="00AB6027" w:rsidP="00AB6027">
            <w:pPr>
              <w:spacing w:after="160" w:line="259" w:lineRule="auto"/>
              <w:rPr>
                <w:rFonts w:eastAsia="Times New Roman"/>
                <w:sz w:val="20"/>
                <w:szCs w:val="20"/>
              </w:rPr>
            </w:pPr>
          </w:p>
        </w:tc>
      </w:tr>
      <w:tr w:rsidR="00AB6027" w14:paraId="2208BE92" w14:textId="77777777" w:rsidTr="00FC1228">
        <w:trPr>
          <w:trHeight w:val="284"/>
        </w:trPr>
        <w:tc>
          <w:tcPr>
            <w:tcW w:w="100" w:type="pct"/>
            <w:tcBorders>
              <w:top w:val="nil"/>
              <w:left w:val="nil"/>
              <w:bottom w:val="nil"/>
              <w:right w:val="nil"/>
            </w:tcBorders>
            <w:shd w:val="clear" w:color="auto" w:fill="FFFFFF"/>
            <w:tcMar>
              <w:top w:w="0" w:type="dxa"/>
              <w:left w:w="57" w:type="dxa"/>
              <w:bottom w:w="0" w:type="dxa"/>
              <w:right w:w="57" w:type="dxa"/>
            </w:tcMar>
            <w:vAlign w:val="center"/>
            <w:hideMark/>
          </w:tcPr>
          <w:p w14:paraId="7F1DF108" w14:textId="77777777" w:rsidR="00AB6027" w:rsidRDefault="00AB6027" w:rsidP="00AB6027">
            <w:pPr>
              <w:spacing w:after="160" w:line="259" w:lineRule="auto"/>
              <w:rPr>
                <w:rFonts w:eastAsia="Times New Roman"/>
                <w:sz w:val="20"/>
                <w:szCs w:val="20"/>
              </w:rPr>
            </w:pPr>
          </w:p>
        </w:tc>
        <w:tc>
          <w:tcPr>
            <w:tcW w:w="200" w:type="pct"/>
            <w:tcBorders>
              <w:top w:val="nil"/>
              <w:left w:val="nil"/>
              <w:bottom w:val="nil"/>
              <w:right w:val="nil"/>
            </w:tcBorders>
            <w:shd w:val="clear" w:color="auto" w:fill="FFFFFF"/>
            <w:tcMar>
              <w:top w:w="0" w:type="dxa"/>
              <w:left w:w="57" w:type="dxa"/>
              <w:bottom w:w="0" w:type="dxa"/>
              <w:right w:w="57" w:type="dxa"/>
            </w:tcMar>
            <w:vAlign w:val="center"/>
            <w:hideMark/>
          </w:tcPr>
          <w:p w14:paraId="3AB4AFC6" w14:textId="77777777" w:rsidR="00AB6027" w:rsidRDefault="00AB6027" w:rsidP="00AB6027">
            <w:pPr>
              <w:spacing w:after="160" w:line="259" w:lineRule="auto"/>
              <w:jc w:val="center"/>
            </w:pPr>
            <w:r>
              <w:t> </w:t>
            </w:r>
          </w:p>
        </w:tc>
        <w:tc>
          <w:tcPr>
            <w:tcW w:w="200" w:type="pct"/>
            <w:tcBorders>
              <w:top w:val="nil"/>
              <w:left w:val="nil"/>
              <w:bottom w:val="nil"/>
              <w:right w:val="nil"/>
            </w:tcBorders>
            <w:shd w:val="clear" w:color="auto" w:fill="FFFFFF"/>
            <w:tcMar>
              <w:top w:w="0" w:type="dxa"/>
              <w:left w:w="57" w:type="dxa"/>
              <w:bottom w:w="0" w:type="dxa"/>
              <w:right w:w="57" w:type="dxa"/>
            </w:tcMar>
            <w:vAlign w:val="center"/>
            <w:hideMark/>
          </w:tcPr>
          <w:p w14:paraId="40C8201D" w14:textId="77777777" w:rsidR="00AB6027" w:rsidRDefault="00AB6027" w:rsidP="00AB6027">
            <w:pPr>
              <w:spacing w:after="160" w:line="259" w:lineRule="auto"/>
              <w:jc w:val="center"/>
            </w:pPr>
          </w:p>
        </w:tc>
        <w:tc>
          <w:tcPr>
            <w:tcW w:w="200" w:type="pct"/>
            <w:tcBorders>
              <w:top w:val="nil"/>
              <w:left w:val="nil"/>
              <w:bottom w:val="nil"/>
              <w:right w:val="nil"/>
            </w:tcBorders>
            <w:shd w:val="clear" w:color="auto" w:fill="FFFFFF"/>
            <w:tcMar>
              <w:top w:w="0" w:type="dxa"/>
              <w:left w:w="57" w:type="dxa"/>
              <w:bottom w:w="0" w:type="dxa"/>
              <w:right w:w="57" w:type="dxa"/>
            </w:tcMar>
            <w:vAlign w:val="center"/>
            <w:hideMark/>
          </w:tcPr>
          <w:p w14:paraId="5884C290" w14:textId="77777777" w:rsidR="00AB6027" w:rsidRDefault="00AB6027" w:rsidP="00AB6027">
            <w:pPr>
              <w:spacing w:after="160" w:line="259" w:lineRule="auto"/>
              <w:rPr>
                <w:rFonts w:eastAsia="Times New Roman"/>
                <w:sz w:val="20"/>
                <w:szCs w:val="20"/>
              </w:rPr>
            </w:pPr>
          </w:p>
        </w:tc>
        <w:tc>
          <w:tcPr>
            <w:tcW w:w="350" w:type="pct"/>
            <w:tcBorders>
              <w:top w:val="nil"/>
              <w:left w:val="nil"/>
              <w:bottom w:val="nil"/>
              <w:right w:val="nil"/>
            </w:tcBorders>
            <w:shd w:val="clear" w:color="auto" w:fill="FFFFFF"/>
            <w:tcMar>
              <w:top w:w="0" w:type="dxa"/>
              <w:left w:w="57" w:type="dxa"/>
              <w:bottom w:w="0" w:type="dxa"/>
              <w:right w:w="57" w:type="dxa"/>
            </w:tcMar>
            <w:vAlign w:val="center"/>
            <w:hideMark/>
          </w:tcPr>
          <w:p w14:paraId="7828F9D5" w14:textId="77777777" w:rsidR="00AB6027" w:rsidRDefault="00AB6027" w:rsidP="00AB6027">
            <w:pPr>
              <w:spacing w:after="160" w:line="259" w:lineRule="auto"/>
              <w:rPr>
                <w:rFonts w:eastAsia="Times New Roman"/>
                <w:sz w:val="20"/>
                <w:szCs w:val="20"/>
              </w:rPr>
            </w:pPr>
          </w:p>
        </w:tc>
        <w:tc>
          <w:tcPr>
            <w:tcW w:w="350" w:type="pct"/>
            <w:tcBorders>
              <w:top w:val="nil"/>
              <w:left w:val="nil"/>
              <w:bottom w:val="nil"/>
              <w:right w:val="nil"/>
            </w:tcBorders>
            <w:shd w:val="clear" w:color="auto" w:fill="FFFFFF"/>
            <w:tcMar>
              <w:top w:w="0" w:type="dxa"/>
              <w:left w:w="57" w:type="dxa"/>
              <w:bottom w:w="0" w:type="dxa"/>
              <w:right w:w="57" w:type="dxa"/>
            </w:tcMar>
            <w:vAlign w:val="center"/>
            <w:hideMark/>
          </w:tcPr>
          <w:p w14:paraId="57055351" w14:textId="77777777" w:rsidR="00AB6027" w:rsidRDefault="00AB6027" w:rsidP="00AB6027">
            <w:pPr>
              <w:spacing w:after="160" w:line="259" w:lineRule="auto"/>
              <w:rPr>
                <w:rFonts w:eastAsia="Times New Roman"/>
                <w:sz w:val="20"/>
                <w:szCs w:val="20"/>
              </w:rPr>
            </w:pPr>
          </w:p>
        </w:tc>
        <w:tc>
          <w:tcPr>
            <w:tcW w:w="250" w:type="pct"/>
            <w:tcBorders>
              <w:top w:val="nil"/>
              <w:left w:val="nil"/>
              <w:bottom w:val="nil"/>
              <w:right w:val="nil"/>
            </w:tcBorders>
            <w:shd w:val="clear" w:color="auto" w:fill="FFFFFF"/>
            <w:tcMar>
              <w:top w:w="0" w:type="dxa"/>
              <w:left w:w="57" w:type="dxa"/>
              <w:bottom w:w="0" w:type="dxa"/>
              <w:right w:w="57" w:type="dxa"/>
            </w:tcMar>
            <w:vAlign w:val="center"/>
            <w:hideMark/>
          </w:tcPr>
          <w:p w14:paraId="025A3CD8" w14:textId="77777777" w:rsidR="00AB6027" w:rsidRDefault="00AB6027" w:rsidP="00AB6027">
            <w:pPr>
              <w:spacing w:after="160" w:line="259" w:lineRule="auto"/>
              <w:rPr>
                <w:rFonts w:eastAsia="Times New Roman"/>
                <w:sz w:val="20"/>
                <w:szCs w:val="20"/>
              </w:rPr>
            </w:pPr>
          </w:p>
        </w:tc>
        <w:tc>
          <w:tcPr>
            <w:tcW w:w="250" w:type="pct"/>
            <w:tcBorders>
              <w:top w:val="nil"/>
              <w:left w:val="nil"/>
              <w:bottom w:val="nil"/>
              <w:right w:val="nil"/>
            </w:tcBorders>
            <w:shd w:val="clear" w:color="auto" w:fill="FFFFFF"/>
            <w:tcMar>
              <w:top w:w="0" w:type="dxa"/>
              <w:left w:w="57" w:type="dxa"/>
              <w:bottom w:w="0" w:type="dxa"/>
              <w:right w:w="57" w:type="dxa"/>
            </w:tcMar>
            <w:vAlign w:val="center"/>
            <w:hideMark/>
          </w:tcPr>
          <w:p w14:paraId="5ADCEBF4" w14:textId="77777777" w:rsidR="00AB6027" w:rsidRDefault="00AB6027" w:rsidP="00AB6027">
            <w:pPr>
              <w:spacing w:after="160" w:line="259" w:lineRule="auto"/>
              <w:rPr>
                <w:rFonts w:eastAsia="Times New Roman"/>
                <w:sz w:val="20"/>
                <w:szCs w:val="20"/>
              </w:rPr>
            </w:pPr>
          </w:p>
        </w:tc>
        <w:tc>
          <w:tcPr>
            <w:tcW w:w="200" w:type="pct"/>
            <w:tcBorders>
              <w:top w:val="nil"/>
              <w:left w:val="nil"/>
              <w:bottom w:val="nil"/>
              <w:right w:val="nil"/>
            </w:tcBorders>
            <w:shd w:val="clear" w:color="auto" w:fill="FFFFFF"/>
            <w:tcMar>
              <w:top w:w="0" w:type="dxa"/>
              <w:left w:w="57" w:type="dxa"/>
              <w:bottom w:w="0" w:type="dxa"/>
              <w:right w:w="57" w:type="dxa"/>
            </w:tcMar>
            <w:vAlign w:val="center"/>
            <w:hideMark/>
          </w:tcPr>
          <w:p w14:paraId="6854E667" w14:textId="77777777" w:rsidR="00AB6027" w:rsidRDefault="00AB6027" w:rsidP="00AB6027">
            <w:pPr>
              <w:spacing w:after="160" w:line="259" w:lineRule="auto"/>
              <w:rPr>
                <w:rFonts w:eastAsia="Times New Roman"/>
                <w:sz w:val="20"/>
                <w:szCs w:val="20"/>
              </w:rPr>
            </w:pPr>
          </w:p>
        </w:tc>
        <w:tc>
          <w:tcPr>
            <w:tcW w:w="150" w:type="pct"/>
            <w:tcBorders>
              <w:top w:val="nil"/>
              <w:left w:val="nil"/>
              <w:bottom w:val="nil"/>
              <w:right w:val="nil"/>
            </w:tcBorders>
            <w:shd w:val="clear" w:color="auto" w:fill="FFFFFF"/>
            <w:tcMar>
              <w:top w:w="0" w:type="dxa"/>
              <w:left w:w="57" w:type="dxa"/>
              <w:bottom w:w="0" w:type="dxa"/>
              <w:right w:w="57" w:type="dxa"/>
            </w:tcMar>
            <w:vAlign w:val="center"/>
            <w:hideMark/>
          </w:tcPr>
          <w:p w14:paraId="1C17EA71" w14:textId="77777777" w:rsidR="00AB6027" w:rsidRDefault="00AB6027" w:rsidP="00AB6027">
            <w:pPr>
              <w:spacing w:after="160" w:line="259" w:lineRule="auto"/>
              <w:rPr>
                <w:rFonts w:eastAsia="Times New Roman"/>
                <w:sz w:val="20"/>
                <w:szCs w:val="20"/>
              </w:rPr>
            </w:pPr>
          </w:p>
        </w:tc>
        <w:tc>
          <w:tcPr>
            <w:tcW w:w="100" w:type="pct"/>
            <w:tcBorders>
              <w:top w:val="nil"/>
              <w:left w:val="nil"/>
              <w:bottom w:val="nil"/>
              <w:right w:val="nil"/>
            </w:tcBorders>
            <w:shd w:val="clear" w:color="auto" w:fill="FFFFFF"/>
            <w:tcMar>
              <w:top w:w="0" w:type="dxa"/>
              <w:left w:w="57" w:type="dxa"/>
              <w:bottom w:w="0" w:type="dxa"/>
              <w:right w:w="57" w:type="dxa"/>
            </w:tcMar>
            <w:vAlign w:val="center"/>
            <w:hideMark/>
          </w:tcPr>
          <w:p w14:paraId="5C89AF8A" w14:textId="77777777" w:rsidR="00AB6027" w:rsidRDefault="00AB6027" w:rsidP="00AB6027">
            <w:pPr>
              <w:spacing w:after="160" w:line="259" w:lineRule="auto"/>
              <w:rPr>
                <w:rFonts w:eastAsia="Times New Roman"/>
                <w:sz w:val="20"/>
                <w:szCs w:val="20"/>
              </w:rPr>
            </w:pPr>
          </w:p>
        </w:tc>
        <w:tc>
          <w:tcPr>
            <w:tcW w:w="200" w:type="pct"/>
            <w:tcBorders>
              <w:top w:val="nil"/>
              <w:left w:val="nil"/>
              <w:bottom w:val="nil"/>
              <w:right w:val="nil"/>
            </w:tcBorders>
            <w:shd w:val="clear" w:color="auto" w:fill="FFFFFF"/>
            <w:tcMar>
              <w:top w:w="0" w:type="dxa"/>
              <w:left w:w="57" w:type="dxa"/>
              <w:bottom w:w="0" w:type="dxa"/>
              <w:right w:w="57" w:type="dxa"/>
            </w:tcMar>
            <w:vAlign w:val="center"/>
            <w:hideMark/>
          </w:tcPr>
          <w:p w14:paraId="29202DB5" w14:textId="77777777" w:rsidR="00AB6027" w:rsidRDefault="00AB6027" w:rsidP="00AB6027">
            <w:pPr>
              <w:spacing w:after="160" w:line="259" w:lineRule="auto"/>
              <w:rPr>
                <w:rFonts w:eastAsia="Times New Roman"/>
                <w:sz w:val="20"/>
                <w:szCs w:val="20"/>
              </w:rPr>
            </w:pPr>
          </w:p>
        </w:tc>
        <w:tc>
          <w:tcPr>
            <w:tcW w:w="200" w:type="pct"/>
            <w:tcBorders>
              <w:top w:val="nil"/>
              <w:left w:val="nil"/>
              <w:bottom w:val="nil"/>
              <w:right w:val="nil"/>
            </w:tcBorders>
            <w:shd w:val="clear" w:color="auto" w:fill="FFFFFF"/>
            <w:tcMar>
              <w:top w:w="0" w:type="dxa"/>
              <w:left w:w="57" w:type="dxa"/>
              <w:bottom w:w="0" w:type="dxa"/>
              <w:right w:w="57" w:type="dxa"/>
            </w:tcMar>
            <w:vAlign w:val="center"/>
            <w:hideMark/>
          </w:tcPr>
          <w:p w14:paraId="528633CC" w14:textId="77777777" w:rsidR="00AB6027" w:rsidRDefault="00AB6027" w:rsidP="00AB6027">
            <w:pPr>
              <w:spacing w:after="160" w:line="259" w:lineRule="auto"/>
              <w:rPr>
                <w:rFonts w:eastAsia="Times New Roman"/>
                <w:sz w:val="20"/>
                <w:szCs w:val="20"/>
              </w:rPr>
            </w:pPr>
          </w:p>
        </w:tc>
        <w:tc>
          <w:tcPr>
            <w:tcW w:w="200" w:type="pct"/>
            <w:tcBorders>
              <w:top w:val="nil"/>
              <w:left w:val="nil"/>
              <w:bottom w:val="nil"/>
              <w:right w:val="nil"/>
            </w:tcBorders>
            <w:shd w:val="clear" w:color="auto" w:fill="FFFFFF"/>
            <w:tcMar>
              <w:top w:w="0" w:type="dxa"/>
              <w:left w:w="57" w:type="dxa"/>
              <w:bottom w:w="0" w:type="dxa"/>
              <w:right w:w="57" w:type="dxa"/>
            </w:tcMar>
            <w:vAlign w:val="center"/>
            <w:hideMark/>
          </w:tcPr>
          <w:p w14:paraId="017DF80C" w14:textId="77777777" w:rsidR="00AB6027" w:rsidRDefault="00AB6027" w:rsidP="00AB6027">
            <w:pPr>
              <w:spacing w:after="160" w:line="259" w:lineRule="auto"/>
              <w:rPr>
                <w:rFonts w:eastAsia="Times New Roman"/>
                <w:sz w:val="20"/>
                <w:szCs w:val="20"/>
              </w:rPr>
            </w:pPr>
          </w:p>
        </w:tc>
        <w:tc>
          <w:tcPr>
            <w:tcW w:w="350" w:type="pct"/>
            <w:tcBorders>
              <w:top w:val="nil"/>
              <w:left w:val="nil"/>
              <w:bottom w:val="nil"/>
              <w:right w:val="nil"/>
            </w:tcBorders>
            <w:shd w:val="clear" w:color="auto" w:fill="FFFFFF"/>
            <w:tcMar>
              <w:top w:w="0" w:type="dxa"/>
              <w:left w:w="57" w:type="dxa"/>
              <w:bottom w:w="0" w:type="dxa"/>
              <w:right w:w="57" w:type="dxa"/>
            </w:tcMar>
            <w:vAlign w:val="center"/>
            <w:hideMark/>
          </w:tcPr>
          <w:p w14:paraId="58A19D27" w14:textId="77777777" w:rsidR="00AB6027" w:rsidRDefault="00AB6027" w:rsidP="00AB6027">
            <w:pPr>
              <w:spacing w:after="160" w:line="259" w:lineRule="auto"/>
              <w:rPr>
                <w:rFonts w:eastAsia="Times New Roman"/>
                <w:sz w:val="20"/>
                <w:szCs w:val="20"/>
              </w:rPr>
            </w:pPr>
          </w:p>
        </w:tc>
        <w:tc>
          <w:tcPr>
            <w:tcW w:w="350" w:type="pct"/>
            <w:tcBorders>
              <w:top w:val="nil"/>
              <w:left w:val="nil"/>
              <w:bottom w:val="nil"/>
              <w:right w:val="nil"/>
            </w:tcBorders>
            <w:shd w:val="clear" w:color="auto" w:fill="FFFFFF"/>
            <w:tcMar>
              <w:top w:w="0" w:type="dxa"/>
              <w:left w:w="57" w:type="dxa"/>
              <w:bottom w:w="0" w:type="dxa"/>
              <w:right w:w="57" w:type="dxa"/>
            </w:tcMar>
            <w:vAlign w:val="center"/>
            <w:hideMark/>
          </w:tcPr>
          <w:p w14:paraId="4B16D53C" w14:textId="77777777" w:rsidR="00AB6027" w:rsidRDefault="00AB6027" w:rsidP="00AB6027">
            <w:pPr>
              <w:spacing w:after="160" w:line="259" w:lineRule="auto"/>
              <w:rPr>
                <w:rFonts w:eastAsia="Times New Roman"/>
                <w:sz w:val="20"/>
                <w:szCs w:val="20"/>
              </w:rPr>
            </w:pPr>
          </w:p>
        </w:tc>
        <w:tc>
          <w:tcPr>
            <w:tcW w:w="400" w:type="pct"/>
            <w:tcBorders>
              <w:top w:val="nil"/>
              <w:left w:val="nil"/>
              <w:bottom w:val="nil"/>
              <w:right w:val="nil"/>
            </w:tcBorders>
            <w:shd w:val="clear" w:color="auto" w:fill="FFFFFF"/>
            <w:tcMar>
              <w:top w:w="0" w:type="dxa"/>
              <w:left w:w="57" w:type="dxa"/>
              <w:bottom w:w="0" w:type="dxa"/>
              <w:right w:w="57" w:type="dxa"/>
            </w:tcMar>
            <w:vAlign w:val="center"/>
            <w:hideMark/>
          </w:tcPr>
          <w:p w14:paraId="45FF2B99" w14:textId="77777777" w:rsidR="00AB6027" w:rsidRDefault="00AB6027" w:rsidP="00AB6027">
            <w:pPr>
              <w:spacing w:after="160" w:line="259" w:lineRule="auto"/>
              <w:rPr>
                <w:rFonts w:eastAsia="Times New Roman"/>
                <w:sz w:val="20"/>
                <w:szCs w:val="20"/>
              </w:rPr>
            </w:pPr>
          </w:p>
        </w:tc>
        <w:tc>
          <w:tcPr>
            <w:tcW w:w="250" w:type="pct"/>
            <w:tcBorders>
              <w:top w:val="nil"/>
              <w:left w:val="nil"/>
              <w:bottom w:val="nil"/>
              <w:right w:val="nil"/>
            </w:tcBorders>
            <w:shd w:val="clear" w:color="auto" w:fill="FFFFFF"/>
            <w:tcMar>
              <w:top w:w="0" w:type="dxa"/>
              <w:left w:w="57" w:type="dxa"/>
              <w:bottom w:w="0" w:type="dxa"/>
              <w:right w:w="57" w:type="dxa"/>
            </w:tcMar>
            <w:vAlign w:val="center"/>
            <w:hideMark/>
          </w:tcPr>
          <w:p w14:paraId="69386D63" w14:textId="77777777" w:rsidR="00AB6027" w:rsidRDefault="00AB6027" w:rsidP="00AB6027">
            <w:pPr>
              <w:spacing w:after="160" w:line="259" w:lineRule="auto"/>
              <w:rPr>
                <w:rFonts w:eastAsia="Times New Roman"/>
                <w:sz w:val="20"/>
                <w:szCs w:val="20"/>
              </w:rPr>
            </w:pPr>
          </w:p>
        </w:tc>
        <w:tc>
          <w:tcPr>
            <w:tcW w:w="200" w:type="pct"/>
            <w:tcBorders>
              <w:top w:val="nil"/>
              <w:left w:val="nil"/>
              <w:bottom w:val="nil"/>
              <w:right w:val="nil"/>
            </w:tcBorders>
            <w:shd w:val="clear" w:color="auto" w:fill="FFFFFF"/>
            <w:tcMar>
              <w:top w:w="0" w:type="dxa"/>
              <w:left w:w="57" w:type="dxa"/>
              <w:bottom w:w="0" w:type="dxa"/>
              <w:right w:w="57" w:type="dxa"/>
            </w:tcMar>
            <w:vAlign w:val="center"/>
            <w:hideMark/>
          </w:tcPr>
          <w:p w14:paraId="34C962E1" w14:textId="77777777" w:rsidR="00AB6027" w:rsidRDefault="00AB6027" w:rsidP="00AB6027">
            <w:pPr>
              <w:spacing w:after="160" w:line="259" w:lineRule="auto"/>
              <w:rPr>
                <w:rFonts w:eastAsia="Times New Roman"/>
                <w:sz w:val="20"/>
                <w:szCs w:val="20"/>
              </w:rPr>
            </w:pPr>
          </w:p>
        </w:tc>
        <w:tc>
          <w:tcPr>
            <w:tcW w:w="150" w:type="pct"/>
            <w:tcBorders>
              <w:top w:val="nil"/>
              <w:left w:val="nil"/>
              <w:bottom w:val="nil"/>
              <w:right w:val="nil"/>
            </w:tcBorders>
            <w:shd w:val="clear" w:color="auto" w:fill="FFFFFF"/>
            <w:tcMar>
              <w:top w:w="0" w:type="dxa"/>
              <w:left w:w="57" w:type="dxa"/>
              <w:bottom w:w="0" w:type="dxa"/>
              <w:right w:w="57" w:type="dxa"/>
            </w:tcMar>
            <w:vAlign w:val="center"/>
            <w:hideMark/>
          </w:tcPr>
          <w:p w14:paraId="2CE32B81" w14:textId="77777777" w:rsidR="00AB6027" w:rsidRDefault="00AB6027" w:rsidP="00AB6027">
            <w:pPr>
              <w:spacing w:after="160" w:line="259" w:lineRule="auto"/>
              <w:rPr>
                <w:rFonts w:eastAsia="Times New Roman"/>
                <w:sz w:val="20"/>
                <w:szCs w:val="20"/>
              </w:rPr>
            </w:pPr>
          </w:p>
        </w:tc>
      </w:tr>
      <w:tr w:rsidR="00AB6027" w14:paraId="0858654B" w14:textId="77777777" w:rsidTr="00FC1228">
        <w:trPr>
          <w:trHeight w:val="284"/>
        </w:trPr>
        <w:tc>
          <w:tcPr>
            <w:tcW w:w="5000" w:type="pct"/>
            <w:gridSpan w:val="20"/>
            <w:tcBorders>
              <w:top w:val="nil"/>
              <w:left w:val="nil"/>
              <w:bottom w:val="nil"/>
              <w:right w:val="nil"/>
            </w:tcBorders>
            <w:shd w:val="clear" w:color="auto" w:fill="FFFFFF"/>
            <w:tcMar>
              <w:top w:w="0" w:type="dxa"/>
              <w:left w:w="57" w:type="dxa"/>
              <w:bottom w:w="0" w:type="dxa"/>
              <w:right w:w="57" w:type="dxa"/>
            </w:tcMar>
            <w:vAlign w:val="center"/>
            <w:hideMark/>
          </w:tcPr>
          <w:p w14:paraId="44839E30" w14:textId="77777777" w:rsidR="00AB6027" w:rsidRDefault="00AB6027" w:rsidP="00AB6027">
            <w:pPr>
              <w:spacing w:after="160" w:line="259" w:lineRule="auto"/>
            </w:pPr>
            <w:r>
              <w:t>Жами тариф _____________________________________________________________________________________________________</w:t>
            </w:r>
          </w:p>
        </w:tc>
      </w:tr>
      <w:tr w:rsidR="00AB6027" w14:paraId="29DDBA1E" w14:textId="77777777" w:rsidTr="00FC1228">
        <w:trPr>
          <w:trHeight w:val="284"/>
        </w:trPr>
        <w:tc>
          <w:tcPr>
            <w:tcW w:w="5000" w:type="pct"/>
            <w:gridSpan w:val="20"/>
            <w:tcBorders>
              <w:top w:val="nil"/>
              <w:left w:val="nil"/>
              <w:bottom w:val="nil"/>
              <w:right w:val="nil"/>
            </w:tcBorders>
            <w:shd w:val="clear" w:color="auto" w:fill="FFFFFF"/>
            <w:tcMar>
              <w:top w:w="0" w:type="dxa"/>
              <w:left w:w="57" w:type="dxa"/>
              <w:bottom w:w="0" w:type="dxa"/>
              <w:right w:w="57" w:type="dxa"/>
            </w:tcMar>
            <w:vAlign w:val="center"/>
            <w:hideMark/>
          </w:tcPr>
          <w:p w14:paraId="42329728" w14:textId="77777777" w:rsidR="00AB6027" w:rsidRDefault="00AB6027" w:rsidP="00AB6027">
            <w:pPr>
              <w:spacing w:after="160" w:line="259" w:lineRule="auto"/>
            </w:pPr>
            <w:r>
              <w:t>Жами вагонлар сони ______________________________________________________________________________________________</w:t>
            </w:r>
          </w:p>
        </w:tc>
      </w:tr>
      <w:tr w:rsidR="00AB6027" w14:paraId="55F5BF9F" w14:textId="77777777" w:rsidTr="00FC1228">
        <w:trPr>
          <w:trHeight w:val="284"/>
        </w:trPr>
        <w:tc>
          <w:tcPr>
            <w:tcW w:w="5000" w:type="pct"/>
            <w:gridSpan w:val="20"/>
            <w:tcBorders>
              <w:top w:val="nil"/>
              <w:left w:val="nil"/>
              <w:bottom w:val="nil"/>
              <w:right w:val="nil"/>
            </w:tcBorders>
            <w:shd w:val="clear" w:color="auto" w:fill="FFFFFF"/>
            <w:tcMar>
              <w:top w:w="0" w:type="dxa"/>
              <w:left w:w="57" w:type="dxa"/>
              <w:bottom w:w="0" w:type="dxa"/>
              <w:right w:w="57" w:type="dxa"/>
            </w:tcMar>
            <w:vAlign w:val="center"/>
            <w:hideMark/>
          </w:tcPr>
          <w:p w14:paraId="3A39C98B" w14:textId="77777777" w:rsidR="00AB6027" w:rsidRDefault="00AB6027" w:rsidP="00AB6027">
            <w:pPr>
              <w:spacing w:after="160" w:line="259" w:lineRule="auto"/>
            </w:pPr>
            <w:r>
              <w:t>Жами жойлар сони _______________________________________________________________________________________________</w:t>
            </w:r>
          </w:p>
        </w:tc>
      </w:tr>
      <w:tr w:rsidR="00AB6027" w14:paraId="596AAF77" w14:textId="77777777" w:rsidTr="00FC1228">
        <w:trPr>
          <w:trHeight w:val="284"/>
        </w:trPr>
        <w:tc>
          <w:tcPr>
            <w:tcW w:w="5000" w:type="pct"/>
            <w:gridSpan w:val="20"/>
            <w:tcBorders>
              <w:top w:val="nil"/>
              <w:left w:val="nil"/>
              <w:bottom w:val="nil"/>
              <w:right w:val="nil"/>
            </w:tcBorders>
            <w:shd w:val="clear" w:color="auto" w:fill="FFFFFF"/>
            <w:tcMar>
              <w:top w:w="0" w:type="dxa"/>
              <w:left w:w="57" w:type="dxa"/>
              <w:bottom w:w="0" w:type="dxa"/>
              <w:right w:w="57" w:type="dxa"/>
            </w:tcMar>
            <w:vAlign w:val="center"/>
            <w:hideMark/>
          </w:tcPr>
          <w:p w14:paraId="4FC526B4" w14:textId="77777777" w:rsidR="00AB6027" w:rsidRDefault="00AB6027" w:rsidP="00AB6027">
            <w:pPr>
              <w:spacing w:after="160" w:line="259" w:lineRule="auto"/>
            </w:pPr>
            <w:r>
              <w:t>Жами умумий юк массаси_________________________________________________________________________________________</w:t>
            </w:r>
          </w:p>
        </w:tc>
      </w:tr>
      <w:tr w:rsidR="00AB6027" w14:paraId="0DDD4A6D" w14:textId="77777777" w:rsidTr="00FC1228">
        <w:trPr>
          <w:trHeight w:val="284"/>
        </w:trPr>
        <w:tc>
          <w:tcPr>
            <w:tcW w:w="5000" w:type="pct"/>
            <w:gridSpan w:val="20"/>
            <w:tcBorders>
              <w:top w:val="nil"/>
              <w:left w:val="nil"/>
              <w:bottom w:val="nil"/>
              <w:right w:val="nil"/>
            </w:tcBorders>
            <w:shd w:val="clear" w:color="auto" w:fill="FFFFFF"/>
            <w:tcMar>
              <w:top w:w="0" w:type="dxa"/>
              <w:left w:w="57" w:type="dxa"/>
              <w:bottom w:w="0" w:type="dxa"/>
              <w:right w:w="57" w:type="dxa"/>
            </w:tcMar>
            <w:vAlign w:val="center"/>
            <w:hideMark/>
          </w:tcPr>
          <w:p w14:paraId="6CDA4D88" w14:textId="77777777" w:rsidR="00AB6027" w:rsidRDefault="00AB6027" w:rsidP="00AB6027">
            <w:pPr>
              <w:spacing w:after="160" w:line="259" w:lineRule="auto"/>
            </w:pPr>
            <w:r>
              <w:t>Юк жўнатувчи ___________________________Темир йўл станцияси юк қабул-қилиб топширувчиси _________________________</w:t>
            </w:r>
          </w:p>
        </w:tc>
      </w:tr>
      <w:tr w:rsidR="00AB6027" w14:paraId="3F8364D9" w14:textId="77777777" w:rsidTr="00FC1228">
        <w:trPr>
          <w:trHeight w:val="284"/>
        </w:trPr>
        <w:tc>
          <w:tcPr>
            <w:tcW w:w="5000" w:type="pct"/>
            <w:gridSpan w:val="20"/>
            <w:tcBorders>
              <w:top w:val="nil"/>
              <w:left w:val="nil"/>
              <w:bottom w:val="nil"/>
              <w:right w:val="nil"/>
            </w:tcBorders>
            <w:shd w:val="clear" w:color="auto" w:fill="FFFFFF"/>
            <w:tcMar>
              <w:top w:w="0" w:type="dxa"/>
              <w:left w:w="57" w:type="dxa"/>
              <w:bottom w:w="0" w:type="dxa"/>
              <w:right w:w="57" w:type="dxa"/>
            </w:tcMar>
            <w:vAlign w:val="center"/>
            <w:hideMark/>
          </w:tcPr>
          <w:p w14:paraId="7D7D0059" w14:textId="77777777" w:rsidR="00AB6027" w:rsidRDefault="00AB6027" w:rsidP="00AB6027">
            <w:pPr>
              <w:spacing w:after="160" w:line="259" w:lineRule="auto"/>
            </w:pPr>
            <w:r>
              <w:rPr>
                <w:color w:val="FFFFFF"/>
              </w:rPr>
              <w:lastRenderedPageBreak/>
              <w:t>________________________</w:t>
            </w:r>
            <w:r>
              <w:rPr>
                <w:vertAlign w:val="superscript"/>
              </w:rPr>
              <w:t>(имзо)</w:t>
            </w:r>
            <w:r>
              <w:rPr>
                <w:color w:val="FFFFFF"/>
              </w:rPr>
              <w:t>___________________________________________________________________</w:t>
            </w:r>
            <w:r>
              <w:rPr>
                <w:vertAlign w:val="superscript"/>
              </w:rPr>
              <w:t>(имзо)</w:t>
            </w:r>
          </w:p>
        </w:tc>
      </w:tr>
      <w:tr w:rsidR="00AB6027" w14:paraId="2E9C644D" w14:textId="77777777" w:rsidTr="00FC1228">
        <w:trPr>
          <w:trHeight w:val="284"/>
        </w:trPr>
        <w:tc>
          <w:tcPr>
            <w:tcW w:w="5000" w:type="pct"/>
            <w:gridSpan w:val="20"/>
            <w:tcBorders>
              <w:top w:val="nil"/>
              <w:left w:val="nil"/>
              <w:bottom w:val="nil"/>
              <w:right w:val="nil"/>
            </w:tcBorders>
            <w:shd w:val="clear" w:color="auto" w:fill="FFFFFF"/>
            <w:tcMar>
              <w:top w:w="0" w:type="dxa"/>
              <w:left w:w="57" w:type="dxa"/>
              <w:bottom w:w="0" w:type="dxa"/>
              <w:right w:w="57" w:type="dxa"/>
            </w:tcMar>
            <w:vAlign w:val="center"/>
            <w:hideMark/>
          </w:tcPr>
          <w:p w14:paraId="2EC09EE4" w14:textId="77777777" w:rsidR="00AB6027" w:rsidRDefault="00AB6027" w:rsidP="00AB6027">
            <w:pPr>
              <w:spacing w:after="160" w:line="259" w:lineRule="auto"/>
            </w:pPr>
          </w:p>
        </w:tc>
      </w:tr>
    </w:tbl>
    <w:p w14:paraId="40C09EC9" w14:textId="77777777" w:rsidR="00AB6027" w:rsidRDefault="00AB6027" w:rsidP="00AB6027">
      <w:pPr>
        <w:shd w:val="clear" w:color="auto" w:fill="FFFFFF"/>
        <w:spacing w:after="160" w:line="259" w:lineRule="auto"/>
        <w:jc w:val="center"/>
        <w:rPr>
          <w:rFonts w:eastAsia="Times New Roman"/>
          <w:color w:val="000080"/>
          <w:sz w:val="22"/>
          <w:szCs w:val="22"/>
        </w:rPr>
      </w:pPr>
      <w:r>
        <w:rPr>
          <w:rFonts w:eastAsia="Times New Roman"/>
          <w:color w:val="000080"/>
          <w:sz w:val="22"/>
          <w:szCs w:val="22"/>
        </w:rPr>
        <w:t>Ўзбекистон Республикаси темир йўл транспортида юк ташиш</w:t>
      </w:r>
      <w:hyperlink r:id="rId146" w:history="1">
        <w:r>
          <w:rPr>
            <w:rFonts w:eastAsia="Times New Roman"/>
            <w:color w:val="008080"/>
            <w:sz w:val="22"/>
            <w:szCs w:val="22"/>
          </w:rPr>
          <w:t xml:space="preserve"> қоидаларига</w:t>
        </w:r>
        <w:r>
          <w:rPr>
            <w:rFonts w:eastAsia="Times New Roman"/>
            <w:color w:val="008080"/>
            <w:sz w:val="22"/>
            <w:szCs w:val="22"/>
          </w:rPr>
          <w:br/>
        </w:r>
      </w:hyperlink>
      <w:r>
        <w:rPr>
          <w:rFonts w:eastAsia="Times New Roman"/>
          <w:color w:val="000080"/>
          <w:sz w:val="22"/>
          <w:szCs w:val="22"/>
        </w:rPr>
        <w:t xml:space="preserve">3-ИЛОВА </w:t>
      </w:r>
    </w:p>
    <w:tbl>
      <w:tblPr>
        <w:tblW w:w="5000" w:type="pct"/>
        <w:tblCellMar>
          <w:left w:w="0" w:type="dxa"/>
          <w:right w:w="0" w:type="dxa"/>
        </w:tblCellMar>
        <w:tblLook w:val="04A0" w:firstRow="1" w:lastRow="0" w:firstColumn="1" w:lastColumn="0" w:noHBand="0" w:noVBand="1"/>
      </w:tblPr>
      <w:tblGrid>
        <w:gridCol w:w="469"/>
        <w:gridCol w:w="465"/>
        <w:gridCol w:w="701"/>
        <w:gridCol w:w="692"/>
        <w:gridCol w:w="772"/>
        <w:gridCol w:w="684"/>
        <w:gridCol w:w="686"/>
        <w:gridCol w:w="622"/>
        <w:gridCol w:w="700"/>
        <w:gridCol w:w="345"/>
        <w:gridCol w:w="544"/>
        <w:gridCol w:w="622"/>
        <w:gridCol w:w="620"/>
        <w:gridCol w:w="622"/>
        <w:gridCol w:w="1095"/>
      </w:tblGrid>
      <w:tr w:rsidR="00AB6027" w14:paraId="1C6AAEF1" w14:textId="77777777" w:rsidTr="00FC1228">
        <w:trPr>
          <w:cantSplit/>
          <w:trHeight w:val="284"/>
        </w:trPr>
        <w:tc>
          <w:tcPr>
            <w:tcW w:w="5000" w:type="pct"/>
            <w:gridSpan w:val="15"/>
            <w:tcBorders>
              <w:top w:val="nil"/>
              <w:left w:val="nil"/>
              <w:bottom w:val="nil"/>
              <w:right w:val="nil"/>
            </w:tcBorders>
            <w:shd w:val="clear" w:color="auto" w:fill="FFFFFF"/>
            <w:tcMar>
              <w:top w:w="0" w:type="dxa"/>
              <w:left w:w="57" w:type="dxa"/>
              <w:bottom w:w="0" w:type="dxa"/>
              <w:right w:w="57" w:type="dxa"/>
            </w:tcMar>
            <w:vAlign w:val="center"/>
            <w:hideMark/>
          </w:tcPr>
          <w:p w14:paraId="3898636E" w14:textId="77777777" w:rsidR="00AB6027" w:rsidRDefault="00AB6027" w:rsidP="00AB6027">
            <w:pPr>
              <w:spacing w:after="160" w:line="259" w:lineRule="auto"/>
              <w:jc w:val="right"/>
            </w:pPr>
            <w:r>
              <w:t>НАМУНА</w:t>
            </w:r>
          </w:p>
          <w:p w14:paraId="492B47B4" w14:textId="77777777" w:rsidR="00AB6027" w:rsidRDefault="00AB6027" w:rsidP="00AB6027">
            <w:pPr>
              <w:spacing w:after="160" w:line="259" w:lineRule="auto"/>
              <w:jc w:val="right"/>
            </w:pPr>
            <w:r>
              <w:t>ГУ-11 шакли</w:t>
            </w:r>
          </w:p>
        </w:tc>
      </w:tr>
      <w:tr w:rsidR="00AB6027" w14:paraId="20B795D1" w14:textId="77777777" w:rsidTr="00FC1228">
        <w:trPr>
          <w:cantSplit/>
          <w:trHeight w:val="284"/>
        </w:trPr>
        <w:tc>
          <w:tcPr>
            <w:tcW w:w="5000" w:type="pct"/>
            <w:gridSpan w:val="15"/>
            <w:tcBorders>
              <w:top w:val="nil"/>
              <w:left w:val="nil"/>
              <w:bottom w:val="nil"/>
              <w:right w:val="nil"/>
            </w:tcBorders>
            <w:shd w:val="clear" w:color="auto" w:fill="FFFFFF"/>
            <w:tcMar>
              <w:top w:w="0" w:type="dxa"/>
              <w:left w:w="57" w:type="dxa"/>
              <w:bottom w:w="0" w:type="dxa"/>
              <w:right w:w="57" w:type="dxa"/>
            </w:tcMar>
            <w:vAlign w:val="center"/>
            <w:hideMark/>
          </w:tcPr>
          <w:p w14:paraId="43C61244" w14:textId="77777777" w:rsidR="00AB6027" w:rsidRDefault="00AB6027" w:rsidP="00AB6027">
            <w:pPr>
              <w:spacing w:after="160" w:line="259" w:lineRule="auto"/>
              <w:jc w:val="right"/>
            </w:pPr>
          </w:p>
        </w:tc>
      </w:tr>
      <w:tr w:rsidR="00AB6027" w14:paraId="6C04D526" w14:textId="77777777" w:rsidTr="00FC1228">
        <w:trPr>
          <w:cantSplit/>
          <w:trHeight w:val="284"/>
        </w:trPr>
        <w:tc>
          <w:tcPr>
            <w:tcW w:w="5000" w:type="pct"/>
            <w:gridSpan w:val="15"/>
            <w:tcBorders>
              <w:top w:val="nil"/>
              <w:left w:val="nil"/>
              <w:bottom w:val="nil"/>
              <w:right w:val="nil"/>
            </w:tcBorders>
            <w:shd w:val="clear" w:color="auto" w:fill="FFFFFF"/>
            <w:tcMar>
              <w:top w:w="0" w:type="dxa"/>
              <w:left w:w="57" w:type="dxa"/>
              <w:bottom w:w="0" w:type="dxa"/>
              <w:right w:w="57" w:type="dxa"/>
            </w:tcMar>
            <w:vAlign w:val="center"/>
            <w:hideMark/>
          </w:tcPr>
          <w:p w14:paraId="3DFB47F8" w14:textId="77777777" w:rsidR="00AB6027" w:rsidRDefault="00AB6027" w:rsidP="00AB6027">
            <w:pPr>
              <w:spacing w:after="160" w:line="259" w:lineRule="auto"/>
              <w:jc w:val="center"/>
            </w:pPr>
            <w:r>
              <w:rPr>
                <w:b/>
                <w:bCs/>
              </w:rPr>
              <w:t>ДЕКАДАЛИК БУЮРТМАНОМА</w:t>
            </w:r>
          </w:p>
        </w:tc>
      </w:tr>
      <w:tr w:rsidR="00AB6027" w14:paraId="0286CE88" w14:textId="77777777" w:rsidTr="00FC1228">
        <w:trPr>
          <w:cantSplit/>
          <w:trHeight w:val="284"/>
        </w:trPr>
        <w:tc>
          <w:tcPr>
            <w:tcW w:w="5000" w:type="pct"/>
            <w:gridSpan w:val="15"/>
            <w:tcBorders>
              <w:top w:val="nil"/>
              <w:left w:val="nil"/>
              <w:bottom w:val="nil"/>
              <w:right w:val="nil"/>
            </w:tcBorders>
            <w:shd w:val="clear" w:color="auto" w:fill="FFFFFF"/>
            <w:tcMar>
              <w:top w:w="0" w:type="dxa"/>
              <w:left w:w="57" w:type="dxa"/>
              <w:bottom w:w="0" w:type="dxa"/>
              <w:right w:w="57" w:type="dxa"/>
            </w:tcMar>
            <w:vAlign w:val="center"/>
            <w:hideMark/>
          </w:tcPr>
          <w:p w14:paraId="10720DC4" w14:textId="77777777" w:rsidR="00AB6027" w:rsidRDefault="00AB6027" w:rsidP="00AB6027">
            <w:pPr>
              <w:spacing w:after="160" w:line="259" w:lineRule="auto"/>
              <w:jc w:val="center"/>
            </w:pPr>
          </w:p>
        </w:tc>
      </w:tr>
      <w:tr w:rsidR="00AB6027" w14:paraId="114FA657" w14:textId="77777777" w:rsidTr="00FC1228">
        <w:trPr>
          <w:cantSplit/>
          <w:trHeight w:val="284"/>
        </w:trPr>
        <w:tc>
          <w:tcPr>
            <w:tcW w:w="5000" w:type="pct"/>
            <w:gridSpan w:val="15"/>
            <w:tcBorders>
              <w:top w:val="nil"/>
              <w:left w:val="nil"/>
              <w:bottom w:val="nil"/>
              <w:right w:val="nil"/>
            </w:tcBorders>
            <w:shd w:val="clear" w:color="auto" w:fill="FFFFFF"/>
            <w:tcMar>
              <w:top w:w="0" w:type="dxa"/>
              <w:left w:w="57" w:type="dxa"/>
              <w:bottom w:w="0" w:type="dxa"/>
              <w:right w:w="57" w:type="dxa"/>
            </w:tcMar>
            <w:vAlign w:val="center"/>
            <w:hideMark/>
          </w:tcPr>
          <w:p w14:paraId="08ADDEF9" w14:textId="77777777" w:rsidR="00AB6027" w:rsidRDefault="00AB6027" w:rsidP="00AB6027">
            <w:pPr>
              <w:spacing w:after="160" w:line="259" w:lineRule="auto"/>
              <w:ind w:left="720" w:firstLine="720"/>
            </w:pPr>
            <w:r>
              <w:t>Темир йўл транспорти ( ташувчи) бўлинмаси ____________________________________________________________________________________________________________________________________________________________________ бошлиғига</w:t>
            </w:r>
          </w:p>
        </w:tc>
      </w:tr>
      <w:tr w:rsidR="00AB6027" w14:paraId="0865AE1A" w14:textId="77777777" w:rsidTr="00FC1228">
        <w:trPr>
          <w:cantSplit/>
          <w:trHeight w:val="284"/>
        </w:trPr>
        <w:tc>
          <w:tcPr>
            <w:tcW w:w="5000" w:type="pct"/>
            <w:gridSpan w:val="15"/>
            <w:tcBorders>
              <w:top w:val="nil"/>
              <w:left w:val="nil"/>
              <w:bottom w:val="nil"/>
              <w:right w:val="nil"/>
            </w:tcBorders>
            <w:shd w:val="clear" w:color="auto" w:fill="FFFFFF"/>
            <w:tcMar>
              <w:top w:w="0" w:type="dxa"/>
              <w:left w:w="57" w:type="dxa"/>
              <w:bottom w:w="0" w:type="dxa"/>
              <w:right w:w="57" w:type="dxa"/>
            </w:tcMar>
            <w:vAlign w:val="center"/>
            <w:hideMark/>
          </w:tcPr>
          <w:p w14:paraId="37AD24B3" w14:textId="77777777" w:rsidR="00AB6027" w:rsidRDefault="00AB6027" w:rsidP="00AB6027">
            <w:pPr>
              <w:spacing w:after="160" w:line="259" w:lineRule="auto"/>
              <w:ind w:left="720"/>
            </w:pPr>
            <w:r>
              <w:t>_____________________________________________________________________________________________________________________________________________________________________ юклар ортишга</w:t>
            </w:r>
          </w:p>
        </w:tc>
      </w:tr>
      <w:tr w:rsidR="00AB6027" w14:paraId="60D9B380" w14:textId="77777777" w:rsidTr="00FC1228">
        <w:trPr>
          <w:cantSplit/>
          <w:trHeight w:val="284"/>
        </w:trPr>
        <w:tc>
          <w:tcPr>
            <w:tcW w:w="5000" w:type="pct"/>
            <w:gridSpan w:val="15"/>
            <w:tcBorders>
              <w:top w:val="nil"/>
              <w:left w:val="nil"/>
              <w:bottom w:val="nil"/>
              <w:right w:val="nil"/>
            </w:tcBorders>
            <w:shd w:val="clear" w:color="auto" w:fill="FFFFFF"/>
            <w:tcMar>
              <w:top w:w="0" w:type="dxa"/>
              <w:left w:w="57" w:type="dxa"/>
              <w:bottom w:w="0" w:type="dxa"/>
              <w:right w:w="57" w:type="dxa"/>
            </w:tcMar>
            <w:vAlign w:val="center"/>
            <w:hideMark/>
          </w:tcPr>
          <w:p w14:paraId="3FD4C6C1" w14:textId="77777777" w:rsidR="00AB6027" w:rsidRDefault="00AB6027" w:rsidP="00AB6027">
            <w:pPr>
              <w:spacing w:after="160" w:line="259" w:lineRule="auto"/>
              <w:ind w:left="720"/>
              <w:jc w:val="center"/>
            </w:pPr>
            <w:r>
              <w:rPr>
                <w:vertAlign w:val="superscript"/>
              </w:rPr>
              <w:t>(юк жўнатувчи номи)</w:t>
            </w:r>
          </w:p>
        </w:tc>
      </w:tr>
      <w:tr w:rsidR="00AB6027" w14:paraId="0C03801D" w14:textId="77777777" w:rsidTr="00FC1228">
        <w:trPr>
          <w:cantSplit/>
          <w:trHeight w:val="284"/>
        </w:trPr>
        <w:tc>
          <w:tcPr>
            <w:tcW w:w="5000" w:type="pct"/>
            <w:gridSpan w:val="15"/>
            <w:tcBorders>
              <w:top w:val="nil"/>
              <w:left w:val="nil"/>
              <w:bottom w:val="nil"/>
              <w:right w:val="nil"/>
            </w:tcBorders>
            <w:shd w:val="clear" w:color="auto" w:fill="FFFFFF"/>
            <w:tcMar>
              <w:top w:w="0" w:type="dxa"/>
              <w:left w:w="57" w:type="dxa"/>
              <w:bottom w:w="0" w:type="dxa"/>
              <w:right w:w="57" w:type="dxa"/>
            </w:tcMar>
            <w:vAlign w:val="center"/>
            <w:hideMark/>
          </w:tcPr>
          <w:p w14:paraId="1AC82A17" w14:textId="77777777" w:rsidR="00AB6027" w:rsidRDefault="00AB6027" w:rsidP="00AB6027">
            <w:pPr>
              <w:spacing w:after="160" w:line="259" w:lineRule="auto"/>
              <w:ind w:left="720"/>
            </w:pPr>
            <w:r>
              <w:t>______________-сон ___________________________________________________________________________________________________________________________________________________ бўйича</w:t>
            </w:r>
          </w:p>
        </w:tc>
      </w:tr>
      <w:tr w:rsidR="00AB6027" w14:paraId="7A3258AF" w14:textId="77777777" w:rsidTr="00FC1228">
        <w:trPr>
          <w:cantSplit/>
          <w:trHeight w:val="284"/>
        </w:trPr>
        <w:tc>
          <w:tcPr>
            <w:tcW w:w="5000" w:type="pct"/>
            <w:gridSpan w:val="15"/>
            <w:tcBorders>
              <w:top w:val="nil"/>
              <w:left w:val="nil"/>
              <w:bottom w:val="nil"/>
              <w:right w:val="nil"/>
            </w:tcBorders>
            <w:shd w:val="clear" w:color="auto" w:fill="FFFFFF"/>
            <w:tcMar>
              <w:top w:w="0" w:type="dxa"/>
              <w:left w:w="57" w:type="dxa"/>
              <w:bottom w:w="0" w:type="dxa"/>
              <w:right w:w="57" w:type="dxa"/>
            </w:tcMar>
            <w:vAlign w:val="center"/>
            <w:hideMark/>
          </w:tcPr>
          <w:p w14:paraId="7D567E25" w14:textId="77777777" w:rsidR="00AB6027" w:rsidRDefault="00AB6027" w:rsidP="00AB6027">
            <w:pPr>
              <w:spacing w:after="160" w:line="259" w:lineRule="auto"/>
              <w:ind w:left="720"/>
              <w:jc w:val="center"/>
            </w:pPr>
            <w:r>
              <w:rPr>
                <w:vertAlign w:val="superscript"/>
              </w:rPr>
              <w:t>(асосий ёки қўшимча буюртманома бўйича)</w:t>
            </w:r>
          </w:p>
        </w:tc>
      </w:tr>
      <w:tr w:rsidR="00AB6027" w14:paraId="0E963A19" w14:textId="77777777" w:rsidTr="00FC1228">
        <w:trPr>
          <w:cantSplit/>
          <w:trHeight w:val="284"/>
        </w:trPr>
        <w:tc>
          <w:tcPr>
            <w:tcW w:w="5000" w:type="pct"/>
            <w:gridSpan w:val="15"/>
            <w:tcBorders>
              <w:top w:val="nil"/>
              <w:left w:val="nil"/>
              <w:bottom w:val="nil"/>
              <w:right w:val="nil"/>
            </w:tcBorders>
            <w:shd w:val="clear" w:color="auto" w:fill="FFFFFF"/>
            <w:tcMar>
              <w:top w:w="0" w:type="dxa"/>
              <w:left w:w="57" w:type="dxa"/>
              <w:bottom w:w="0" w:type="dxa"/>
              <w:right w:w="57" w:type="dxa"/>
            </w:tcMar>
            <w:vAlign w:val="center"/>
            <w:hideMark/>
          </w:tcPr>
          <w:p w14:paraId="78812C87" w14:textId="77777777" w:rsidR="00AB6027" w:rsidRDefault="00AB6027" w:rsidP="00AB6027">
            <w:pPr>
              <w:spacing w:after="160" w:line="259" w:lineRule="auto"/>
              <w:ind w:left="720"/>
            </w:pPr>
            <w:r>
              <w:t>20 ____ й. ______________ ойи ____________________________________________________ дан ______________________________________________________ гача</w:t>
            </w:r>
          </w:p>
        </w:tc>
      </w:tr>
      <w:tr w:rsidR="00AB6027" w14:paraId="257E4A8E" w14:textId="77777777" w:rsidTr="00FC1228">
        <w:trPr>
          <w:cantSplit/>
          <w:trHeight w:val="284"/>
        </w:trPr>
        <w:tc>
          <w:tcPr>
            <w:tcW w:w="2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343F78B8" w14:textId="77777777" w:rsidR="00AB6027" w:rsidRDefault="00AB6027" w:rsidP="00AB6027">
            <w:pPr>
              <w:spacing w:after="160" w:line="259" w:lineRule="auto"/>
              <w:ind w:left="720"/>
            </w:pPr>
          </w:p>
        </w:tc>
        <w:tc>
          <w:tcPr>
            <w:tcW w:w="2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0207080F"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62CCD96D"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67BE0A5B"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00A03B26"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1E09DE79"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7BA88E3D"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0C65AE0A"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33D278D8"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2C72CDB0"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4B499CE6"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6214F3BA"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58D70E0C"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4D42B647" w14:textId="77777777" w:rsidR="00AB6027" w:rsidRDefault="00AB6027" w:rsidP="00AB6027">
            <w:pPr>
              <w:spacing w:after="160" w:line="259" w:lineRule="auto"/>
              <w:rPr>
                <w:rFonts w:eastAsia="Times New Roman"/>
                <w:sz w:val="20"/>
                <w:szCs w:val="20"/>
              </w:rPr>
            </w:pPr>
          </w:p>
        </w:tc>
        <w:tc>
          <w:tcPr>
            <w:tcW w:w="5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1357AC6B" w14:textId="77777777" w:rsidR="00AB6027" w:rsidRDefault="00AB6027" w:rsidP="00AB6027">
            <w:pPr>
              <w:spacing w:after="160" w:line="259" w:lineRule="auto"/>
              <w:rPr>
                <w:rFonts w:eastAsia="Times New Roman"/>
                <w:sz w:val="20"/>
                <w:szCs w:val="20"/>
              </w:rPr>
            </w:pPr>
          </w:p>
        </w:tc>
      </w:tr>
      <w:tr w:rsidR="00AB6027" w14:paraId="06AF0DAE" w14:textId="77777777" w:rsidTr="00FC1228">
        <w:trPr>
          <w:cantSplit/>
          <w:trHeight w:val="284"/>
        </w:trPr>
        <w:tc>
          <w:tcPr>
            <w:tcW w:w="25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78FF0093" w14:textId="77777777" w:rsidR="00AB6027" w:rsidRDefault="00AB6027" w:rsidP="00AB6027">
            <w:pPr>
              <w:spacing w:after="160" w:line="259" w:lineRule="auto"/>
              <w:jc w:val="center"/>
            </w:pPr>
            <w:r>
              <w:t>Ой саналари</w:t>
            </w:r>
          </w:p>
        </w:tc>
        <w:tc>
          <w:tcPr>
            <w:tcW w:w="250"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9C6032F" w14:textId="77777777" w:rsidR="00AB6027" w:rsidRDefault="00AB6027" w:rsidP="00AB6027">
            <w:pPr>
              <w:spacing w:after="160" w:line="259" w:lineRule="auto"/>
              <w:jc w:val="center"/>
            </w:pPr>
            <w:r>
              <w:t>Юкнинг аниқ номи</w:t>
            </w:r>
          </w:p>
        </w:tc>
        <w:tc>
          <w:tcPr>
            <w:tcW w:w="2600" w:type="pct"/>
            <w:gridSpan w:val="8"/>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C74FE9C" w14:textId="77777777" w:rsidR="00AB6027" w:rsidRDefault="00AB6027" w:rsidP="00AB6027">
            <w:pPr>
              <w:spacing w:after="160" w:line="259" w:lineRule="auto"/>
              <w:jc w:val="center"/>
            </w:pPr>
            <w:r>
              <w:t>Вагонлар сони</w:t>
            </w:r>
          </w:p>
        </w:tc>
        <w:tc>
          <w:tcPr>
            <w:tcW w:w="300"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F588D06" w14:textId="77777777" w:rsidR="00AB6027" w:rsidRDefault="00AB6027" w:rsidP="00AB6027">
            <w:pPr>
              <w:spacing w:after="160" w:line="259" w:lineRule="auto"/>
              <w:jc w:val="center"/>
            </w:pPr>
            <w:r>
              <w:t>Тонна миқдори</w:t>
            </w:r>
          </w:p>
        </w:tc>
        <w:tc>
          <w:tcPr>
            <w:tcW w:w="300"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326FDD0" w14:textId="77777777" w:rsidR="00AB6027" w:rsidRDefault="00AB6027" w:rsidP="00AB6027">
            <w:pPr>
              <w:spacing w:after="160" w:line="259" w:lineRule="auto"/>
              <w:jc w:val="center"/>
            </w:pPr>
            <w:r>
              <w:t>Етказиш темир йўли</w:t>
            </w:r>
          </w:p>
        </w:tc>
        <w:tc>
          <w:tcPr>
            <w:tcW w:w="6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9E3FE36" w14:textId="77777777" w:rsidR="00AB6027" w:rsidRDefault="00AB6027" w:rsidP="00AB6027">
            <w:pPr>
              <w:spacing w:after="160" w:line="259" w:lineRule="auto"/>
              <w:jc w:val="center"/>
            </w:pPr>
            <w:r>
              <w:t>Жўнатиш маршрутлари сони</w:t>
            </w:r>
          </w:p>
        </w:tc>
        <w:tc>
          <w:tcPr>
            <w:tcW w:w="550"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A9C3BCD" w14:textId="77777777" w:rsidR="00AB6027" w:rsidRDefault="00AB6027" w:rsidP="00AB6027">
            <w:pPr>
              <w:spacing w:after="160" w:line="259" w:lineRule="auto"/>
              <w:jc w:val="center"/>
            </w:pPr>
            <w:r>
              <w:t>Маршрутни манзиллаш (тарқатиш) станцияси</w:t>
            </w:r>
          </w:p>
        </w:tc>
      </w:tr>
      <w:tr w:rsidR="00AB6027" w14:paraId="37927E5E" w14:textId="77777777" w:rsidTr="00FC1228">
        <w:trPr>
          <w:cantSplit/>
          <w:trHeight w:val="284"/>
        </w:trPr>
        <w:tc>
          <w:tcPr>
            <w:tcW w:w="0" w:type="auto"/>
            <w:vMerge/>
            <w:tcBorders>
              <w:top w:val="nil"/>
              <w:left w:val="single" w:sz="8" w:space="0" w:color="auto"/>
              <w:bottom w:val="single" w:sz="8" w:space="0" w:color="auto"/>
              <w:right w:val="single" w:sz="8" w:space="0" w:color="auto"/>
            </w:tcBorders>
            <w:vAlign w:val="center"/>
            <w:hideMark/>
          </w:tcPr>
          <w:p w14:paraId="04AC7666" w14:textId="77777777" w:rsidR="00AB6027" w:rsidRDefault="00AB6027" w:rsidP="00AB6027">
            <w:pPr>
              <w:spacing w:after="160" w:line="259" w:lineRule="auto"/>
            </w:pPr>
          </w:p>
        </w:tc>
        <w:tc>
          <w:tcPr>
            <w:tcW w:w="0" w:type="auto"/>
            <w:vMerge/>
            <w:tcBorders>
              <w:top w:val="nil"/>
              <w:left w:val="nil"/>
              <w:bottom w:val="single" w:sz="8" w:space="0" w:color="auto"/>
              <w:right w:val="single" w:sz="8" w:space="0" w:color="auto"/>
            </w:tcBorders>
            <w:vAlign w:val="center"/>
            <w:hideMark/>
          </w:tcPr>
          <w:p w14:paraId="6746E4A5" w14:textId="77777777" w:rsidR="00AB6027" w:rsidRDefault="00AB6027" w:rsidP="00AB6027">
            <w:pPr>
              <w:spacing w:after="160" w:line="259" w:lineRule="auto"/>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5BE739F" w14:textId="77777777" w:rsidR="00AB6027" w:rsidRDefault="00AB6027" w:rsidP="00AB6027">
            <w:pPr>
              <w:spacing w:after="160" w:line="259" w:lineRule="auto"/>
              <w:jc w:val="center"/>
            </w:pPr>
            <w:r>
              <w:t>Ёпиқ вагонлар</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66660E6" w14:textId="77777777" w:rsidR="00AB6027" w:rsidRDefault="00AB6027" w:rsidP="00AB6027">
            <w:pPr>
              <w:spacing w:after="160" w:line="259" w:lineRule="auto"/>
              <w:jc w:val="center"/>
            </w:pPr>
            <w:r>
              <w:t>Платформалар</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0A00BA1" w14:textId="77777777" w:rsidR="00AB6027" w:rsidRDefault="00AB6027" w:rsidP="00AB6027">
            <w:pPr>
              <w:spacing w:after="160" w:line="259" w:lineRule="auto"/>
              <w:jc w:val="center"/>
            </w:pPr>
            <w:r>
              <w:t>Ярим очиқ вагонлар</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6EB028B" w14:textId="77777777" w:rsidR="00AB6027" w:rsidRDefault="00AB6027" w:rsidP="00AB6027">
            <w:pPr>
              <w:spacing w:after="160" w:line="259" w:lineRule="auto"/>
              <w:jc w:val="center"/>
            </w:pPr>
            <w:r>
              <w:t>Цистерналар</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0CD6D6E" w14:textId="77777777" w:rsidR="00AB6027" w:rsidRDefault="00AB6027" w:rsidP="00AB6027">
            <w:pPr>
              <w:spacing w:after="160" w:line="259" w:lineRule="auto"/>
              <w:jc w:val="center"/>
            </w:pPr>
            <w:r>
              <w:t>Рефрижератор вагонлар</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3EBF41F" w14:textId="77777777" w:rsidR="00AB6027" w:rsidRDefault="00AB6027" w:rsidP="00AB6027">
            <w:pPr>
              <w:spacing w:after="160" w:line="259" w:lineRule="auto"/>
              <w:jc w:val="center"/>
            </w:pPr>
            <w:r>
              <w:t>Бошқа вагонлар</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E0116F7" w14:textId="77777777" w:rsidR="00AB6027" w:rsidRDefault="00AB6027" w:rsidP="00AB6027">
            <w:pPr>
              <w:spacing w:after="160" w:line="259" w:lineRule="auto"/>
              <w:jc w:val="center"/>
            </w:pPr>
            <w:r>
              <w:t>Шу қаторида цементовозлар</w:t>
            </w: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ADAC311" w14:textId="77777777" w:rsidR="00AB6027" w:rsidRDefault="00AB6027" w:rsidP="00AB6027">
            <w:pPr>
              <w:spacing w:after="160" w:line="259" w:lineRule="auto"/>
              <w:jc w:val="center"/>
            </w:pPr>
            <w:r>
              <w:t>Жами</w:t>
            </w:r>
          </w:p>
        </w:tc>
        <w:tc>
          <w:tcPr>
            <w:tcW w:w="0" w:type="auto"/>
            <w:vMerge/>
            <w:tcBorders>
              <w:top w:val="nil"/>
              <w:left w:val="nil"/>
              <w:bottom w:val="single" w:sz="8" w:space="0" w:color="auto"/>
              <w:right w:val="single" w:sz="8" w:space="0" w:color="auto"/>
            </w:tcBorders>
            <w:vAlign w:val="center"/>
            <w:hideMark/>
          </w:tcPr>
          <w:p w14:paraId="357A4C00" w14:textId="77777777" w:rsidR="00AB6027" w:rsidRDefault="00AB6027" w:rsidP="00AB6027">
            <w:pPr>
              <w:spacing w:after="160" w:line="259" w:lineRule="auto"/>
            </w:pPr>
          </w:p>
        </w:tc>
        <w:tc>
          <w:tcPr>
            <w:tcW w:w="0" w:type="auto"/>
            <w:vMerge/>
            <w:tcBorders>
              <w:top w:val="nil"/>
              <w:left w:val="nil"/>
              <w:bottom w:val="single" w:sz="8" w:space="0" w:color="auto"/>
              <w:right w:val="single" w:sz="8" w:space="0" w:color="auto"/>
            </w:tcBorders>
            <w:vAlign w:val="center"/>
            <w:hideMark/>
          </w:tcPr>
          <w:p w14:paraId="2FC27A56" w14:textId="77777777" w:rsidR="00AB6027" w:rsidRDefault="00AB6027" w:rsidP="00AB6027">
            <w:pPr>
              <w:spacing w:after="160" w:line="259" w:lineRule="auto"/>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2DC0304" w14:textId="77777777" w:rsidR="00AB6027" w:rsidRDefault="00AB6027" w:rsidP="00AB6027">
            <w:pPr>
              <w:spacing w:after="160" w:line="259" w:lineRule="auto"/>
              <w:jc w:val="center"/>
            </w:pPr>
            <w:r>
              <w:t>Маршрутлар</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D6C9F1F" w14:textId="77777777" w:rsidR="00AB6027" w:rsidRDefault="00AB6027" w:rsidP="00AB6027">
            <w:pPr>
              <w:spacing w:after="160" w:line="259" w:lineRule="auto"/>
              <w:jc w:val="center"/>
            </w:pPr>
            <w:r>
              <w:t>Вагонлар</w:t>
            </w:r>
          </w:p>
        </w:tc>
        <w:tc>
          <w:tcPr>
            <w:tcW w:w="0" w:type="auto"/>
            <w:vMerge/>
            <w:tcBorders>
              <w:top w:val="nil"/>
              <w:left w:val="nil"/>
              <w:bottom w:val="single" w:sz="8" w:space="0" w:color="auto"/>
              <w:right w:val="single" w:sz="8" w:space="0" w:color="auto"/>
            </w:tcBorders>
            <w:vAlign w:val="center"/>
            <w:hideMark/>
          </w:tcPr>
          <w:p w14:paraId="2B214CF8" w14:textId="77777777" w:rsidR="00AB6027" w:rsidRDefault="00AB6027" w:rsidP="00AB6027">
            <w:pPr>
              <w:spacing w:after="160" w:line="259" w:lineRule="auto"/>
            </w:pPr>
          </w:p>
        </w:tc>
      </w:tr>
      <w:tr w:rsidR="00AB6027" w14:paraId="7C3365B6" w14:textId="77777777" w:rsidTr="00FC1228">
        <w:trPr>
          <w:cantSplit/>
          <w:trHeight w:val="284"/>
        </w:trPr>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0A069F70" w14:textId="77777777" w:rsidR="00AB6027" w:rsidRDefault="00AB6027" w:rsidP="00AB6027">
            <w:pPr>
              <w:spacing w:after="160" w:line="259" w:lineRule="auto"/>
              <w:jc w:val="center"/>
            </w:pPr>
            <w:r>
              <w:t>1</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B1F4382" w14:textId="77777777" w:rsidR="00AB6027" w:rsidRDefault="00AB6027" w:rsidP="00AB6027">
            <w:pPr>
              <w:spacing w:after="160" w:line="259" w:lineRule="auto"/>
              <w:jc w:val="center"/>
            </w:pPr>
            <w:r>
              <w:t>2</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96DB86E" w14:textId="77777777" w:rsidR="00AB6027" w:rsidRDefault="00AB6027" w:rsidP="00AB6027">
            <w:pPr>
              <w:spacing w:after="160" w:line="259" w:lineRule="auto"/>
              <w:jc w:val="center"/>
            </w:pPr>
            <w:r>
              <w:t>3</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1492482" w14:textId="77777777" w:rsidR="00AB6027" w:rsidRDefault="00AB6027" w:rsidP="00AB6027">
            <w:pPr>
              <w:spacing w:after="160" w:line="259" w:lineRule="auto"/>
              <w:jc w:val="center"/>
            </w:pPr>
            <w:r>
              <w:t>4</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E0A732F" w14:textId="77777777" w:rsidR="00AB6027" w:rsidRDefault="00AB6027" w:rsidP="00AB6027">
            <w:pPr>
              <w:spacing w:after="160" w:line="259" w:lineRule="auto"/>
              <w:jc w:val="center"/>
            </w:pPr>
            <w:r>
              <w:t>5</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1F19163" w14:textId="77777777" w:rsidR="00AB6027" w:rsidRDefault="00AB6027" w:rsidP="00AB6027">
            <w:pPr>
              <w:spacing w:after="160" w:line="259" w:lineRule="auto"/>
              <w:jc w:val="center"/>
            </w:pPr>
            <w:r>
              <w:t>6</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B636F77" w14:textId="77777777" w:rsidR="00AB6027" w:rsidRDefault="00AB6027" w:rsidP="00AB6027">
            <w:pPr>
              <w:spacing w:after="160" w:line="259" w:lineRule="auto"/>
              <w:jc w:val="center"/>
            </w:pPr>
            <w:r>
              <w:t>7</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0B7DC4F" w14:textId="77777777" w:rsidR="00AB6027" w:rsidRDefault="00AB6027" w:rsidP="00AB6027">
            <w:pPr>
              <w:spacing w:after="160" w:line="259" w:lineRule="auto"/>
              <w:jc w:val="center"/>
            </w:pPr>
            <w:r>
              <w:t>8</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88B7F65" w14:textId="77777777" w:rsidR="00AB6027" w:rsidRDefault="00AB6027" w:rsidP="00AB6027">
            <w:pPr>
              <w:spacing w:after="160" w:line="259" w:lineRule="auto"/>
              <w:jc w:val="center"/>
            </w:pPr>
            <w:r>
              <w:t>9</w:t>
            </w: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AA2FE1E" w14:textId="77777777" w:rsidR="00AB6027" w:rsidRDefault="00AB6027" w:rsidP="00AB6027">
            <w:pPr>
              <w:spacing w:after="160" w:line="259" w:lineRule="auto"/>
              <w:jc w:val="center"/>
            </w:pPr>
            <w:r>
              <w:t>10</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9FB7B43" w14:textId="77777777" w:rsidR="00AB6027" w:rsidRDefault="00AB6027" w:rsidP="00AB6027">
            <w:pPr>
              <w:spacing w:after="160" w:line="259" w:lineRule="auto"/>
              <w:jc w:val="center"/>
            </w:pPr>
            <w:r>
              <w:t>11</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FB47792" w14:textId="77777777" w:rsidR="00AB6027" w:rsidRDefault="00AB6027" w:rsidP="00AB6027">
            <w:pPr>
              <w:spacing w:after="160" w:line="259" w:lineRule="auto"/>
              <w:jc w:val="center"/>
            </w:pPr>
            <w:r>
              <w:t>12</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95BDD0A" w14:textId="77777777" w:rsidR="00AB6027" w:rsidRDefault="00AB6027" w:rsidP="00AB6027">
            <w:pPr>
              <w:spacing w:after="160" w:line="259" w:lineRule="auto"/>
              <w:jc w:val="center"/>
            </w:pPr>
            <w:r>
              <w:t>13</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43BA549" w14:textId="77777777" w:rsidR="00AB6027" w:rsidRDefault="00AB6027" w:rsidP="00AB6027">
            <w:pPr>
              <w:spacing w:after="160" w:line="259" w:lineRule="auto"/>
              <w:jc w:val="center"/>
            </w:pPr>
            <w:r>
              <w:t>14</w:t>
            </w:r>
          </w:p>
        </w:tc>
        <w:tc>
          <w:tcPr>
            <w:tcW w:w="5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F4098D1" w14:textId="77777777" w:rsidR="00AB6027" w:rsidRDefault="00AB6027" w:rsidP="00AB6027">
            <w:pPr>
              <w:spacing w:after="160" w:line="259" w:lineRule="auto"/>
              <w:jc w:val="center"/>
            </w:pPr>
            <w:r>
              <w:t>15</w:t>
            </w:r>
          </w:p>
        </w:tc>
      </w:tr>
      <w:tr w:rsidR="00AB6027" w14:paraId="2347A698" w14:textId="77777777" w:rsidTr="00FC1228">
        <w:trPr>
          <w:cantSplit/>
          <w:trHeight w:val="284"/>
        </w:trPr>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5AD1E483" w14:textId="77777777" w:rsidR="00AB6027" w:rsidRDefault="00AB6027" w:rsidP="00AB6027">
            <w:pPr>
              <w:spacing w:after="160" w:line="259" w:lineRule="auto"/>
              <w:jc w:val="cente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13856EC"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96B73B4"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A427D4F"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3CE0D07"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2D68A68"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B88687C"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B1D396F"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B312FBD"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9014C62"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1DC4CED"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B800D92"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A955C0C"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EF93988" w14:textId="77777777" w:rsidR="00AB6027" w:rsidRDefault="00AB6027" w:rsidP="00AB6027">
            <w:pPr>
              <w:spacing w:after="160" w:line="259" w:lineRule="auto"/>
              <w:rPr>
                <w:rFonts w:eastAsia="Times New Roman"/>
                <w:sz w:val="20"/>
                <w:szCs w:val="20"/>
              </w:rPr>
            </w:pPr>
          </w:p>
        </w:tc>
        <w:tc>
          <w:tcPr>
            <w:tcW w:w="5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A211C4E" w14:textId="77777777" w:rsidR="00AB6027" w:rsidRDefault="00AB6027" w:rsidP="00AB6027">
            <w:pPr>
              <w:spacing w:after="160" w:line="259" w:lineRule="auto"/>
              <w:rPr>
                <w:rFonts w:eastAsia="Times New Roman"/>
                <w:sz w:val="20"/>
                <w:szCs w:val="20"/>
              </w:rPr>
            </w:pPr>
          </w:p>
        </w:tc>
      </w:tr>
      <w:tr w:rsidR="00AB6027" w14:paraId="2A26587C" w14:textId="77777777" w:rsidTr="00FC1228">
        <w:trPr>
          <w:cantSplit/>
          <w:trHeight w:val="284"/>
        </w:trPr>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0ECEC8EC"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DFEC5F3"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1FCC84E"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99D27AF"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D084C21"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25D42A9"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ED341D6"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9916C8E"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AFE7E2B"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03B17C0"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60B22AD"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43E1F7E"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E4AD3AE"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7A788D1" w14:textId="77777777" w:rsidR="00AB6027" w:rsidRDefault="00AB6027" w:rsidP="00AB6027">
            <w:pPr>
              <w:spacing w:after="160" w:line="259" w:lineRule="auto"/>
              <w:rPr>
                <w:rFonts w:eastAsia="Times New Roman"/>
                <w:sz w:val="20"/>
                <w:szCs w:val="20"/>
              </w:rPr>
            </w:pPr>
          </w:p>
        </w:tc>
        <w:tc>
          <w:tcPr>
            <w:tcW w:w="5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1385BCB" w14:textId="77777777" w:rsidR="00AB6027" w:rsidRDefault="00AB6027" w:rsidP="00AB6027">
            <w:pPr>
              <w:spacing w:after="160" w:line="259" w:lineRule="auto"/>
              <w:rPr>
                <w:rFonts w:eastAsia="Times New Roman"/>
                <w:sz w:val="20"/>
                <w:szCs w:val="20"/>
              </w:rPr>
            </w:pPr>
          </w:p>
        </w:tc>
      </w:tr>
      <w:tr w:rsidR="00AB6027" w14:paraId="370BDF62" w14:textId="77777777" w:rsidTr="00FC1228">
        <w:trPr>
          <w:cantSplit/>
          <w:trHeight w:val="284"/>
        </w:trPr>
        <w:tc>
          <w:tcPr>
            <w:tcW w:w="250" w:type="pct"/>
            <w:tcBorders>
              <w:top w:val="nil"/>
              <w:left w:val="nil"/>
              <w:bottom w:val="nil"/>
              <w:right w:val="nil"/>
            </w:tcBorders>
            <w:shd w:val="clear" w:color="auto" w:fill="FFFFFF"/>
            <w:tcMar>
              <w:top w:w="0" w:type="dxa"/>
              <w:left w:w="57" w:type="dxa"/>
              <w:bottom w:w="0" w:type="dxa"/>
              <w:right w:w="57" w:type="dxa"/>
            </w:tcMar>
            <w:vAlign w:val="center"/>
            <w:hideMark/>
          </w:tcPr>
          <w:p w14:paraId="1C1D4971" w14:textId="77777777" w:rsidR="00AB6027" w:rsidRDefault="00AB6027" w:rsidP="00AB6027">
            <w:pPr>
              <w:spacing w:after="160" w:line="259" w:lineRule="auto"/>
              <w:rPr>
                <w:rFonts w:eastAsia="Times New Roman"/>
                <w:sz w:val="20"/>
                <w:szCs w:val="20"/>
              </w:rPr>
            </w:pPr>
          </w:p>
        </w:tc>
        <w:tc>
          <w:tcPr>
            <w:tcW w:w="250" w:type="pct"/>
            <w:tcBorders>
              <w:top w:val="nil"/>
              <w:left w:val="nil"/>
              <w:bottom w:val="nil"/>
              <w:right w:val="nil"/>
            </w:tcBorders>
            <w:shd w:val="clear" w:color="auto" w:fill="FFFFFF"/>
            <w:tcMar>
              <w:top w:w="0" w:type="dxa"/>
              <w:left w:w="57" w:type="dxa"/>
              <w:bottom w:w="0" w:type="dxa"/>
              <w:right w:w="57" w:type="dxa"/>
            </w:tcMar>
            <w:vAlign w:val="center"/>
            <w:hideMark/>
          </w:tcPr>
          <w:p w14:paraId="2A9736F7" w14:textId="77777777" w:rsidR="00AB6027" w:rsidRDefault="00AB6027" w:rsidP="00AB6027">
            <w:pPr>
              <w:spacing w:after="160" w:line="259" w:lineRule="auto"/>
              <w:rPr>
                <w:rFonts w:eastAsia="Times New Roman"/>
                <w:sz w:val="20"/>
                <w:szCs w:val="20"/>
              </w:rPr>
            </w:pPr>
          </w:p>
        </w:tc>
        <w:tc>
          <w:tcPr>
            <w:tcW w:w="300" w:type="pct"/>
            <w:tcBorders>
              <w:top w:val="nil"/>
              <w:left w:val="nil"/>
              <w:bottom w:val="nil"/>
              <w:right w:val="nil"/>
            </w:tcBorders>
            <w:shd w:val="clear" w:color="auto" w:fill="FFFFFF"/>
            <w:tcMar>
              <w:top w:w="0" w:type="dxa"/>
              <w:left w:w="57" w:type="dxa"/>
              <w:bottom w:w="0" w:type="dxa"/>
              <w:right w:w="57" w:type="dxa"/>
            </w:tcMar>
            <w:vAlign w:val="center"/>
            <w:hideMark/>
          </w:tcPr>
          <w:p w14:paraId="06245D14" w14:textId="77777777" w:rsidR="00AB6027" w:rsidRDefault="00AB6027" w:rsidP="00AB6027">
            <w:pPr>
              <w:spacing w:after="160" w:line="259" w:lineRule="auto"/>
              <w:rPr>
                <w:rFonts w:eastAsia="Times New Roman"/>
                <w:sz w:val="20"/>
                <w:szCs w:val="20"/>
              </w:rPr>
            </w:pPr>
          </w:p>
        </w:tc>
        <w:tc>
          <w:tcPr>
            <w:tcW w:w="300" w:type="pct"/>
            <w:tcBorders>
              <w:top w:val="nil"/>
              <w:left w:val="nil"/>
              <w:bottom w:val="nil"/>
              <w:right w:val="nil"/>
            </w:tcBorders>
            <w:shd w:val="clear" w:color="auto" w:fill="FFFFFF"/>
            <w:tcMar>
              <w:top w:w="0" w:type="dxa"/>
              <w:left w:w="57" w:type="dxa"/>
              <w:bottom w:w="0" w:type="dxa"/>
              <w:right w:w="57" w:type="dxa"/>
            </w:tcMar>
            <w:vAlign w:val="center"/>
            <w:hideMark/>
          </w:tcPr>
          <w:p w14:paraId="3C137659" w14:textId="77777777" w:rsidR="00AB6027" w:rsidRDefault="00AB6027" w:rsidP="00AB6027">
            <w:pPr>
              <w:spacing w:after="160" w:line="259" w:lineRule="auto"/>
              <w:rPr>
                <w:rFonts w:eastAsia="Times New Roman"/>
                <w:sz w:val="20"/>
                <w:szCs w:val="20"/>
              </w:rPr>
            </w:pPr>
          </w:p>
        </w:tc>
        <w:tc>
          <w:tcPr>
            <w:tcW w:w="400" w:type="pct"/>
            <w:tcBorders>
              <w:top w:val="nil"/>
              <w:left w:val="nil"/>
              <w:bottom w:val="nil"/>
              <w:right w:val="nil"/>
            </w:tcBorders>
            <w:shd w:val="clear" w:color="auto" w:fill="FFFFFF"/>
            <w:tcMar>
              <w:top w:w="0" w:type="dxa"/>
              <w:left w:w="57" w:type="dxa"/>
              <w:bottom w:w="0" w:type="dxa"/>
              <w:right w:w="57" w:type="dxa"/>
            </w:tcMar>
            <w:vAlign w:val="center"/>
            <w:hideMark/>
          </w:tcPr>
          <w:p w14:paraId="51B00302" w14:textId="77777777" w:rsidR="00AB6027" w:rsidRDefault="00AB6027" w:rsidP="00AB6027">
            <w:pPr>
              <w:spacing w:after="160" w:line="259" w:lineRule="auto"/>
              <w:rPr>
                <w:rFonts w:eastAsia="Times New Roman"/>
                <w:sz w:val="20"/>
                <w:szCs w:val="20"/>
              </w:rPr>
            </w:pPr>
          </w:p>
        </w:tc>
        <w:tc>
          <w:tcPr>
            <w:tcW w:w="250" w:type="pct"/>
            <w:tcBorders>
              <w:top w:val="nil"/>
              <w:left w:val="nil"/>
              <w:bottom w:val="nil"/>
              <w:right w:val="nil"/>
            </w:tcBorders>
            <w:shd w:val="clear" w:color="auto" w:fill="FFFFFF"/>
            <w:tcMar>
              <w:top w:w="0" w:type="dxa"/>
              <w:left w:w="57" w:type="dxa"/>
              <w:bottom w:w="0" w:type="dxa"/>
              <w:right w:w="57" w:type="dxa"/>
            </w:tcMar>
            <w:vAlign w:val="center"/>
            <w:hideMark/>
          </w:tcPr>
          <w:p w14:paraId="687032EC" w14:textId="77777777" w:rsidR="00AB6027" w:rsidRDefault="00AB6027" w:rsidP="00AB6027">
            <w:pPr>
              <w:spacing w:after="160" w:line="259" w:lineRule="auto"/>
              <w:rPr>
                <w:rFonts w:eastAsia="Times New Roman"/>
                <w:sz w:val="20"/>
                <w:szCs w:val="20"/>
              </w:rPr>
            </w:pPr>
          </w:p>
        </w:tc>
        <w:tc>
          <w:tcPr>
            <w:tcW w:w="300" w:type="pct"/>
            <w:tcBorders>
              <w:top w:val="nil"/>
              <w:left w:val="nil"/>
              <w:bottom w:val="nil"/>
              <w:right w:val="nil"/>
            </w:tcBorders>
            <w:shd w:val="clear" w:color="auto" w:fill="FFFFFF"/>
            <w:tcMar>
              <w:top w:w="0" w:type="dxa"/>
              <w:left w:w="57" w:type="dxa"/>
              <w:bottom w:w="0" w:type="dxa"/>
              <w:right w:w="57" w:type="dxa"/>
            </w:tcMar>
            <w:vAlign w:val="center"/>
            <w:hideMark/>
          </w:tcPr>
          <w:p w14:paraId="335E87B7" w14:textId="77777777" w:rsidR="00AB6027" w:rsidRDefault="00AB6027" w:rsidP="00AB6027">
            <w:pPr>
              <w:spacing w:after="160" w:line="259" w:lineRule="auto"/>
              <w:rPr>
                <w:rFonts w:eastAsia="Times New Roman"/>
                <w:sz w:val="20"/>
                <w:szCs w:val="20"/>
              </w:rPr>
            </w:pPr>
          </w:p>
        </w:tc>
        <w:tc>
          <w:tcPr>
            <w:tcW w:w="350" w:type="pct"/>
            <w:tcBorders>
              <w:top w:val="nil"/>
              <w:left w:val="nil"/>
              <w:bottom w:val="nil"/>
              <w:right w:val="nil"/>
            </w:tcBorders>
            <w:shd w:val="clear" w:color="auto" w:fill="FFFFFF"/>
            <w:tcMar>
              <w:top w:w="0" w:type="dxa"/>
              <w:left w:w="57" w:type="dxa"/>
              <w:bottom w:w="0" w:type="dxa"/>
              <w:right w:w="57" w:type="dxa"/>
            </w:tcMar>
            <w:vAlign w:val="center"/>
            <w:hideMark/>
          </w:tcPr>
          <w:p w14:paraId="4C89343F" w14:textId="77777777" w:rsidR="00AB6027" w:rsidRDefault="00AB6027" w:rsidP="00AB6027">
            <w:pPr>
              <w:spacing w:after="160" w:line="259" w:lineRule="auto"/>
              <w:rPr>
                <w:rFonts w:eastAsia="Times New Roman"/>
                <w:sz w:val="20"/>
                <w:szCs w:val="20"/>
              </w:rPr>
            </w:pPr>
          </w:p>
        </w:tc>
        <w:tc>
          <w:tcPr>
            <w:tcW w:w="350" w:type="pct"/>
            <w:tcBorders>
              <w:top w:val="nil"/>
              <w:left w:val="nil"/>
              <w:bottom w:val="nil"/>
              <w:right w:val="nil"/>
            </w:tcBorders>
            <w:shd w:val="clear" w:color="auto" w:fill="FFFFFF"/>
            <w:tcMar>
              <w:top w:w="0" w:type="dxa"/>
              <w:left w:w="57" w:type="dxa"/>
              <w:bottom w:w="0" w:type="dxa"/>
              <w:right w:w="57" w:type="dxa"/>
            </w:tcMar>
            <w:vAlign w:val="center"/>
            <w:hideMark/>
          </w:tcPr>
          <w:p w14:paraId="46A63AA4" w14:textId="77777777" w:rsidR="00AB6027" w:rsidRDefault="00AB6027" w:rsidP="00AB6027">
            <w:pPr>
              <w:spacing w:after="160" w:line="259" w:lineRule="auto"/>
              <w:rPr>
                <w:rFonts w:eastAsia="Times New Roman"/>
                <w:sz w:val="20"/>
                <w:szCs w:val="20"/>
              </w:rPr>
            </w:pPr>
          </w:p>
        </w:tc>
        <w:tc>
          <w:tcPr>
            <w:tcW w:w="150" w:type="pct"/>
            <w:tcBorders>
              <w:top w:val="nil"/>
              <w:left w:val="nil"/>
              <w:bottom w:val="nil"/>
              <w:right w:val="nil"/>
            </w:tcBorders>
            <w:shd w:val="clear" w:color="auto" w:fill="FFFFFF"/>
            <w:tcMar>
              <w:top w:w="0" w:type="dxa"/>
              <w:left w:w="57" w:type="dxa"/>
              <w:bottom w:w="0" w:type="dxa"/>
              <w:right w:w="57" w:type="dxa"/>
            </w:tcMar>
            <w:vAlign w:val="center"/>
            <w:hideMark/>
          </w:tcPr>
          <w:p w14:paraId="722472AD" w14:textId="77777777" w:rsidR="00AB6027" w:rsidRDefault="00AB6027" w:rsidP="00AB6027">
            <w:pPr>
              <w:spacing w:after="160" w:line="259" w:lineRule="auto"/>
              <w:rPr>
                <w:rFonts w:eastAsia="Times New Roman"/>
                <w:sz w:val="20"/>
                <w:szCs w:val="20"/>
              </w:rPr>
            </w:pPr>
          </w:p>
        </w:tc>
        <w:tc>
          <w:tcPr>
            <w:tcW w:w="300" w:type="pct"/>
            <w:tcBorders>
              <w:top w:val="nil"/>
              <w:left w:val="nil"/>
              <w:bottom w:val="nil"/>
              <w:right w:val="nil"/>
            </w:tcBorders>
            <w:shd w:val="clear" w:color="auto" w:fill="FFFFFF"/>
            <w:tcMar>
              <w:top w:w="0" w:type="dxa"/>
              <w:left w:w="57" w:type="dxa"/>
              <w:bottom w:w="0" w:type="dxa"/>
              <w:right w:w="57" w:type="dxa"/>
            </w:tcMar>
            <w:vAlign w:val="center"/>
            <w:hideMark/>
          </w:tcPr>
          <w:p w14:paraId="7B505386" w14:textId="77777777" w:rsidR="00AB6027" w:rsidRDefault="00AB6027" w:rsidP="00AB6027">
            <w:pPr>
              <w:spacing w:after="160" w:line="259" w:lineRule="auto"/>
              <w:rPr>
                <w:rFonts w:eastAsia="Times New Roman"/>
                <w:sz w:val="20"/>
                <w:szCs w:val="20"/>
              </w:rPr>
            </w:pPr>
          </w:p>
        </w:tc>
        <w:tc>
          <w:tcPr>
            <w:tcW w:w="300" w:type="pct"/>
            <w:tcBorders>
              <w:top w:val="nil"/>
              <w:left w:val="nil"/>
              <w:bottom w:val="nil"/>
              <w:right w:val="nil"/>
            </w:tcBorders>
            <w:shd w:val="clear" w:color="auto" w:fill="FFFFFF"/>
            <w:tcMar>
              <w:top w:w="0" w:type="dxa"/>
              <w:left w:w="57" w:type="dxa"/>
              <w:bottom w:w="0" w:type="dxa"/>
              <w:right w:w="57" w:type="dxa"/>
            </w:tcMar>
            <w:vAlign w:val="center"/>
            <w:hideMark/>
          </w:tcPr>
          <w:p w14:paraId="53A14579" w14:textId="77777777" w:rsidR="00AB6027" w:rsidRDefault="00AB6027" w:rsidP="00AB6027">
            <w:pPr>
              <w:spacing w:after="160" w:line="259" w:lineRule="auto"/>
              <w:rPr>
                <w:rFonts w:eastAsia="Times New Roman"/>
                <w:sz w:val="20"/>
                <w:szCs w:val="20"/>
              </w:rPr>
            </w:pPr>
          </w:p>
        </w:tc>
        <w:tc>
          <w:tcPr>
            <w:tcW w:w="250" w:type="pct"/>
            <w:tcBorders>
              <w:top w:val="nil"/>
              <w:left w:val="nil"/>
              <w:bottom w:val="nil"/>
              <w:right w:val="nil"/>
            </w:tcBorders>
            <w:shd w:val="clear" w:color="auto" w:fill="FFFFFF"/>
            <w:tcMar>
              <w:top w:w="0" w:type="dxa"/>
              <w:left w:w="57" w:type="dxa"/>
              <w:bottom w:w="0" w:type="dxa"/>
              <w:right w:w="57" w:type="dxa"/>
            </w:tcMar>
            <w:vAlign w:val="center"/>
            <w:hideMark/>
          </w:tcPr>
          <w:p w14:paraId="6CF30E4B" w14:textId="77777777" w:rsidR="00AB6027" w:rsidRDefault="00AB6027" w:rsidP="00AB6027">
            <w:pPr>
              <w:spacing w:after="160" w:line="259" w:lineRule="auto"/>
              <w:rPr>
                <w:rFonts w:eastAsia="Times New Roman"/>
                <w:sz w:val="20"/>
                <w:szCs w:val="20"/>
              </w:rPr>
            </w:pPr>
          </w:p>
        </w:tc>
        <w:tc>
          <w:tcPr>
            <w:tcW w:w="300" w:type="pct"/>
            <w:tcBorders>
              <w:top w:val="nil"/>
              <w:left w:val="nil"/>
              <w:bottom w:val="nil"/>
              <w:right w:val="nil"/>
            </w:tcBorders>
            <w:shd w:val="clear" w:color="auto" w:fill="FFFFFF"/>
            <w:tcMar>
              <w:top w:w="0" w:type="dxa"/>
              <w:left w:w="57" w:type="dxa"/>
              <w:bottom w:w="0" w:type="dxa"/>
              <w:right w:w="57" w:type="dxa"/>
            </w:tcMar>
            <w:vAlign w:val="center"/>
            <w:hideMark/>
          </w:tcPr>
          <w:p w14:paraId="43783D32" w14:textId="77777777" w:rsidR="00AB6027" w:rsidRDefault="00AB6027" w:rsidP="00AB6027">
            <w:pPr>
              <w:spacing w:after="160" w:line="259" w:lineRule="auto"/>
              <w:rPr>
                <w:rFonts w:eastAsia="Times New Roman"/>
                <w:sz w:val="20"/>
                <w:szCs w:val="20"/>
              </w:rPr>
            </w:pPr>
          </w:p>
        </w:tc>
        <w:tc>
          <w:tcPr>
            <w:tcW w:w="550" w:type="pct"/>
            <w:tcBorders>
              <w:top w:val="nil"/>
              <w:left w:val="nil"/>
              <w:bottom w:val="nil"/>
              <w:right w:val="nil"/>
            </w:tcBorders>
            <w:shd w:val="clear" w:color="auto" w:fill="FFFFFF"/>
            <w:tcMar>
              <w:top w:w="0" w:type="dxa"/>
              <w:left w:w="57" w:type="dxa"/>
              <w:bottom w:w="0" w:type="dxa"/>
              <w:right w:w="57" w:type="dxa"/>
            </w:tcMar>
            <w:vAlign w:val="center"/>
            <w:hideMark/>
          </w:tcPr>
          <w:p w14:paraId="76D07B01" w14:textId="77777777" w:rsidR="00AB6027" w:rsidRDefault="00AB6027" w:rsidP="00AB6027">
            <w:pPr>
              <w:spacing w:after="160" w:line="259" w:lineRule="auto"/>
              <w:rPr>
                <w:rFonts w:eastAsia="Times New Roman"/>
                <w:sz w:val="20"/>
                <w:szCs w:val="20"/>
              </w:rPr>
            </w:pPr>
          </w:p>
        </w:tc>
      </w:tr>
      <w:tr w:rsidR="00AB6027" w14:paraId="65083823" w14:textId="77777777" w:rsidTr="00FC1228">
        <w:trPr>
          <w:cantSplit/>
          <w:trHeight w:val="284"/>
        </w:trPr>
        <w:tc>
          <w:tcPr>
            <w:tcW w:w="5000" w:type="pct"/>
            <w:gridSpan w:val="15"/>
            <w:tcBorders>
              <w:top w:val="nil"/>
              <w:left w:val="nil"/>
              <w:bottom w:val="nil"/>
              <w:right w:val="nil"/>
            </w:tcBorders>
            <w:shd w:val="clear" w:color="auto" w:fill="FFFFFF"/>
            <w:tcMar>
              <w:top w:w="0" w:type="dxa"/>
              <w:left w:w="57" w:type="dxa"/>
              <w:bottom w:w="0" w:type="dxa"/>
              <w:right w:w="57" w:type="dxa"/>
            </w:tcMar>
            <w:vAlign w:val="center"/>
            <w:hideMark/>
          </w:tcPr>
          <w:p w14:paraId="5D857C8E" w14:textId="77777777" w:rsidR="00AB6027" w:rsidRDefault="00AB6027" w:rsidP="00AB6027">
            <w:pPr>
              <w:spacing w:after="160" w:line="259" w:lineRule="auto"/>
              <w:ind w:firstLine="720"/>
            </w:pPr>
            <w:r>
              <w:lastRenderedPageBreak/>
              <w:t>Изоҳ. Фақат вагонларда прогнозлаштириладиган юк ташишлар бўйича 11-графа тўлдирилмайди.</w:t>
            </w:r>
          </w:p>
        </w:tc>
      </w:tr>
      <w:tr w:rsidR="00AB6027" w14:paraId="4A719B7F" w14:textId="77777777" w:rsidTr="00FC1228">
        <w:trPr>
          <w:cantSplit/>
          <w:trHeight w:val="284"/>
        </w:trPr>
        <w:tc>
          <w:tcPr>
            <w:tcW w:w="250" w:type="pct"/>
            <w:tcBorders>
              <w:top w:val="nil"/>
              <w:left w:val="nil"/>
              <w:bottom w:val="nil"/>
              <w:right w:val="nil"/>
            </w:tcBorders>
            <w:shd w:val="clear" w:color="auto" w:fill="FFFFFF"/>
            <w:tcMar>
              <w:top w:w="0" w:type="dxa"/>
              <w:left w:w="57" w:type="dxa"/>
              <w:bottom w:w="0" w:type="dxa"/>
              <w:right w:w="57" w:type="dxa"/>
            </w:tcMar>
            <w:vAlign w:val="center"/>
            <w:hideMark/>
          </w:tcPr>
          <w:p w14:paraId="075E8DC8" w14:textId="77777777" w:rsidR="00AB6027" w:rsidRDefault="00AB6027" w:rsidP="00AB6027">
            <w:pPr>
              <w:spacing w:after="160" w:line="259" w:lineRule="auto"/>
              <w:ind w:firstLine="720"/>
            </w:pPr>
          </w:p>
        </w:tc>
        <w:tc>
          <w:tcPr>
            <w:tcW w:w="250" w:type="pct"/>
            <w:tcBorders>
              <w:top w:val="nil"/>
              <w:left w:val="nil"/>
              <w:bottom w:val="nil"/>
              <w:right w:val="nil"/>
            </w:tcBorders>
            <w:shd w:val="clear" w:color="auto" w:fill="FFFFFF"/>
            <w:tcMar>
              <w:top w:w="0" w:type="dxa"/>
              <w:left w:w="57" w:type="dxa"/>
              <w:bottom w:w="0" w:type="dxa"/>
              <w:right w:w="57" w:type="dxa"/>
            </w:tcMar>
            <w:vAlign w:val="center"/>
            <w:hideMark/>
          </w:tcPr>
          <w:p w14:paraId="5171D6D2" w14:textId="77777777" w:rsidR="00AB6027" w:rsidRDefault="00AB6027" w:rsidP="00AB6027">
            <w:pPr>
              <w:spacing w:after="160" w:line="259" w:lineRule="auto"/>
              <w:rPr>
                <w:rFonts w:eastAsia="Times New Roman"/>
                <w:sz w:val="20"/>
                <w:szCs w:val="20"/>
              </w:rPr>
            </w:pPr>
          </w:p>
        </w:tc>
        <w:tc>
          <w:tcPr>
            <w:tcW w:w="300" w:type="pct"/>
            <w:tcBorders>
              <w:top w:val="nil"/>
              <w:left w:val="nil"/>
              <w:bottom w:val="nil"/>
              <w:right w:val="nil"/>
            </w:tcBorders>
            <w:shd w:val="clear" w:color="auto" w:fill="FFFFFF"/>
            <w:tcMar>
              <w:top w:w="0" w:type="dxa"/>
              <w:left w:w="57" w:type="dxa"/>
              <w:bottom w:w="0" w:type="dxa"/>
              <w:right w:w="57" w:type="dxa"/>
            </w:tcMar>
            <w:vAlign w:val="center"/>
            <w:hideMark/>
          </w:tcPr>
          <w:p w14:paraId="174B13BA" w14:textId="77777777" w:rsidR="00AB6027" w:rsidRDefault="00AB6027" w:rsidP="00AB6027">
            <w:pPr>
              <w:spacing w:after="160" w:line="259" w:lineRule="auto"/>
              <w:rPr>
                <w:rFonts w:eastAsia="Times New Roman"/>
                <w:sz w:val="20"/>
                <w:szCs w:val="20"/>
              </w:rPr>
            </w:pPr>
          </w:p>
        </w:tc>
        <w:tc>
          <w:tcPr>
            <w:tcW w:w="300" w:type="pct"/>
            <w:tcBorders>
              <w:top w:val="nil"/>
              <w:left w:val="nil"/>
              <w:bottom w:val="nil"/>
              <w:right w:val="nil"/>
            </w:tcBorders>
            <w:shd w:val="clear" w:color="auto" w:fill="FFFFFF"/>
            <w:tcMar>
              <w:top w:w="0" w:type="dxa"/>
              <w:left w:w="57" w:type="dxa"/>
              <w:bottom w:w="0" w:type="dxa"/>
              <w:right w:w="57" w:type="dxa"/>
            </w:tcMar>
            <w:vAlign w:val="center"/>
            <w:hideMark/>
          </w:tcPr>
          <w:p w14:paraId="36408D74" w14:textId="77777777" w:rsidR="00AB6027" w:rsidRDefault="00AB6027" w:rsidP="00AB6027">
            <w:pPr>
              <w:spacing w:after="160" w:line="259" w:lineRule="auto"/>
              <w:rPr>
                <w:rFonts w:eastAsia="Times New Roman"/>
                <w:sz w:val="20"/>
                <w:szCs w:val="20"/>
              </w:rPr>
            </w:pPr>
          </w:p>
        </w:tc>
        <w:tc>
          <w:tcPr>
            <w:tcW w:w="400" w:type="pct"/>
            <w:tcBorders>
              <w:top w:val="nil"/>
              <w:left w:val="nil"/>
              <w:bottom w:val="nil"/>
              <w:right w:val="nil"/>
            </w:tcBorders>
            <w:shd w:val="clear" w:color="auto" w:fill="FFFFFF"/>
            <w:tcMar>
              <w:top w:w="0" w:type="dxa"/>
              <w:left w:w="57" w:type="dxa"/>
              <w:bottom w:w="0" w:type="dxa"/>
              <w:right w:w="57" w:type="dxa"/>
            </w:tcMar>
            <w:vAlign w:val="center"/>
            <w:hideMark/>
          </w:tcPr>
          <w:p w14:paraId="657F6E89" w14:textId="77777777" w:rsidR="00AB6027" w:rsidRDefault="00AB6027" w:rsidP="00AB6027">
            <w:pPr>
              <w:spacing w:after="160" w:line="259" w:lineRule="auto"/>
              <w:rPr>
                <w:rFonts w:eastAsia="Times New Roman"/>
                <w:sz w:val="20"/>
                <w:szCs w:val="20"/>
              </w:rPr>
            </w:pPr>
          </w:p>
        </w:tc>
        <w:tc>
          <w:tcPr>
            <w:tcW w:w="250" w:type="pct"/>
            <w:tcBorders>
              <w:top w:val="nil"/>
              <w:left w:val="nil"/>
              <w:bottom w:val="nil"/>
              <w:right w:val="nil"/>
            </w:tcBorders>
            <w:shd w:val="clear" w:color="auto" w:fill="FFFFFF"/>
            <w:tcMar>
              <w:top w:w="0" w:type="dxa"/>
              <w:left w:w="57" w:type="dxa"/>
              <w:bottom w:w="0" w:type="dxa"/>
              <w:right w:w="57" w:type="dxa"/>
            </w:tcMar>
            <w:vAlign w:val="center"/>
            <w:hideMark/>
          </w:tcPr>
          <w:p w14:paraId="64C05DFA" w14:textId="77777777" w:rsidR="00AB6027" w:rsidRDefault="00AB6027" w:rsidP="00AB6027">
            <w:pPr>
              <w:spacing w:after="160" w:line="259" w:lineRule="auto"/>
              <w:rPr>
                <w:rFonts w:eastAsia="Times New Roman"/>
                <w:sz w:val="20"/>
                <w:szCs w:val="20"/>
              </w:rPr>
            </w:pPr>
          </w:p>
        </w:tc>
        <w:tc>
          <w:tcPr>
            <w:tcW w:w="300" w:type="pct"/>
            <w:tcBorders>
              <w:top w:val="nil"/>
              <w:left w:val="nil"/>
              <w:bottom w:val="nil"/>
              <w:right w:val="nil"/>
            </w:tcBorders>
            <w:shd w:val="clear" w:color="auto" w:fill="FFFFFF"/>
            <w:tcMar>
              <w:top w:w="0" w:type="dxa"/>
              <w:left w:w="57" w:type="dxa"/>
              <w:bottom w:w="0" w:type="dxa"/>
              <w:right w:w="57" w:type="dxa"/>
            </w:tcMar>
            <w:vAlign w:val="center"/>
            <w:hideMark/>
          </w:tcPr>
          <w:p w14:paraId="42E2225A" w14:textId="77777777" w:rsidR="00AB6027" w:rsidRDefault="00AB6027" w:rsidP="00AB6027">
            <w:pPr>
              <w:spacing w:after="160" w:line="259" w:lineRule="auto"/>
              <w:rPr>
                <w:rFonts w:eastAsia="Times New Roman"/>
                <w:sz w:val="20"/>
                <w:szCs w:val="20"/>
              </w:rPr>
            </w:pPr>
          </w:p>
        </w:tc>
        <w:tc>
          <w:tcPr>
            <w:tcW w:w="350" w:type="pct"/>
            <w:tcBorders>
              <w:top w:val="nil"/>
              <w:left w:val="nil"/>
              <w:bottom w:val="nil"/>
              <w:right w:val="nil"/>
            </w:tcBorders>
            <w:shd w:val="clear" w:color="auto" w:fill="FFFFFF"/>
            <w:tcMar>
              <w:top w:w="0" w:type="dxa"/>
              <w:left w:w="57" w:type="dxa"/>
              <w:bottom w:w="0" w:type="dxa"/>
              <w:right w:w="57" w:type="dxa"/>
            </w:tcMar>
            <w:vAlign w:val="center"/>
            <w:hideMark/>
          </w:tcPr>
          <w:p w14:paraId="784CAB10" w14:textId="77777777" w:rsidR="00AB6027" w:rsidRDefault="00AB6027" w:rsidP="00AB6027">
            <w:pPr>
              <w:spacing w:after="160" w:line="259" w:lineRule="auto"/>
              <w:rPr>
                <w:rFonts w:eastAsia="Times New Roman"/>
                <w:sz w:val="20"/>
                <w:szCs w:val="20"/>
              </w:rPr>
            </w:pPr>
          </w:p>
        </w:tc>
        <w:tc>
          <w:tcPr>
            <w:tcW w:w="350" w:type="pct"/>
            <w:tcBorders>
              <w:top w:val="nil"/>
              <w:left w:val="nil"/>
              <w:bottom w:val="nil"/>
              <w:right w:val="nil"/>
            </w:tcBorders>
            <w:shd w:val="clear" w:color="auto" w:fill="FFFFFF"/>
            <w:tcMar>
              <w:top w:w="0" w:type="dxa"/>
              <w:left w:w="57" w:type="dxa"/>
              <w:bottom w:w="0" w:type="dxa"/>
              <w:right w:w="57" w:type="dxa"/>
            </w:tcMar>
            <w:vAlign w:val="center"/>
            <w:hideMark/>
          </w:tcPr>
          <w:p w14:paraId="304B72E2" w14:textId="77777777" w:rsidR="00AB6027" w:rsidRDefault="00AB6027" w:rsidP="00AB6027">
            <w:pPr>
              <w:spacing w:after="160" w:line="259" w:lineRule="auto"/>
              <w:rPr>
                <w:rFonts w:eastAsia="Times New Roman"/>
                <w:sz w:val="20"/>
                <w:szCs w:val="20"/>
              </w:rPr>
            </w:pPr>
          </w:p>
        </w:tc>
        <w:tc>
          <w:tcPr>
            <w:tcW w:w="150" w:type="pct"/>
            <w:tcBorders>
              <w:top w:val="nil"/>
              <w:left w:val="nil"/>
              <w:bottom w:val="nil"/>
              <w:right w:val="nil"/>
            </w:tcBorders>
            <w:shd w:val="clear" w:color="auto" w:fill="FFFFFF"/>
            <w:tcMar>
              <w:top w:w="0" w:type="dxa"/>
              <w:left w:w="57" w:type="dxa"/>
              <w:bottom w:w="0" w:type="dxa"/>
              <w:right w:w="57" w:type="dxa"/>
            </w:tcMar>
            <w:vAlign w:val="center"/>
            <w:hideMark/>
          </w:tcPr>
          <w:p w14:paraId="59831B7F" w14:textId="77777777" w:rsidR="00AB6027" w:rsidRDefault="00AB6027" w:rsidP="00AB6027">
            <w:pPr>
              <w:spacing w:after="160" w:line="259" w:lineRule="auto"/>
              <w:rPr>
                <w:rFonts w:eastAsia="Times New Roman"/>
                <w:sz w:val="20"/>
                <w:szCs w:val="20"/>
              </w:rPr>
            </w:pPr>
          </w:p>
        </w:tc>
        <w:tc>
          <w:tcPr>
            <w:tcW w:w="300" w:type="pct"/>
            <w:tcBorders>
              <w:top w:val="nil"/>
              <w:left w:val="nil"/>
              <w:bottom w:val="nil"/>
              <w:right w:val="nil"/>
            </w:tcBorders>
            <w:shd w:val="clear" w:color="auto" w:fill="FFFFFF"/>
            <w:tcMar>
              <w:top w:w="0" w:type="dxa"/>
              <w:left w:w="57" w:type="dxa"/>
              <w:bottom w:w="0" w:type="dxa"/>
              <w:right w:w="57" w:type="dxa"/>
            </w:tcMar>
            <w:vAlign w:val="center"/>
            <w:hideMark/>
          </w:tcPr>
          <w:p w14:paraId="15C2B759" w14:textId="77777777" w:rsidR="00AB6027" w:rsidRDefault="00AB6027" w:rsidP="00AB6027">
            <w:pPr>
              <w:spacing w:after="160" w:line="259" w:lineRule="auto"/>
              <w:rPr>
                <w:rFonts w:eastAsia="Times New Roman"/>
                <w:sz w:val="20"/>
                <w:szCs w:val="20"/>
              </w:rPr>
            </w:pPr>
          </w:p>
        </w:tc>
        <w:tc>
          <w:tcPr>
            <w:tcW w:w="300" w:type="pct"/>
            <w:tcBorders>
              <w:top w:val="nil"/>
              <w:left w:val="nil"/>
              <w:bottom w:val="nil"/>
              <w:right w:val="nil"/>
            </w:tcBorders>
            <w:shd w:val="clear" w:color="auto" w:fill="FFFFFF"/>
            <w:tcMar>
              <w:top w:w="0" w:type="dxa"/>
              <w:left w:w="57" w:type="dxa"/>
              <w:bottom w:w="0" w:type="dxa"/>
              <w:right w:w="57" w:type="dxa"/>
            </w:tcMar>
            <w:vAlign w:val="center"/>
            <w:hideMark/>
          </w:tcPr>
          <w:p w14:paraId="6A008D7F" w14:textId="77777777" w:rsidR="00AB6027" w:rsidRDefault="00AB6027" w:rsidP="00AB6027">
            <w:pPr>
              <w:spacing w:after="160" w:line="259" w:lineRule="auto"/>
              <w:rPr>
                <w:rFonts w:eastAsia="Times New Roman"/>
                <w:sz w:val="20"/>
                <w:szCs w:val="20"/>
              </w:rPr>
            </w:pPr>
          </w:p>
        </w:tc>
        <w:tc>
          <w:tcPr>
            <w:tcW w:w="250" w:type="pct"/>
            <w:tcBorders>
              <w:top w:val="nil"/>
              <w:left w:val="nil"/>
              <w:bottom w:val="nil"/>
              <w:right w:val="nil"/>
            </w:tcBorders>
            <w:shd w:val="clear" w:color="auto" w:fill="FFFFFF"/>
            <w:tcMar>
              <w:top w:w="0" w:type="dxa"/>
              <w:left w:w="57" w:type="dxa"/>
              <w:bottom w:w="0" w:type="dxa"/>
              <w:right w:w="57" w:type="dxa"/>
            </w:tcMar>
            <w:vAlign w:val="center"/>
            <w:hideMark/>
          </w:tcPr>
          <w:p w14:paraId="32413BDF" w14:textId="77777777" w:rsidR="00AB6027" w:rsidRDefault="00AB6027" w:rsidP="00AB6027">
            <w:pPr>
              <w:spacing w:after="160" w:line="259" w:lineRule="auto"/>
              <w:rPr>
                <w:rFonts w:eastAsia="Times New Roman"/>
                <w:sz w:val="20"/>
                <w:szCs w:val="20"/>
              </w:rPr>
            </w:pPr>
          </w:p>
        </w:tc>
        <w:tc>
          <w:tcPr>
            <w:tcW w:w="300" w:type="pct"/>
            <w:tcBorders>
              <w:top w:val="nil"/>
              <w:left w:val="nil"/>
              <w:bottom w:val="nil"/>
              <w:right w:val="nil"/>
            </w:tcBorders>
            <w:shd w:val="clear" w:color="auto" w:fill="FFFFFF"/>
            <w:tcMar>
              <w:top w:w="0" w:type="dxa"/>
              <w:left w:w="57" w:type="dxa"/>
              <w:bottom w:w="0" w:type="dxa"/>
              <w:right w:w="57" w:type="dxa"/>
            </w:tcMar>
            <w:vAlign w:val="center"/>
            <w:hideMark/>
          </w:tcPr>
          <w:p w14:paraId="0BA2A1B9" w14:textId="77777777" w:rsidR="00AB6027" w:rsidRDefault="00AB6027" w:rsidP="00AB6027">
            <w:pPr>
              <w:spacing w:after="160" w:line="259" w:lineRule="auto"/>
              <w:rPr>
                <w:rFonts w:eastAsia="Times New Roman"/>
                <w:sz w:val="20"/>
                <w:szCs w:val="20"/>
              </w:rPr>
            </w:pPr>
          </w:p>
        </w:tc>
        <w:tc>
          <w:tcPr>
            <w:tcW w:w="550" w:type="pct"/>
            <w:tcBorders>
              <w:top w:val="nil"/>
              <w:left w:val="nil"/>
              <w:bottom w:val="nil"/>
              <w:right w:val="nil"/>
            </w:tcBorders>
            <w:shd w:val="clear" w:color="auto" w:fill="FFFFFF"/>
            <w:tcMar>
              <w:top w:w="0" w:type="dxa"/>
              <w:left w:w="57" w:type="dxa"/>
              <w:bottom w:w="0" w:type="dxa"/>
              <w:right w:w="57" w:type="dxa"/>
            </w:tcMar>
            <w:vAlign w:val="center"/>
            <w:hideMark/>
          </w:tcPr>
          <w:p w14:paraId="7922E329" w14:textId="77777777" w:rsidR="00AB6027" w:rsidRDefault="00AB6027" w:rsidP="00AB6027">
            <w:pPr>
              <w:spacing w:after="160" w:line="259" w:lineRule="auto"/>
              <w:rPr>
                <w:rFonts w:eastAsia="Times New Roman"/>
                <w:sz w:val="20"/>
                <w:szCs w:val="20"/>
              </w:rPr>
            </w:pPr>
          </w:p>
        </w:tc>
      </w:tr>
      <w:tr w:rsidR="00AB6027" w14:paraId="2B24BAA9" w14:textId="77777777" w:rsidTr="00FC1228">
        <w:trPr>
          <w:cantSplit/>
          <w:trHeight w:val="284"/>
        </w:trPr>
        <w:tc>
          <w:tcPr>
            <w:tcW w:w="900" w:type="pct"/>
            <w:gridSpan w:val="3"/>
            <w:tcBorders>
              <w:top w:val="nil"/>
              <w:left w:val="nil"/>
              <w:bottom w:val="nil"/>
              <w:right w:val="nil"/>
            </w:tcBorders>
            <w:shd w:val="clear" w:color="auto" w:fill="FFFFFF"/>
            <w:tcMar>
              <w:top w:w="0" w:type="dxa"/>
              <w:left w:w="57" w:type="dxa"/>
              <w:bottom w:w="0" w:type="dxa"/>
              <w:right w:w="57" w:type="dxa"/>
            </w:tcMar>
            <w:vAlign w:val="center"/>
            <w:hideMark/>
          </w:tcPr>
          <w:p w14:paraId="03673DDE" w14:textId="77777777" w:rsidR="00AB6027" w:rsidRDefault="00AB6027" w:rsidP="00AB6027">
            <w:pPr>
              <w:spacing w:after="160" w:line="259" w:lineRule="auto"/>
              <w:ind w:firstLine="720"/>
            </w:pPr>
            <w:r>
              <w:t>Ташкилот раҳбари</w:t>
            </w:r>
          </w:p>
        </w:tc>
        <w:tc>
          <w:tcPr>
            <w:tcW w:w="1050" w:type="pct"/>
            <w:gridSpan w:val="3"/>
            <w:tcBorders>
              <w:top w:val="nil"/>
              <w:left w:val="nil"/>
              <w:bottom w:val="nil"/>
              <w:right w:val="nil"/>
            </w:tcBorders>
            <w:shd w:val="clear" w:color="auto" w:fill="FFFFFF"/>
            <w:tcMar>
              <w:top w:w="0" w:type="dxa"/>
              <w:left w:w="57" w:type="dxa"/>
              <w:bottom w:w="0" w:type="dxa"/>
              <w:right w:w="57" w:type="dxa"/>
            </w:tcMar>
            <w:vAlign w:val="center"/>
            <w:hideMark/>
          </w:tcPr>
          <w:p w14:paraId="2ABD2240" w14:textId="77777777" w:rsidR="00AB6027" w:rsidRDefault="00AB6027" w:rsidP="00AB6027">
            <w:pPr>
              <w:spacing w:after="160" w:line="259" w:lineRule="auto"/>
              <w:jc w:val="center"/>
            </w:pPr>
            <w:r>
              <w:t>_______________________________________</w:t>
            </w:r>
          </w:p>
        </w:tc>
        <w:tc>
          <w:tcPr>
            <w:tcW w:w="300" w:type="pct"/>
            <w:tcBorders>
              <w:top w:val="nil"/>
              <w:left w:val="nil"/>
              <w:bottom w:val="nil"/>
              <w:right w:val="nil"/>
            </w:tcBorders>
            <w:shd w:val="clear" w:color="auto" w:fill="FFFFFF"/>
            <w:tcMar>
              <w:top w:w="0" w:type="dxa"/>
              <w:left w:w="57" w:type="dxa"/>
              <w:bottom w:w="0" w:type="dxa"/>
              <w:right w:w="57" w:type="dxa"/>
            </w:tcMar>
            <w:vAlign w:val="center"/>
            <w:hideMark/>
          </w:tcPr>
          <w:p w14:paraId="34D7B85C" w14:textId="77777777" w:rsidR="00AB6027" w:rsidRDefault="00AB6027" w:rsidP="00AB6027">
            <w:pPr>
              <w:spacing w:after="160" w:line="259" w:lineRule="auto"/>
              <w:jc w:val="center"/>
            </w:pPr>
          </w:p>
        </w:tc>
        <w:tc>
          <w:tcPr>
            <w:tcW w:w="350" w:type="pct"/>
            <w:tcBorders>
              <w:top w:val="nil"/>
              <w:left w:val="nil"/>
              <w:bottom w:val="nil"/>
              <w:right w:val="nil"/>
            </w:tcBorders>
            <w:shd w:val="clear" w:color="auto" w:fill="FFFFFF"/>
            <w:tcMar>
              <w:top w:w="0" w:type="dxa"/>
              <w:left w:w="57" w:type="dxa"/>
              <w:bottom w:w="0" w:type="dxa"/>
              <w:right w:w="57" w:type="dxa"/>
            </w:tcMar>
            <w:vAlign w:val="center"/>
            <w:hideMark/>
          </w:tcPr>
          <w:p w14:paraId="52C8635C" w14:textId="77777777" w:rsidR="00AB6027" w:rsidRDefault="00AB6027" w:rsidP="00AB6027">
            <w:pPr>
              <w:spacing w:after="160" w:line="259" w:lineRule="auto"/>
              <w:rPr>
                <w:rFonts w:eastAsia="Times New Roman"/>
                <w:sz w:val="20"/>
                <w:szCs w:val="20"/>
              </w:rPr>
            </w:pPr>
          </w:p>
        </w:tc>
        <w:tc>
          <w:tcPr>
            <w:tcW w:w="115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6C989444" w14:textId="77777777" w:rsidR="00AB6027" w:rsidRDefault="00AB6027" w:rsidP="00AB6027">
            <w:pPr>
              <w:spacing w:after="160" w:line="259" w:lineRule="auto"/>
              <w:jc w:val="center"/>
            </w:pPr>
            <w:r>
              <w:t>20 ___ й. «____» ___________________</w:t>
            </w:r>
          </w:p>
        </w:tc>
        <w:tc>
          <w:tcPr>
            <w:tcW w:w="250" w:type="pct"/>
            <w:tcBorders>
              <w:top w:val="nil"/>
              <w:left w:val="nil"/>
              <w:bottom w:val="nil"/>
              <w:right w:val="nil"/>
            </w:tcBorders>
            <w:shd w:val="clear" w:color="auto" w:fill="FFFFFF"/>
            <w:tcMar>
              <w:top w:w="0" w:type="dxa"/>
              <w:left w:w="57" w:type="dxa"/>
              <w:bottom w:w="0" w:type="dxa"/>
              <w:right w:w="57" w:type="dxa"/>
            </w:tcMar>
            <w:vAlign w:val="center"/>
            <w:hideMark/>
          </w:tcPr>
          <w:p w14:paraId="347CD85C" w14:textId="77777777" w:rsidR="00AB6027" w:rsidRDefault="00AB6027" w:rsidP="00AB6027">
            <w:pPr>
              <w:spacing w:after="160" w:line="259" w:lineRule="auto"/>
              <w:jc w:val="center"/>
            </w:pPr>
          </w:p>
        </w:tc>
        <w:tc>
          <w:tcPr>
            <w:tcW w:w="300" w:type="pct"/>
            <w:tcBorders>
              <w:top w:val="nil"/>
              <w:left w:val="nil"/>
              <w:bottom w:val="nil"/>
              <w:right w:val="nil"/>
            </w:tcBorders>
            <w:shd w:val="clear" w:color="auto" w:fill="FFFFFF"/>
            <w:tcMar>
              <w:top w:w="0" w:type="dxa"/>
              <w:left w:w="57" w:type="dxa"/>
              <w:bottom w:w="0" w:type="dxa"/>
              <w:right w:w="57" w:type="dxa"/>
            </w:tcMar>
            <w:vAlign w:val="center"/>
            <w:hideMark/>
          </w:tcPr>
          <w:p w14:paraId="34850B61" w14:textId="77777777" w:rsidR="00AB6027" w:rsidRDefault="00AB6027" w:rsidP="00AB6027">
            <w:pPr>
              <w:spacing w:after="160" w:line="259" w:lineRule="auto"/>
              <w:rPr>
                <w:rFonts w:eastAsia="Times New Roman"/>
                <w:sz w:val="20"/>
                <w:szCs w:val="20"/>
              </w:rPr>
            </w:pPr>
          </w:p>
        </w:tc>
        <w:tc>
          <w:tcPr>
            <w:tcW w:w="550" w:type="pct"/>
            <w:tcBorders>
              <w:top w:val="nil"/>
              <w:left w:val="nil"/>
              <w:bottom w:val="nil"/>
              <w:right w:val="nil"/>
            </w:tcBorders>
            <w:shd w:val="clear" w:color="auto" w:fill="FFFFFF"/>
            <w:tcMar>
              <w:top w:w="0" w:type="dxa"/>
              <w:left w:w="57" w:type="dxa"/>
              <w:bottom w:w="0" w:type="dxa"/>
              <w:right w:w="57" w:type="dxa"/>
            </w:tcMar>
            <w:vAlign w:val="center"/>
            <w:hideMark/>
          </w:tcPr>
          <w:p w14:paraId="6F12466D" w14:textId="77777777" w:rsidR="00AB6027" w:rsidRDefault="00AB6027" w:rsidP="00AB6027">
            <w:pPr>
              <w:spacing w:after="160" w:line="259" w:lineRule="auto"/>
              <w:rPr>
                <w:rFonts w:eastAsia="Times New Roman"/>
                <w:sz w:val="20"/>
                <w:szCs w:val="20"/>
              </w:rPr>
            </w:pPr>
          </w:p>
        </w:tc>
      </w:tr>
      <w:tr w:rsidR="00AB6027" w14:paraId="7D82FB70" w14:textId="77777777" w:rsidTr="00FC1228">
        <w:trPr>
          <w:cantSplit/>
          <w:trHeight w:val="284"/>
        </w:trPr>
        <w:tc>
          <w:tcPr>
            <w:tcW w:w="900" w:type="pct"/>
            <w:gridSpan w:val="3"/>
            <w:tcBorders>
              <w:top w:val="nil"/>
              <w:left w:val="nil"/>
              <w:bottom w:val="nil"/>
              <w:right w:val="nil"/>
            </w:tcBorders>
            <w:shd w:val="clear" w:color="auto" w:fill="FFFFFF"/>
            <w:tcMar>
              <w:top w:w="0" w:type="dxa"/>
              <w:left w:w="57" w:type="dxa"/>
              <w:bottom w:w="0" w:type="dxa"/>
              <w:right w:w="57" w:type="dxa"/>
            </w:tcMar>
            <w:vAlign w:val="center"/>
            <w:hideMark/>
          </w:tcPr>
          <w:p w14:paraId="3B19B0FF" w14:textId="77777777" w:rsidR="00AB6027" w:rsidRDefault="00AB6027" w:rsidP="00AB6027">
            <w:pPr>
              <w:spacing w:after="160" w:line="259" w:lineRule="auto"/>
              <w:rPr>
                <w:rFonts w:eastAsia="Times New Roman"/>
                <w:sz w:val="20"/>
                <w:szCs w:val="20"/>
              </w:rPr>
            </w:pPr>
          </w:p>
        </w:tc>
        <w:tc>
          <w:tcPr>
            <w:tcW w:w="1050" w:type="pct"/>
            <w:gridSpan w:val="3"/>
            <w:tcBorders>
              <w:top w:val="nil"/>
              <w:left w:val="nil"/>
              <w:bottom w:val="nil"/>
              <w:right w:val="nil"/>
            </w:tcBorders>
            <w:shd w:val="clear" w:color="auto" w:fill="FFFFFF"/>
            <w:tcMar>
              <w:top w:w="0" w:type="dxa"/>
              <w:left w:w="57" w:type="dxa"/>
              <w:bottom w:w="0" w:type="dxa"/>
              <w:right w:w="57" w:type="dxa"/>
            </w:tcMar>
            <w:vAlign w:val="center"/>
            <w:hideMark/>
          </w:tcPr>
          <w:p w14:paraId="63A80B0A" w14:textId="77777777" w:rsidR="00AB6027" w:rsidRDefault="00AB6027" w:rsidP="00AB6027">
            <w:pPr>
              <w:spacing w:after="160" w:line="259" w:lineRule="auto"/>
              <w:jc w:val="center"/>
            </w:pPr>
            <w:r>
              <w:rPr>
                <w:vertAlign w:val="superscript"/>
              </w:rPr>
              <w:t>(имзо)</w:t>
            </w:r>
          </w:p>
        </w:tc>
        <w:tc>
          <w:tcPr>
            <w:tcW w:w="300" w:type="pct"/>
            <w:tcBorders>
              <w:top w:val="nil"/>
              <w:left w:val="nil"/>
              <w:bottom w:val="nil"/>
              <w:right w:val="nil"/>
            </w:tcBorders>
            <w:shd w:val="clear" w:color="auto" w:fill="FFFFFF"/>
            <w:tcMar>
              <w:top w:w="0" w:type="dxa"/>
              <w:left w:w="57" w:type="dxa"/>
              <w:bottom w:w="0" w:type="dxa"/>
              <w:right w:w="57" w:type="dxa"/>
            </w:tcMar>
            <w:vAlign w:val="center"/>
            <w:hideMark/>
          </w:tcPr>
          <w:p w14:paraId="40BC67C2" w14:textId="77777777" w:rsidR="00AB6027" w:rsidRDefault="00AB6027" w:rsidP="00AB6027">
            <w:pPr>
              <w:spacing w:after="160" w:line="259" w:lineRule="auto"/>
              <w:jc w:val="center"/>
            </w:pPr>
          </w:p>
        </w:tc>
        <w:tc>
          <w:tcPr>
            <w:tcW w:w="350" w:type="pct"/>
            <w:tcBorders>
              <w:top w:val="nil"/>
              <w:left w:val="nil"/>
              <w:bottom w:val="nil"/>
              <w:right w:val="nil"/>
            </w:tcBorders>
            <w:shd w:val="clear" w:color="auto" w:fill="FFFFFF"/>
            <w:tcMar>
              <w:top w:w="0" w:type="dxa"/>
              <w:left w:w="57" w:type="dxa"/>
              <w:bottom w:w="0" w:type="dxa"/>
              <w:right w:w="57" w:type="dxa"/>
            </w:tcMar>
            <w:vAlign w:val="center"/>
            <w:hideMark/>
          </w:tcPr>
          <w:p w14:paraId="16E55140" w14:textId="77777777" w:rsidR="00AB6027" w:rsidRDefault="00AB6027" w:rsidP="00AB6027">
            <w:pPr>
              <w:spacing w:after="160" w:line="259" w:lineRule="auto"/>
              <w:rPr>
                <w:rFonts w:eastAsia="Times New Roman"/>
                <w:sz w:val="20"/>
                <w:szCs w:val="20"/>
              </w:rPr>
            </w:pPr>
          </w:p>
        </w:tc>
        <w:tc>
          <w:tcPr>
            <w:tcW w:w="115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766ABA92" w14:textId="77777777" w:rsidR="00AB6027" w:rsidRDefault="00AB6027" w:rsidP="00AB6027">
            <w:pPr>
              <w:spacing w:after="160" w:line="259" w:lineRule="auto"/>
              <w:rPr>
                <w:rFonts w:eastAsia="Times New Roman"/>
                <w:sz w:val="20"/>
                <w:szCs w:val="20"/>
              </w:rPr>
            </w:pPr>
          </w:p>
        </w:tc>
        <w:tc>
          <w:tcPr>
            <w:tcW w:w="250" w:type="pct"/>
            <w:tcBorders>
              <w:top w:val="nil"/>
              <w:left w:val="nil"/>
              <w:bottom w:val="nil"/>
              <w:right w:val="nil"/>
            </w:tcBorders>
            <w:shd w:val="clear" w:color="auto" w:fill="FFFFFF"/>
            <w:tcMar>
              <w:top w:w="0" w:type="dxa"/>
              <w:left w:w="57" w:type="dxa"/>
              <w:bottom w:w="0" w:type="dxa"/>
              <w:right w:w="57" w:type="dxa"/>
            </w:tcMar>
            <w:vAlign w:val="center"/>
            <w:hideMark/>
          </w:tcPr>
          <w:p w14:paraId="77846753" w14:textId="77777777" w:rsidR="00AB6027" w:rsidRDefault="00AB6027" w:rsidP="00AB6027">
            <w:pPr>
              <w:spacing w:after="160" w:line="259" w:lineRule="auto"/>
              <w:rPr>
                <w:rFonts w:eastAsia="Times New Roman"/>
                <w:sz w:val="20"/>
                <w:szCs w:val="20"/>
              </w:rPr>
            </w:pPr>
          </w:p>
        </w:tc>
        <w:tc>
          <w:tcPr>
            <w:tcW w:w="300" w:type="pct"/>
            <w:tcBorders>
              <w:top w:val="nil"/>
              <w:left w:val="nil"/>
              <w:bottom w:val="nil"/>
              <w:right w:val="nil"/>
            </w:tcBorders>
            <w:shd w:val="clear" w:color="auto" w:fill="FFFFFF"/>
            <w:tcMar>
              <w:top w:w="0" w:type="dxa"/>
              <w:left w:w="57" w:type="dxa"/>
              <w:bottom w:w="0" w:type="dxa"/>
              <w:right w:w="57" w:type="dxa"/>
            </w:tcMar>
            <w:vAlign w:val="center"/>
            <w:hideMark/>
          </w:tcPr>
          <w:p w14:paraId="2D7CD7C2" w14:textId="77777777" w:rsidR="00AB6027" w:rsidRDefault="00AB6027" w:rsidP="00AB6027">
            <w:pPr>
              <w:spacing w:after="160" w:line="259" w:lineRule="auto"/>
              <w:rPr>
                <w:rFonts w:eastAsia="Times New Roman"/>
                <w:sz w:val="20"/>
                <w:szCs w:val="20"/>
              </w:rPr>
            </w:pPr>
          </w:p>
        </w:tc>
        <w:tc>
          <w:tcPr>
            <w:tcW w:w="550" w:type="pct"/>
            <w:tcBorders>
              <w:top w:val="nil"/>
              <w:left w:val="nil"/>
              <w:bottom w:val="nil"/>
              <w:right w:val="nil"/>
            </w:tcBorders>
            <w:shd w:val="clear" w:color="auto" w:fill="FFFFFF"/>
            <w:tcMar>
              <w:top w:w="0" w:type="dxa"/>
              <w:left w:w="57" w:type="dxa"/>
              <w:bottom w:w="0" w:type="dxa"/>
              <w:right w:w="57" w:type="dxa"/>
            </w:tcMar>
            <w:vAlign w:val="center"/>
            <w:hideMark/>
          </w:tcPr>
          <w:p w14:paraId="296E0A04" w14:textId="77777777" w:rsidR="00AB6027" w:rsidRDefault="00AB6027" w:rsidP="00AB6027">
            <w:pPr>
              <w:spacing w:after="160" w:line="259" w:lineRule="auto"/>
              <w:rPr>
                <w:rFonts w:eastAsia="Times New Roman"/>
                <w:sz w:val="20"/>
                <w:szCs w:val="20"/>
              </w:rPr>
            </w:pPr>
          </w:p>
        </w:tc>
      </w:tr>
    </w:tbl>
    <w:p w14:paraId="24F4FC8A" w14:textId="77777777" w:rsidR="00AB6027" w:rsidRDefault="00AB6027" w:rsidP="00AB6027">
      <w:pPr>
        <w:shd w:val="clear" w:color="auto" w:fill="FFFFFF"/>
        <w:spacing w:after="160" w:line="259" w:lineRule="auto"/>
        <w:jc w:val="center"/>
        <w:rPr>
          <w:rFonts w:eastAsia="Times New Roman"/>
          <w:color w:val="000080"/>
          <w:sz w:val="22"/>
          <w:szCs w:val="22"/>
        </w:rPr>
      </w:pPr>
      <w:r>
        <w:rPr>
          <w:rFonts w:eastAsia="Times New Roman"/>
          <w:color w:val="000080"/>
          <w:sz w:val="22"/>
          <w:szCs w:val="22"/>
        </w:rPr>
        <w:t>Ўзбекистон Республикаси темир йўл транспортида юк ташиш</w:t>
      </w:r>
      <w:hyperlink r:id="rId147" w:history="1">
        <w:r>
          <w:rPr>
            <w:rFonts w:eastAsia="Times New Roman"/>
            <w:color w:val="008080"/>
            <w:sz w:val="22"/>
            <w:szCs w:val="22"/>
          </w:rPr>
          <w:t xml:space="preserve"> қоидаларига</w:t>
        </w:r>
        <w:r>
          <w:rPr>
            <w:rFonts w:eastAsia="Times New Roman"/>
            <w:color w:val="008080"/>
            <w:sz w:val="22"/>
            <w:szCs w:val="22"/>
          </w:rPr>
          <w:br/>
        </w:r>
      </w:hyperlink>
      <w:r>
        <w:rPr>
          <w:rFonts w:eastAsia="Times New Roman"/>
          <w:color w:val="000080"/>
          <w:sz w:val="22"/>
          <w:szCs w:val="22"/>
        </w:rPr>
        <w:t xml:space="preserve">4-ИЛОВА </w:t>
      </w:r>
    </w:p>
    <w:tbl>
      <w:tblPr>
        <w:tblW w:w="5000" w:type="pct"/>
        <w:tblCellMar>
          <w:left w:w="0" w:type="dxa"/>
          <w:right w:w="0" w:type="dxa"/>
        </w:tblCellMar>
        <w:tblLook w:val="04A0" w:firstRow="1" w:lastRow="0" w:firstColumn="1" w:lastColumn="0" w:noHBand="0" w:noVBand="1"/>
      </w:tblPr>
      <w:tblGrid>
        <w:gridCol w:w="141"/>
        <w:gridCol w:w="141"/>
        <w:gridCol w:w="141"/>
        <w:gridCol w:w="308"/>
        <w:gridCol w:w="140"/>
        <w:gridCol w:w="140"/>
        <w:gridCol w:w="140"/>
        <w:gridCol w:w="253"/>
        <w:gridCol w:w="130"/>
        <w:gridCol w:w="130"/>
        <w:gridCol w:w="130"/>
        <w:gridCol w:w="225"/>
        <w:gridCol w:w="135"/>
        <w:gridCol w:w="135"/>
        <w:gridCol w:w="135"/>
        <w:gridCol w:w="239"/>
        <w:gridCol w:w="135"/>
        <w:gridCol w:w="135"/>
        <w:gridCol w:w="135"/>
        <w:gridCol w:w="239"/>
        <w:gridCol w:w="187"/>
        <w:gridCol w:w="187"/>
        <w:gridCol w:w="187"/>
        <w:gridCol w:w="187"/>
        <w:gridCol w:w="343"/>
        <w:gridCol w:w="135"/>
        <w:gridCol w:w="135"/>
        <w:gridCol w:w="135"/>
        <w:gridCol w:w="135"/>
        <w:gridCol w:w="291"/>
        <w:gridCol w:w="127"/>
        <w:gridCol w:w="122"/>
        <w:gridCol w:w="122"/>
        <w:gridCol w:w="122"/>
        <w:gridCol w:w="122"/>
        <w:gridCol w:w="199"/>
        <w:gridCol w:w="119"/>
        <w:gridCol w:w="119"/>
        <w:gridCol w:w="226"/>
        <w:gridCol w:w="119"/>
        <w:gridCol w:w="190"/>
        <w:gridCol w:w="132"/>
        <w:gridCol w:w="132"/>
        <w:gridCol w:w="132"/>
        <w:gridCol w:w="132"/>
        <w:gridCol w:w="230"/>
        <w:gridCol w:w="126"/>
        <w:gridCol w:w="168"/>
        <w:gridCol w:w="126"/>
        <w:gridCol w:w="168"/>
        <w:gridCol w:w="126"/>
        <w:gridCol w:w="168"/>
        <w:gridCol w:w="126"/>
        <w:gridCol w:w="168"/>
        <w:gridCol w:w="126"/>
        <w:gridCol w:w="168"/>
        <w:gridCol w:w="116"/>
        <w:gridCol w:w="116"/>
        <w:gridCol w:w="116"/>
        <w:gridCol w:w="247"/>
      </w:tblGrid>
      <w:tr w:rsidR="00AB6027" w14:paraId="6E24768A" w14:textId="77777777" w:rsidTr="00FC1228">
        <w:trPr>
          <w:trHeight w:val="284"/>
        </w:trPr>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588EF8E" w14:textId="77777777" w:rsidR="00AB6027" w:rsidRDefault="00AB6027" w:rsidP="00AB6027">
            <w:pPr>
              <w:shd w:val="clear" w:color="auto" w:fill="FFFFFF"/>
              <w:spacing w:after="160" w:line="259" w:lineRule="auto"/>
              <w:jc w:val="center"/>
              <w:rPr>
                <w:rFonts w:eastAsia="Times New Roman"/>
                <w:color w:val="000080"/>
                <w:sz w:val="22"/>
                <w:szCs w:val="22"/>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15B07F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C4E098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8CFE4E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A8DEEA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20949F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968808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9165F3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A4F2A4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A15BE3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F2EDDF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406C12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22C95E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37FF3F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EBE5EC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8461C2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4B20E2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DD5EB2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2AAE9B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1D60F2B" w14:textId="77777777" w:rsidR="00AB6027" w:rsidRDefault="00AB6027" w:rsidP="00AB6027">
            <w:pPr>
              <w:spacing w:after="160" w:line="259" w:lineRule="auto"/>
              <w:rPr>
                <w:rFonts w:eastAsia="Times New Roman"/>
                <w:sz w:val="20"/>
                <w:szCs w:val="20"/>
              </w:rPr>
            </w:pPr>
          </w:p>
        </w:tc>
        <w:tc>
          <w:tcPr>
            <w:tcW w:w="100" w:type="pct"/>
            <w:tcBorders>
              <w:top w:val="nil"/>
              <w:left w:val="nil"/>
              <w:bottom w:val="nil"/>
              <w:right w:val="nil"/>
            </w:tcBorders>
            <w:shd w:val="clear" w:color="auto" w:fill="FFFFFF"/>
            <w:tcMar>
              <w:top w:w="0" w:type="dxa"/>
              <w:left w:w="57" w:type="dxa"/>
              <w:bottom w:w="0" w:type="dxa"/>
              <w:right w:w="57" w:type="dxa"/>
            </w:tcMar>
            <w:vAlign w:val="center"/>
            <w:hideMark/>
          </w:tcPr>
          <w:p w14:paraId="2C10A2E3" w14:textId="77777777" w:rsidR="00AB6027" w:rsidRDefault="00AB6027" w:rsidP="00AB6027">
            <w:pPr>
              <w:spacing w:after="160" w:line="259" w:lineRule="auto"/>
              <w:rPr>
                <w:rFonts w:eastAsia="Times New Roman"/>
                <w:sz w:val="20"/>
                <w:szCs w:val="20"/>
              </w:rPr>
            </w:pPr>
          </w:p>
        </w:tc>
        <w:tc>
          <w:tcPr>
            <w:tcW w:w="100" w:type="pct"/>
            <w:tcBorders>
              <w:top w:val="nil"/>
              <w:left w:val="nil"/>
              <w:bottom w:val="nil"/>
              <w:right w:val="nil"/>
            </w:tcBorders>
            <w:shd w:val="clear" w:color="auto" w:fill="FFFFFF"/>
            <w:tcMar>
              <w:top w:w="0" w:type="dxa"/>
              <w:left w:w="57" w:type="dxa"/>
              <w:bottom w:w="0" w:type="dxa"/>
              <w:right w:w="57" w:type="dxa"/>
            </w:tcMar>
            <w:vAlign w:val="center"/>
            <w:hideMark/>
          </w:tcPr>
          <w:p w14:paraId="1545B622" w14:textId="77777777" w:rsidR="00AB6027" w:rsidRDefault="00AB6027" w:rsidP="00AB6027">
            <w:pPr>
              <w:spacing w:after="160" w:line="259" w:lineRule="auto"/>
              <w:rPr>
                <w:rFonts w:eastAsia="Times New Roman"/>
                <w:sz w:val="20"/>
                <w:szCs w:val="20"/>
              </w:rPr>
            </w:pPr>
          </w:p>
        </w:tc>
        <w:tc>
          <w:tcPr>
            <w:tcW w:w="100" w:type="pct"/>
            <w:tcBorders>
              <w:top w:val="nil"/>
              <w:left w:val="nil"/>
              <w:bottom w:val="nil"/>
              <w:right w:val="nil"/>
            </w:tcBorders>
            <w:shd w:val="clear" w:color="auto" w:fill="FFFFFF"/>
            <w:tcMar>
              <w:top w:w="0" w:type="dxa"/>
              <w:left w:w="57" w:type="dxa"/>
              <w:bottom w:w="0" w:type="dxa"/>
              <w:right w:w="57" w:type="dxa"/>
            </w:tcMar>
            <w:vAlign w:val="center"/>
            <w:hideMark/>
          </w:tcPr>
          <w:p w14:paraId="2E68FDC2" w14:textId="77777777" w:rsidR="00AB6027" w:rsidRDefault="00AB6027" w:rsidP="00AB6027">
            <w:pPr>
              <w:spacing w:after="160" w:line="259" w:lineRule="auto"/>
              <w:rPr>
                <w:rFonts w:eastAsia="Times New Roman"/>
                <w:sz w:val="20"/>
                <w:szCs w:val="20"/>
              </w:rPr>
            </w:pPr>
          </w:p>
        </w:tc>
        <w:tc>
          <w:tcPr>
            <w:tcW w:w="100" w:type="pct"/>
            <w:tcBorders>
              <w:top w:val="nil"/>
              <w:left w:val="nil"/>
              <w:bottom w:val="nil"/>
              <w:right w:val="nil"/>
            </w:tcBorders>
            <w:shd w:val="clear" w:color="auto" w:fill="FFFFFF"/>
            <w:tcMar>
              <w:top w:w="0" w:type="dxa"/>
              <w:left w:w="57" w:type="dxa"/>
              <w:bottom w:w="0" w:type="dxa"/>
              <w:right w:w="57" w:type="dxa"/>
            </w:tcMar>
            <w:vAlign w:val="center"/>
            <w:hideMark/>
          </w:tcPr>
          <w:p w14:paraId="0CDBD94A" w14:textId="77777777" w:rsidR="00AB6027" w:rsidRDefault="00AB6027" w:rsidP="00AB6027">
            <w:pPr>
              <w:spacing w:after="160" w:line="259" w:lineRule="auto"/>
              <w:rPr>
                <w:rFonts w:eastAsia="Times New Roman"/>
                <w:sz w:val="20"/>
                <w:szCs w:val="20"/>
              </w:rPr>
            </w:pPr>
          </w:p>
        </w:tc>
        <w:tc>
          <w:tcPr>
            <w:tcW w:w="100" w:type="pct"/>
            <w:tcBorders>
              <w:top w:val="nil"/>
              <w:left w:val="nil"/>
              <w:bottom w:val="nil"/>
              <w:right w:val="nil"/>
            </w:tcBorders>
            <w:shd w:val="clear" w:color="auto" w:fill="FFFFFF"/>
            <w:tcMar>
              <w:top w:w="0" w:type="dxa"/>
              <w:left w:w="57" w:type="dxa"/>
              <w:bottom w:w="0" w:type="dxa"/>
              <w:right w:w="57" w:type="dxa"/>
            </w:tcMar>
            <w:vAlign w:val="center"/>
            <w:hideMark/>
          </w:tcPr>
          <w:p w14:paraId="692BAF3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BEEC2A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1AF48E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C8DA36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0C1C70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4FD755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A8B78F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3ACD7A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8D9EA6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B03196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0F1B0E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31B46F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87F019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B6C179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CD164E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819C1F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F333A2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B4BF6EA"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C4C40A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45A2C9A"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26DDE2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BF109B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90F63A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E6E5C1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AD01CE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CF17A0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6E3032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DFDF51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2B07D7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7C9758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6AF74B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41D902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D303C2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E80740A"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0F0959A"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8A7F310" w14:textId="77777777" w:rsidR="00AB6027" w:rsidRDefault="00AB6027" w:rsidP="00AB6027">
            <w:pPr>
              <w:spacing w:after="160" w:line="259" w:lineRule="auto"/>
              <w:rPr>
                <w:rFonts w:eastAsia="Times New Roman"/>
                <w:sz w:val="20"/>
                <w:szCs w:val="20"/>
              </w:rPr>
            </w:pPr>
          </w:p>
        </w:tc>
      </w:tr>
      <w:tr w:rsidR="00AB6027" w14:paraId="6AD58EE7" w14:textId="77777777" w:rsidTr="00FC1228">
        <w:trPr>
          <w:trHeight w:val="284"/>
        </w:trPr>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7E4822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461A29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0A6D92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BE4F79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9FB60E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BC254B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938CA8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2BF1D1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8CB2F0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5D70FA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68169A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DBE93D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33A821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69D5DE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E27836A"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CE94AF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CED5D7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9285F2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CD70D5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128C3D0" w14:textId="77777777" w:rsidR="00AB6027" w:rsidRDefault="00AB6027" w:rsidP="00AB6027">
            <w:pPr>
              <w:spacing w:after="160" w:line="259" w:lineRule="auto"/>
              <w:rPr>
                <w:rFonts w:eastAsia="Times New Roman"/>
                <w:sz w:val="20"/>
                <w:szCs w:val="20"/>
              </w:rPr>
            </w:pPr>
          </w:p>
        </w:tc>
        <w:tc>
          <w:tcPr>
            <w:tcW w:w="100" w:type="pct"/>
            <w:tcBorders>
              <w:top w:val="nil"/>
              <w:left w:val="nil"/>
              <w:bottom w:val="nil"/>
              <w:right w:val="nil"/>
            </w:tcBorders>
            <w:shd w:val="clear" w:color="auto" w:fill="FFFFFF"/>
            <w:tcMar>
              <w:top w:w="0" w:type="dxa"/>
              <w:left w:w="57" w:type="dxa"/>
              <w:bottom w:w="0" w:type="dxa"/>
              <w:right w:w="57" w:type="dxa"/>
            </w:tcMar>
            <w:vAlign w:val="center"/>
            <w:hideMark/>
          </w:tcPr>
          <w:p w14:paraId="23ECD549" w14:textId="77777777" w:rsidR="00AB6027" w:rsidRDefault="00AB6027" w:rsidP="00AB6027">
            <w:pPr>
              <w:spacing w:after="160" w:line="259" w:lineRule="auto"/>
              <w:rPr>
                <w:rFonts w:eastAsia="Times New Roman"/>
                <w:sz w:val="20"/>
                <w:szCs w:val="20"/>
              </w:rPr>
            </w:pPr>
          </w:p>
        </w:tc>
        <w:tc>
          <w:tcPr>
            <w:tcW w:w="100" w:type="pct"/>
            <w:tcBorders>
              <w:top w:val="nil"/>
              <w:left w:val="nil"/>
              <w:bottom w:val="nil"/>
              <w:right w:val="nil"/>
            </w:tcBorders>
            <w:shd w:val="clear" w:color="auto" w:fill="FFFFFF"/>
            <w:tcMar>
              <w:top w:w="0" w:type="dxa"/>
              <w:left w:w="57" w:type="dxa"/>
              <w:bottom w:w="0" w:type="dxa"/>
              <w:right w:w="57" w:type="dxa"/>
            </w:tcMar>
            <w:vAlign w:val="center"/>
            <w:hideMark/>
          </w:tcPr>
          <w:p w14:paraId="4FBF1960" w14:textId="77777777" w:rsidR="00AB6027" w:rsidRDefault="00AB6027" w:rsidP="00AB6027">
            <w:pPr>
              <w:spacing w:after="160" w:line="259" w:lineRule="auto"/>
              <w:rPr>
                <w:rFonts w:eastAsia="Times New Roman"/>
                <w:sz w:val="20"/>
                <w:szCs w:val="20"/>
              </w:rPr>
            </w:pPr>
          </w:p>
        </w:tc>
        <w:tc>
          <w:tcPr>
            <w:tcW w:w="100" w:type="pct"/>
            <w:tcBorders>
              <w:top w:val="nil"/>
              <w:left w:val="nil"/>
              <w:bottom w:val="nil"/>
              <w:right w:val="nil"/>
            </w:tcBorders>
            <w:shd w:val="clear" w:color="auto" w:fill="FFFFFF"/>
            <w:tcMar>
              <w:top w:w="0" w:type="dxa"/>
              <w:left w:w="57" w:type="dxa"/>
              <w:bottom w:w="0" w:type="dxa"/>
              <w:right w:w="57" w:type="dxa"/>
            </w:tcMar>
            <w:vAlign w:val="center"/>
            <w:hideMark/>
          </w:tcPr>
          <w:p w14:paraId="713D5921" w14:textId="77777777" w:rsidR="00AB6027" w:rsidRDefault="00AB6027" w:rsidP="00AB6027">
            <w:pPr>
              <w:spacing w:after="160" w:line="259" w:lineRule="auto"/>
              <w:rPr>
                <w:rFonts w:eastAsia="Times New Roman"/>
                <w:sz w:val="20"/>
                <w:szCs w:val="20"/>
              </w:rPr>
            </w:pPr>
          </w:p>
        </w:tc>
        <w:tc>
          <w:tcPr>
            <w:tcW w:w="100" w:type="pct"/>
            <w:tcBorders>
              <w:top w:val="nil"/>
              <w:left w:val="nil"/>
              <w:bottom w:val="nil"/>
              <w:right w:val="nil"/>
            </w:tcBorders>
            <w:shd w:val="clear" w:color="auto" w:fill="FFFFFF"/>
            <w:tcMar>
              <w:top w:w="0" w:type="dxa"/>
              <w:left w:w="57" w:type="dxa"/>
              <w:bottom w:w="0" w:type="dxa"/>
              <w:right w:w="57" w:type="dxa"/>
            </w:tcMar>
            <w:vAlign w:val="center"/>
            <w:hideMark/>
          </w:tcPr>
          <w:p w14:paraId="59913E59" w14:textId="77777777" w:rsidR="00AB6027" w:rsidRDefault="00AB6027" w:rsidP="00AB6027">
            <w:pPr>
              <w:spacing w:after="160" w:line="259" w:lineRule="auto"/>
              <w:rPr>
                <w:rFonts w:eastAsia="Times New Roman"/>
                <w:sz w:val="20"/>
                <w:szCs w:val="20"/>
              </w:rPr>
            </w:pPr>
          </w:p>
        </w:tc>
        <w:tc>
          <w:tcPr>
            <w:tcW w:w="100" w:type="pct"/>
            <w:tcBorders>
              <w:top w:val="nil"/>
              <w:left w:val="nil"/>
              <w:bottom w:val="nil"/>
              <w:right w:val="nil"/>
            </w:tcBorders>
            <w:shd w:val="clear" w:color="auto" w:fill="FFFFFF"/>
            <w:tcMar>
              <w:top w:w="0" w:type="dxa"/>
              <w:left w:w="57" w:type="dxa"/>
              <w:bottom w:w="0" w:type="dxa"/>
              <w:right w:w="57" w:type="dxa"/>
            </w:tcMar>
            <w:vAlign w:val="center"/>
            <w:hideMark/>
          </w:tcPr>
          <w:p w14:paraId="3411C3C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891B01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81E598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F5D2F5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4EED9E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A2B3C7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7BB029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C5F032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40957D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57AECE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7DF3D0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A35DB3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F26948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61C116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DD5400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906976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CEA0C4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9E4CCF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996FD4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07FBB2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F3B94A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BC250BD" w14:textId="77777777" w:rsidR="00AB6027" w:rsidRDefault="00AB6027" w:rsidP="00AB6027">
            <w:pPr>
              <w:spacing w:after="160" w:line="259" w:lineRule="auto"/>
              <w:rPr>
                <w:rFonts w:eastAsia="Times New Roman"/>
                <w:sz w:val="20"/>
                <w:szCs w:val="20"/>
              </w:rPr>
            </w:pPr>
          </w:p>
        </w:tc>
        <w:tc>
          <w:tcPr>
            <w:tcW w:w="750" w:type="pct"/>
            <w:gridSpan w:val="10"/>
            <w:tcBorders>
              <w:top w:val="nil"/>
              <w:left w:val="nil"/>
              <w:bottom w:val="nil"/>
              <w:right w:val="nil"/>
            </w:tcBorders>
            <w:shd w:val="clear" w:color="auto" w:fill="FFFFFF"/>
            <w:tcMar>
              <w:top w:w="0" w:type="dxa"/>
              <w:left w:w="57" w:type="dxa"/>
              <w:bottom w:w="0" w:type="dxa"/>
              <w:right w:w="57" w:type="dxa"/>
            </w:tcMar>
            <w:vAlign w:val="center"/>
            <w:hideMark/>
          </w:tcPr>
          <w:p w14:paraId="58A0318F" w14:textId="77777777" w:rsidR="00AB6027" w:rsidRDefault="00AB6027" w:rsidP="00AB6027">
            <w:pPr>
              <w:spacing w:after="160" w:line="259" w:lineRule="auto"/>
            </w:pPr>
            <w:r>
              <w:t>НАМУНА</w:t>
            </w: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49A1F0E" w14:textId="77777777" w:rsidR="00AB6027" w:rsidRDefault="00AB6027" w:rsidP="00AB6027">
            <w:pPr>
              <w:spacing w:after="160" w:line="259" w:lineRule="auto"/>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7A6295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C8CAC7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BC25F79" w14:textId="77777777" w:rsidR="00AB6027" w:rsidRDefault="00AB6027" w:rsidP="00AB6027">
            <w:pPr>
              <w:spacing w:after="160" w:line="259" w:lineRule="auto"/>
              <w:rPr>
                <w:rFonts w:eastAsia="Times New Roman"/>
                <w:sz w:val="20"/>
                <w:szCs w:val="20"/>
              </w:rPr>
            </w:pPr>
          </w:p>
        </w:tc>
      </w:tr>
      <w:tr w:rsidR="00AB6027" w14:paraId="517285A8" w14:textId="77777777" w:rsidTr="00FC1228">
        <w:trPr>
          <w:trHeight w:val="284"/>
        </w:trPr>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DD82E2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96E655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B3324D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418D1E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73857C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78BC86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894EFB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4BD0B8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370484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590DC5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16324E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38B2CB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D40872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F8D04D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FFF455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F14961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3CDD42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A4FDA8A"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47FD73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76F64B0" w14:textId="77777777" w:rsidR="00AB6027" w:rsidRDefault="00AB6027" w:rsidP="00AB6027">
            <w:pPr>
              <w:spacing w:after="160" w:line="259" w:lineRule="auto"/>
              <w:rPr>
                <w:rFonts w:eastAsia="Times New Roman"/>
                <w:sz w:val="20"/>
                <w:szCs w:val="20"/>
              </w:rPr>
            </w:pPr>
          </w:p>
        </w:tc>
        <w:tc>
          <w:tcPr>
            <w:tcW w:w="100" w:type="pct"/>
            <w:tcBorders>
              <w:top w:val="nil"/>
              <w:left w:val="nil"/>
              <w:bottom w:val="nil"/>
              <w:right w:val="nil"/>
            </w:tcBorders>
            <w:shd w:val="clear" w:color="auto" w:fill="FFFFFF"/>
            <w:tcMar>
              <w:top w:w="0" w:type="dxa"/>
              <w:left w:w="57" w:type="dxa"/>
              <w:bottom w:w="0" w:type="dxa"/>
              <w:right w:w="57" w:type="dxa"/>
            </w:tcMar>
            <w:vAlign w:val="center"/>
            <w:hideMark/>
          </w:tcPr>
          <w:p w14:paraId="0776B7BD" w14:textId="77777777" w:rsidR="00AB6027" w:rsidRDefault="00AB6027" w:rsidP="00AB6027">
            <w:pPr>
              <w:spacing w:after="160" w:line="259" w:lineRule="auto"/>
              <w:rPr>
                <w:rFonts w:eastAsia="Times New Roman"/>
                <w:sz w:val="20"/>
                <w:szCs w:val="20"/>
              </w:rPr>
            </w:pPr>
          </w:p>
        </w:tc>
        <w:tc>
          <w:tcPr>
            <w:tcW w:w="100" w:type="pct"/>
            <w:tcBorders>
              <w:top w:val="nil"/>
              <w:left w:val="nil"/>
              <w:bottom w:val="nil"/>
              <w:right w:val="nil"/>
            </w:tcBorders>
            <w:shd w:val="clear" w:color="auto" w:fill="FFFFFF"/>
            <w:tcMar>
              <w:top w:w="0" w:type="dxa"/>
              <w:left w:w="57" w:type="dxa"/>
              <w:bottom w:w="0" w:type="dxa"/>
              <w:right w:w="57" w:type="dxa"/>
            </w:tcMar>
            <w:vAlign w:val="center"/>
            <w:hideMark/>
          </w:tcPr>
          <w:p w14:paraId="7073949D" w14:textId="77777777" w:rsidR="00AB6027" w:rsidRDefault="00AB6027" w:rsidP="00AB6027">
            <w:pPr>
              <w:spacing w:after="160" w:line="259" w:lineRule="auto"/>
              <w:rPr>
                <w:rFonts w:eastAsia="Times New Roman"/>
                <w:sz w:val="20"/>
                <w:szCs w:val="20"/>
              </w:rPr>
            </w:pPr>
          </w:p>
        </w:tc>
        <w:tc>
          <w:tcPr>
            <w:tcW w:w="100" w:type="pct"/>
            <w:tcBorders>
              <w:top w:val="nil"/>
              <w:left w:val="nil"/>
              <w:bottom w:val="nil"/>
              <w:right w:val="nil"/>
            </w:tcBorders>
            <w:shd w:val="clear" w:color="auto" w:fill="FFFFFF"/>
            <w:tcMar>
              <w:top w:w="0" w:type="dxa"/>
              <w:left w:w="57" w:type="dxa"/>
              <w:bottom w:w="0" w:type="dxa"/>
              <w:right w:w="57" w:type="dxa"/>
            </w:tcMar>
            <w:vAlign w:val="center"/>
            <w:hideMark/>
          </w:tcPr>
          <w:p w14:paraId="1D194BC4" w14:textId="77777777" w:rsidR="00AB6027" w:rsidRDefault="00AB6027" w:rsidP="00AB6027">
            <w:pPr>
              <w:spacing w:after="160" w:line="259" w:lineRule="auto"/>
              <w:rPr>
                <w:rFonts w:eastAsia="Times New Roman"/>
                <w:sz w:val="20"/>
                <w:szCs w:val="20"/>
              </w:rPr>
            </w:pPr>
          </w:p>
        </w:tc>
        <w:tc>
          <w:tcPr>
            <w:tcW w:w="100" w:type="pct"/>
            <w:tcBorders>
              <w:top w:val="nil"/>
              <w:left w:val="nil"/>
              <w:bottom w:val="nil"/>
              <w:right w:val="nil"/>
            </w:tcBorders>
            <w:shd w:val="clear" w:color="auto" w:fill="FFFFFF"/>
            <w:tcMar>
              <w:top w:w="0" w:type="dxa"/>
              <w:left w:w="57" w:type="dxa"/>
              <w:bottom w:w="0" w:type="dxa"/>
              <w:right w:w="57" w:type="dxa"/>
            </w:tcMar>
            <w:vAlign w:val="center"/>
            <w:hideMark/>
          </w:tcPr>
          <w:p w14:paraId="6E7C5413" w14:textId="77777777" w:rsidR="00AB6027" w:rsidRDefault="00AB6027" w:rsidP="00AB6027">
            <w:pPr>
              <w:spacing w:after="160" w:line="259" w:lineRule="auto"/>
              <w:rPr>
                <w:rFonts w:eastAsia="Times New Roman"/>
                <w:sz w:val="20"/>
                <w:szCs w:val="20"/>
              </w:rPr>
            </w:pPr>
          </w:p>
        </w:tc>
        <w:tc>
          <w:tcPr>
            <w:tcW w:w="100" w:type="pct"/>
            <w:tcBorders>
              <w:top w:val="nil"/>
              <w:left w:val="nil"/>
              <w:bottom w:val="nil"/>
              <w:right w:val="nil"/>
            </w:tcBorders>
            <w:shd w:val="clear" w:color="auto" w:fill="FFFFFF"/>
            <w:tcMar>
              <w:top w:w="0" w:type="dxa"/>
              <w:left w:w="57" w:type="dxa"/>
              <w:bottom w:w="0" w:type="dxa"/>
              <w:right w:w="57" w:type="dxa"/>
            </w:tcMar>
            <w:vAlign w:val="center"/>
            <w:hideMark/>
          </w:tcPr>
          <w:p w14:paraId="32B24DB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D5D612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2648A3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617BF7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81A183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C2100B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924CEB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41BD7D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B3523E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0AF675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41BD88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B4DC8A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2173E7A"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0C4B4A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55408F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3E8EDC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9F7DE4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51695C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E7D645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B7F1E0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6B06DE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9760672" w14:textId="77777777" w:rsidR="00AB6027" w:rsidRDefault="00AB6027" w:rsidP="00AB6027">
            <w:pPr>
              <w:spacing w:after="160" w:line="259" w:lineRule="auto"/>
              <w:rPr>
                <w:rFonts w:eastAsia="Times New Roman"/>
                <w:sz w:val="20"/>
                <w:szCs w:val="20"/>
              </w:rPr>
            </w:pPr>
          </w:p>
        </w:tc>
        <w:tc>
          <w:tcPr>
            <w:tcW w:w="750" w:type="pct"/>
            <w:gridSpan w:val="10"/>
            <w:tcBorders>
              <w:top w:val="nil"/>
              <w:left w:val="nil"/>
              <w:bottom w:val="nil"/>
              <w:right w:val="nil"/>
            </w:tcBorders>
            <w:shd w:val="clear" w:color="auto" w:fill="FFFFFF"/>
            <w:tcMar>
              <w:top w:w="0" w:type="dxa"/>
              <w:left w:w="57" w:type="dxa"/>
              <w:bottom w:w="0" w:type="dxa"/>
              <w:right w:w="57" w:type="dxa"/>
            </w:tcMar>
            <w:vAlign w:val="center"/>
            <w:hideMark/>
          </w:tcPr>
          <w:p w14:paraId="1FE22C17" w14:textId="77777777" w:rsidR="00AB6027" w:rsidRDefault="00AB6027" w:rsidP="00AB6027">
            <w:pPr>
              <w:spacing w:after="160" w:line="259" w:lineRule="auto"/>
            </w:pPr>
            <w:r>
              <w:t>ГУ-12 шакли</w:t>
            </w: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42C23EAE" w14:textId="77777777" w:rsidR="00AB6027" w:rsidRDefault="00AB6027" w:rsidP="00AB6027">
            <w:pPr>
              <w:spacing w:after="160" w:line="259" w:lineRule="auto"/>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30EB6843"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520B9E04"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22B9EAD4" w14:textId="77777777" w:rsidR="00AB6027" w:rsidRDefault="00AB6027" w:rsidP="00AB6027">
            <w:pPr>
              <w:spacing w:after="160" w:line="259" w:lineRule="auto"/>
              <w:rPr>
                <w:rFonts w:eastAsia="Times New Roman"/>
                <w:sz w:val="20"/>
                <w:szCs w:val="20"/>
              </w:rPr>
            </w:pPr>
          </w:p>
        </w:tc>
      </w:tr>
      <w:tr w:rsidR="00AB6027" w14:paraId="2F68628C" w14:textId="77777777" w:rsidTr="00FC1228">
        <w:trPr>
          <w:trHeight w:val="284"/>
        </w:trPr>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17E522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623618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660BE4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8705B8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974D4B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211359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940C14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443DD8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A96F70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C8FF06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90795F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311BF3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AE14C3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035AC6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623D4C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7A64BE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1B9C72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F195FB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B7A76D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42E7504" w14:textId="77777777" w:rsidR="00AB6027" w:rsidRDefault="00AB6027" w:rsidP="00AB6027">
            <w:pPr>
              <w:spacing w:after="160" w:line="259" w:lineRule="auto"/>
              <w:rPr>
                <w:rFonts w:eastAsia="Times New Roman"/>
                <w:sz w:val="20"/>
                <w:szCs w:val="20"/>
              </w:rPr>
            </w:pPr>
          </w:p>
        </w:tc>
        <w:tc>
          <w:tcPr>
            <w:tcW w:w="100" w:type="pct"/>
            <w:tcBorders>
              <w:top w:val="nil"/>
              <w:left w:val="nil"/>
              <w:bottom w:val="nil"/>
              <w:right w:val="nil"/>
            </w:tcBorders>
            <w:shd w:val="clear" w:color="auto" w:fill="FFFFFF"/>
            <w:tcMar>
              <w:top w:w="0" w:type="dxa"/>
              <w:left w:w="57" w:type="dxa"/>
              <w:bottom w:w="0" w:type="dxa"/>
              <w:right w:w="57" w:type="dxa"/>
            </w:tcMar>
            <w:vAlign w:val="center"/>
            <w:hideMark/>
          </w:tcPr>
          <w:p w14:paraId="654C02E7" w14:textId="77777777" w:rsidR="00AB6027" w:rsidRDefault="00AB6027" w:rsidP="00AB6027">
            <w:pPr>
              <w:spacing w:after="160" w:line="259" w:lineRule="auto"/>
              <w:rPr>
                <w:rFonts w:eastAsia="Times New Roman"/>
                <w:sz w:val="20"/>
                <w:szCs w:val="20"/>
              </w:rPr>
            </w:pPr>
          </w:p>
        </w:tc>
        <w:tc>
          <w:tcPr>
            <w:tcW w:w="100" w:type="pct"/>
            <w:tcBorders>
              <w:top w:val="nil"/>
              <w:left w:val="nil"/>
              <w:bottom w:val="nil"/>
              <w:right w:val="nil"/>
            </w:tcBorders>
            <w:shd w:val="clear" w:color="auto" w:fill="FFFFFF"/>
            <w:tcMar>
              <w:top w:w="0" w:type="dxa"/>
              <w:left w:w="57" w:type="dxa"/>
              <w:bottom w:w="0" w:type="dxa"/>
              <w:right w:w="57" w:type="dxa"/>
            </w:tcMar>
            <w:vAlign w:val="center"/>
            <w:hideMark/>
          </w:tcPr>
          <w:p w14:paraId="301839B3" w14:textId="77777777" w:rsidR="00AB6027" w:rsidRDefault="00AB6027" w:rsidP="00AB6027">
            <w:pPr>
              <w:spacing w:after="160" w:line="259" w:lineRule="auto"/>
              <w:rPr>
                <w:rFonts w:eastAsia="Times New Roman"/>
                <w:sz w:val="20"/>
                <w:szCs w:val="20"/>
              </w:rPr>
            </w:pPr>
          </w:p>
        </w:tc>
        <w:tc>
          <w:tcPr>
            <w:tcW w:w="100" w:type="pct"/>
            <w:tcBorders>
              <w:top w:val="nil"/>
              <w:left w:val="nil"/>
              <w:bottom w:val="nil"/>
              <w:right w:val="nil"/>
            </w:tcBorders>
            <w:shd w:val="clear" w:color="auto" w:fill="FFFFFF"/>
            <w:tcMar>
              <w:top w:w="0" w:type="dxa"/>
              <w:left w:w="57" w:type="dxa"/>
              <w:bottom w:w="0" w:type="dxa"/>
              <w:right w:w="57" w:type="dxa"/>
            </w:tcMar>
            <w:vAlign w:val="center"/>
            <w:hideMark/>
          </w:tcPr>
          <w:p w14:paraId="2C6A6371" w14:textId="77777777" w:rsidR="00AB6027" w:rsidRDefault="00AB6027" w:rsidP="00AB6027">
            <w:pPr>
              <w:spacing w:after="160" w:line="259" w:lineRule="auto"/>
              <w:rPr>
                <w:rFonts w:eastAsia="Times New Roman"/>
                <w:sz w:val="20"/>
                <w:szCs w:val="20"/>
              </w:rPr>
            </w:pPr>
          </w:p>
        </w:tc>
        <w:tc>
          <w:tcPr>
            <w:tcW w:w="100" w:type="pct"/>
            <w:tcBorders>
              <w:top w:val="nil"/>
              <w:left w:val="nil"/>
              <w:bottom w:val="nil"/>
              <w:right w:val="nil"/>
            </w:tcBorders>
            <w:shd w:val="clear" w:color="auto" w:fill="FFFFFF"/>
            <w:tcMar>
              <w:top w:w="0" w:type="dxa"/>
              <w:left w:w="57" w:type="dxa"/>
              <w:bottom w:w="0" w:type="dxa"/>
              <w:right w:w="57" w:type="dxa"/>
            </w:tcMar>
            <w:vAlign w:val="center"/>
            <w:hideMark/>
          </w:tcPr>
          <w:p w14:paraId="0875B09C" w14:textId="77777777" w:rsidR="00AB6027" w:rsidRDefault="00AB6027" w:rsidP="00AB6027">
            <w:pPr>
              <w:spacing w:after="160" w:line="259" w:lineRule="auto"/>
              <w:rPr>
                <w:rFonts w:eastAsia="Times New Roman"/>
                <w:sz w:val="20"/>
                <w:szCs w:val="20"/>
              </w:rPr>
            </w:pPr>
          </w:p>
        </w:tc>
        <w:tc>
          <w:tcPr>
            <w:tcW w:w="100" w:type="pct"/>
            <w:tcBorders>
              <w:top w:val="nil"/>
              <w:left w:val="nil"/>
              <w:bottom w:val="nil"/>
              <w:right w:val="nil"/>
            </w:tcBorders>
            <w:shd w:val="clear" w:color="auto" w:fill="FFFFFF"/>
            <w:tcMar>
              <w:top w:w="0" w:type="dxa"/>
              <w:left w:w="57" w:type="dxa"/>
              <w:bottom w:w="0" w:type="dxa"/>
              <w:right w:w="57" w:type="dxa"/>
            </w:tcMar>
            <w:vAlign w:val="center"/>
            <w:hideMark/>
          </w:tcPr>
          <w:p w14:paraId="2604F9E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7F3293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68031B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EFF149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AC4BA2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826E62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7583A8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ECA87F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ACFD62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258009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51C94C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485496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85EA30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1A21C5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326F22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82592B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47B808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0FE9E6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30F835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52ED46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098893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6D56D47" w14:textId="77777777" w:rsidR="00AB6027" w:rsidRDefault="00AB6027" w:rsidP="00AB6027">
            <w:pPr>
              <w:spacing w:after="160" w:line="259" w:lineRule="auto"/>
              <w:rPr>
                <w:rFonts w:eastAsia="Times New Roman"/>
                <w:sz w:val="20"/>
                <w:szCs w:val="20"/>
              </w:rPr>
            </w:pPr>
          </w:p>
        </w:tc>
        <w:tc>
          <w:tcPr>
            <w:tcW w:w="750" w:type="pct"/>
            <w:gridSpan w:val="10"/>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24CE3C9F" w14:textId="77777777" w:rsidR="00AB6027" w:rsidRDefault="00AB6027" w:rsidP="00AB6027">
            <w:pPr>
              <w:spacing w:after="160" w:line="259" w:lineRule="auto"/>
            </w:pPr>
            <w:r>
              <w:t>Идентификацияловчи</w:t>
            </w: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16F874F5" w14:textId="77777777" w:rsidR="00AB6027" w:rsidRDefault="00AB6027" w:rsidP="00AB6027">
            <w:pPr>
              <w:spacing w:after="160" w:line="259" w:lineRule="auto"/>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54ABA2A2"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578B1391"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D7A7F0A" w14:textId="77777777" w:rsidR="00AB6027" w:rsidRDefault="00AB6027" w:rsidP="00AB6027">
            <w:pPr>
              <w:spacing w:after="160" w:line="259" w:lineRule="auto"/>
              <w:rPr>
                <w:rFonts w:eastAsia="Times New Roman"/>
                <w:sz w:val="20"/>
                <w:szCs w:val="20"/>
              </w:rPr>
            </w:pPr>
          </w:p>
        </w:tc>
      </w:tr>
      <w:tr w:rsidR="00AB6027" w14:paraId="1632B3C3" w14:textId="77777777" w:rsidTr="00FC1228">
        <w:trPr>
          <w:trHeight w:val="284"/>
        </w:trPr>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2996C6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2DF7EB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30CCBC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CF386D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5879F6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EFACA9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63C030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74C6E6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A34E10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9A9A16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BA2FBB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69F4D8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86E412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8C5905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E3E3AB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45E1B7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94FD66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6E02BA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0F71BB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2EE9C3C" w14:textId="77777777" w:rsidR="00AB6027" w:rsidRDefault="00AB6027" w:rsidP="00AB6027">
            <w:pPr>
              <w:spacing w:after="160" w:line="259" w:lineRule="auto"/>
              <w:rPr>
                <w:rFonts w:eastAsia="Times New Roman"/>
                <w:sz w:val="20"/>
                <w:szCs w:val="20"/>
              </w:rPr>
            </w:pPr>
          </w:p>
        </w:tc>
        <w:tc>
          <w:tcPr>
            <w:tcW w:w="100" w:type="pct"/>
            <w:tcBorders>
              <w:top w:val="nil"/>
              <w:left w:val="nil"/>
              <w:bottom w:val="nil"/>
              <w:right w:val="nil"/>
            </w:tcBorders>
            <w:shd w:val="clear" w:color="auto" w:fill="FFFFFF"/>
            <w:tcMar>
              <w:top w:w="0" w:type="dxa"/>
              <w:left w:w="57" w:type="dxa"/>
              <w:bottom w:w="0" w:type="dxa"/>
              <w:right w:w="57" w:type="dxa"/>
            </w:tcMar>
            <w:vAlign w:val="center"/>
            <w:hideMark/>
          </w:tcPr>
          <w:p w14:paraId="46EC8D74" w14:textId="77777777" w:rsidR="00AB6027" w:rsidRDefault="00AB6027" w:rsidP="00AB6027">
            <w:pPr>
              <w:spacing w:after="160" w:line="259" w:lineRule="auto"/>
              <w:rPr>
                <w:rFonts w:eastAsia="Times New Roman"/>
                <w:sz w:val="20"/>
                <w:szCs w:val="20"/>
              </w:rPr>
            </w:pPr>
          </w:p>
        </w:tc>
        <w:tc>
          <w:tcPr>
            <w:tcW w:w="100" w:type="pct"/>
            <w:tcBorders>
              <w:top w:val="nil"/>
              <w:left w:val="nil"/>
              <w:bottom w:val="nil"/>
              <w:right w:val="nil"/>
            </w:tcBorders>
            <w:shd w:val="clear" w:color="auto" w:fill="FFFFFF"/>
            <w:tcMar>
              <w:top w:w="0" w:type="dxa"/>
              <w:left w:w="57" w:type="dxa"/>
              <w:bottom w:w="0" w:type="dxa"/>
              <w:right w:w="57" w:type="dxa"/>
            </w:tcMar>
            <w:vAlign w:val="center"/>
            <w:hideMark/>
          </w:tcPr>
          <w:p w14:paraId="7BFB6517" w14:textId="77777777" w:rsidR="00AB6027" w:rsidRDefault="00AB6027" w:rsidP="00AB6027">
            <w:pPr>
              <w:spacing w:after="160" w:line="259" w:lineRule="auto"/>
              <w:rPr>
                <w:rFonts w:eastAsia="Times New Roman"/>
                <w:sz w:val="20"/>
                <w:szCs w:val="20"/>
              </w:rPr>
            </w:pPr>
          </w:p>
        </w:tc>
        <w:tc>
          <w:tcPr>
            <w:tcW w:w="100" w:type="pct"/>
            <w:tcBorders>
              <w:top w:val="nil"/>
              <w:left w:val="nil"/>
              <w:bottom w:val="nil"/>
              <w:right w:val="nil"/>
            </w:tcBorders>
            <w:shd w:val="clear" w:color="auto" w:fill="FFFFFF"/>
            <w:tcMar>
              <w:top w:w="0" w:type="dxa"/>
              <w:left w:w="57" w:type="dxa"/>
              <w:bottom w:w="0" w:type="dxa"/>
              <w:right w:w="57" w:type="dxa"/>
            </w:tcMar>
            <w:vAlign w:val="center"/>
            <w:hideMark/>
          </w:tcPr>
          <w:p w14:paraId="76622E45" w14:textId="77777777" w:rsidR="00AB6027" w:rsidRDefault="00AB6027" w:rsidP="00AB6027">
            <w:pPr>
              <w:spacing w:after="160" w:line="259" w:lineRule="auto"/>
              <w:rPr>
                <w:rFonts w:eastAsia="Times New Roman"/>
                <w:sz w:val="20"/>
                <w:szCs w:val="20"/>
              </w:rPr>
            </w:pPr>
          </w:p>
        </w:tc>
        <w:tc>
          <w:tcPr>
            <w:tcW w:w="100" w:type="pct"/>
            <w:tcBorders>
              <w:top w:val="nil"/>
              <w:left w:val="nil"/>
              <w:bottom w:val="nil"/>
              <w:right w:val="nil"/>
            </w:tcBorders>
            <w:shd w:val="clear" w:color="auto" w:fill="FFFFFF"/>
            <w:tcMar>
              <w:top w:w="0" w:type="dxa"/>
              <w:left w:w="57" w:type="dxa"/>
              <w:bottom w:w="0" w:type="dxa"/>
              <w:right w:w="57" w:type="dxa"/>
            </w:tcMar>
            <w:vAlign w:val="center"/>
            <w:hideMark/>
          </w:tcPr>
          <w:p w14:paraId="2F960447" w14:textId="77777777" w:rsidR="00AB6027" w:rsidRDefault="00AB6027" w:rsidP="00AB6027">
            <w:pPr>
              <w:spacing w:after="160" w:line="259" w:lineRule="auto"/>
              <w:rPr>
                <w:rFonts w:eastAsia="Times New Roman"/>
                <w:sz w:val="20"/>
                <w:szCs w:val="20"/>
              </w:rPr>
            </w:pPr>
          </w:p>
        </w:tc>
        <w:tc>
          <w:tcPr>
            <w:tcW w:w="100" w:type="pct"/>
            <w:tcBorders>
              <w:top w:val="nil"/>
              <w:left w:val="nil"/>
              <w:bottom w:val="nil"/>
              <w:right w:val="nil"/>
            </w:tcBorders>
            <w:shd w:val="clear" w:color="auto" w:fill="FFFFFF"/>
            <w:tcMar>
              <w:top w:w="0" w:type="dxa"/>
              <w:left w:w="57" w:type="dxa"/>
              <w:bottom w:w="0" w:type="dxa"/>
              <w:right w:w="57" w:type="dxa"/>
            </w:tcMar>
            <w:vAlign w:val="center"/>
            <w:hideMark/>
          </w:tcPr>
          <w:p w14:paraId="292EF15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8ED260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CD9378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43342F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D9C647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3C7945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A93407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E1C4A0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E4FD41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7894EE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9A3C84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B46608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5F0BDC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FAD6CB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B31427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BCE89D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D8BF8EA" w14:textId="77777777" w:rsidR="00AB6027" w:rsidRDefault="00AB6027" w:rsidP="00AB6027">
            <w:pPr>
              <w:spacing w:after="160" w:line="259" w:lineRule="auto"/>
              <w:jc w:val="center"/>
            </w:pPr>
            <w:r>
              <w:t> </w:t>
            </w: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DD91F18" w14:textId="77777777" w:rsidR="00AB6027" w:rsidRDefault="00AB6027" w:rsidP="00AB6027">
            <w:pPr>
              <w:spacing w:after="160" w:line="259" w:lineRule="auto"/>
              <w:jc w:val="cente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D8ABFB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EEAEF0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5E0EE6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127DAC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1012F4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57FA41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CC7C6E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72641A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1B1137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1454CE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AA3C6A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809073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D66E78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FCD0D5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886BB9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3D6A38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C4B996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B48E2D4" w14:textId="77777777" w:rsidR="00AB6027" w:rsidRDefault="00AB6027" w:rsidP="00AB6027">
            <w:pPr>
              <w:spacing w:after="160" w:line="259" w:lineRule="auto"/>
              <w:rPr>
                <w:rFonts w:eastAsia="Times New Roman"/>
                <w:sz w:val="20"/>
                <w:szCs w:val="20"/>
              </w:rPr>
            </w:pPr>
          </w:p>
        </w:tc>
      </w:tr>
      <w:tr w:rsidR="00AB6027" w14:paraId="1DD23F43" w14:textId="77777777" w:rsidTr="00FC1228">
        <w:trPr>
          <w:trHeight w:val="284"/>
        </w:trPr>
        <w:tc>
          <w:tcPr>
            <w:tcW w:w="5000" w:type="pct"/>
            <w:gridSpan w:val="60"/>
            <w:tcBorders>
              <w:top w:val="nil"/>
              <w:left w:val="nil"/>
              <w:bottom w:val="nil"/>
              <w:right w:val="nil"/>
            </w:tcBorders>
            <w:shd w:val="clear" w:color="auto" w:fill="FFFFFF"/>
            <w:tcMar>
              <w:top w:w="0" w:type="dxa"/>
              <w:left w:w="57" w:type="dxa"/>
              <w:bottom w:w="0" w:type="dxa"/>
              <w:right w:w="57" w:type="dxa"/>
            </w:tcMar>
            <w:vAlign w:val="center"/>
            <w:hideMark/>
          </w:tcPr>
          <w:p w14:paraId="32270407" w14:textId="77777777" w:rsidR="00AB6027" w:rsidRDefault="00AB6027" w:rsidP="00AB6027">
            <w:pPr>
              <w:spacing w:after="160" w:line="259" w:lineRule="auto"/>
            </w:pPr>
            <w:r>
              <w:t>Ташувчи</w:t>
            </w:r>
          </w:p>
        </w:tc>
      </w:tr>
      <w:tr w:rsidR="00AB6027" w14:paraId="0932EA99" w14:textId="77777777" w:rsidTr="00FC1228">
        <w:trPr>
          <w:trHeight w:val="284"/>
        </w:trPr>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5D1A217" w14:textId="77777777" w:rsidR="00AB6027" w:rsidRDefault="00AB6027" w:rsidP="00AB6027">
            <w:pPr>
              <w:spacing w:after="160" w:line="259" w:lineRule="auto"/>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644216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EC2261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93CFB4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380BD5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CEC97A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B83EFA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F8F07F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D32085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375E6F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D2B508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1BE067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20BDE5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C5ED11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C88D68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89B754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EEE018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BBD536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934D16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A5277D2" w14:textId="77777777" w:rsidR="00AB6027" w:rsidRDefault="00AB6027" w:rsidP="00AB6027">
            <w:pPr>
              <w:spacing w:after="160" w:line="259" w:lineRule="auto"/>
              <w:rPr>
                <w:rFonts w:eastAsia="Times New Roman"/>
                <w:sz w:val="20"/>
                <w:szCs w:val="20"/>
              </w:rPr>
            </w:pPr>
          </w:p>
        </w:tc>
        <w:tc>
          <w:tcPr>
            <w:tcW w:w="100" w:type="pct"/>
            <w:tcBorders>
              <w:top w:val="nil"/>
              <w:left w:val="nil"/>
              <w:bottom w:val="nil"/>
              <w:right w:val="nil"/>
            </w:tcBorders>
            <w:shd w:val="clear" w:color="auto" w:fill="FFFFFF"/>
            <w:tcMar>
              <w:top w:w="0" w:type="dxa"/>
              <w:left w:w="57" w:type="dxa"/>
              <w:bottom w:w="0" w:type="dxa"/>
              <w:right w:w="57" w:type="dxa"/>
            </w:tcMar>
            <w:vAlign w:val="center"/>
            <w:hideMark/>
          </w:tcPr>
          <w:p w14:paraId="08CB827E" w14:textId="77777777" w:rsidR="00AB6027" w:rsidRDefault="00AB6027" w:rsidP="00AB6027">
            <w:pPr>
              <w:spacing w:after="160" w:line="259" w:lineRule="auto"/>
              <w:rPr>
                <w:rFonts w:eastAsia="Times New Roman"/>
                <w:sz w:val="20"/>
                <w:szCs w:val="20"/>
              </w:rPr>
            </w:pPr>
          </w:p>
        </w:tc>
        <w:tc>
          <w:tcPr>
            <w:tcW w:w="100" w:type="pct"/>
            <w:tcBorders>
              <w:top w:val="nil"/>
              <w:left w:val="nil"/>
              <w:bottom w:val="nil"/>
              <w:right w:val="nil"/>
            </w:tcBorders>
            <w:shd w:val="clear" w:color="auto" w:fill="FFFFFF"/>
            <w:tcMar>
              <w:top w:w="0" w:type="dxa"/>
              <w:left w:w="57" w:type="dxa"/>
              <w:bottom w:w="0" w:type="dxa"/>
              <w:right w:w="57" w:type="dxa"/>
            </w:tcMar>
            <w:vAlign w:val="center"/>
            <w:hideMark/>
          </w:tcPr>
          <w:p w14:paraId="0259CF07" w14:textId="77777777" w:rsidR="00AB6027" w:rsidRDefault="00AB6027" w:rsidP="00AB6027">
            <w:pPr>
              <w:spacing w:after="160" w:line="259" w:lineRule="auto"/>
              <w:rPr>
                <w:rFonts w:eastAsia="Times New Roman"/>
                <w:sz w:val="20"/>
                <w:szCs w:val="20"/>
              </w:rPr>
            </w:pPr>
          </w:p>
        </w:tc>
        <w:tc>
          <w:tcPr>
            <w:tcW w:w="100" w:type="pct"/>
            <w:tcBorders>
              <w:top w:val="nil"/>
              <w:left w:val="nil"/>
              <w:bottom w:val="nil"/>
              <w:right w:val="nil"/>
            </w:tcBorders>
            <w:shd w:val="clear" w:color="auto" w:fill="FFFFFF"/>
            <w:tcMar>
              <w:top w:w="0" w:type="dxa"/>
              <w:left w:w="57" w:type="dxa"/>
              <w:bottom w:w="0" w:type="dxa"/>
              <w:right w:w="57" w:type="dxa"/>
            </w:tcMar>
            <w:vAlign w:val="center"/>
            <w:hideMark/>
          </w:tcPr>
          <w:p w14:paraId="4A67FC4F" w14:textId="77777777" w:rsidR="00AB6027" w:rsidRDefault="00AB6027" w:rsidP="00AB6027">
            <w:pPr>
              <w:spacing w:after="160" w:line="259" w:lineRule="auto"/>
              <w:rPr>
                <w:rFonts w:eastAsia="Times New Roman"/>
                <w:sz w:val="20"/>
                <w:szCs w:val="20"/>
              </w:rPr>
            </w:pPr>
          </w:p>
        </w:tc>
        <w:tc>
          <w:tcPr>
            <w:tcW w:w="100" w:type="pct"/>
            <w:tcBorders>
              <w:top w:val="nil"/>
              <w:left w:val="nil"/>
              <w:bottom w:val="nil"/>
              <w:right w:val="nil"/>
            </w:tcBorders>
            <w:shd w:val="clear" w:color="auto" w:fill="FFFFFF"/>
            <w:tcMar>
              <w:top w:w="0" w:type="dxa"/>
              <w:left w:w="57" w:type="dxa"/>
              <w:bottom w:w="0" w:type="dxa"/>
              <w:right w:w="57" w:type="dxa"/>
            </w:tcMar>
            <w:vAlign w:val="center"/>
            <w:hideMark/>
          </w:tcPr>
          <w:p w14:paraId="12474875" w14:textId="77777777" w:rsidR="00AB6027" w:rsidRDefault="00AB6027" w:rsidP="00AB6027">
            <w:pPr>
              <w:spacing w:after="160" w:line="259" w:lineRule="auto"/>
              <w:rPr>
                <w:rFonts w:eastAsia="Times New Roman"/>
                <w:sz w:val="20"/>
                <w:szCs w:val="20"/>
              </w:rPr>
            </w:pPr>
          </w:p>
        </w:tc>
        <w:tc>
          <w:tcPr>
            <w:tcW w:w="100" w:type="pct"/>
            <w:tcBorders>
              <w:top w:val="nil"/>
              <w:left w:val="nil"/>
              <w:bottom w:val="nil"/>
              <w:right w:val="nil"/>
            </w:tcBorders>
            <w:shd w:val="clear" w:color="auto" w:fill="FFFFFF"/>
            <w:tcMar>
              <w:top w:w="0" w:type="dxa"/>
              <w:left w:w="57" w:type="dxa"/>
              <w:bottom w:w="0" w:type="dxa"/>
              <w:right w:w="57" w:type="dxa"/>
            </w:tcMar>
            <w:vAlign w:val="center"/>
            <w:hideMark/>
          </w:tcPr>
          <w:p w14:paraId="53B36E3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599342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17206F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E82334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3F62D2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62FB21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ECECD1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E9DDEA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9747ED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5320E4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C5BEC9A"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D90AC1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22771A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E41136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1912AA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91F492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0452A6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878090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FFF556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17CB7B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8A1037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40F664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DD31DB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727B54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960FB7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89BEC4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0C551A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CD9CA3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A30287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48DB18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ADF6BE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83AF55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8E34A5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2A80B3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3C29FB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C74D597" w14:textId="77777777" w:rsidR="00AB6027" w:rsidRDefault="00AB6027" w:rsidP="00AB6027">
            <w:pPr>
              <w:spacing w:after="160" w:line="259" w:lineRule="auto"/>
              <w:rPr>
                <w:rFonts w:eastAsia="Times New Roman"/>
                <w:sz w:val="20"/>
                <w:szCs w:val="20"/>
              </w:rPr>
            </w:pPr>
          </w:p>
        </w:tc>
      </w:tr>
      <w:tr w:rsidR="00AB6027" w14:paraId="29B5E4B0" w14:textId="77777777" w:rsidTr="00FC1228">
        <w:trPr>
          <w:trHeight w:val="284"/>
        </w:trPr>
        <w:tc>
          <w:tcPr>
            <w:tcW w:w="5000" w:type="pct"/>
            <w:gridSpan w:val="60"/>
            <w:tcBorders>
              <w:top w:val="nil"/>
              <w:left w:val="nil"/>
              <w:bottom w:val="nil"/>
              <w:right w:val="nil"/>
            </w:tcBorders>
            <w:shd w:val="clear" w:color="auto" w:fill="FFFFFF"/>
            <w:tcMar>
              <w:top w:w="0" w:type="dxa"/>
              <w:left w:w="57" w:type="dxa"/>
              <w:bottom w:w="0" w:type="dxa"/>
              <w:right w:w="57" w:type="dxa"/>
            </w:tcMar>
            <w:vAlign w:val="center"/>
            <w:hideMark/>
          </w:tcPr>
          <w:p w14:paraId="015EB798" w14:textId="77777777" w:rsidR="00AB6027" w:rsidRDefault="00AB6027" w:rsidP="00AB6027">
            <w:pPr>
              <w:spacing w:after="160" w:line="259" w:lineRule="auto"/>
              <w:jc w:val="center"/>
            </w:pPr>
            <w:r>
              <w:t>____________________________________________________________________________________________________</w:t>
            </w:r>
          </w:p>
        </w:tc>
      </w:tr>
      <w:tr w:rsidR="00AB6027" w14:paraId="6D7505F3" w14:textId="77777777" w:rsidTr="00FC1228">
        <w:trPr>
          <w:trHeight w:val="284"/>
        </w:trPr>
        <w:tc>
          <w:tcPr>
            <w:tcW w:w="5000" w:type="pct"/>
            <w:gridSpan w:val="60"/>
            <w:tcBorders>
              <w:top w:val="nil"/>
              <w:left w:val="nil"/>
              <w:bottom w:val="nil"/>
              <w:right w:val="nil"/>
            </w:tcBorders>
            <w:shd w:val="clear" w:color="auto" w:fill="FFFFFF"/>
            <w:tcMar>
              <w:top w:w="0" w:type="dxa"/>
              <w:left w:w="57" w:type="dxa"/>
              <w:bottom w:w="0" w:type="dxa"/>
              <w:right w:w="57" w:type="dxa"/>
            </w:tcMar>
            <w:vAlign w:val="center"/>
            <w:hideMark/>
          </w:tcPr>
          <w:p w14:paraId="4212FCB2" w14:textId="77777777" w:rsidR="00AB6027" w:rsidRDefault="00AB6027" w:rsidP="00AB6027">
            <w:pPr>
              <w:spacing w:after="160" w:line="259" w:lineRule="auto"/>
              <w:jc w:val="center"/>
            </w:pPr>
            <w:r>
              <w:rPr>
                <w:vertAlign w:val="superscript"/>
              </w:rPr>
              <w:t>(юк жўнатувчининг юқори турувчи ташкилоти (вазирлик, идора, бирлашма) номи, юк жўнатувчи номи ва почта манзили, ҳисоб рақами ва қайси банк бўлимида)</w:t>
            </w:r>
          </w:p>
        </w:tc>
      </w:tr>
      <w:tr w:rsidR="00AB6027" w14:paraId="61949889" w14:textId="77777777" w:rsidTr="00FC1228">
        <w:trPr>
          <w:trHeight w:val="284"/>
        </w:trPr>
        <w:tc>
          <w:tcPr>
            <w:tcW w:w="5000" w:type="pct"/>
            <w:gridSpan w:val="60"/>
            <w:tcBorders>
              <w:top w:val="nil"/>
              <w:left w:val="nil"/>
              <w:bottom w:val="nil"/>
              <w:right w:val="nil"/>
            </w:tcBorders>
            <w:shd w:val="clear" w:color="auto" w:fill="FFFFFF"/>
            <w:tcMar>
              <w:top w:w="0" w:type="dxa"/>
              <w:left w:w="57" w:type="dxa"/>
              <w:bottom w:w="0" w:type="dxa"/>
              <w:right w:w="57" w:type="dxa"/>
            </w:tcMar>
            <w:vAlign w:val="center"/>
            <w:hideMark/>
          </w:tcPr>
          <w:p w14:paraId="3D723629" w14:textId="77777777" w:rsidR="00AB6027" w:rsidRDefault="00AB6027" w:rsidP="00AB6027">
            <w:pPr>
              <w:spacing w:after="160" w:line="259" w:lineRule="auto"/>
              <w:jc w:val="center"/>
            </w:pPr>
            <w:r>
              <w:rPr>
                <w:b/>
                <w:bCs/>
              </w:rPr>
              <w:t>ЮК ТАШИШГА БУЮРТМАНОМА</w:t>
            </w:r>
          </w:p>
        </w:tc>
      </w:tr>
      <w:tr w:rsidR="00AB6027" w14:paraId="28173E9C" w14:textId="77777777" w:rsidTr="00FC1228">
        <w:trPr>
          <w:trHeight w:val="284"/>
        </w:trPr>
        <w:tc>
          <w:tcPr>
            <w:tcW w:w="5000" w:type="pct"/>
            <w:gridSpan w:val="60"/>
            <w:tcBorders>
              <w:top w:val="nil"/>
              <w:left w:val="nil"/>
              <w:bottom w:val="nil"/>
              <w:right w:val="nil"/>
            </w:tcBorders>
            <w:shd w:val="clear" w:color="auto" w:fill="FFFFFF"/>
            <w:tcMar>
              <w:top w:w="0" w:type="dxa"/>
              <w:left w:w="57" w:type="dxa"/>
              <w:bottom w:w="0" w:type="dxa"/>
              <w:right w:w="57" w:type="dxa"/>
            </w:tcMar>
            <w:vAlign w:val="center"/>
            <w:hideMark/>
          </w:tcPr>
          <w:p w14:paraId="1CACB137" w14:textId="77777777" w:rsidR="00AB6027" w:rsidRDefault="00AB6027" w:rsidP="00AB6027">
            <w:pPr>
              <w:spacing w:after="160" w:line="259" w:lineRule="auto"/>
              <w:jc w:val="center"/>
            </w:pPr>
            <w:r>
              <w:t xml:space="preserve">(асосий,қўшимча)20__ й. </w:t>
            </w:r>
            <w:r>
              <w:rPr>
                <w:b/>
                <w:bCs/>
              </w:rPr>
              <w:t xml:space="preserve">__________________________________________ </w:t>
            </w:r>
            <w:r>
              <w:t>ойи учун</w:t>
            </w:r>
          </w:p>
        </w:tc>
      </w:tr>
      <w:tr w:rsidR="00AB6027" w14:paraId="339DB9A9" w14:textId="77777777" w:rsidTr="00FC1228">
        <w:trPr>
          <w:trHeight w:val="284"/>
        </w:trPr>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EC99FEB" w14:textId="77777777" w:rsidR="00AB6027" w:rsidRDefault="00AB6027" w:rsidP="00AB6027">
            <w:pPr>
              <w:spacing w:after="160" w:line="259" w:lineRule="auto"/>
              <w:jc w:val="cente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808CB8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4747C4A"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3D10DF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611392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DC9B1F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DBDC1D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3C28F9A"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A0BE4C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553A9D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5A75BE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07D424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064485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238852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D58141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70671D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D494E1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046C404"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65DAB59A"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1275C15F"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4A88069E"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5F72C293"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509F5FD0"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0D2B834F"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595931E2"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4DDB902E"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7B370FD2"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0A66E6B3"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28AD1ACC"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13E9DFAD"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0E36A1FA"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60F0BB26"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0E489E03"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12E2A093"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1B36E5D2"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241B6888"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4A85E892"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0E38079A"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16885B4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821FBA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ABFCEC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B6C2FA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06C526A"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6A269F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FC7670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FC7F93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5AFA67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E92F38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694A3D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F5EFC6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A05A7D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605251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E6CEDE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3EF64C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1F9E01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A15A15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ADCB85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099B58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3D6E66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6519A6A" w14:textId="77777777" w:rsidR="00AB6027" w:rsidRDefault="00AB6027" w:rsidP="00AB6027">
            <w:pPr>
              <w:spacing w:after="160" w:line="259" w:lineRule="auto"/>
              <w:rPr>
                <w:rFonts w:eastAsia="Times New Roman"/>
                <w:sz w:val="20"/>
                <w:szCs w:val="20"/>
              </w:rPr>
            </w:pPr>
          </w:p>
        </w:tc>
      </w:tr>
      <w:tr w:rsidR="00AB6027" w14:paraId="6DED28F5" w14:textId="77777777" w:rsidTr="00FC1228">
        <w:trPr>
          <w:trHeight w:val="284"/>
        </w:trPr>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4E86AA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34F5AF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6624DB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44D1D7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D70DF0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E283C2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898514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672D1C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DE5C57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2D50C5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2485D8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D389C5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FD1C9E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E3CAEF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911FF9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287425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A08A81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59258C2B" w14:textId="77777777" w:rsidR="00AB6027" w:rsidRDefault="00AB6027" w:rsidP="00AB6027">
            <w:pPr>
              <w:spacing w:after="160" w:line="259" w:lineRule="auto"/>
              <w:rPr>
                <w:rFonts w:eastAsia="Times New Roman"/>
                <w:sz w:val="20"/>
                <w:szCs w:val="20"/>
              </w:rPr>
            </w:pPr>
          </w:p>
        </w:tc>
        <w:tc>
          <w:tcPr>
            <w:tcW w:w="750"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07F2A3C" w14:textId="77777777" w:rsidR="00AB6027" w:rsidRDefault="00AB6027" w:rsidP="00AB6027">
            <w:pPr>
              <w:spacing w:after="160" w:line="259" w:lineRule="auto"/>
              <w:jc w:val="center"/>
            </w:pPr>
            <w:r>
              <w:t>ТЙМ</w:t>
            </w:r>
          </w:p>
        </w:tc>
        <w:tc>
          <w:tcPr>
            <w:tcW w:w="1100" w:type="pct"/>
            <w:gridSpan w:val="1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98406C0" w14:textId="77777777" w:rsidR="00AB6027" w:rsidRDefault="00AB6027" w:rsidP="00AB6027">
            <w:pPr>
              <w:spacing w:after="160" w:line="259" w:lineRule="auto"/>
              <w:jc w:val="center"/>
            </w:pPr>
            <w:r>
              <w:t>Экспедитор номи</w:t>
            </w: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903F47A" w14:textId="77777777" w:rsidR="00AB6027" w:rsidRDefault="00AB6027" w:rsidP="00AB6027">
            <w:pPr>
              <w:spacing w:after="160" w:line="259" w:lineRule="auto"/>
              <w:jc w:val="cente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7C6C89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008E06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F96A49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13428F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91460D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DD44BD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46F077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27E6A8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6CA62B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D38CE0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743F4E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517E58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0CDB6E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EED7DB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7FE087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7969AD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7BFD29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4FF07E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6DF1E5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89B6E8F" w14:textId="77777777" w:rsidR="00AB6027" w:rsidRDefault="00AB6027" w:rsidP="00AB6027">
            <w:pPr>
              <w:spacing w:after="160" w:line="259" w:lineRule="auto"/>
              <w:rPr>
                <w:rFonts w:eastAsia="Times New Roman"/>
                <w:sz w:val="20"/>
                <w:szCs w:val="20"/>
              </w:rPr>
            </w:pPr>
          </w:p>
        </w:tc>
      </w:tr>
      <w:tr w:rsidR="00AB6027" w14:paraId="24CE5BB4" w14:textId="77777777" w:rsidTr="00FC1228">
        <w:trPr>
          <w:trHeight w:val="284"/>
        </w:trPr>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E49240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6F734E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4B4282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E76260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59DD90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39B860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071CC5A"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8B984A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023642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8C5B8F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456515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E7B86D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3F0D93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9C92D0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5D0510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3C19FAA"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616E49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274D7384" w14:textId="77777777" w:rsidR="00AB6027" w:rsidRDefault="00AB6027" w:rsidP="00AB6027">
            <w:pPr>
              <w:spacing w:after="160" w:line="259" w:lineRule="auto"/>
              <w:rPr>
                <w:rFonts w:eastAsia="Times New Roman"/>
                <w:sz w:val="20"/>
                <w:szCs w:val="20"/>
              </w:rPr>
            </w:pPr>
          </w:p>
        </w:tc>
        <w:tc>
          <w:tcPr>
            <w:tcW w:w="750"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1555AEE" w14:textId="77777777" w:rsidR="00AB6027" w:rsidRDefault="00AB6027" w:rsidP="00AB6027">
            <w:pPr>
              <w:spacing w:after="160" w:line="259" w:lineRule="auto"/>
              <w:rPr>
                <w:rFonts w:eastAsia="Times New Roman"/>
                <w:sz w:val="20"/>
                <w:szCs w:val="20"/>
              </w:rPr>
            </w:pPr>
          </w:p>
        </w:tc>
        <w:tc>
          <w:tcPr>
            <w:tcW w:w="1100" w:type="pct"/>
            <w:gridSpan w:val="1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28E3D5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5D42D7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7E1EA0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0DCE62A"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576B36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5CD173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801481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43683E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A6EF29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D5D2AC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A3ED64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7B0493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0F5F63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6F33BA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C452F5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5351D9A"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1BD7B5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D3226C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807710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087B20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0C6390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F874E2A" w14:textId="77777777" w:rsidR="00AB6027" w:rsidRDefault="00AB6027" w:rsidP="00AB6027">
            <w:pPr>
              <w:spacing w:after="160" w:line="259" w:lineRule="auto"/>
              <w:rPr>
                <w:rFonts w:eastAsia="Times New Roman"/>
                <w:sz w:val="20"/>
                <w:szCs w:val="20"/>
              </w:rPr>
            </w:pPr>
          </w:p>
        </w:tc>
      </w:tr>
      <w:tr w:rsidR="00AB6027" w14:paraId="26B7472E" w14:textId="77777777" w:rsidTr="00FC1228">
        <w:trPr>
          <w:trHeight w:val="284"/>
        </w:trPr>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BA0D5F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43C585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A14E62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ECD5D8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788C55A"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507DCF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9B4F6A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E6829EF"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3D1D7C8F"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2F403F69"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4ECD613B"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3817F637"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0A4D7766"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58EA283E"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2A16C876"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47152CF6"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126AA7E5"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20B7BD75"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43EBECFF" w14:textId="77777777" w:rsidR="00AB6027" w:rsidRDefault="00AB6027" w:rsidP="00AB6027">
            <w:pPr>
              <w:spacing w:after="160" w:line="259" w:lineRule="auto"/>
              <w:rPr>
                <w:rFonts w:eastAsia="Times New Roman"/>
                <w:sz w:val="20"/>
                <w:szCs w:val="20"/>
              </w:rPr>
            </w:pPr>
          </w:p>
        </w:tc>
        <w:tc>
          <w:tcPr>
            <w:tcW w:w="50" w:type="pct"/>
            <w:tcBorders>
              <w:top w:val="single" w:sz="8" w:space="0" w:color="auto"/>
              <w:left w:val="nil"/>
              <w:bottom w:val="single" w:sz="8" w:space="0" w:color="auto"/>
              <w:right w:val="nil"/>
            </w:tcBorders>
            <w:shd w:val="clear" w:color="auto" w:fill="FFFFFF"/>
            <w:tcMar>
              <w:top w:w="0" w:type="dxa"/>
              <w:left w:w="57" w:type="dxa"/>
              <w:bottom w:w="0" w:type="dxa"/>
              <w:right w:w="57" w:type="dxa"/>
            </w:tcMar>
            <w:vAlign w:val="center"/>
            <w:hideMark/>
          </w:tcPr>
          <w:p w14:paraId="4CEFD504" w14:textId="77777777" w:rsidR="00AB6027" w:rsidRDefault="00AB6027" w:rsidP="00AB6027">
            <w:pPr>
              <w:spacing w:after="160" w:line="259" w:lineRule="auto"/>
              <w:rPr>
                <w:rFonts w:eastAsia="Times New Roman"/>
                <w:sz w:val="20"/>
                <w:szCs w:val="20"/>
              </w:rPr>
            </w:pPr>
          </w:p>
        </w:tc>
        <w:tc>
          <w:tcPr>
            <w:tcW w:w="100" w:type="pct"/>
            <w:tcBorders>
              <w:top w:val="single" w:sz="8" w:space="0" w:color="auto"/>
              <w:left w:val="nil"/>
              <w:bottom w:val="single" w:sz="8" w:space="0" w:color="auto"/>
              <w:right w:val="nil"/>
            </w:tcBorders>
            <w:shd w:val="clear" w:color="auto" w:fill="FFFFFF"/>
            <w:tcMar>
              <w:top w:w="0" w:type="dxa"/>
              <w:left w:w="57" w:type="dxa"/>
              <w:bottom w:w="0" w:type="dxa"/>
              <w:right w:w="57" w:type="dxa"/>
            </w:tcMar>
            <w:vAlign w:val="center"/>
            <w:hideMark/>
          </w:tcPr>
          <w:p w14:paraId="27CBE740" w14:textId="77777777" w:rsidR="00AB6027" w:rsidRDefault="00AB6027" w:rsidP="00AB6027">
            <w:pPr>
              <w:spacing w:after="160" w:line="259" w:lineRule="auto"/>
              <w:rPr>
                <w:rFonts w:eastAsia="Times New Roman"/>
                <w:sz w:val="20"/>
                <w:szCs w:val="20"/>
              </w:rPr>
            </w:pPr>
          </w:p>
        </w:tc>
        <w:tc>
          <w:tcPr>
            <w:tcW w:w="100" w:type="pct"/>
            <w:tcBorders>
              <w:top w:val="single" w:sz="8" w:space="0" w:color="auto"/>
              <w:left w:val="nil"/>
              <w:bottom w:val="single" w:sz="8" w:space="0" w:color="auto"/>
              <w:right w:val="nil"/>
            </w:tcBorders>
            <w:shd w:val="clear" w:color="auto" w:fill="FFFFFF"/>
            <w:tcMar>
              <w:top w:w="0" w:type="dxa"/>
              <w:left w:w="57" w:type="dxa"/>
              <w:bottom w:w="0" w:type="dxa"/>
              <w:right w:w="57" w:type="dxa"/>
            </w:tcMar>
            <w:vAlign w:val="center"/>
            <w:hideMark/>
          </w:tcPr>
          <w:p w14:paraId="54735233" w14:textId="77777777" w:rsidR="00AB6027" w:rsidRDefault="00AB6027" w:rsidP="00AB6027">
            <w:pPr>
              <w:spacing w:after="160" w:line="259" w:lineRule="auto"/>
              <w:rPr>
                <w:rFonts w:eastAsia="Times New Roman"/>
                <w:sz w:val="20"/>
                <w:szCs w:val="20"/>
              </w:rPr>
            </w:pPr>
          </w:p>
        </w:tc>
        <w:tc>
          <w:tcPr>
            <w:tcW w:w="100" w:type="pct"/>
            <w:tcBorders>
              <w:top w:val="single" w:sz="8" w:space="0" w:color="auto"/>
              <w:left w:val="nil"/>
              <w:bottom w:val="single" w:sz="8" w:space="0" w:color="auto"/>
              <w:right w:val="nil"/>
            </w:tcBorders>
            <w:shd w:val="clear" w:color="auto" w:fill="FFFFFF"/>
            <w:tcMar>
              <w:top w:w="0" w:type="dxa"/>
              <w:left w:w="57" w:type="dxa"/>
              <w:bottom w:w="0" w:type="dxa"/>
              <w:right w:w="57" w:type="dxa"/>
            </w:tcMar>
            <w:vAlign w:val="center"/>
            <w:hideMark/>
          </w:tcPr>
          <w:p w14:paraId="67254119" w14:textId="77777777" w:rsidR="00AB6027" w:rsidRDefault="00AB6027" w:rsidP="00AB6027">
            <w:pPr>
              <w:spacing w:after="160" w:line="259" w:lineRule="auto"/>
              <w:rPr>
                <w:rFonts w:eastAsia="Times New Roman"/>
                <w:sz w:val="20"/>
                <w:szCs w:val="20"/>
              </w:rPr>
            </w:pPr>
          </w:p>
        </w:tc>
        <w:tc>
          <w:tcPr>
            <w:tcW w:w="100" w:type="pct"/>
            <w:tcBorders>
              <w:top w:val="single" w:sz="8" w:space="0" w:color="auto"/>
              <w:left w:val="nil"/>
              <w:bottom w:val="single" w:sz="8" w:space="0" w:color="auto"/>
              <w:right w:val="nil"/>
            </w:tcBorders>
            <w:shd w:val="clear" w:color="auto" w:fill="FFFFFF"/>
            <w:tcMar>
              <w:top w:w="0" w:type="dxa"/>
              <w:left w:w="57" w:type="dxa"/>
              <w:bottom w:w="0" w:type="dxa"/>
              <w:right w:w="57" w:type="dxa"/>
            </w:tcMar>
            <w:vAlign w:val="center"/>
            <w:hideMark/>
          </w:tcPr>
          <w:p w14:paraId="1B3F3C5E" w14:textId="77777777" w:rsidR="00AB6027" w:rsidRDefault="00AB6027" w:rsidP="00AB6027">
            <w:pPr>
              <w:spacing w:after="160" w:line="259" w:lineRule="auto"/>
              <w:rPr>
                <w:rFonts w:eastAsia="Times New Roman"/>
                <w:sz w:val="20"/>
                <w:szCs w:val="20"/>
              </w:rPr>
            </w:pPr>
          </w:p>
        </w:tc>
        <w:tc>
          <w:tcPr>
            <w:tcW w:w="100" w:type="pct"/>
            <w:tcBorders>
              <w:top w:val="single" w:sz="8" w:space="0" w:color="auto"/>
              <w:left w:val="nil"/>
              <w:bottom w:val="single" w:sz="8" w:space="0" w:color="auto"/>
              <w:right w:val="nil"/>
            </w:tcBorders>
            <w:shd w:val="clear" w:color="auto" w:fill="FFFFFF"/>
            <w:tcMar>
              <w:top w:w="0" w:type="dxa"/>
              <w:left w:w="57" w:type="dxa"/>
              <w:bottom w:w="0" w:type="dxa"/>
              <w:right w:w="57" w:type="dxa"/>
            </w:tcMar>
            <w:vAlign w:val="center"/>
            <w:hideMark/>
          </w:tcPr>
          <w:p w14:paraId="63FBA548"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4800B1C4"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5DB09AA5"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5B29A21A"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673CAA71"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1D639994"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11078528"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688C0075"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5DFA79CB"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6D1F5329"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65C633BE"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7FBBF6EE"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68FD12C7"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4FC6421F"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03E37356"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47CC5613"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050EFAB6"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2AB4C97F"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74A2DB82"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26CC0A48"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7CB32FF7"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0143FF56"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28A7293C"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2FE5B5F8"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1A82C1E7"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25556BBC"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5912DEF4"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44001C0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3412C5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64EC4A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6D9D86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E4F128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A86803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4F26AA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2F2F91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E4BA2F4" w14:textId="77777777" w:rsidR="00AB6027" w:rsidRDefault="00AB6027" w:rsidP="00AB6027">
            <w:pPr>
              <w:spacing w:after="160" w:line="259" w:lineRule="auto"/>
              <w:rPr>
                <w:rFonts w:eastAsia="Times New Roman"/>
                <w:sz w:val="20"/>
                <w:szCs w:val="20"/>
              </w:rPr>
            </w:pPr>
          </w:p>
        </w:tc>
      </w:tr>
      <w:tr w:rsidR="00AB6027" w14:paraId="00D5CDD3" w14:textId="77777777" w:rsidTr="00FC1228">
        <w:trPr>
          <w:trHeight w:val="284"/>
        </w:trPr>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60326FB3"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09F40484"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715DF14D"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3BFEFD66"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404C1795"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42318DB0"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02157B9F" w14:textId="77777777" w:rsidR="00AB6027" w:rsidRDefault="00AB6027" w:rsidP="00AB6027">
            <w:pPr>
              <w:spacing w:after="160" w:line="259" w:lineRule="auto"/>
              <w:jc w:val="center"/>
            </w:pPr>
            <w:r>
              <w:t> </w:t>
            </w:r>
          </w:p>
        </w:tc>
        <w:tc>
          <w:tcPr>
            <w:tcW w:w="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D343EB5" w14:textId="77777777" w:rsidR="00AB6027" w:rsidRDefault="00AB6027" w:rsidP="00AB6027">
            <w:pPr>
              <w:spacing w:after="160" w:line="259" w:lineRule="auto"/>
              <w:jc w:val="center"/>
            </w:pPr>
          </w:p>
        </w:tc>
        <w:tc>
          <w:tcPr>
            <w:tcW w:w="1550" w:type="pct"/>
            <w:gridSpan w:val="17"/>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8566539" w14:textId="77777777" w:rsidR="00AB6027" w:rsidRDefault="00AB6027" w:rsidP="00AB6027">
            <w:pPr>
              <w:spacing w:after="160" w:line="259" w:lineRule="auto"/>
              <w:jc w:val="center"/>
            </w:pPr>
            <w:r>
              <w:t>(жўнатиш станцияси номи)</w:t>
            </w:r>
          </w:p>
        </w:tc>
        <w:tc>
          <w:tcPr>
            <w:tcW w:w="2050" w:type="pct"/>
            <w:gridSpan w:val="27"/>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5760069" w14:textId="77777777" w:rsidR="00AB6027" w:rsidRDefault="00AB6027" w:rsidP="00AB6027">
            <w:pPr>
              <w:spacing w:after="160" w:line="259" w:lineRule="auto"/>
              <w:jc w:val="center"/>
            </w:pPr>
            <w:r>
              <w:t>(юклар номенклатураси гуруҳининг номи)</w:t>
            </w: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6AFA7606" w14:textId="77777777" w:rsidR="00AB6027" w:rsidRDefault="00AB6027" w:rsidP="00AB6027">
            <w:pPr>
              <w:spacing w:after="160" w:line="259" w:lineRule="auto"/>
              <w:jc w:val="cente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258EBD61"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7003F166"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6250DAFA"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52ED8BA6"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7E134F8B"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45DF8B72"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2BF5694F" w14:textId="77777777" w:rsidR="00AB6027" w:rsidRDefault="00AB6027" w:rsidP="00AB6027">
            <w:pPr>
              <w:spacing w:after="160" w:line="259" w:lineRule="auto"/>
              <w:rPr>
                <w:rFonts w:eastAsia="Times New Roman"/>
                <w:sz w:val="20"/>
                <w:szCs w:val="20"/>
              </w:rPr>
            </w:pPr>
          </w:p>
        </w:tc>
      </w:tr>
      <w:tr w:rsidR="00AB6027" w14:paraId="71987BAF" w14:textId="77777777" w:rsidTr="00FC1228">
        <w:trPr>
          <w:trHeight w:val="284"/>
        </w:trPr>
        <w:tc>
          <w:tcPr>
            <w:tcW w:w="350" w:type="pct"/>
            <w:gridSpan w:val="4"/>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2545CE21" w14:textId="77777777" w:rsidR="00AB6027" w:rsidRDefault="00AB6027" w:rsidP="00AB6027">
            <w:pPr>
              <w:spacing w:after="160" w:line="259" w:lineRule="auto"/>
              <w:jc w:val="center"/>
            </w:pPr>
            <w:r>
              <w:t>Ариза тури</w:t>
            </w:r>
          </w:p>
        </w:tc>
        <w:tc>
          <w:tcPr>
            <w:tcW w:w="300"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2017D7E" w14:textId="77777777" w:rsidR="00AB6027" w:rsidRDefault="00AB6027" w:rsidP="00AB6027">
            <w:pPr>
              <w:spacing w:after="160" w:line="259" w:lineRule="auto"/>
              <w:jc w:val="center"/>
            </w:pPr>
            <w:r>
              <w:t>Топшириш пункти</w:t>
            </w:r>
          </w:p>
        </w:tc>
        <w:tc>
          <w:tcPr>
            <w:tcW w:w="300"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E37FDEA" w14:textId="77777777" w:rsidR="00AB6027" w:rsidRDefault="00AB6027" w:rsidP="00AB6027">
            <w:pPr>
              <w:spacing w:after="160" w:line="259" w:lineRule="auto"/>
              <w:jc w:val="center"/>
            </w:pPr>
            <w:r>
              <w:t>Жўнатма белгиси</w:t>
            </w:r>
          </w:p>
        </w:tc>
        <w:tc>
          <w:tcPr>
            <w:tcW w:w="300"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514BF82" w14:textId="77777777" w:rsidR="00AB6027" w:rsidRDefault="00AB6027" w:rsidP="00AB6027">
            <w:pPr>
              <w:spacing w:after="160" w:line="259" w:lineRule="auto"/>
              <w:jc w:val="center"/>
            </w:pPr>
            <w:r>
              <w:t>Ариза рақами</w:t>
            </w:r>
          </w:p>
        </w:tc>
        <w:tc>
          <w:tcPr>
            <w:tcW w:w="300"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803A79E" w14:textId="77777777" w:rsidR="00AB6027" w:rsidRDefault="00AB6027" w:rsidP="00AB6027">
            <w:pPr>
              <w:spacing w:after="160" w:line="259" w:lineRule="auto"/>
              <w:jc w:val="center"/>
            </w:pPr>
            <w:r>
              <w:t>МТУ рақами</w:t>
            </w:r>
          </w:p>
        </w:tc>
        <w:tc>
          <w:tcPr>
            <w:tcW w:w="600" w:type="pct"/>
            <w:gridSpan w:val="5"/>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F42423D" w14:textId="77777777" w:rsidR="00AB6027" w:rsidRDefault="00AB6027" w:rsidP="00AB6027">
            <w:pPr>
              <w:spacing w:after="160" w:line="259" w:lineRule="auto"/>
              <w:jc w:val="center"/>
            </w:pPr>
            <w:r>
              <w:t>Коди</w:t>
            </w:r>
          </w:p>
        </w:tc>
        <w:tc>
          <w:tcPr>
            <w:tcW w:w="1250" w:type="pct"/>
            <w:gridSpan w:val="16"/>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BF3D442" w14:textId="77777777" w:rsidR="00AB6027" w:rsidRDefault="00AB6027" w:rsidP="00AB6027">
            <w:pPr>
              <w:spacing w:after="160" w:line="259" w:lineRule="auto"/>
              <w:jc w:val="center"/>
            </w:pPr>
            <w:r>
              <w:t>Коди</w:t>
            </w:r>
          </w:p>
        </w:tc>
        <w:tc>
          <w:tcPr>
            <w:tcW w:w="350" w:type="pct"/>
            <w:gridSpan w:val="5"/>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422C75C" w14:textId="77777777" w:rsidR="00AB6027" w:rsidRDefault="00AB6027" w:rsidP="00AB6027">
            <w:pPr>
              <w:spacing w:after="160" w:line="259" w:lineRule="auto"/>
              <w:jc w:val="center"/>
            </w:pPr>
            <w:r>
              <w:t>Жўнатувчи коди</w:t>
            </w:r>
          </w:p>
        </w:tc>
        <w:tc>
          <w:tcPr>
            <w:tcW w:w="750" w:type="pct"/>
            <w:gridSpan w:val="10"/>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546F708" w14:textId="77777777" w:rsidR="00AB6027" w:rsidRDefault="00AB6027" w:rsidP="00AB6027">
            <w:pPr>
              <w:spacing w:after="160" w:line="259" w:lineRule="auto"/>
              <w:jc w:val="center"/>
            </w:pPr>
            <w:r>
              <w:t>Вагон турлари кодлари</w:t>
            </w:r>
          </w:p>
        </w:tc>
        <w:tc>
          <w:tcPr>
            <w:tcW w:w="300" w:type="pct"/>
            <w:gridSpan w:val="4"/>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E7FA2E2" w14:textId="77777777" w:rsidR="00AB6027" w:rsidRDefault="00AB6027" w:rsidP="00AB6027">
            <w:pPr>
              <w:spacing w:after="160" w:line="259" w:lineRule="auto"/>
              <w:jc w:val="center"/>
            </w:pPr>
            <w:r>
              <w:t>Жами</w:t>
            </w:r>
          </w:p>
        </w:tc>
      </w:tr>
      <w:tr w:rsidR="00AB6027" w14:paraId="543D1A1F" w14:textId="77777777" w:rsidTr="00FC1228">
        <w:trPr>
          <w:trHeight w:val="284"/>
        </w:trPr>
        <w:tc>
          <w:tcPr>
            <w:tcW w:w="350" w:type="pct"/>
            <w:gridSpan w:val="4"/>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01CDE2A3" w14:textId="77777777" w:rsidR="00AB6027" w:rsidRDefault="00AB6027" w:rsidP="00AB6027">
            <w:pPr>
              <w:spacing w:after="160" w:line="259" w:lineRule="auto"/>
              <w:jc w:val="center"/>
            </w:pPr>
          </w:p>
        </w:tc>
        <w:tc>
          <w:tcPr>
            <w:tcW w:w="300"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27C36A5" w14:textId="77777777" w:rsidR="00AB6027" w:rsidRDefault="00AB6027" w:rsidP="00AB6027">
            <w:pPr>
              <w:spacing w:after="160" w:line="259" w:lineRule="auto"/>
              <w:rPr>
                <w:rFonts w:eastAsia="Times New Roman"/>
                <w:sz w:val="20"/>
                <w:szCs w:val="20"/>
              </w:rPr>
            </w:pPr>
          </w:p>
        </w:tc>
        <w:tc>
          <w:tcPr>
            <w:tcW w:w="300"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24930F6" w14:textId="77777777" w:rsidR="00AB6027" w:rsidRDefault="00AB6027" w:rsidP="00AB6027">
            <w:pPr>
              <w:spacing w:after="160" w:line="259" w:lineRule="auto"/>
              <w:rPr>
                <w:rFonts w:eastAsia="Times New Roman"/>
                <w:sz w:val="20"/>
                <w:szCs w:val="20"/>
              </w:rPr>
            </w:pPr>
          </w:p>
        </w:tc>
        <w:tc>
          <w:tcPr>
            <w:tcW w:w="300"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CE80FC1" w14:textId="77777777" w:rsidR="00AB6027" w:rsidRDefault="00AB6027" w:rsidP="00AB6027">
            <w:pPr>
              <w:spacing w:after="160" w:line="259" w:lineRule="auto"/>
              <w:rPr>
                <w:rFonts w:eastAsia="Times New Roman"/>
                <w:sz w:val="20"/>
                <w:szCs w:val="20"/>
              </w:rPr>
            </w:pPr>
          </w:p>
        </w:tc>
        <w:tc>
          <w:tcPr>
            <w:tcW w:w="300"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DB13667" w14:textId="77777777" w:rsidR="00AB6027" w:rsidRDefault="00AB6027" w:rsidP="00AB6027">
            <w:pPr>
              <w:spacing w:after="160" w:line="259" w:lineRule="auto"/>
              <w:rPr>
                <w:rFonts w:eastAsia="Times New Roman"/>
                <w:sz w:val="20"/>
                <w:szCs w:val="20"/>
              </w:rPr>
            </w:pPr>
          </w:p>
        </w:tc>
        <w:tc>
          <w:tcPr>
            <w:tcW w:w="600" w:type="pct"/>
            <w:gridSpan w:val="5"/>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28115B7" w14:textId="77777777" w:rsidR="00AB6027" w:rsidRDefault="00AB6027" w:rsidP="00AB6027">
            <w:pPr>
              <w:spacing w:after="160" w:line="259" w:lineRule="auto"/>
              <w:rPr>
                <w:rFonts w:eastAsia="Times New Roman"/>
                <w:sz w:val="20"/>
                <w:szCs w:val="20"/>
              </w:rPr>
            </w:pPr>
          </w:p>
        </w:tc>
        <w:tc>
          <w:tcPr>
            <w:tcW w:w="1250" w:type="pct"/>
            <w:gridSpan w:val="16"/>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D2AD08A" w14:textId="77777777" w:rsidR="00AB6027" w:rsidRDefault="00AB6027" w:rsidP="00AB6027">
            <w:pPr>
              <w:spacing w:after="160" w:line="259" w:lineRule="auto"/>
              <w:rPr>
                <w:rFonts w:eastAsia="Times New Roman"/>
                <w:sz w:val="20"/>
                <w:szCs w:val="20"/>
              </w:rPr>
            </w:pPr>
          </w:p>
        </w:tc>
        <w:tc>
          <w:tcPr>
            <w:tcW w:w="350" w:type="pct"/>
            <w:gridSpan w:val="5"/>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E8F2DC6" w14:textId="77777777" w:rsidR="00AB6027" w:rsidRDefault="00AB6027" w:rsidP="00AB6027">
            <w:pPr>
              <w:spacing w:after="160" w:line="259" w:lineRule="auto"/>
              <w:rPr>
                <w:rFonts w:eastAsia="Times New Roman"/>
                <w:sz w:val="20"/>
                <w:szCs w:val="20"/>
              </w:rPr>
            </w:pPr>
          </w:p>
        </w:tc>
        <w:tc>
          <w:tcPr>
            <w:tcW w:w="0" w:type="auto"/>
            <w:gridSpan w:val="10"/>
            <w:vMerge/>
            <w:tcBorders>
              <w:top w:val="nil"/>
              <w:left w:val="nil"/>
              <w:bottom w:val="single" w:sz="8" w:space="0" w:color="auto"/>
              <w:right w:val="single" w:sz="8" w:space="0" w:color="auto"/>
            </w:tcBorders>
            <w:vAlign w:val="center"/>
            <w:hideMark/>
          </w:tcPr>
          <w:p w14:paraId="05DBF7A6" w14:textId="77777777" w:rsidR="00AB6027" w:rsidRDefault="00AB6027" w:rsidP="00AB6027">
            <w:pPr>
              <w:spacing w:after="160" w:line="259" w:lineRule="auto"/>
            </w:pPr>
          </w:p>
        </w:tc>
        <w:tc>
          <w:tcPr>
            <w:tcW w:w="0" w:type="auto"/>
            <w:gridSpan w:val="4"/>
            <w:vMerge/>
            <w:tcBorders>
              <w:top w:val="nil"/>
              <w:left w:val="nil"/>
              <w:bottom w:val="single" w:sz="8" w:space="0" w:color="auto"/>
              <w:right w:val="single" w:sz="8" w:space="0" w:color="auto"/>
            </w:tcBorders>
            <w:vAlign w:val="center"/>
            <w:hideMark/>
          </w:tcPr>
          <w:p w14:paraId="62B85260" w14:textId="77777777" w:rsidR="00AB6027" w:rsidRDefault="00AB6027" w:rsidP="00AB6027">
            <w:pPr>
              <w:spacing w:after="160" w:line="259" w:lineRule="auto"/>
            </w:pPr>
          </w:p>
        </w:tc>
      </w:tr>
      <w:tr w:rsidR="00AB6027" w14:paraId="664C139F" w14:textId="77777777" w:rsidTr="00FC1228">
        <w:trPr>
          <w:trHeight w:val="284"/>
        </w:trPr>
        <w:tc>
          <w:tcPr>
            <w:tcW w:w="350" w:type="pct"/>
            <w:gridSpan w:val="4"/>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471FEAA8" w14:textId="77777777" w:rsidR="00AB6027" w:rsidRDefault="00AB6027" w:rsidP="00AB6027">
            <w:pPr>
              <w:spacing w:after="160" w:line="259" w:lineRule="auto"/>
              <w:jc w:val="center"/>
            </w:pPr>
            <w:r>
              <w:t xml:space="preserve">Вагон тегишлилиги </w:t>
            </w:r>
            <w:r>
              <w:lastRenderedPageBreak/>
              <w:t>(жумла тури)</w:t>
            </w:r>
          </w:p>
        </w:tc>
        <w:tc>
          <w:tcPr>
            <w:tcW w:w="600" w:type="pct"/>
            <w:gridSpan w:val="8"/>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E7A0F3E" w14:textId="77777777" w:rsidR="00AB6027" w:rsidRDefault="00AB6027" w:rsidP="00AB6027">
            <w:pPr>
              <w:spacing w:after="160" w:line="259" w:lineRule="auto"/>
              <w:jc w:val="center"/>
            </w:pPr>
            <w:r>
              <w:lastRenderedPageBreak/>
              <w:t>Юкнинг аниқ номи</w:t>
            </w:r>
          </w:p>
        </w:tc>
        <w:tc>
          <w:tcPr>
            <w:tcW w:w="600" w:type="pct"/>
            <w:gridSpan w:val="8"/>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BA779B2" w14:textId="77777777" w:rsidR="00AB6027" w:rsidRDefault="00AB6027" w:rsidP="00AB6027">
            <w:pPr>
              <w:spacing w:after="160" w:line="259" w:lineRule="auto"/>
              <w:jc w:val="center"/>
            </w:pPr>
            <w:r>
              <w:t>юк коди</w:t>
            </w:r>
          </w:p>
        </w:tc>
        <w:tc>
          <w:tcPr>
            <w:tcW w:w="600" w:type="pct"/>
            <w:gridSpan w:val="5"/>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2F44FAD" w14:textId="77777777" w:rsidR="00AB6027" w:rsidRDefault="00AB6027" w:rsidP="00AB6027">
            <w:pPr>
              <w:spacing w:after="160" w:line="259" w:lineRule="auto"/>
              <w:jc w:val="center"/>
            </w:pPr>
            <w:r>
              <w:t xml:space="preserve">Етказиш станцияси ва темир </w:t>
            </w:r>
            <w:r>
              <w:lastRenderedPageBreak/>
              <w:t>йўли номи (қисқартирилган)</w:t>
            </w:r>
          </w:p>
        </w:tc>
        <w:tc>
          <w:tcPr>
            <w:tcW w:w="450" w:type="pct"/>
            <w:gridSpan w:val="6"/>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1A14130" w14:textId="77777777" w:rsidR="00AB6027" w:rsidRDefault="00AB6027" w:rsidP="00AB6027">
            <w:pPr>
              <w:spacing w:after="160" w:line="259" w:lineRule="auto"/>
              <w:jc w:val="center"/>
            </w:pPr>
            <w:r>
              <w:lastRenderedPageBreak/>
              <w:t xml:space="preserve">Етказиш темир йўли ва </w:t>
            </w:r>
            <w:r>
              <w:lastRenderedPageBreak/>
              <w:t>станциянинг, чегара станцияси, қайта ортиш ва етказиш пункти кодлари</w:t>
            </w:r>
          </w:p>
        </w:tc>
        <w:tc>
          <w:tcPr>
            <w:tcW w:w="350" w:type="pct"/>
            <w:gridSpan w:val="5"/>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24EC81F" w14:textId="77777777" w:rsidR="00AB6027" w:rsidRDefault="00AB6027" w:rsidP="00AB6027">
            <w:pPr>
              <w:spacing w:after="160" w:line="259" w:lineRule="auto"/>
              <w:jc w:val="center"/>
            </w:pPr>
            <w:r>
              <w:lastRenderedPageBreak/>
              <w:t>Етказиш давла</w:t>
            </w:r>
            <w:r>
              <w:lastRenderedPageBreak/>
              <w:t>ти коди</w:t>
            </w:r>
          </w:p>
        </w:tc>
        <w:tc>
          <w:tcPr>
            <w:tcW w:w="350" w:type="pct"/>
            <w:gridSpan w:val="5"/>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3603D95" w14:textId="77777777" w:rsidR="00AB6027" w:rsidRDefault="00AB6027" w:rsidP="00AB6027">
            <w:pPr>
              <w:spacing w:after="160" w:line="259" w:lineRule="auto"/>
              <w:jc w:val="center"/>
            </w:pPr>
            <w:r>
              <w:lastRenderedPageBreak/>
              <w:t>Юкни олувчининг номи</w:t>
            </w:r>
          </w:p>
        </w:tc>
        <w:tc>
          <w:tcPr>
            <w:tcW w:w="350" w:type="pct"/>
            <w:gridSpan w:val="5"/>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E273B53" w14:textId="77777777" w:rsidR="00AB6027" w:rsidRDefault="00AB6027" w:rsidP="00AB6027">
            <w:pPr>
              <w:spacing w:after="160" w:line="259" w:lineRule="auto"/>
              <w:jc w:val="center"/>
            </w:pPr>
            <w:r>
              <w:t>Юк миқдори тонна</w:t>
            </w:r>
          </w:p>
        </w:tc>
        <w:tc>
          <w:tcPr>
            <w:tcW w:w="750" w:type="pct"/>
            <w:gridSpan w:val="10"/>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21B897D" w14:textId="77777777" w:rsidR="00AB6027" w:rsidRDefault="00AB6027" w:rsidP="00AB6027">
            <w:pPr>
              <w:spacing w:after="160" w:line="259" w:lineRule="auto"/>
              <w:jc w:val="center"/>
            </w:pPr>
            <w:r>
              <w:t>Вагон турлари номи</w:t>
            </w:r>
          </w:p>
        </w:tc>
        <w:tc>
          <w:tcPr>
            <w:tcW w:w="0" w:type="auto"/>
            <w:gridSpan w:val="4"/>
            <w:vMerge/>
            <w:tcBorders>
              <w:top w:val="nil"/>
              <w:left w:val="nil"/>
              <w:bottom w:val="single" w:sz="8" w:space="0" w:color="auto"/>
              <w:right w:val="single" w:sz="8" w:space="0" w:color="auto"/>
            </w:tcBorders>
            <w:vAlign w:val="center"/>
            <w:hideMark/>
          </w:tcPr>
          <w:p w14:paraId="45764BF0" w14:textId="77777777" w:rsidR="00AB6027" w:rsidRDefault="00AB6027" w:rsidP="00AB6027">
            <w:pPr>
              <w:spacing w:after="160" w:line="259" w:lineRule="auto"/>
            </w:pPr>
          </w:p>
        </w:tc>
      </w:tr>
      <w:tr w:rsidR="00AB6027" w14:paraId="223BDAE0" w14:textId="77777777" w:rsidTr="00FC1228">
        <w:trPr>
          <w:trHeight w:val="430"/>
        </w:trPr>
        <w:tc>
          <w:tcPr>
            <w:tcW w:w="0" w:type="auto"/>
            <w:gridSpan w:val="4"/>
            <w:vMerge/>
            <w:tcBorders>
              <w:top w:val="nil"/>
              <w:left w:val="single" w:sz="8" w:space="0" w:color="auto"/>
              <w:bottom w:val="single" w:sz="8" w:space="0" w:color="auto"/>
              <w:right w:val="single" w:sz="8" w:space="0" w:color="auto"/>
            </w:tcBorders>
            <w:vAlign w:val="center"/>
            <w:hideMark/>
          </w:tcPr>
          <w:p w14:paraId="0F99A803" w14:textId="77777777" w:rsidR="00AB6027" w:rsidRDefault="00AB6027" w:rsidP="00AB6027">
            <w:pPr>
              <w:spacing w:after="160" w:line="259" w:lineRule="auto"/>
            </w:pPr>
          </w:p>
        </w:tc>
        <w:tc>
          <w:tcPr>
            <w:tcW w:w="0" w:type="auto"/>
            <w:gridSpan w:val="8"/>
            <w:vMerge/>
            <w:tcBorders>
              <w:top w:val="nil"/>
              <w:left w:val="nil"/>
              <w:bottom w:val="single" w:sz="8" w:space="0" w:color="auto"/>
              <w:right w:val="single" w:sz="8" w:space="0" w:color="auto"/>
            </w:tcBorders>
            <w:vAlign w:val="center"/>
            <w:hideMark/>
          </w:tcPr>
          <w:p w14:paraId="14CF2820" w14:textId="77777777" w:rsidR="00AB6027" w:rsidRDefault="00AB6027" w:rsidP="00AB6027">
            <w:pPr>
              <w:spacing w:after="160" w:line="259" w:lineRule="auto"/>
            </w:pPr>
          </w:p>
        </w:tc>
        <w:tc>
          <w:tcPr>
            <w:tcW w:w="300" w:type="pct"/>
            <w:gridSpan w:val="4"/>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A430D78" w14:textId="77777777" w:rsidR="00AB6027" w:rsidRDefault="00AB6027" w:rsidP="00AB6027">
            <w:pPr>
              <w:spacing w:after="160" w:line="259" w:lineRule="auto"/>
              <w:jc w:val="center"/>
            </w:pPr>
            <w:r>
              <w:t>ЮЯТСН</w:t>
            </w:r>
          </w:p>
        </w:tc>
        <w:tc>
          <w:tcPr>
            <w:tcW w:w="300" w:type="pct"/>
            <w:gridSpan w:val="4"/>
            <w:vMerge w:val="restar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9689720" w14:textId="77777777" w:rsidR="00AB6027" w:rsidRDefault="00AB6027" w:rsidP="00AB6027">
            <w:pPr>
              <w:spacing w:after="160" w:line="259" w:lineRule="auto"/>
              <w:jc w:val="center"/>
            </w:pPr>
            <w:r>
              <w:t>ЮУН</w:t>
            </w:r>
          </w:p>
        </w:tc>
        <w:tc>
          <w:tcPr>
            <w:tcW w:w="0" w:type="auto"/>
            <w:gridSpan w:val="5"/>
            <w:vMerge/>
            <w:tcBorders>
              <w:top w:val="nil"/>
              <w:left w:val="nil"/>
              <w:bottom w:val="single" w:sz="8" w:space="0" w:color="auto"/>
              <w:right w:val="single" w:sz="8" w:space="0" w:color="auto"/>
            </w:tcBorders>
            <w:vAlign w:val="center"/>
            <w:hideMark/>
          </w:tcPr>
          <w:p w14:paraId="2C7A7AFF" w14:textId="77777777" w:rsidR="00AB6027" w:rsidRDefault="00AB6027" w:rsidP="00AB6027">
            <w:pPr>
              <w:spacing w:after="160" w:line="259" w:lineRule="auto"/>
            </w:pPr>
          </w:p>
        </w:tc>
        <w:tc>
          <w:tcPr>
            <w:tcW w:w="0" w:type="auto"/>
            <w:gridSpan w:val="6"/>
            <w:vMerge/>
            <w:tcBorders>
              <w:top w:val="nil"/>
              <w:left w:val="nil"/>
              <w:bottom w:val="single" w:sz="8" w:space="0" w:color="auto"/>
              <w:right w:val="single" w:sz="8" w:space="0" w:color="auto"/>
            </w:tcBorders>
            <w:vAlign w:val="center"/>
            <w:hideMark/>
          </w:tcPr>
          <w:p w14:paraId="71CD5057" w14:textId="77777777" w:rsidR="00AB6027" w:rsidRDefault="00AB6027" w:rsidP="00AB6027">
            <w:pPr>
              <w:spacing w:after="160" w:line="259" w:lineRule="auto"/>
            </w:pPr>
          </w:p>
        </w:tc>
        <w:tc>
          <w:tcPr>
            <w:tcW w:w="0" w:type="auto"/>
            <w:gridSpan w:val="5"/>
            <w:vMerge/>
            <w:tcBorders>
              <w:top w:val="nil"/>
              <w:left w:val="nil"/>
              <w:bottom w:val="single" w:sz="8" w:space="0" w:color="auto"/>
              <w:right w:val="single" w:sz="8" w:space="0" w:color="auto"/>
            </w:tcBorders>
            <w:vAlign w:val="center"/>
            <w:hideMark/>
          </w:tcPr>
          <w:p w14:paraId="6C901349" w14:textId="77777777" w:rsidR="00AB6027" w:rsidRDefault="00AB6027" w:rsidP="00AB6027">
            <w:pPr>
              <w:spacing w:after="160" w:line="259" w:lineRule="auto"/>
            </w:pPr>
          </w:p>
        </w:tc>
        <w:tc>
          <w:tcPr>
            <w:tcW w:w="0" w:type="auto"/>
            <w:gridSpan w:val="5"/>
            <w:vMerge/>
            <w:tcBorders>
              <w:top w:val="nil"/>
              <w:left w:val="nil"/>
              <w:bottom w:val="single" w:sz="8" w:space="0" w:color="auto"/>
              <w:right w:val="single" w:sz="8" w:space="0" w:color="auto"/>
            </w:tcBorders>
            <w:vAlign w:val="center"/>
            <w:hideMark/>
          </w:tcPr>
          <w:p w14:paraId="6E40D71F" w14:textId="77777777" w:rsidR="00AB6027" w:rsidRDefault="00AB6027" w:rsidP="00AB6027">
            <w:pPr>
              <w:spacing w:after="160" w:line="259" w:lineRule="auto"/>
            </w:pPr>
          </w:p>
        </w:tc>
        <w:tc>
          <w:tcPr>
            <w:tcW w:w="0" w:type="auto"/>
            <w:gridSpan w:val="5"/>
            <w:vMerge/>
            <w:tcBorders>
              <w:top w:val="nil"/>
              <w:left w:val="nil"/>
              <w:bottom w:val="single" w:sz="8" w:space="0" w:color="auto"/>
              <w:right w:val="single" w:sz="8" w:space="0" w:color="auto"/>
            </w:tcBorders>
            <w:vAlign w:val="center"/>
            <w:hideMark/>
          </w:tcPr>
          <w:p w14:paraId="4889A6FD" w14:textId="77777777" w:rsidR="00AB6027" w:rsidRDefault="00AB6027" w:rsidP="00AB6027">
            <w:pPr>
              <w:spacing w:after="160" w:line="259" w:lineRule="auto"/>
            </w:pPr>
          </w:p>
        </w:tc>
        <w:tc>
          <w:tcPr>
            <w:tcW w:w="0" w:type="auto"/>
            <w:gridSpan w:val="10"/>
            <w:vMerge/>
            <w:tcBorders>
              <w:top w:val="nil"/>
              <w:left w:val="nil"/>
              <w:bottom w:val="single" w:sz="8" w:space="0" w:color="auto"/>
              <w:right w:val="single" w:sz="8" w:space="0" w:color="auto"/>
            </w:tcBorders>
            <w:vAlign w:val="center"/>
            <w:hideMark/>
          </w:tcPr>
          <w:p w14:paraId="63D812F2" w14:textId="77777777" w:rsidR="00AB6027" w:rsidRDefault="00AB6027" w:rsidP="00AB6027">
            <w:pPr>
              <w:spacing w:after="160" w:line="259" w:lineRule="auto"/>
            </w:pPr>
          </w:p>
        </w:tc>
        <w:tc>
          <w:tcPr>
            <w:tcW w:w="0" w:type="auto"/>
            <w:gridSpan w:val="4"/>
            <w:vMerge/>
            <w:tcBorders>
              <w:top w:val="nil"/>
              <w:left w:val="nil"/>
              <w:bottom w:val="single" w:sz="8" w:space="0" w:color="auto"/>
              <w:right w:val="single" w:sz="8" w:space="0" w:color="auto"/>
            </w:tcBorders>
            <w:vAlign w:val="center"/>
            <w:hideMark/>
          </w:tcPr>
          <w:p w14:paraId="735BC25A" w14:textId="77777777" w:rsidR="00AB6027" w:rsidRDefault="00AB6027" w:rsidP="00AB6027">
            <w:pPr>
              <w:spacing w:after="160" w:line="259" w:lineRule="auto"/>
            </w:pPr>
          </w:p>
        </w:tc>
      </w:tr>
      <w:tr w:rsidR="00AB6027" w14:paraId="72F04551" w14:textId="77777777" w:rsidTr="00FC1228">
        <w:trPr>
          <w:trHeight w:val="284"/>
        </w:trPr>
        <w:tc>
          <w:tcPr>
            <w:tcW w:w="0" w:type="auto"/>
            <w:gridSpan w:val="4"/>
            <w:vMerge/>
            <w:tcBorders>
              <w:top w:val="nil"/>
              <w:left w:val="single" w:sz="8" w:space="0" w:color="auto"/>
              <w:bottom w:val="single" w:sz="8" w:space="0" w:color="auto"/>
              <w:right w:val="single" w:sz="8" w:space="0" w:color="auto"/>
            </w:tcBorders>
            <w:vAlign w:val="center"/>
            <w:hideMark/>
          </w:tcPr>
          <w:p w14:paraId="6D4897AB" w14:textId="77777777" w:rsidR="00AB6027" w:rsidRDefault="00AB6027" w:rsidP="00AB6027">
            <w:pPr>
              <w:spacing w:after="160" w:line="259" w:lineRule="auto"/>
            </w:pPr>
          </w:p>
        </w:tc>
        <w:tc>
          <w:tcPr>
            <w:tcW w:w="0" w:type="auto"/>
            <w:gridSpan w:val="8"/>
            <w:vMerge/>
            <w:tcBorders>
              <w:top w:val="nil"/>
              <w:left w:val="nil"/>
              <w:bottom w:val="single" w:sz="8" w:space="0" w:color="auto"/>
              <w:right w:val="single" w:sz="8" w:space="0" w:color="auto"/>
            </w:tcBorders>
            <w:vAlign w:val="center"/>
            <w:hideMark/>
          </w:tcPr>
          <w:p w14:paraId="14EF623A" w14:textId="77777777" w:rsidR="00AB6027" w:rsidRDefault="00AB6027" w:rsidP="00AB6027">
            <w:pPr>
              <w:spacing w:after="160" w:line="259" w:lineRule="auto"/>
            </w:pPr>
          </w:p>
        </w:tc>
        <w:tc>
          <w:tcPr>
            <w:tcW w:w="0" w:type="auto"/>
            <w:gridSpan w:val="4"/>
            <w:vMerge/>
            <w:tcBorders>
              <w:top w:val="nil"/>
              <w:left w:val="nil"/>
              <w:bottom w:val="single" w:sz="8" w:space="0" w:color="auto"/>
              <w:right w:val="single" w:sz="8" w:space="0" w:color="auto"/>
            </w:tcBorders>
            <w:vAlign w:val="center"/>
            <w:hideMark/>
          </w:tcPr>
          <w:p w14:paraId="3E97FC26" w14:textId="77777777" w:rsidR="00AB6027" w:rsidRDefault="00AB6027" w:rsidP="00AB6027">
            <w:pPr>
              <w:spacing w:after="160" w:line="259" w:lineRule="auto"/>
            </w:pPr>
          </w:p>
        </w:tc>
        <w:tc>
          <w:tcPr>
            <w:tcW w:w="0" w:type="auto"/>
            <w:gridSpan w:val="4"/>
            <w:vMerge/>
            <w:tcBorders>
              <w:top w:val="single" w:sz="8" w:space="0" w:color="auto"/>
              <w:left w:val="nil"/>
              <w:bottom w:val="single" w:sz="8" w:space="0" w:color="auto"/>
              <w:right w:val="single" w:sz="8" w:space="0" w:color="auto"/>
            </w:tcBorders>
            <w:vAlign w:val="center"/>
            <w:hideMark/>
          </w:tcPr>
          <w:p w14:paraId="67B116AB" w14:textId="77777777" w:rsidR="00AB6027" w:rsidRDefault="00AB6027" w:rsidP="00AB6027">
            <w:pPr>
              <w:spacing w:after="160" w:line="259" w:lineRule="auto"/>
            </w:pPr>
          </w:p>
        </w:tc>
        <w:tc>
          <w:tcPr>
            <w:tcW w:w="0" w:type="auto"/>
            <w:gridSpan w:val="5"/>
            <w:vMerge/>
            <w:tcBorders>
              <w:top w:val="nil"/>
              <w:left w:val="nil"/>
              <w:bottom w:val="single" w:sz="8" w:space="0" w:color="auto"/>
              <w:right w:val="single" w:sz="8" w:space="0" w:color="auto"/>
            </w:tcBorders>
            <w:vAlign w:val="center"/>
            <w:hideMark/>
          </w:tcPr>
          <w:p w14:paraId="0FBF884C" w14:textId="77777777" w:rsidR="00AB6027" w:rsidRDefault="00AB6027" w:rsidP="00AB6027">
            <w:pPr>
              <w:spacing w:after="160" w:line="259" w:lineRule="auto"/>
            </w:pPr>
          </w:p>
        </w:tc>
        <w:tc>
          <w:tcPr>
            <w:tcW w:w="0" w:type="auto"/>
            <w:gridSpan w:val="6"/>
            <w:vMerge/>
            <w:tcBorders>
              <w:top w:val="nil"/>
              <w:left w:val="nil"/>
              <w:bottom w:val="single" w:sz="8" w:space="0" w:color="auto"/>
              <w:right w:val="single" w:sz="8" w:space="0" w:color="auto"/>
            </w:tcBorders>
            <w:vAlign w:val="center"/>
            <w:hideMark/>
          </w:tcPr>
          <w:p w14:paraId="41DC8DD9" w14:textId="77777777" w:rsidR="00AB6027" w:rsidRDefault="00AB6027" w:rsidP="00AB6027">
            <w:pPr>
              <w:spacing w:after="160" w:line="259" w:lineRule="auto"/>
            </w:pPr>
          </w:p>
        </w:tc>
        <w:tc>
          <w:tcPr>
            <w:tcW w:w="0" w:type="auto"/>
            <w:gridSpan w:val="5"/>
            <w:vMerge/>
            <w:tcBorders>
              <w:top w:val="nil"/>
              <w:left w:val="nil"/>
              <w:bottom w:val="single" w:sz="8" w:space="0" w:color="auto"/>
              <w:right w:val="single" w:sz="8" w:space="0" w:color="auto"/>
            </w:tcBorders>
            <w:vAlign w:val="center"/>
            <w:hideMark/>
          </w:tcPr>
          <w:p w14:paraId="453A8730" w14:textId="77777777" w:rsidR="00AB6027" w:rsidRDefault="00AB6027" w:rsidP="00AB6027">
            <w:pPr>
              <w:spacing w:after="160" w:line="259" w:lineRule="auto"/>
            </w:pPr>
          </w:p>
        </w:tc>
        <w:tc>
          <w:tcPr>
            <w:tcW w:w="0" w:type="auto"/>
            <w:gridSpan w:val="5"/>
            <w:vMerge/>
            <w:tcBorders>
              <w:top w:val="nil"/>
              <w:left w:val="nil"/>
              <w:bottom w:val="single" w:sz="8" w:space="0" w:color="auto"/>
              <w:right w:val="single" w:sz="8" w:space="0" w:color="auto"/>
            </w:tcBorders>
            <w:vAlign w:val="center"/>
            <w:hideMark/>
          </w:tcPr>
          <w:p w14:paraId="71610F9B" w14:textId="77777777" w:rsidR="00AB6027" w:rsidRDefault="00AB6027" w:rsidP="00AB6027">
            <w:pPr>
              <w:spacing w:after="160" w:line="259" w:lineRule="auto"/>
            </w:pPr>
          </w:p>
        </w:tc>
        <w:tc>
          <w:tcPr>
            <w:tcW w:w="0" w:type="auto"/>
            <w:gridSpan w:val="5"/>
            <w:vMerge/>
            <w:tcBorders>
              <w:top w:val="nil"/>
              <w:left w:val="nil"/>
              <w:bottom w:val="single" w:sz="8" w:space="0" w:color="auto"/>
              <w:right w:val="single" w:sz="8" w:space="0" w:color="auto"/>
            </w:tcBorders>
            <w:vAlign w:val="center"/>
            <w:hideMark/>
          </w:tcPr>
          <w:p w14:paraId="33A09EFA" w14:textId="77777777" w:rsidR="00AB6027" w:rsidRDefault="00AB6027" w:rsidP="00AB6027">
            <w:pPr>
              <w:spacing w:after="160" w:line="259" w:lineRule="auto"/>
            </w:pPr>
          </w:p>
        </w:tc>
        <w:tc>
          <w:tcPr>
            <w:tcW w:w="15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3FFA56D" w14:textId="77777777" w:rsidR="00AB6027" w:rsidRDefault="00AB6027" w:rsidP="00AB6027">
            <w:pPr>
              <w:spacing w:after="160" w:line="259" w:lineRule="auto"/>
              <w:jc w:val="center"/>
            </w:pPr>
          </w:p>
        </w:tc>
        <w:tc>
          <w:tcPr>
            <w:tcW w:w="150" w:type="pct"/>
            <w:gridSpan w:val="2"/>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17A20CF" w14:textId="77777777" w:rsidR="00AB6027" w:rsidRDefault="00AB6027" w:rsidP="00AB6027">
            <w:pPr>
              <w:spacing w:after="160" w:line="259" w:lineRule="auto"/>
              <w:rPr>
                <w:rFonts w:eastAsia="Times New Roman"/>
                <w:sz w:val="20"/>
                <w:szCs w:val="20"/>
              </w:rPr>
            </w:pPr>
          </w:p>
        </w:tc>
        <w:tc>
          <w:tcPr>
            <w:tcW w:w="150" w:type="pct"/>
            <w:gridSpan w:val="2"/>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54999B6" w14:textId="77777777" w:rsidR="00AB6027" w:rsidRDefault="00AB6027" w:rsidP="00AB6027">
            <w:pPr>
              <w:spacing w:after="160" w:line="259" w:lineRule="auto"/>
              <w:rPr>
                <w:rFonts w:eastAsia="Times New Roman"/>
                <w:sz w:val="20"/>
                <w:szCs w:val="20"/>
              </w:rPr>
            </w:pPr>
          </w:p>
        </w:tc>
        <w:tc>
          <w:tcPr>
            <w:tcW w:w="150" w:type="pct"/>
            <w:gridSpan w:val="2"/>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39AC657" w14:textId="77777777" w:rsidR="00AB6027" w:rsidRDefault="00AB6027" w:rsidP="00AB6027">
            <w:pPr>
              <w:spacing w:after="160" w:line="259" w:lineRule="auto"/>
              <w:rPr>
                <w:rFonts w:eastAsia="Times New Roman"/>
                <w:sz w:val="20"/>
                <w:szCs w:val="20"/>
              </w:rPr>
            </w:pPr>
          </w:p>
        </w:tc>
        <w:tc>
          <w:tcPr>
            <w:tcW w:w="150" w:type="pct"/>
            <w:gridSpan w:val="2"/>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3B7CEC0" w14:textId="77777777" w:rsidR="00AB6027" w:rsidRDefault="00AB6027" w:rsidP="00AB6027">
            <w:pPr>
              <w:spacing w:after="160" w:line="259" w:lineRule="auto"/>
              <w:rPr>
                <w:rFonts w:eastAsia="Times New Roman"/>
                <w:sz w:val="20"/>
                <w:szCs w:val="20"/>
              </w:rPr>
            </w:pPr>
          </w:p>
        </w:tc>
        <w:tc>
          <w:tcPr>
            <w:tcW w:w="0" w:type="auto"/>
            <w:gridSpan w:val="4"/>
            <w:vMerge/>
            <w:tcBorders>
              <w:top w:val="nil"/>
              <w:left w:val="nil"/>
              <w:bottom w:val="single" w:sz="8" w:space="0" w:color="auto"/>
              <w:right w:val="single" w:sz="8" w:space="0" w:color="auto"/>
            </w:tcBorders>
            <w:vAlign w:val="center"/>
            <w:hideMark/>
          </w:tcPr>
          <w:p w14:paraId="3D8358BE" w14:textId="77777777" w:rsidR="00AB6027" w:rsidRDefault="00AB6027" w:rsidP="00AB6027">
            <w:pPr>
              <w:spacing w:after="160" w:line="259" w:lineRule="auto"/>
            </w:pPr>
          </w:p>
        </w:tc>
      </w:tr>
      <w:tr w:rsidR="00AB6027" w14:paraId="5EE975BD" w14:textId="77777777" w:rsidTr="00FC1228">
        <w:trPr>
          <w:trHeight w:val="284"/>
        </w:trPr>
        <w:tc>
          <w:tcPr>
            <w:tcW w:w="0" w:type="auto"/>
            <w:gridSpan w:val="4"/>
            <w:vMerge/>
            <w:tcBorders>
              <w:top w:val="nil"/>
              <w:left w:val="single" w:sz="8" w:space="0" w:color="auto"/>
              <w:bottom w:val="single" w:sz="8" w:space="0" w:color="auto"/>
              <w:right w:val="single" w:sz="8" w:space="0" w:color="auto"/>
            </w:tcBorders>
            <w:vAlign w:val="center"/>
            <w:hideMark/>
          </w:tcPr>
          <w:p w14:paraId="06A01B88" w14:textId="77777777" w:rsidR="00AB6027" w:rsidRDefault="00AB6027" w:rsidP="00AB6027">
            <w:pPr>
              <w:spacing w:after="160" w:line="259" w:lineRule="auto"/>
            </w:pPr>
          </w:p>
        </w:tc>
        <w:tc>
          <w:tcPr>
            <w:tcW w:w="0" w:type="auto"/>
            <w:gridSpan w:val="8"/>
            <w:vMerge/>
            <w:tcBorders>
              <w:top w:val="nil"/>
              <w:left w:val="nil"/>
              <w:bottom w:val="single" w:sz="8" w:space="0" w:color="auto"/>
              <w:right w:val="single" w:sz="8" w:space="0" w:color="auto"/>
            </w:tcBorders>
            <w:vAlign w:val="center"/>
            <w:hideMark/>
          </w:tcPr>
          <w:p w14:paraId="474CE17C" w14:textId="77777777" w:rsidR="00AB6027" w:rsidRDefault="00AB6027" w:rsidP="00AB6027">
            <w:pPr>
              <w:spacing w:after="160" w:line="259" w:lineRule="auto"/>
            </w:pPr>
          </w:p>
        </w:tc>
        <w:tc>
          <w:tcPr>
            <w:tcW w:w="0" w:type="auto"/>
            <w:gridSpan w:val="4"/>
            <w:vMerge/>
            <w:tcBorders>
              <w:top w:val="nil"/>
              <w:left w:val="nil"/>
              <w:bottom w:val="single" w:sz="8" w:space="0" w:color="auto"/>
              <w:right w:val="single" w:sz="8" w:space="0" w:color="auto"/>
            </w:tcBorders>
            <w:vAlign w:val="center"/>
            <w:hideMark/>
          </w:tcPr>
          <w:p w14:paraId="6B732AE9" w14:textId="77777777" w:rsidR="00AB6027" w:rsidRDefault="00AB6027" w:rsidP="00AB6027">
            <w:pPr>
              <w:spacing w:after="160" w:line="259" w:lineRule="auto"/>
            </w:pPr>
          </w:p>
        </w:tc>
        <w:tc>
          <w:tcPr>
            <w:tcW w:w="0" w:type="auto"/>
            <w:gridSpan w:val="4"/>
            <w:vMerge/>
            <w:tcBorders>
              <w:top w:val="single" w:sz="8" w:space="0" w:color="auto"/>
              <w:left w:val="nil"/>
              <w:bottom w:val="single" w:sz="8" w:space="0" w:color="auto"/>
              <w:right w:val="single" w:sz="8" w:space="0" w:color="auto"/>
            </w:tcBorders>
            <w:vAlign w:val="center"/>
            <w:hideMark/>
          </w:tcPr>
          <w:p w14:paraId="3C4216D2" w14:textId="77777777" w:rsidR="00AB6027" w:rsidRDefault="00AB6027" w:rsidP="00AB6027">
            <w:pPr>
              <w:spacing w:after="160" w:line="259" w:lineRule="auto"/>
            </w:pPr>
          </w:p>
        </w:tc>
        <w:tc>
          <w:tcPr>
            <w:tcW w:w="0" w:type="auto"/>
            <w:gridSpan w:val="5"/>
            <w:vMerge/>
            <w:tcBorders>
              <w:top w:val="nil"/>
              <w:left w:val="nil"/>
              <w:bottom w:val="single" w:sz="8" w:space="0" w:color="auto"/>
              <w:right w:val="single" w:sz="8" w:space="0" w:color="auto"/>
            </w:tcBorders>
            <w:vAlign w:val="center"/>
            <w:hideMark/>
          </w:tcPr>
          <w:p w14:paraId="4E72389A" w14:textId="77777777" w:rsidR="00AB6027" w:rsidRDefault="00AB6027" w:rsidP="00AB6027">
            <w:pPr>
              <w:spacing w:after="160" w:line="259" w:lineRule="auto"/>
            </w:pPr>
          </w:p>
        </w:tc>
        <w:tc>
          <w:tcPr>
            <w:tcW w:w="0" w:type="auto"/>
            <w:gridSpan w:val="6"/>
            <w:vMerge/>
            <w:tcBorders>
              <w:top w:val="nil"/>
              <w:left w:val="nil"/>
              <w:bottom w:val="single" w:sz="8" w:space="0" w:color="auto"/>
              <w:right w:val="single" w:sz="8" w:space="0" w:color="auto"/>
            </w:tcBorders>
            <w:vAlign w:val="center"/>
            <w:hideMark/>
          </w:tcPr>
          <w:p w14:paraId="0EF23C46" w14:textId="77777777" w:rsidR="00AB6027" w:rsidRDefault="00AB6027" w:rsidP="00AB6027">
            <w:pPr>
              <w:spacing w:after="160" w:line="259" w:lineRule="auto"/>
            </w:pPr>
          </w:p>
        </w:tc>
        <w:tc>
          <w:tcPr>
            <w:tcW w:w="0" w:type="auto"/>
            <w:gridSpan w:val="5"/>
            <w:vMerge/>
            <w:tcBorders>
              <w:top w:val="nil"/>
              <w:left w:val="nil"/>
              <w:bottom w:val="single" w:sz="8" w:space="0" w:color="auto"/>
              <w:right w:val="single" w:sz="8" w:space="0" w:color="auto"/>
            </w:tcBorders>
            <w:vAlign w:val="center"/>
            <w:hideMark/>
          </w:tcPr>
          <w:p w14:paraId="7DFEF21D" w14:textId="77777777" w:rsidR="00AB6027" w:rsidRDefault="00AB6027" w:rsidP="00AB6027">
            <w:pPr>
              <w:spacing w:after="160" w:line="259" w:lineRule="auto"/>
            </w:pPr>
          </w:p>
        </w:tc>
        <w:tc>
          <w:tcPr>
            <w:tcW w:w="0" w:type="auto"/>
            <w:gridSpan w:val="5"/>
            <w:vMerge/>
            <w:tcBorders>
              <w:top w:val="nil"/>
              <w:left w:val="nil"/>
              <w:bottom w:val="single" w:sz="8" w:space="0" w:color="auto"/>
              <w:right w:val="single" w:sz="8" w:space="0" w:color="auto"/>
            </w:tcBorders>
            <w:vAlign w:val="center"/>
            <w:hideMark/>
          </w:tcPr>
          <w:p w14:paraId="389B3494" w14:textId="77777777" w:rsidR="00AB6027" w:rsidRDefault="00AB6027" w:rsidP="00AB6027">
            <w:pPr>
              <w:spacing w:after="160" w:line="259" w:lineRule="auto"/>
            </w:pPr>
          </w:p>
        </w:tc>
        <w:tc>
          <w:tcPr>
            <w:tcW w:w="0" w:type="auto"/>
            <w:gridSpan w:val="5"/>
            <w:vMerge/>
            <w:tcBorders>
              <w:top w:val="nil"/>
              <w:left w:val="nil"/>
              <w:bottom w:val="single" w:sz="8" w:space="0" w:color="auto"/>
              <w:right w:val="single" w:sz="8" w:space="0" w:color="auto"/>
            </w:tcBorders>
            <w:vAlign w:val="center"/>
            <w:hideMark/>
          </w:tcPr>
          <w:p w14:paraId="353CD6ED" w14:textId="77777777" w:rsidR="00AB6027" w:rsidRDefault="00AB6027" w:rsidP="00AB6027">
            <w:pPr>
              <w:spacing w:after="160" w:line="259" w:lineRule="auto"/>
            </w:pPr>
          </w:p>
        </w:tc>
        <w:tc>
          <w:tcPr>
            <w:tcW w:w="750" w:type="pct"/>
            <w:gridSpan w:val="10"/>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A0E0EAC" w14:textId="77777777" w:rsidR="00AB6027" w:rsidRDefault="00AB6027" w:rsidP="00AB6027">
            <w:pPr>
              <w:spacing w:after="160" w:line="259" w:lineRule="auto"/>
              <w:jc w:val="center"/>
            </w:pPr>
            <w:r>
              <w:t>Вагонлар сони</w:t>
            </w:r>
          </w:p>
        </w:tc>
        <w:tc>
          <w:tcPr>
            <w:tcW w:w="0" w:type="auto"/>
            <w:gridSpan w:val="4"/>
            <w:vMerge/>
            <w:tcBorders>
              <w:top w:val="nil"/>
              <w:left w:val="nil"/>
              <w:bottom w:val="single" w:sz="8" w:space="0" w:color="auto"/>
              <w:right w:val="single" w:sz="8" w:space="0" w:color="auto"/>
            </w:tcBorders>
            <w:vAlign w:val="center"/>
            <w:hideMark/>
          </w:tcPr>
          <w:p w14:paraId="0855CEC1" w14:textId="77777777" w:rsidR="00AB6027" w:rsidRDefault="00AB6027" w:rsidP="00AB6027">
            <w:pPr>
              <w:spacing w:after="160" w:line="259" w:lineRule="auto"/>
            </w:pPr>
          </w:p>
        </w:tc>
      </w:tr>
      <w:tr w:rsidR="00AB6027" w14:paraId="0920A48A" w14:textId="77777777" w:rsidTr="00FC1228">
        <w:trPr>
          <w:trHeight w:val="284"/>
        </w:trPr>
        <w:tc>
          <w:tcPr>
            <w:tcW w:w="350" w:type="pct"/>
            <w:gridSpan w:val="4"/>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3D56B345" w14:textId="77777777" w:rsidR="00AB6027" w:rsidRDefault="00AB6027" w:rsidP="00AB6027">
            <w:pPr>
              <w:spacing w:after="160" w:line="259" w:lineRule="auto"/>
              <w:jc w:val="center"/>
            </w:pPr>
            <w:r>
              <w:t>1</w:t>
            </w:r>
          </w:p>
        </w:tc>
        <w:tc>
          <w:tcPr>
            <w:tcW w:w="600" w:type="pct"/>
            <w:gridSpan w:val="8"/>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2282F37" w14:textId="77777777" w:rsidR="00AB6027" w:rsidRDefault="00AB6027" w:rsidP="00AB6027">
            <w:pPr>
              <w:spacing w:after="160" w:line="259" w:lineRule="auto"/>
              <w:jc w:val="center"/>
            </w:pPr>
            <w:r>
              <w:t>2</w:t>
            </w:r>
          </w:p>
        </w:tc>
        <w:tc>
          <w:tcPr>
            <w:tcW w:w="300"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AA81FF5" w14:textId="77777777" w:rsidR="00AB6027" w:rsidRDefault="00AB6027" w:rsidP="00AB6027">
            <w:pPr>
              <w:spacing w:after="160" w:line="259" w:lineRule="auto"/>
              <w:jc w:val="center"/>
            </w:pPr>
            <w:r>
              <w:t>3</w:t>
            </w:r>
          </w:p>
        </w:tc>
        <w:tc>
          <w:tcPr>
            <w:tcW w:w="300"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EDEBEB7" w14:textId="77777777" w:rsidR="00AB6027" w:rsidRDefault="00AB6027" w:rsidP="00AB6027">
            <w:pPr>
              <w:spacing w:after="160" w:line="259" w:lineRule="auto"/>
              <w:jc w:val="center"/>
            </w:pPr>
            <w:r>
              <w:t>4</w:t>
            </w:r>
          </w:p>
        </w:tc>
        <w:tc>
          <w:tcPr>
            <w:tcW w:w="600" w:type="pct"/>
            <w:gridSpan w:val="5"/>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2473B9D" w14:textId="77777777" w:rsidR="00AB6027" w:rsidRDefault="00AB6027" w:rsidP="00AB6027">
            <w:pPr>
              <w:spacing w:after="160" w:line="259" w:lineRule="auto"/>
              <w:jc w:val="center"/>
            </w:pPr>
            <w:r>
              <w:t>5</w:t>
            </w:r>
          </w:p>
        </w:tc>
        <w:tc>
          <w:tcPr>
            <w:tcW w:w="450" w:type="pct"/>
            <w:gridSpan w:val="6"/>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1C6B44E" w14:textId="77777777" w:rsidR="00AB6027" w:rsidRDefault="00AB6027" w:rsidP="00AB6027">
            <w:pPr>
              <w:spacing w:after="160" w:line="259" w:lineRule="auto"/>
              <w:jc w:val="center"/>
            </w:pPr>
            <w:r>
              <w:t>6</w:t>
            </w:r>
          </w:p>
        </w:tc>
        <w:tc>
          <w:tcPr>
            <w:tcW w:w="350" w:type="pct"/>
            <w:gridSpan w:val="5"/>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EFFC5A4" w14:textId="77777777" w:rsidR="00AB6027" w:rsidRDefault="00AB6027" w:rsidP="00AB6027">
            <w:pPr>
              <w:spacing w:after="160" w:line="259" w:lineRule="auto"/>
              <w:jc w:val="center"/>
            </w:pPr>
            <w:r>
              <w:t>7</w:t>
            </w:r>
          </w:p>
        </w:tc>
        <w:tc>
          <w:tcPr>
            <w:tcW w:w="350" w:type="pct"/>
            <w:gridSpan w:val="5"/>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54E02FB" w14:textId="77777777" w:rsidR="00AB6027" w:rsidRDefault="00AB6027" w:rsidP="00AB6027">
            <w:pPr>
              <w:spacing w:after="160" w:line="259" w:lineRule="auto"/>
              <w:jc w:val="center"/>
            </w:pPr>
            <w:r>
              <w:t>8</w:t>
            </w:r>
          </w:p>
        </w:tc>
        <w:tc>
          <w:tcPr>
            <w:tcW w:w="350" w:type="pct"/>
            <w:gridSpan w:val="5"/>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CD54AA6" w14:textId="77777777" w:rsidR="00AB6027" w:rsidRDefault="00AB6027" w:rsidP="00AB6027">
            <w:pPr>
              <w:spacing w:after="160" w:line="259" w:lineRule="auto"/>
              <w:jc w:val="center"/>
            </w:pPr>
            <w:r>
              <w:t>9</w:t>
            </w:r>
          </w:p>
        </w:tc>
        <w:tc>
          <w:tcPr>
            <w:tcW w:w="15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D9D98B3" w14:textId="77777777" w:rsidR="00AB6027" w:rsidRDefault="00AB6027" w:rsidP="00AB6027">
            <w:pPr>
              <w:spacing w:after="160" w:line="259" w:lineRule="auto"/>
              <w:jc w:val="center"/>
            </w:pPr>
            <w:r>
              <w:t>10</w:t>
            </w:r>
          </w:p>
        </w:tc>
        <w:tc>
          <w:tcPr>
            <w:tcW w:w="15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1F7CF11" w14:textId="77777777" w:rsidR="00AB6027" w:rsidRDefault="00AB6027" w:rsidP="00AB6027">
            <w:pPr>
              <w:spacing w:after="160" w:line="259" w:lineRule="auto"/>
              <w:jc w:val="center"/>
            </w:pPr>
            <w:r>
              <w:t>11</w:t>
            </w:r>
          </w:p>
        </w:tc>
        <w:tc>
          <w:tcPr>
            <w:tcW w:w="15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ACF6FF4" w14:textId="77777777" w:rsidR="00AB6027" w:rsidRDefault="00AB6027" w:rsidP="00AB6027">
            <w:pPr>
              <w:spacing w:after="160" w:line="259" w:lineRule="auto"/>
              <w:jc w:val="center"/>
            </w:pPr>
            <w:r>
              <w:t>12</w:t>
            </w:r>
          </w:p>
        </w:tc>
        <w:tc>
          <w:tcPr>
            <w:tcW w:w="15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306C6FF" w14:textId="77777777" w:rsidR="00AB6027" w:rsidRDefault="00AB6027" w:rsidP="00AB6027">
            <w:pPr>
              <w:spacing w:after="160" w:line="259" w:lineRule="auto"/>
              <w:jc w:val="center"/>
            </w:pPr>
            <w:r>
              <w:t>13</w:t>
            </w:r>
          </w:p>
        </w:tc>
        <w:tc>
          <w:tcPr>
            <w:tcW w:w="15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60CF915" w14:textId="77777777" w:rsidR="00AB6027" w:rsidRDefault="00AB6027" w:rsidP="00AB6027">
            <w:pPr>
              <w:spacing w:after="160" w:line="259" w:lineRule="auto"/>
              <w:jc w:val="center"/>
            </w:pPr>
            <w:r>
              <w:t>14</w:t>
            </w:r>
          </w:p>
        </w:tc>
        <w:tc>
          <w:tcPr>
            <w:tcW w:w="300"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ABC694D" w14:textId="77777777" w:rsidR="00AB6027" w:rsidRDefault="00AB6027" w:rsidP="00AB6027">
            <w:pPr>
              <w:spacing w:after="160" w:line="259" w:lineRule="auto"/>
              <w:jc w:val="center"/>
            </w:pPr>
            <w:r>
              <w:t>15</w:t>
            </w:r>
          </w:p>
        </w:tc>
      </w:tr>
      <w:tr w:rsidR="00AB6027" w14:paraId="4B1BD634" w14:textId="77777777" w:rsidTr="00FC1228">
        <w:trPr>
          <w:trHeight w:val="284"/>
        </w:trPr>
        <w:tc>
          <w:tcPr>
            <w:tcW w:w="350" w:type="pct"/>
            <w:gridSpan w:val="4"/>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4454F562" w14:textId="77777777" w:rsidR="00AB6027" w:rsidRDefault="00AB6027" w:rsidP="00AB6027">
            <w:pPr>
              <w:spacing w:after="160" w:line="259" w:lineRule="auto"/>
              <w:jc w:val="center"/>
            </w:pPr>
          </w:p>
        </w:tc>
        <w:tc>
          <w:tcPr>
            <w:tcW w:w="600" w:type="pct"/>
            <w:gridSpan w:val="8"/>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A5693BC" w14:textId="77777777" w:rsidR="00AB6027" w:rsidRDefault="00AB6027" w:rsidP="00AB6027">
            <w:pPr>
              <w:spacing w:after="160" w:line="259" w:lineRule="auto"/>
              <w:rPr>
                <w:rFonts w:eastAsia="Times New Roman"/>
                <w:sz w:val="20"/>
                <w:szCs w:val="20"/>
              </w:rPr>
            </w:pPr>
          </w:p>
        </w:tc>
        <w:tc>
          <w:tcPr>
            <w:tcW w:w="300"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66E52B0" w14:textId="77777777" w:rsidR="00AB6027" w:rsidRDefault="00AB6027" w:rsidP="00AB6027">
            <w:pPr>
              <w:spacing w:after="160" w:line="259" w:lineRule="auto"/>
              <w:rPr>
                <w:rFonts w:eastAsia="Times New Roman"/>
                <w:sz w:val="20"/>
                <w:szCs w:val="20"/>
              </w:rPr>
            </w:pPr>
          </w:p>
        </w:tc>
        <w:tc>
          <w:tcPr>
            <w:tcW w:w="300"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166F70A" w14:textId="77777777" w:rsidR="00AB6027" w:rsidRDefault="00AB6027" w:rsidP="00AB6027">
            <w:pPr>
              <w:spacing w:after="160" w:line="259" w:lineRule="auto"/>
              <w:rPr>
                <w:rFonts w:eastAsia="Times New Roman"/>
                <w:sz w:val="20"/>
                <w:szCs w:val="20"/>
              </w:rPr>
            </w:pPr>
          </w:p>
        </w:tc>
        <w:tc>
          <w:tcPr>
            <w:tcW w:w="600" w:type="pct"/>
            <w:gridSpan w:val="5"/>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62010F4" w14:textId="77777777" w:rsidR="00AB6027" w:rsidRDefault="00AB6027" w:rsidP="00AB6027">
            <w:pPr>
              <w:spacing w:after="160" w:line="259" w:lineRule="auto"/>
              <w:rPr>
                <w:rFonts w:eastAsia="Times New Roman"/>
                <w:sz w:val="20"/>
                <w:szCs w:val="20"/>
              </w:rPr>
            </w:pPr>
          </w:p>
        </w:tc>
        <w:tc>
          <w:tcPr>
            <w:tcW w:w="450" w:type="pct"/>
            <w:gridSpan w:val="6"/>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7371DB5" w14:textId="77777777" w:rsidR="00AB6027" w:rsidRDefault="00AB6027" w:rsidP="00AB6027">
            <w:pPr>
              <w:spacing w:after="160" w:line="259" w:lineRule="auto"/>
              <w:rPr>
                <w:rFonts w:eastAsia="Times New Roman"/>
                <w:sz w:val="20"/>
                <w:szCs w:val="20"/>
              </w:rPr>
            </w:pPr>
          </w:p>
        </w:tc>
        <w:tc>
          <w:tcPr>
            <w:tcW w:w="350" w:type="pct"/>
            <w:gridSpan w:val="5"/>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87B8404" w14:textId="77777777" w:rsidR="00AB6027" w:rsidRDefault="00AB6027" w:rsidP="00AB6027">
            <w:pPr>
              <w:spacing w:after="160" w:line="259" w:lineRule="auto"/>
              <w:rPr>
                <w:rFonts w:eastAsia="Times New Roman"/>
                <w:sz w:val="20"/>
                <w:szCs w:val="20"/>
              </w:rPr>
            </w:pPr>
          </w:p>
        </w:tc>
        <w:tc>
          <w:tcPr>
            <w:tcW w:w="350" w:type="pct"/>
            <w:gridSpan w:val="5"/>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5847070" w14:textId="77777777" w:rsidR="00AB6027" w:rsidRDefault="00AB6027" w:rsidP="00AB6027">
            <w:pPr>
              <w:spacing w:after="160" w:line="259" w:lineRule="auto"/>
              <w:rPr>
                <w:rFonts w:eastAsia="Times New Roman"/>
                <w:sz w:val="20"/>
                <w:szCs w:val="20"/>
              </w:rPr>
            </w:pPr>
          </w:p>
        </w:tc>
        <w:tc>
          <w:tcPr>
            <w:tcW w:w="350" w:type="pct"/>
            <w:gridSpan w:val="5"/>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4DA2A25" w14:textId="77777777" w:rsidR="00AB6027" w:rsidRDefault="00AB6027" w:rsidP="00AB6027">
            <w:pPr>
              <w:spacing w:after="160" w:line="259" w:lineRule="auto"/>
              <w:rPr>
                <w:rFonts w:eastAsia="Times New Roman"/>
                <w:sz w:val="20"/>
                <w:szCs w:val="20"/>
              </w:rPr>
            </w:pPr>
          </w:p>
        </w:tc>
        <w:tc>
          <w:tcPr>
            <w:tcW w:w="15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08F7C6D" w14:textId="77777777" w:rsidR="00AB6027" w:rsidRDefault="00AB6027" w:rsidP="00AB6027">
            <w:pPr>
              <w:spacing w:after="160" w:line="259" w:lineRule="auto"/>
              <w:rPr>
                <w:rFonts w:eastAsia="Times New Roman"/>
                <w:sz w:val="20"/>
                <w:szCs w:val="20"/>
              </w:rPr>
            </w:pPr>
          </w:p>
        </w:tc>
        <w:tc>
          <w:tcPr>
            <w:tcW w:w="15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BA510CD" w14:textId="77777777" w:rsidR="00AB6027" w:rsidRDefault="00AB6027" w:rsidP="00AB6027">
            <w:pPr>
              <w:spacing w:after="160" w:line="259" w:lineRule="auto"/>
              <w:rPr>
                <w:rFonts w:eastAsia="Times New Roman"/>
                <w:sz w:val="20"/>
                <w:szCs w:val="20"/>
              </w:rPr>
            </w:pPr>
          </w:p>
        </w:tc>
        <w:tc>
          <w:tcPr>
            <w:tcW w:w="15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68272F2" w14:textId="77777777" w:rsidR="00AB6027" w:rsidRDefault="00AB6027" w:rsidP="00AB6027">
            <w:pPr>
              <w:spacing w:after="160" w:line="259" w:lineRule="auto"/>
              <w:rPr>
                <w:rFonts w:eastAsia="Times New Roman"/>
                <w:sz w:val="20"/>
                <w:szCs w:val="20"/>
              </w:rPr>
            </w:pPr>
          </w:p>
        </w:tc>
        <w:tc>
          <w:tcPr>
            <w:tcW w:w="15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5808C19" w14:textId="77777777" w:rsidR="00AB6027" w:rsidRDefault="00AB6027" w:rsidP="00AB6027">
            <w:pPr>
              <w:spacing w:after="160" w:line="259" w:lineRule="auto"/>
              <w:rPr>
                <w:rFonts w:eastAsia="Times New Roman"/>
                <w:sz w:val="20"/>
                <w:szCs w:val="20"/>
              </w:rPr>
            </w:pPr>
          </w:p>
        </w:tc>
        <w:tc>
          <w:tcPr>
            <w:tcW w:w="15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F8B8148" w14:textId="77777777" w:rsidR="00AB6027" w:rsidRDefault="00AB6027" w:rsidP="00AB6027">
            <w:pPr>
              <w:spacing w:after="160" w:line="259" w:lineRule="auto"/>
              <w:rPr>
                <w:rFonts w:eastAsia="Times New Roman"/>
                <w:sz w:val="20"/>
                <w:szCs w:val="20"/>
              </w:rPr>
            </w:pPr>
          </w:p>
        </w:tc>
        <w:tc>
          <w:tcPr>
            <w:tcW w:w="300"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5EB9E11" w14:textId="77777777" w:rsidR="00AB6027" w:rsidRDefault="00AB6027" w:rsidP="00AB6027">
            <w:pPr>
              <w:spacing w:after="160" w:line="259" w:lineRule="auto"/>
              <w:rPr>
                <w:rFonts w:eastAsia="Times New Roman"/>
                <w:sz w:val="20"/>
                <w:szCs w:val="20"/>
              </w:rPr>
            </w:pPr>
          </w:p>
        </w:tc>
      </w:tr>
      <w:tr w:rsidR="00AB6027" w14:paraId="62A55D97" w14:textId="77777777" w:rsidTr="00FC1228">
        <w:trPr>
          <w:trHeight w:val="284"/>
        </w:trPr>
        <w:tc>
          <w:tcPr>
            <w:tcW w:w="350" w:type="pct"/>
            <w:gridSpan w:val="4"/>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05F5758A" w14:textId="77777777" w:rsidR="00AB6027" w:rsidRDefault="00AB6027" w:rsidP="00AB6027">
            <w:pPr>
              <w:spacing w:after="160" w:line="259" w:lineRule="auto"/>
              <w:rPr>
                <w:rFonts w:eastAsia="Times New Roman"/>
                <w:sz w:val="20"/>
                <w:szCs w:val="20"/>
              </w:rPr>
            </w:pPr>
          </w:p>
        </w:tc>
        <w:tc>
          <w:tcPr>
            <w:tcW w:w="3150" w:type="pct"/>
            <w:gridSpan w:val="37"/>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4AAF125" w14:textId="77777777" w:rsidR="00AB6027" w:rsidRDefault="00AB6027" w:rsidP="00AB6027">
            <w:pPr>
              <w:spacing w:after="160" w:line="259" w:lineRule="auto"/>
            </w:pPr>
            <w:r>
              <w:t>ЖАМИ</w:t>
            </w:r>
          </w:p>
        </w:tc>
        <w:tc>
          <w:tcPr>
            <w:tcW w:w="350" w:type="pct"/>
            <w:gridSpan w:val="5"/>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CF1F342" w14:textId="77777777" w:rsidR="00AB6027" w:rsidRDefault="00AB6027" w:rsidP="00AB6027">
            <w:pPr>
              <w:spacing w:after="160" w:line="259" w:lineRule="auto"/>
            </w:pPr>
          </w:p>
        </w:tc>
        <w:tc>
          <w:tcPr>
            <w:tcW w:w="15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90DE427" w14:textId="77777777" w:rsidR="00AB6027" w:rsidRDefault="00AB6027" w:rsidP="00AB6027">
            <w:pPr>
              <w:spacing w:after="160" w:line="259" w:lineRule="auto"/>
              <w:rPr>
                <w:rFonts w:eastAsia="Times New Roman"/>
                <w:sz w:val="20"/>
                <w:szCs w:val="20"/>
              </w:rPr>
            </w:pPr>
          </w:p>
        </w:tc>
        <w:tc>
          <w:tcPr>
            <w:tcW w:w="15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4F64FFB" w14:textId="77777777" w:rsidR="00AB6027" w:rsidRDefault="00AB6027" w:rsidP="00AB6027">
            <w:pPr>
              <w:spacing w:after="160" w:line="259" w:lineRule="auto"/>
              <w:rPr>
                <w:rFonts w:eastAsia="Times New Roman"/>
                <w:sz w:val="20"/>
                <w:szCs w:val="20"/>
              </w:rPr>
            </w:pPr>
          </w:p>
        </w:tc>
        <w:tc>
          <w:tcPr>
            <w:tcW w:w="15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86749A5" w14:textId="77777777" w:rsidR="00AB6027" w:rsidRDefault="00AB6027" w:rsidP="00AB6027">
            <w:pPr>
              <w:spacing w:after="160" w:line="259" w:lineRule="auto"/>
              <w:rPr>
                <w:rFonts w:eastAsia="Times New Roman"/>
                <w:sz w:val="20"/>
                <w:szCs w:val="20"/>
              </w:rPr>
            </w:pPr>
          </w:p>
        </w:tc>
        <w:tc>
          <w:tcPr>
            <w:tcW w:w="15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D81035A" w14:textId="77777777" w:rsidR="00AB6027" w:rsidRDefault="00AB6027" w:rsidP="00AB6027">
            <w:pPr>
              <w:spacing w:after="160" w:line="259" w:lineRule="auto"/>
              <w:rPr>
                <w:rFonts w:eastAsia="Times New Roman"/>
                <w:sz w:val="20"/>
                <w:szCs w:val="20"/>
              </w:rPr>
            </w:pPr>
          </w:p>
        </w:tc>
        <w:tc>
          <w:tcPr>
            <w:tcW w:w="15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96A6750" w14:textId="77777777" w:rsidR="00AB6027" w:rsidRDefault="00AB6027" w:rsidP="00AB6027">
            <w:pPr>
              <w:spacing w:after="160" w:line="259" w:lineRule="auto"/>
              <w:rPr>
                <w:rFonts w:eastAsia="Times New Roman"/>
                <w:sz w:val="20"/>
                <w:szCs w:val="20"/>
              </w:rPr>
            </w:pPr>
          </w:p>
        </w:tc>
        <w:tc>
          <w:tcPr>
            <w:tcW w:w="300"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20A5D2E" w14:textId="77777777" w:rsidR="00AB6027" w:rsidRDefault="00AB6027" w:rsidP="00AB6027">
            <w:pPr>
              <w:spacing w:after="160" w:line="259" w:lineRule="auto"/>
              <w:rPr>
                <w:rFonts w:eastAsia="Times New Roman"/>
                <w:sz w:val="20"/>
                <w:szCs w:val="20"/>
              </w:rPr>
            </w:pPr>
          </w:p>
        </w:tc>
      </w:tr>
      <w:tr w:rsidR="00AB6027" w14:paraId="42F80F8B" w14:textId="77777777" w:rsidTr="00FC1228">
        <w:trPr>
          <w:trHeight w:val="284"/>
        </w:trPr>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D04465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80A87D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709101A"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1BB919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3CDD12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9DEC4E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233A63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27B26A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985A1E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6A0898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7C9213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A0C09A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ADB413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8624E0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E59057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834722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F0C825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DF1D9B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23B0B1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E254CB1" w14:textId="77777777" w:rsidR="00AB6027" w:rsidRDefault="00AB6027" w:rsidP="00AB6027">
            <w:pPr>
              <w:spacing w:after="160" w:line="259" w:lineRule="auto"/>
              <w:rPr>
                <w:rFonts w:eastAsia="Times New Roman"/>
                <w:sz w:val="20"/>
                <w:szCs w:val="20"/>
              </w:rPr>
            </w:pPr>
          </w:p>
        </w:tc>
        <w:tc>
          <w:tcPr>
            <w:tcW w:w="100" w:type="pct"/>
            <w:tcBorders>
              <w:top w:val="nil"/>
              <w:left w:val="nil"/>
              <w:bottom w:val="nil"/>
              <w:right w:val="nil"/>
            </w:tcBorders>
            <w:shd w:val="clear" w:color="auto" w:fill="FFFFFF"/>
            <w:tcMar>
              <w:top w:w="0" w:type="dxa"/>
              <w:left w:w="57" w:type="dxa"/>
              <w:bottom w:w="0" w:type="dxa"/>
              <w:right w:w="57" w:type="dxa"/>
            </w:tcMar>
            <w:vAlign w:val="center"/>
            <w:hideMark/>
          </w:tcPr>
          <w:p w14:paraId="27FC0C40" w14:textId="77777777" w:rsidR="00AB6027" w:rsidRDefault="00AB6027" w:rsidP="00AB6027">
            <w:pPr>
              <w:spacing w:after="160" w:line="259" w:lineRule="auto"/>
              <w:rPr>
                <w:rFonts w:eastAsia="Times New Roman"/>
                <w:sz w:val="20"/>
                <w:szCs w:val="20"/>
              </w:rPr>
            </w:pPr>
          </w:p>
        </w:tc>
        <w:tc>
          <w:tcPr>
            <w:tcW w:w="100" w:type="pct"/>
            <w:tcBorders>
              <w:top w:val="nil"/>
              <w:left w:val="nil"/>
              <w:bottom w:val="nil"/>
              <w:right w:val="nil"/>
            </w:tcBorders>
            <w:shd w:val="clear" w:color="auto" w:fill="FFFFFF"/>
            <w:tcMar>
              <w:top w:w="0" w:type="dxa"/>
              <w:left w:w="57" w:type="dxa"/>
              <w:bottom w:w="0" w:type="dxa"/>
              <w:right w:w="57" w:type="dxa"/>
            </w:tcMar>
            <w:vAlign w:val="center"/>
            <w:hideMark/>
          </w:tcPr>
          <w:p w14:paraId="0B6EC719" w14:textId="77777777" w:rsidR="00AB6027" w:rsidRDefault="00AB6027" w:rsidP="00AB6027">
            <w:pPr>
              <w:spacing w:after="160" w:line="259" w:lineRule="auto"/>
              <w:rPr>
                <w:rFonts w:eastAsia="Times New Roman"/>
                <w:sz w:val="20"/>
                <w:szCs w:val="20"/>
              </w:rPr>
            </w:pPr>
          </w:p>
        </w:tc>
        <w:tc>
          <w:tcPr>
            <w:tcW w:w="100" w:type="pct"/>
            <w:tcBorders>
              <w:top w:val="nil"/>
              <w:left w:val="nil"/>
              <w:bottom w:val="nil"/>
              <w:right w:val="nil"/>
            </w:tcBorders>
            <w:shd w:val="clear" w:color="auto" w:fill="FFFFFF"/>
            <w:tcMar>
              <w:top w:w="0" w:type="dxa"/>
              <w:left w:w="57" w:type="dxa"/>
              <w:bottom w:w="0" w:type="dxa"/>
              <w:right w:w="57" w:type="dxa"/>
            </w:tcMar>
            <w:vAlign w:val="center"/>
            <w:hideMark/>
          </w:tcPr>
          <w:p w14:paraId="33D8C760" w14:textId="77777777" w:rsidR="00AB6027" w:rsidRDefault="00AB6027" w:rsidP="00AB6027">
            <w:pPr>
              <w:spacing w:after="160" w:line="259" w:lineRule="auto"/>
              <w:rPr>
                <w:rFonts w:eastAsia="Times New Roman"/>
                <w:sz w:val="20"/>
                <w:szCs w:val="20"/>
              </w:rPr>
            </w:pPr>
          </w:p>
        </w:tc>
        <w:tc>
          <w:tcPr>
            <w:tcW w:w="100" w:type="pct"/>
            <w:tcBorders>
              <w:top w:val="nil"/>
              <w:left w:val="nil"/>
              <w:bottom w:val="nil"/>
              <w:right w:val="nil"/>
            </w:tcBorders>
            <w:shd w:val="clear" w:color="auto" w:fill="FFFFFF"/>
            <w:tcMar>
              <w:top w:w="0" w:type="dxa"/>
              <w:left w:w="57" w:type="dxa"/>
              <w:bottom w:w="0" w:type="dxa"/>
              <w:right w:w="57" w:type="dxa"/>
            </w:tcMar>
            <w:vAlign w:val="center"/>
            <w:hideMark/>
          </w:tcPr>
          <w:p w14:paraId="1E6577AF" w14:textId="77777777" w:rsidR="00AB6027" w:rsidRDefault="00AB6027" w:rsidP="00AB6027">
            <w:pPr>
              <w:spacing w:after="160" w:line="259" w:lineRule="auto"/>
              <w:rPr>
                <w:rFonts w:eastAsia="Times New Roman"/>
                <w:sz w:val="20"/>
                <w:szCs w:val="20"/>
              </w:rPr>
            </w:pPr>
          </w:p>
        </w:tc>
        <w:tc>
          <w:tcPr>
            <w:tcW w:w="100" w:type="pct"/>
            <w:tcBorders>
              <w:top w:val="nil"/>
              <w:left w:val="nil"/>
              <w:bottom w:val="nil"/>
              <w:right w:val="nil"/>
            </w:tcBorders>
            <w:shd w:val="clear" w:color="auto" w:fill="FFFFFF"/>
            <w:tcMar>
              <w:top w:w="0" w:type="dxa"/>
              <w:left w:w="57" w:type="dxa"/>
              <w:bottom w:w="0" w:type="dxa"/>
              <w:right w:w="57" w:type="dxa"/>
            </w:tcMar>
            <w:vAlign w:val="center"/>
            <w:hideMark/>
          </w:tcPr>
          <w:p w14:paraId="35AD24D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E6AB1F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E39CEC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ABEB32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0EB0F8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4BF37F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6D1A4C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3AABDF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8472AAA"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D3C857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5D9DC0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1DC088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13F53F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5861F4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56AB5D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9CEEB2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21FD5D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A5A719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AC39BD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D3DA08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04441C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59BFD8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C5A118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65EC54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CC303D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077412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A0B13F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609B74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DCA1D9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DDE76E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A858E8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0B8E96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0DF7FB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93290A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3E3367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EAD8C9B" w14:textId="77777777" w:rsidR="00AB6027" w:rsidRDefault="00AB6027" w:rsidP="00AB6027">
            <w:pPr>
              <w:spacing w:after="160" w:line="259" w:lineRule="auto"/>
              <w:rPr>
                <w:rFonts w:eastAsia="Times New Roman"/>
                <w:sz w:val="20"/>
                <w:szCs w:val="20"/>
              </w:rPr>
            </w:pPr>
          </w:p>
        </w:tc>
      </w:tr>
      <w:tr w:rsidR="00AB6027" w14:paraId="1DBE5930" w14:textId="77777777" w:rsidTr="00FC1228">
        <w:trPr>
          <w:trHeight w:val="284"/>
        </w:trPr>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1791D4A"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E6578E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5DBE14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F5F2755" w14:textId="77777777" w:rsidR="00AB6027" w:rsidRDefault="00AB6027" w:rsidP="00AB6027">
            <w:pPr>
              <w:spacing w:after="160" w:line="259" w:lineRule="auto"/>
              <w:rPr>
                <w:rFonts w:eastAsia="Times New Roman"/>
                <w:sz w:val="20"/>
                <w:szCs w:val="20"/>
              </w:rPr>
            </w:pPr>
          </w:p>
        </w:tc>
        <w:tc>
          <w:tcPr>
            <w:tcW w:w="600" w:type="pct"/>
            <w:gridSpan w:val="8"/>
            <w:tcBorders>
              <w:top w:val="nil"/>
              <w:left w:val="nil"/>
              <w:bottom w:val="nil"/>
              <w:right w:val="nil"/>
            </w:tcBorders>
            <w:shd w:val="clear" w:color="auto" w:fill="FFFFFF"/>
            <w:tcMar>
              <w:top w:w="0" w:type="dxa"/>
              <w:left w:w="57" w:type="dxa"/>
              <w:bottom w:w="0" w:type="dxa"/>
              <w:right w:w="57" w:type="dxa"/>
            </w:tcMar>
            <w:vAlign w:val="center"/>
            <w:hideMark/>
          </w:tcPr>
          <w:p w14:paraId="5074B222" w14:textId="77777777" w:rsidR="00AB6027" w:rsidRDefault="00AB6027" w:rsidP="00AB6027">
            <w:pPr>
              <w:spacing w:after="160" w:line="259" w:lineRule="auto"/>
            </w:pPr>
            <w:r>
              <w:t>Юк жўнатувчи имзоси</w:t>
            </w:r>
          </w:p>
        </w:tc>
        <w:tc>
          <w:tcPr>
            <w:tcW w:w="1650" w:type="pct"/>
            <w:gridSpan w:val="18"/>
            <w:tcBorders>
              <w:top w:val="nil"/>
              <w:left w:val="nil"/>
              <w:bottom w:val="nil"/>
              <w:right w:val="nil"/>
            </w:tcBorders>
            <w:shd w:val="clear" w:color="auto" w:fill="FFFFFF"/>
            <w:tcMar>
              <w:top w:w="0" w:type="dxa"/>
              <w:left w:w="57" w:type="dxa"/>
              <w:bottom w:w="0" w:type="dxa"/>
              <w:right w:w="57" w:type="dxa"/>
            </w:tcMar>
            <w:vAlign w:val="center"/>
            <w:hideMark/>
          </w:tcPr>
          <w:p w14:paraId="27E29C6B" w14:textId="77777777" w:rsidR="00AB6027" w:rsidRDefault="00AB6027" w:rsidP="00AB6027">
            <w:pPr>
              <w:spacing w:after="160" w:line="259" w:lineRule="auto"/>
              <w:jc w:val="center"/>
            </w:pPr>
            <w:r>
              <w:t>____________________________________________________</w:t>
            </w: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B977516" w14:textId="77777777" w:rsidR="00AB6027" w:rsidRDefault="00AB6027" w:rsidP="00AB6027">
            <w:pPr>
              <w:spacing w:after="160" w:line="259" w:lineRule="auto"/>
              <w:jc w:val="cente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C739A0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9E8812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7B00FC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85B531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28F597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069233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C7808A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3F0160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C89E8F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1BAAD6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19A732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D405DE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95E823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9B64D0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1B5BF3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4765BC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BAAD7BA"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422D88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7D9AAB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476984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4BDA4C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A683CB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BEE163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7D71EB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2C2FBB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D3FB18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F8BB47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D97C45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254794E" w14:textId="77777777" w:rsidR="00AB6027" w:rsidRDefault="00AB6027" w:rsidP="00AB6027">
            <w:pPr>
              <w:spacing w:after="160" w:line="259" w:lineRule="auto"/>
              <w:rPr>
                <w:rFonts w:eastAsia="Times New Roman"/>
                <w:sz w:val="20"/>
                <w:szCs w:val="20"/>
              </w:rPr>
            </w:pPr>
          </w:p>
        </w:tc>
      </w:tr>
      <w:tr w:rsidR="00AB6027" w14:paraId="7F37B07D" w14:textId="77777777" w:rsidTr="00FC1228">
        <w:trPr>
          <w:trHeight w:val="284"/>
        </w:trPr>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A70549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269E9A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43508A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19AB55C" w14:textId="77777777" w:rsidR="00AB6027" w:rsidRDefault="00AB6027" w:rsidP="00AB6027">
            <w:pPr>
              <w:spacing w:after="160" w:line="259" w:lineRule="auto"/>
              <w:rPr>
                <w:rFonts w:eastAsia="Times New Roman"/>
                <w:sz w:val="20"/>
                <w:szCs w:val="20"/>
              </w:rPr>
            </w:pPr>
          </w:p>
        </w:tc>
        <w:tc>
          <w:tcPr>
            <w:tcW w:w="600" w:type="pct"/>
            <w:gridSpan w:val="8"/>
            <w:tcBorders>
              <w:top w:val="nil"/>
              <w:left w:val="nil"/>
              <w:bottom w:val="nil"/>
              <w:right w:val="nil"/>
            </w:tcBorders>
            <w:shd w:val="clear" w:color="auto" w:fill="FFFFFF"/>
            <w:tcMar>
              <w:top w:w="0" w:type="dxa"/>
              <w:left w:w="57" w:type="dxa"/>
              <w:bottom w:w="0" w:type="dxa"/>
              <w:right w:w="57" w:type="dxa"/>
            </w:tcMar>
            <w:vAlign w:val="center"/>
            <w:hideMark/>
          </w:tcPr>
          <w:p w14:paraId="472C3C19" w14:textId="77777777" w:rsidR="00AB6027" w:rsidRDefault="00AB6027" w:rsidP="00AB6027">
            <w:pPr>
              <w:spacing w:after="160" w:line="259" w:lineRule="auto"/>
              <w:rPr>
                <w:rFonts w:eastAsia="Times New Roman"/>
                <w:sz w:val="20"/>
                <w:szCs w:val="20"/>
              </w:rPr>
            </w:pPr>
          </w:p>
        </w:tc>
        <w:tc>
          <w:tcPr>
            <w:tcW w:w="1650" w:type="pct"/>
            <w:gridSpan w:val="18"/>
            <w:tcBorders>
              <w:top w:val="nil"/>
              <w:left w:val="nil"/>
              <w:bottom w:val="nil"/>
              <w:right w:val="nil"/>
            </w:tcBorders>
            <w:shd w:val="clear" w:color="auto" w:fill="FFFFFF"/>
            <w:tcMar>
              <w:top w:w="0" w:type="dxa"/>
              <w:left w:w="57" w:type="dxa"/>
              <w:bottom w:w="0" w:type="dxa"/>
              <w:right w:w="57" w:type="dxa"/>
            </w:tcMar>
            <w:vAlign w:val="center"/>
            <w:hideMark/>
          </w:tcPr>
          <w:p w14:paraId="070A7556" w14:textId="77777777" w:rsidR="00AB6027" w:rsidRDefault="00AB6027" w:rsidP="00AB6027">
            <w:pPr>
              <w:spacing w:after="160" w:line="259" w:lineRule="auto"/>
              <w:jc w:val="center"/>
            </w:pPr>
            <w:r>
              <w:rPr>
                <w:vertAlign w:val="superscript"/>
              </w:rPr>
              <w:t>(Ф.И.О.)</w:t>
            </w: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7440716" w14:textId="77777777" w:rsidR="00AB6027" w:rsidRDefault="00AB6027" w:rsidP="00AB6027">
            <w:pPr>
              <w:spacing w:after="160" w:line="259" w:lineRule="auto"/>
              <w:jc w:val="cente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7D09C3A"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906309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D83E52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7FBEFF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733053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B5B16D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0893C5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BDC621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0ACFF8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7D4985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1E6275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57F07C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559028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2C1D9B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1CA2D0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42D4C0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8CA085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9AE2DF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A2575E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A29FD3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7E3BA9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67AE32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368A83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109C1B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E592F6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E7C0C3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7EE2BC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711F37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6B60056" w14:textId="77777777" w:rsidR="00AB6027" w:rsidRDefault="00AB6027" w:rsidP="00AB6027">
            <w:pPr>
              <w:spacing w:after="160" w:line="259" w:lineRule="auto"/>
              <w:rPr>
                <w:rFonts w:eastAsia="Times New Roman"/>
                <w:sz w:val="20"/>
                <w:szCs w:val="20"/>
              </w:rPr>
            </w:pPr>
          </w:p>
        </w:tc>
      </w:tr>
      <w:tr w:rsidR="00AB6027" w14:paraId="60C447AB" w14:textId="77777777" w:rsidTr="00FC1228">
        <w:trPr>
          <w:trHeight w:val="284"/>
        </w:trPr>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67AB60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CA605E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83C72B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2089DC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F99E54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DFEF7D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977D65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566A79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E38197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936646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6B7237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AD7F70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A2C91D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AE4F90A"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D32FD7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83218B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4EA181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3AA0EE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E09AB4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3FB841A" w14:textId="77777777" w:rsidR="00AB6027" w:rsidRDefault="00AB6027" w:rsidP="00AB6027">
            <w:pPr>
              <w:spacing w:after="160" w:line="259" w:lineRule="auto"/>
              <w:rPr>
                <w:rFonts w:eastAsia="Times New Roman"/>
                <w:sz w:val="20"/>
                <w:szCs w:val="20"/>
              </w:rPr>
            </w:pPr>
          </w:p>
        </w:tc>
        <w:tc>
          <w:tcPr>
            <w:tcW w:w="100" w:type="pct"/>
            <w:tcBorders>
              <w:top w:val="nil"/>
              <w:left w:val="nil"/>
              <w:bottom w:val="nil"/>
              <w:right w:val="nil"/>
            </w:tcBorders>
            <w:shd w:val="clear" w:color="auto" w:fill="FFFFFF"/>
            <w:tcMar>
              <w:top w:w="0" w:type="dxa"/>
              <w:left w:w="57" w:type="dxa"/>
              <w:bottom w:w="0" w:type="dxa"/>
              <w:right w:w="57" w:type="dxa"/>
            </w:tcMar>
            <w:vAlign w:val="center"/>
            <w:hideMark/>
          </w:tcPr>
          <w:p w14:paraId="2307A8B9" w14:textId="77777777" w:rsidR="00AB6027" w:rsidRDefault="00AB6027" w:rsidP="00AB6027">
            <w:pPr>
              <w:spacing w:after="160" w:line="259" w:lineRule="auto"/>
              <w:rPr>
                <w:rFonts w:eastAsia="Times New Roman"/>
                <w:sz w:val="20"/>
                <w:szCs w:val="20"/>
              </w:rPr>
            </w:pPr>
          </w:p>
        </w:tc>
        <w:tc>
          <w:tcPr>
            <w:tcW w:w="100" w:type="pct"/>
            <w:tcBorders>
              <w:top w:val="nil"/>
              <w:left w:val="nil"/>
              <w:bottom w:val="nil"/>
              <w:right w:val="nil"/>
            </w:tcBorders>
            <w:shd w:val="clear" w:color="auto" w:fill="FFFFFF"/>
            <w:tcMar>
              <w:top w:w="0" w:type="dxa"/>
              <w:left w:w="57" w:type="dxa"/>
              <w:bottom w:w="0" w:type="dxa"/>
              <w:right w:w="57" w:type="dxa"/>
            </w:tcMar>
            <w:vAlign w:val="center"/>
            <w:hideMark/>
          </w:tcPr>
          <w:p w14:paraId="77E07B6C" w14:textId="77777777" w:rsidR="00AB6027" w:rsidRDefault="00AB6027" w:rsidP="00AB6027">
            <w:pPr>
              <w:spacing w:after="160" w:line="259" w:lineRule="auto"/>
              <w:rPr>
                <w:rFonts w:eastAsia="Times New Roman"/>
                <w:sz w:val="20"/>
                <w:szCs w:val="20"/>
              </w:rPr>
            </w:pPr>
          </w:p>
        </w:tc>
        <w:tc>
          <w:tcPr>
            <w:tcW w:w="100" w:type="pct"/>
            <w:tcBorders>
              <w:top w:val="nil"/>
              <w:left w:val="nil"/>
              <w:bottom w:val="nil"/>
              <w:right w:val="nil"/>
            </w:tcBorders>
            <w:shd w:val="clear" w:color="auto" w:fill="FFFFFF"/>
            <w:tcMar>
              <w:top w:w="0" w:type="dxa"/>
              <w:left w:w="57" w:type="dxa"/>
              <w:bottom w:w="0" w:type="dxa"/>
              <w:right w:w="57" w:type="dxa"/>
            </w:tcMar>
            <w:vAlign w:val="center"/>
            <w:hideMark/>
          </w:tcPr>
          <w:p w14:paraId="79EBE39B" w14:textId="77777777" w:rsidR="00AB6027" w:rsidRDefault="00AB6027" w:rsidP="00AB6027">
            <w:pPr>
              <w:spacing w:after="160" w:line="259" w:lineRule="auto"/>
              <w:rPr>
                <w:rFonts w:eastAsia="Times New Roman"/>
                <w:sz w:val="20"/>
                <w:szCs w:val="20"/>
              </w:rPr>
            </w:pPr>
          </w:p>
        </w:tc>
        <w:tc>
          <w:tcPr>
            <w:tcW w:w="100" w:type="pct"/>
            <w:tcBorders>
              <w:top w:val="nil"/>
              <w:left w:val="nil"/>
              <w:bottom w:val="nil"/>
              <w:right w:val="nil"/>
            </w:tcBorders>
            <w:shd w:val="clear" w:color="auto" w:fill="FFFFFF"/>
            <w:tcMar>
              <w:top w:w="0" w:type="dxa"/>
              <w:left w:w="57" w:type="dxa"/>
              <w:bottom w:w="0" w:type="dxa"/>
              <w:right w:w="57" w:type="dxa"/>
            </w:tcMar>
            <w:vAlign w:val="center"/>
            <w:hideMark/>
          </w:tcPr>
          <w:p w14:paraId="6987976F" w14:textId="77777777" w:rsidR="00AB6027" w:rsidRDefault="00AB6027" w:rsidP="00AB6027">
            <w:pPr>
              <w:spacing w:after="160" w:line="259" w:lineRule="auto"/>
              <w:rPr>
                <w:rFonts w:eastAsia="Times New Roman"/>
                <w:sz w:val="20"/>
                <w:szCs w:val="20"/>
              </w:rPr>
            </w:pPr>
          </w:p>
        </w:tc>
        <w:tc>
          <w:tcPr>
            <w:tcW w:w="100" w:type="pct"/>
            <w:tcBorders>
              <w:top w:val="nil"/>
              <w:left w:val="nil"/>
              <w:bottom w:val="nil"/>
              <w:right w:val="nil"/>
            </w:tcBorders>
            <w:shd w:val="clear" w:color="auto" w:fill="FFFFFF"/>
            <w:tcMar>
              <w:top w:w="0" w:type="dxa"/>
              <w:left w:w="57" w:type="dxa"/>
              <w:bottom w:w="0" w:type="dxa"/>
              <w:right w:w="57" w:type="dxa"/>
            </w:tcMar>
            <w:vAlign w:val="center"/>
            <w:hideMark/>
          </w:tcPr>
          <w:p w14:paraId="11C96D5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77491A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E046E7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B0F7B8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C02431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DD4451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36B294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11B127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69FFCE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2B6010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B537FC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D5AD62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0D5971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D1224C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C1A7EFA"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F8600C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2D8C8D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19D547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BBF39B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21525E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05CBAC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07661A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88D09B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5BAC16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89B4D8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8FB546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CE2752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6B5ECD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C4B64A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361E44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D7FC18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92F247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095CDD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E06227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C662BD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6ADB34C" w14:textId="77777777" w:rsidR="00AB6027" w:rsidRDefault="00AB6027" w:rsidP="00AB6027">
            <w:pPr>
              <w:spacing w:after="160" w:line="259" w:lineRule="auto"/>
              <w:rPr>
                <w:rFonts w:eastAsia="Times New Roman"/>
                <w:sz w:val="20"/>
                <w:szCs w:val="20"/>
              </w:rPr>
            </w:pPr>
          </w:p>
        </w:tc>
      </w:tr>
    </w:tbl>
    <w:p w14:paraId="64FE5BE3" w14:textId="77777777" w:rsidR="00AB6027" w:rsidRDefault="00AB6027" w:rsidP="00AB6027">
      <w:pPr>
        <w:shd w:val="clear" w:color="auto" w:fill="FFFFFF"/>
        <w:spacing w:after="160" w:line="259" w:lineRule="auto"/>
        <w:jc w:val="center"/>
        <w:rPr>
          <w:rFonts w:eastAsia="Times New Roman"/>
          <w:color w:val="000080"/>
          <w:sz w:val="22"/>
          <w:szCs w:val="22"/>
        </w:rPr>
      </w:pPr>
      <w:r>
        <w:rPr>
          <w:rFonts w:eastAsia="Times New Roman"/>
          <w:color w:val="000080"/>
          <w:sz w:val="22"/>
          <w:szCs w:val="22"/>
        </w:rPr>
        <w:t>Ўзбекистон Республикаси темир йўл транспортида юк ташиш</w:t>
      </w:r>
      <w:hyperlink r:id="rId148" w:history="1">
        <w:r>
          <w:rPr>
            <w:rFonts w:eastAsia="Times New Roman"/>
            <w:color w:val="008080"/>
            <w:sz w:val="22"/>
            <w:szCs w:val="22"/>
          </w:rPr>
          <w:t xml:space="preserve"> қоидаларига</w:t>
        </w:r>
        <w:r>
          <w:rPr>
            <w:rFonts w:eastAsia="Times New Roman"/>
            <w:color w:val="008080"/>
            <w:sz w:val="22"/>
            <w:szCs w:val="22"/>
          </w:rPr>
          <w:br/>
        </w:r>
      </w:hyperlink>
      <w:r>
        <w:rPr>
          <w:rFonts w:eastAsia="Times New Roman"/>
          <w:color w:val="000080"/>
          <w:sz w:val="22"/>
          <w:szCs w:val="22"/>
        </w:rPr>
        <w:t xml:space="preserve">5-ИЛОВА </w:t>
      </w:r>
    </w:p>
    <w:p w14:paraId="0D17FB78"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t>Темир йўл транспортида ташишларни прогнозлаш учун юклар номенклатураси</w:t>
      </w:r>
    </w:p>
    <w:tbl>
      <w:tblPr>
        <w:tblW w:w="5000" w:type="pct"/>
        <w:tblCellMar>
          <w:left w:w="0" w:type="dxa"/>
          <w:right w:w="0" w:type="dxa"/>
        </w:tblCellMar>
        <w:tblLook w:val="04A0" w:firstRow="1" w:lastRow="0" w:firstColumn="1" w:lastColumn="0" w:noHBand="0" w:noVBand="1"/>
      </w:tblPr>
      <w:tblGrid>
        <w:gridCol w:w="487"/>
        <w:gridCol w:w="9132"/>
      </w:tblGrid>
      <w:tr w:rsidR="00AB6027" w14:paraId="77AB0498" w14:textId="77777777" w:rsidTr="00FC1228">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C16E290" w14:textId="77777777" w:rsidR="00AB6027" w:rsidRDefault="00AB6027" w:rsidP="00AB6027">
            <w:pPr>
              <w:spacing w:after="160" w:line="259" w:lineRule="auto"/>
              <w:jc w:val="center"/>
            </w:pPr>
            <w:r>
              <w:rPr>
                <w:b/>
                <w:bCs/>
              </w:rPr>
              <w:t>Т/р</w:t>
            </w:r>
          </w:p>
        </w:tc>
        <w:tc>
          <w:tcPr>
            <w:tcW w:w="470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hideMark/>
          </w:tcPr>
          <w:p w14:paraId="44FEA274" w14:textId="77777777" w:rsidR="00AB6027" w:rsidRDefault="00AB6027" w:rsidP="00AB6027">
            <w:pPr>
              <w:spacing w:after="160" w:line="259" w:lineRule="auto"/>
              <w:jc w:val="center"/>
            </w:pPr>
            <w:r>
              <w:rPr>
                <w:b/>
                <w:bCs/>
              </w:rPr>
              <w:t>Юкнинг номи</w:t>
            </w:r>
          </w:p>
        </w:tc>
      </w:tr>
      <w:tr w:rsidR="00AB6027" w14:paraId="3A6ED247"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6DC2DDB" w14:textId="77777777" w:rsidR="00AB6027" w:rsidRDefault="00AB6027" w:rsidP="00AB6027">
            <w:pPr>
              <w:spacing w:after="160" w:line="259" w:lineRule="auto"/>
              <w:jc w:val="center"/>
            </w:pPr>
            <w:r>
              <w:t>1.</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7D82776" w14:textId="77777777" w:rsidR="00AB6027" w:rsidRDefault="00AB6027" w:rsidP="00AB6027">
            <w:pPr>
              <w:spacing w:after="160" w:line="259" w:lineRule="auto"/>
            </w:pPr>
            <w:r>
              <w:t>Тош кўмир, қўнғир кўмир</w:t>
            </w:r>
          </w:p>
        </w:tc>
      </w:tr>
      <w:tr w:rsidR="00AB6027" w14:paraId="40D162C1"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885C3BC" w14:textId="77777777" w:rsidR="00AB6027" w:rsidRDefault="00AB6027" w:rsidP="00AB6027">
            <w:pPr>
              <w:spacing w:after="160" w:line="259" w:lineRule="auto"/>
              <w:jc w:val="center"/>
            </w:pPr>
            <w:r>
              <w:t>2.</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EB2EA3F" w14:textId="77777777" w:rsidR="00AB6027" w:rsidRDefault="00AB6027" w:rsidP="00AB6027">
            <w:pPr>
              <w:spacing w:after="160" w:line="259" w:lineRule="auto"/>
            </w:pPr>
            <w:r>
              <w:t>Кокс</w:t>
            </w:r>
          </w:p>
        </w:tc>
      </w:tr>
      <w:tr w:rsidR="00AB6027" w14:paraId="5D2726D8"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BC66739" w14:textId="77777777" w:rsidR="00AB6027" w:rsidRDefault="00AB6027" w:rsidP="00AB6027">
            <w:pPr>
              <w:spacing w:after="160" w:line="259" w:lineRule="auto"/>
              <w:jc w:val="center"/>
            </w:pPr>
            <w:r>
              <w:t>3.</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572B8C5" w14:textId="77777777" w:rsidR="00AB6027" w:rsidRDefault="00AB6027" w:rsidP="00AB6027">
            <w:pPr>
              <w:spacing w:after="160" w:line="259" w:lineRule="auto"/>
            </w:pPr>
            <w:r>
              <w:t>Нефть ва нефть маҳсулотлари</w:t>
            </w:r>
          </w:p>
        </w:tc>
      </w:tr>
      <w:tr w:rsidR="00AB6027" w14:paraId="7D1153D1"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20A1F09" w14:textId="77777777" w:rsidR="00AB6027" w:rsidRDefault="00AB6027" w:rsidP="00AB6027">
            <w:pPr>
              <w:spacing w:after="160" w:line="259" w:lineRule="auto"/>
              <w:jc w:val="center"/>
            </w:pPr>
            <w:r>
              <w:t>4.</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9556BB2" w14:textId="77777777" w:rsidR="00AB6027" w:rsidRDefault="00AB6027" w:rsidP="00AB6027">
            <w:pPr>
              <w:spacing w:after="160" w:line="259" w:lineRule="auto"/>
            </w:pPr>
            <w:r>
              <w:t>Торф и торф маҳсулотлари</w:t>
            </w:r>
          </w:p>
        </w:tc>
      </w:tr>
      <w:tr w:rsidR="00AB6027" w14:paraId="09CFCF03"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CC9760F" w14:textId="77777777" w:rsidR="00AB6027" w:rsidRDefault="00AB6027" w:rsidP="00AB6027">
            <w:pPr>
              <w:spacing w:after="160" w:line="259" w:lineRule="auto"/>
              <w:jc w:val="center"/>
            </w:pPr>
            <w:r>
              <w:t>5.</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7C2DE1C" w14:textId="77777777" w:rsidR="00AB6027" w:rsidRDefault="00AB6027" w:rsidP="00AB6027">
            <w:pPr>
              <w:spacing w:after="160" w:line="259" w:lineRule="auto"/>
            </w:pPr>
            <w:r>
              <w:t>Ёнувчан сланцлар</w:t>
            </w:r>
          </w:p>
        </w:tc>
      </w:tr>
      <w:tr w:rsidR="00AB6027" w14:paraId="7FB11FE8"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4455CDE" w14:textId="77777777" w:rsidR="00AB6027" w:rsidRDefault="00AB6027" w:rsidP="00AB6027">
            <w:pPr>
              <w:spacing w:after="160" w:line="259" w:lineRule="auto"/>
              <w:jc w:val="center"/>
            </w:pPr>
            <w:r>
              <w:t>6.</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4085BA8" w14:textId="77777777" w:rsidR="00AB6027" w:rsidRDefault="00AB6027" w:rsidP="00AB6027">
            <w:pPr>
              <w:spacing w:after="160" w:line="259" w:lineRule="auto"/>
            </w:pPr>
            <w:r>
              <w:t>Флюслар</w:t>
            </w:r>
          </w:p>
        </w:tc>
      </w:tr>
      <w:tr w:rsidR="00AB6027" w14:paraId="50C125E3"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9220C6E" w14:textId="77777777" w:rsidR="00AB6027" w:rsidRDefault="00AB6027" w:rsidP="00AB6027">
            <w:pPr>
              <w:spacing w:after="160" w:line="259" w:lineRule="auto"/>
              <w:jc w:val="center"/>
            </w:pPr>
            <w:r>
              <w:t>7.</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A43A942" w14:textId="77777777" w:rsidR="00AB6027" w:rsidRDefault="00AB6027" w:rsidP="00AB6027">
            <w:pPr>
              <w:spacing w:after="160" w:line="259" w:lineRule="auto"/>
            </w:pPr>
            <w:r>
              <w:t>Темир ва марганец маъданлари</w:t>
            </w:r>
          </w:p>
        </w:tc>
      </w:tr>
      <w:tr w:rsidR="00AB6027" w14:paraId="52A209FF"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CD7584C" w14:textId="77777777" w:rsidR="00AB6027" w:rsidRDefault="00AB6027" w:rsidP="00AB6027">
            <w:pPr>
              <w:spacing w:after="160" w:line="259" w:lineRule="auto"/>
              <w:jc w:val="center"/>
            </w:pPr>
            <w:r>
              <w:t>8.</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C63257E" w14:textId="77777777" w:rsidR="00AB6027" w:rsidRDefault="00AB6027" w:rsidP="00AB6027">
            <w:pPr>
              <w:spacing w:after="160" w:line="259" w:lineRule="auto"/>
            </w:pPr>
            <w:r>
              <w:t>Рангли маъдан ва олтингугурт хом ашёси</w:t>
            </w:r>
          </w:p>
        </w:tc>
      </w:tr>
      <w:tr w:rsidR="00AB6027" w14:paraId="53E104FD"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D665075" w14:textId="77777777" w:rsidR="00AB6027" w:rsidRDefault="00AB6027" w:rsidP="00AB6027">
            <w:pPr>
              <w:spacing w:after="160" w:line="259" w:lineRule="auto"/>
              <w:jc w:val="center"/>
            </w:pPr>
            <w:r>
              <w:t>9.</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92963A8" w14:textId="77777777" w:rsidR="00AB6027" w:rsidRDefault="00AB6027" w:rsidP="00AB6027">
            <w:pPr>
              <w:spacing w:after="160" w:line="259" w:lineRule="auto"/>
            </w:pPr>
            <w:r>
              <w:t>Қора металлар</w:t>
            </w:r>
          </w:p>
        </w:tc>
      </w:tr>
      <w:tr w:rsidR="00AB6027" w14:paraId="2C072C38"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A893965" w14:textId="77777777" w:rsidR="00AB6027" w:rsidRDefault="00AB6027" w:rsidP="00AB6027">
            <w:pPr>
              <w:spacing w:after="160" w:line="259" w:lineRule="auto"/>
              <w:jc w:val="center"/>
            </w:pPr>
            <w:r>
              <w:t>10.</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D6BCF93" w14:textId="77777777" w:rsidR="00AB6027" w:rsidRDefault="00AB6027" w:rsidP="00AB6027">
            <w:pPr>
              <w:spacing w:after="160" w:line="259" w:lineRule="auto"/>
            </w:pPr>
            <w:r>
              <w:t>Машиналар ва ускуналар</w:t>
            </w:r>
          </w:p>
        </w:tc>
      </w:tr>
      <w:tr w:rsidR="00AB6027" w14:paraId="5EE5BB96"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A3836E3" w14:textId="77777777" w:rsidR="00AB6027" w:rsidRDefault="00AB6027" w:rsidP="00AB6027">
            <w:pPr>
              <w:spacing w:after="160" w:line="259" w:lineRule="auto"/>
              <w:jc w:val="center"/>
            </w:pPr>
            <w:r>
              <w:t>11.</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99E7470" w14:textId="77777777" w:rsidR="00AB6027" w:rsidRDefault="00AB6027" w:rsidP="00AB6027">
            <w:pPr>
              <w:spacing w:after="160" w:line="259" w:lineRule="auto"/>
            </w:pPr>
            <w:r>
              <w:t>Металл конструкциялар</w:t>
            </w:r>
          </w:p>
        </w:tc>
      </w:tr>
      <w:tr w:rsidR="00AB6027" w14:paraId="4782D6A2"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E5A4D99" w14:textId="77777777" w:rsidR="00AB6027" w:rsidRDefault="00AB6027" w:rsidP="00AB6027">
            <w:pPr>
              <w:spacing w:after="160" w:line="259" w:lineRule="auto"/>
              <w:jc w:val="center"/>
            </w:pPr>
            <w:r>
              <w:t>12.</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95FB3D5" w14:textId="77777777" w:rsidR="00AB6027" w:rsidRDefault="00AB6027" w:rsidP="00AB6027">
            <w:pPr>
              <w:spacing w:after="160" w:line="259" w:lineRule="auto"/>
            </w:pPr>
            <w:r>
              <w:t>Метизлар</w:t>
            </w:r>
          </w:p>
        </w:tc>
      </w:tr>
      <w:tr w:rsidR="00AB6027" w14:paraId="27DE84E2"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170E00B" w14:textId="77777777" w:rsidR="00AB6027" w:rsidRDefault="00AB6027" w:rsidP="00AB6027">
            <w:pPr>
              <w:spacing w:after="160" w:line="259" w:lineRule="auto"/>
              <w:jc w:val="center"/>
            </w:pPr>
            <w:r>
              <w:lastRenderedPageBreak/>
              <w:t>13.</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24FBBA5" w14:textId="77777777" w:rsidR="00AB6027" w:rsidRDefault="00AB6027" w:rsidP="00AB6027">
            <w:pPr>
              <w:spacing w:after="160" w:line="259" w:lineRule="auto"/>
            </w:pPr>
            <w:r>
              <w:t>Иккиламчи қора металлар парчалари</w:t>
            </w:r>
          </w:p>
        </w:tc>
      </w:tr>
      <w:tr w:rsidR="00AB6027" w14:paraId="62F81874"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E9C8C2C" w14:textId="77777777" w:rsidR="00AB6027" w:rsidRDefault="00AB6027" w:rsidP="00AB6027">
            <w:pPr>
              <w:spacing w:after="160" w:line="259" w:lineRule="auto"/>
              <w:jc w:val="center"/>
            </w:pPr>
            <w:r>
              <w:t>14.</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6BA450E" w14:textId="77777777" w:rsidR="00AB6027" w:rsidRDefault="00AB6027" w:rsidP="00AB6027">
            <w:pPr>
              <w:spacing w:after="160" w:line="259" w:lineRule="auto"/>
            </w:pPr>
            <w:r>
              <w:t>Қишлоқ хўжалиги машиналари</w:t>
            </w:r>
          </w:p>
        </w:tc>
      </w:tr>
      <w:tr w:rsidR="00AB6027" w14:paraId="5661B8AD"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2CF0968" w14:textId="77777777" w:rsidR="00AB6027" w:rsidRDefault="00AB6027" w:rsidP="00AB6027">
            <w:pPr>
              <w:spacing w:after="160" w:line="259" w:lineRule="auto"/>
              <w:jc w:val="center"/>
            </w:pPr>
            <w:r>
              <w:t>15.</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BA8D0DE" w14:textId="77777777" w:rsidR="00AB6027" w:rsidRDefault="00AB6027" w:rsidP="00AB6027">
            <w:pPr>
              <w:spacing w:after="160" w:line="259" w:lineRule="auto"/>
            </w:pPr>
            <w:r>
              <w:t>Автомобиллар</w:t>
            </w:r>
          </w:p>
        </w:tc>
      </w:tr>
      <w:tr w:rsidR="00AB6027" w14:paraId="43F8E7B1"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DF6B17D" w14:textId="77777777" w:rsidR="00AB6027" w:rsidRDefault="00AB6027" w:rsidP="00AB6027">
            <w:pPr>
              <w:spacing w:after="160" w:line="259" w:lineRule="auto"/>
              <w:jc w:val="center"/>
            </w:pPr>
            <w:r>
              <w:t>16.</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C041725" w14:textId="77777777" w:rsidR="00AB6027" w:rsidRDefault="00AB6027" w:rsidP="00AB6027">
            <w:pPr>
              <w:spacing w:after="160" w:line="259" w:lineRule="auto"/>
            </w:pPr>
            <w:r>
              <w:t>Рангли металлар, уларнинг маҳсулотлари ва рангли металл парчалари</w:t>
            </w:r>
          </w:p>
        </w:tc>
      </w:tr>
      <w:tr w:rsidR="00AB6027" w14:paraId="10AC718E"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EDD57E1" w14:textId="77777777" w:rsidR="00AB6027" w:rsidRDefault="00AB6027" w:rsidP="00AB6027">
            <w:pPr>
              <w:spacing w:after="160" w:line="259" w:lineRule="auto"/>
              <w:jc w:val="center"/>
            </w:pPr>
            <w:r>
              <w:t>17.</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C811FC4" w14:textId="77777777" w:rsidR="00AB6027" w:rsidRDefault="00AB6027" w:rsidP="00AB6027">
            <w:pPr>
              <w:spacing w:after="160" w:line="259" w:lineRule="auto"/>
            </w:pPr>
            <w:r>
              <w:t>Кимёвий ва минерал ўғитлар</w:t>
            </w:r>
          </w:p>
        </w:tc>
      </w:tr>
      <w:tr w:rsidR="00AB6027" w14:paraId="5DC9636D"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28D15C6" w14:textId="77777777" w:rsidR="00AB6027" w:rsidRDefault="00AB6027" w:rsidP="00AB6027">
            <w:pPr>
              <w:spacing w:after="160" w:line="259" w:lineRule="auto"/>
              <w:jc w:val="center"/>
            </w:pPr>
            <w:r>
              <w:t>18.</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98927D2" w14:textId="77777777" w:rsidR="00AB6027" w:rsidRDefault="00AB6027" w:rsidP="00AB6027">
            <w:pPr>
              <w:spacing w:after="160" w:line="259" w:lineRule="auto"/>
            </w:pPr>
            <w:r>
              <w:t>Кимёвий моддалар ва сода</w:t>
            </w:r>
          </w:p>
        </w:tc>
      </w:tr>
      <w:tr w:rsidR="00AB6027" w14:paraId="57D1FFB2"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1F83906" w14:textId="77777777" w:rsidR="00AB6027" w:rsidRDefault="00AB6027" w:rsidP="00AB6027">
            <w:pPr>
              <w:spacing w:after="160" w:line="259" w:lineRule="auto"/>
              <w:jc w:val="center"/>
            </w:pPr>
            <w:r>
              <w:t>19.</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AB04849" w14:textId="77777777" w:rsidR="00AB6027" w:rsidRDefault="00AB6027" w:rsidP="00AB6027">
            <w:pPr>
              <w:spacing w:after="160" w:line="259" w:lineRule="auto"/>
            </w:pPr>
            <w:r>
              <w:t xml:space="preserve">Қурилиш моллари </w:t>
            </w:r>
          </w:p>
        </w:tc>
      </w:tr>
      <w:tr w:rsidR="00AB6027" w14:paraId="5DC90561"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E4B2E26" w14:textId="77777777" w:rsidR="00AB6027" w:rsidRDefault="00AB6027" w:rsidP="00AB6027">
            <w:pPr>
              <w:spacing w:after="160" w:line="259" w:lineRule="auto"/>
              <w:jc w:val="center"/>
            </w:pPr>
            <w:r>
              <w:t>20.</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5364385" w14:textId="77777777" w:rsidR="00AB6027" w:rsidRDefault="00AB6027" w:rsidP="00AB6027">
            <w:pPr>
              <w:spacing w:after="160" w:line="259" w:lineRule="auto"/>
            </w:pPr>
            <w:r>
              <w:t xml:space="preserve">Саноат хом ашёси ва қолип материаллари </w:t>
            </w:r>
          </w:p>
        </w:tc>
      </w:tr>
      <w:tr w:rsidR="00AB6027" w14:paraId="6ADE51A1"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3E03FB2" w14:textId="77777777" w:rsidR="00AB6027" w:rsidRDefault="00AB6027" w:rsidP="00AB6027">
            <w:pPr>
              <w:spacing w:after="160" w:line="259" w:lineRule="auto"/>
              <w:jc w:val="center"/>
            </w:pPr>
            <w:r>
              <w:t>21.</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CF840E4" w14:textId="77777777" w:rsidR="00AB6027" w:rsidRDefault="00AB6027" w:rsidP="00AB6027">
            <w:pPr>
              <w:spacing w:after="160" w:line="259" w:lineRule="auto"/>
            </w:pPr>
            <w:r>
              <w:t>Гранулали шлаклар</w:t>
            </w:r>
          </w:p>
        </w:tc>
      </w:tr>
      <w:tr w:rsidR="00AB6027" w14:paraId="69B03DF6"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DEE6F6B" w14:textId="77777777" w:rsidR="00AB6027" w:rsidRDefault="00AB6027" w:rsidP="00AB6027">
            <w:pPr>
              <w:spacing w:after="160" w:line="259" w:lineRule="auto"/>
              <w:jc w:val="center"/>
            </w:pPr>
            <w:r>
              <w:t>22.</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F35454B" w14:textId="77777777" w:rsidR="00AB6027" w:rsidRDefault="00AB6027" w:rsidP="00AB6027">
            <w:pPr>
              <w:spacing w:after="160" w:line="259" w:lineRule="auto"/>
            </w:pPr>
            <w:r>
              <w:t>Ўтга чидамли материаллар</w:t>
            </w:r>
          </w:p>
        </w:tc>
      </w:tr>
      <w:tr w:rsidR="00AB6027" w14:paraId="49631921"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945FFFA" w14:textId="77777777" w:rsidR="00AB6027" w:rsidRDefault="00AB6027" w:rsidP="00AB6027">
            <w:pPr>
              <w:spacing w:after="160" w:line="259" w:lineRule="auto"/>
              <w:jc w:val="center"/>
            </w:pPr>
            <w:r>
              <w:t>23.</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D79EC17" w14:textId="77777777" w:rsidR="00AB6027" w:rsidRDefault="00AB6027" w:rsidP="00AB6027">
            <w:pPr>
              <w:spacing w:after="160" w:line="259" w:lineRule="auto"/>
            </w:pPr>
            <w:r>
              <w:t>Цемент</w:t>
            </w:r>
          </w:p>
        </w:tc>
      </w:tr>
      <w:tr w:rsidR="00AB6027" w14:paraId="145EAC4C"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9C7DAAE" w14:textId="77777777" w:rsidR="00AB6027" w:rsidRDefault="00AB6027" w:rsidP="00AB6027">
            <w:pPr>
              <w:spacing w:after="160" w:line="259" w:lineRule="auto"/>
              <w:jc w:val="center"/>
            </w:pPr>
            <w:r>
              <w:t>24.</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31D414C" w14:textId="77777777" w:rsidR="00AB6027" w:rsidRDefault="00AB6027" w:rsidP="00AB6027">
            <w:pPr>
              <w:spacing w:after="160" w:line="259" w:lineRule="auto"/>
            </w:pPr>
            <w:r>
              <w:t>Ёғоч материаллар</w:t>
            </w:r>
          </w:p>
        </w:tc>
      </w:tr>
      <w:tr w:rsidR="00AB6027" w14:paraId="5B4BD33D"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F048F1F" w14:textId="77777777" w:rsidR="00AB6027" w:rsidRDefault="00AB6027" w:rsidP="00AB6027">
            <w:pPr>
              <w:spacing w:after="160" w:line="259" w:lineRule="auto"/>
              <w:jc w:val="center"/>
            </w:pPr>
            <w:r>
              <w:t>25.</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CF34286" w14:textId="77777777" w:rsidR="00AB6027" w:rsidRDefault="00AB6027" w:rsidP="00AB6027">
            <w:pPr>
              <w:spacing w:after="160" w:line="259" w:lineRule="auto"/>
            </w:pPr>
            <w:r>
              <w:t>Шакар</w:t>
            </w:r>
          </w:p>
        </w:tc>
      </w:tr>
      <w:tr w:rsidR="00AB6027" w14:paraId="2546B49D"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6F3ACB8" w14:textId="77777777" w:rsidR="00AB6027" w:rsidRDefault="00AB6027" w:rsidP="00AB6027">
            <w:pPr>
              <w:spacing w:after="160" w:line="259" w:lineRule="auto"/>
              <w:jc w:val="center"/>
            </w:pPr>
            <w:r>
              <w:t>26.</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D35D55A" w14:textId="77777777" w:rsidR="00AB6027" w:rsidRDefault="00AB6027" w:rsidP="00AB6027">
            <w:pPr>
              <w:spacing w:after="160" w:line="259" w:lineRule="auto"/>
            </w:pPr>
            <w:r>
              <w:t>Гўшт ва мол ёғи</w:t>
            </w:r>
          </w:p>
        </w:tc>
      </w:tr>
      <w:tr w:rsidR="00AB6027" w14:paraId="013CA15F"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48BB97D" w14:textId="77777777" w:rsidR="00AB6027" w:rsidRDefault="00AB6027" w:rsidP="00AB6027">
            <w:pPr>
              <w:spacing w:after="160" w:line="259" w:lineRule="auto"/>
              <w:jc w:val="center"/>
            </w:pPr>
            <w:r>
              <w:t>27.</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F57AAB5" w14:textId="77777777" w:rsidR="00AB6027" w:rsidRDefault="00AB6027" w:rsidP="00AB6027">
            <w:pPr>
              <w:spacing w:after="160" w:line="259" w:lineRule="auto"/>
            </w:pPr>
            <w:r>
              <w:t>Балиқ</w:t>
            </w:r>
          </w:p>
        </w:tc>
      </w:tr>
      <w:tr w:rsidR="00AB6027" w14:paraId="0ADE0A1B"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E077528" w14:textId="77777777" w:rsidR="00AB6027" w:rsidRDefault="00AB6027" w:rsidP="00AB6027">
            <w:pPr>
              <w:spacing w:after="160" w:line="259" w:lineRule="auto"/>
              <w:jc w:val="center"/>
            </w:pPr>
            <w:r>
              <w:t>28.</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F26497C" w14:textId="77777777" w:rsidR="00AB6027" w:rsidRDefault="00AB6027" w:rsidP="00AB6027">
            <w:pPr>
              <w:spacing w:after="160" w:line="259" w:lineRule="auto"/>
            </w:pPr>
            <w:r>
              <w:t xml:space="preserve">Картошка, сабзавот ва мевалар </w:t>
            </w:r>
          </w:p>
        </w:tc>
      </w:tr>
      <w:tr w:rsidR="00AB6027" w14:paraId="75E50635"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33666C2" w14:textId="77777777" w:rsidR="00AB6027" w:rsidRDefault="00AB6027" w:rsidP="00AB6027">
            <w:pPr>
              <w:spacing w:after="160" w:line="259" w:lineRule="auto"/>
              <w:jc w:val="center"/>
            </w:pPr>
            <w:r>
              <w:t>29.</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910D5C0" w14:textId="77777777" w:rsidR="00AB6027" w:rsidRDefault="00AB6027" w:rsidP="00AB6027">
            <w:pPr>
              <w:spacing w:after="160" w:line="259" w:lineRule="auto"/>
            </w:pPr>
            <w:r>
              <w:t xml:space="preserve">Ош тузи </w:t>
            </w:r>
          </w:p>
        </w:tc>
      </w:tr>
      <w:tr w:rsidR="00AB6027" w14:paraId="525DB244"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E2C1FD4" w14:textId="77777777" w:rsidR="00AB6027" w:rsidRDefault="00AB6027" w:rsidP="00AB6027">
            <w:pPr>
              <w:spacing w:after="160" w:line="259" w:lineRule="auto"/>
              <w:jc w:val="center"/>
            </w:pPr>
            <w:r>
              <w:t>30.</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DCDFC88" w14:textId="77777777" w:rsidR="00AB6027" w:rsidRDefault="00AB6027" w:rsidP="00AB6027">
            <w:pPr>
              <w:spacing w:after="160" w:line="259" w:lineRule="auto"/>
            </w:pPr>
            <w:r>
              <w:t xml:space="preserve">Бошқа озиқ-овқат маҳсулотлари </w:t>
            </w:r>
          </w:p>
        </w:tc>
      </w:tr>
      <w:tr w:rsidR="00AB6027" w14:paraId="47209F21"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F8CB1C4" w14:textId="77777777" w:rsidR="00AB6027" w:rsidRDefault="00AB6027" w:rsidP="00AB6027">
            <w:pPr>
              <w:spacing w:after="160" w:line="259" w:lineRule="auto"/>
              <w:jc w:val="center"/>
            </w:pPr>
            <w:r>
              <w:t>31.</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38CAEF5" w14:textId="77777777" w:rsidR="00AB6027" w:rsidRDefault="00AB6027" w:rsidP="00AB6027">
            <w:pPr>
              <w:spacing w:after="160" w:line="259" w:lineRule="auto"/>
            </w:pPr>
            <w:r>
              <w:t xml:space="preserve">Халқ истеъмол саноат маҳсулотлари </w:t>
            </w:r>
          </w:p>
        </w:tc>
      </w:tr>
      <w:tr w:rsidR="00AB6027" w14:paraId="0533D25B"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985A2AF" w14:textId="77777777" w:rsidR="00AB6027" w:rsidRDefault="00AB6027" w:rsidP="00AB6027">
            <w:pPr>
              <w:spacing w:after="160" w:line="259" w:lineRule="auto"/>
              <w:jc w:val="center"/>
            </w:pPr>
            <w:r>
              <w:t>32.</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6BEEA6B" w14:textId="77777777" w:rsidR="00AB6027" w:rsidRDefault="00AB6027" w:rsidP="00AB6027">
            <w:pPr>
              <w:spacing w:after="160" w:line="259" w:lineRule="auto"/>
            </w:pPr>
            <w:r>
              <w:t>Пахта</w:t>
            </w:r>
          </w:p>
        </w:tc>
      </w:tr>
      <w:tr w:rsidR="00AB6027" w14:paraId="5CD8217A"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019AB7A" w14:textId="77777777" w:rsidR="00AB6027" w:rsidRDefault="00AB6027" w:rsidP="00AB6027">
            <w:pPr>
              <w:spacing w:after="160" w:line="259" w:lineRule="auto"/>
              <w:jc w:val="center"/>
            </w:pPr>
            <w:r>
              <w:t>33.</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3D4268F" w14:textId="77777777" w:rsidR="00AB6027" w:rsidRDefault="00AB6027" w:rsidP="00AB6027">
            <w:pPr>
              <w:spacing w:after="160" w:line="259" w:lineRule="auto"/>
            </w:pPr>
            <w:r>
              <w:t>Қанд лавлаги ва уруғлар</w:t>
            </w:r>
          </w:p>
        </w:tc>
      </w:tr>
      <w:tr w:rsidR="00AB6027" w14:paraId="676A582D"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A8923E1" w14:textId="77777777" w:rsidR="00AB6027" w:rsidRDefault="00AB6027" w:rsidP="00AB6027">
            <w:pPr>
              <w:spacing w:after="160" w:line="259" w:lineRule="auto"/>
              <w:jc w:val="center"/>
            </w:pPr>
            <w:r>
              <w:t>34.</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A32516C" w14:textId="77777777" w:rsidR="00AB6027" w:rsidRDefault="00AB6027" w:rsidP="00AB6027">
            <w:pPr>
              <w:spacing w:after="160" w:line="259" w:lineRule="auto"/>
            </w:pPr>
            <w:r>
              <w:t>Буғдой</w:t>
            </w:r>
          </w:p>
        </w:tc>
      </w:tr>
      <w:tr w:rsidR="00AB6027" w14:paraId="19386138"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5C59C2C" w14:textId="77777777" w:rsidR="00AB6027" w:rsidRDefault="00AB6027" w:rsidP="00AB6027">
            <w:pPr>
              <w:spacing w:after="160" w:line="259" w:lineRule="auto"/>
              <w:jc w:val="center"/>
            </w:pPr>
            <w:r>
              <w:t>35.</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9053E6B" w14:textId="77777777" w:rsidR="00AB6027" w:rsidRDefault="00AB6027" w:rsidP="00AB6027">
            <w:pPr>
              <w:spacing w:after="160" w:line="259" w:lineRule="auto"/>
            </w:pPr>
            <w:r>
              <w:t xml:space="preserve">Янчилган маҳсулотлар </w:t>
            </w:r>
          </w:p>
        </w:tc>
      </w:tr>
      <w:tr w:rsidR="00AB6027" w14:paraId="724822E0"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2F66CB9" w14:textId="77777777" w:rsidR="00AB6027" w:rsidRDefault="00AB6027" w:rsidP="00AB6027">
            <w:pPr>
              <w:spacing w:after="160" w:line="259" w:lineRule="auto"/>
              <w:jc w:val="center"/>
            </w:pPr>
            <w:r>
              <w:t>36.</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2B5C4B4" w14:textId="77777777" w:rsidR="00AB6027" w:rsidRDefault="00AB6027" w:rsidP="00AB6027">
            <w:pPr>
              <w:spacing w:after="160" w:line="259" w:lineRule="auto"/>
            </w:pPr>
            <w:r>
              <w:t xml:space="preserve">Мол озуқаси </w:t>
            </w:r>
          </w:p>
        </w:tc>
      </w:tr>
      <w:tr w:rsidR="00AB6027" w14:paraId="51DEF271"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46EE462" w14:textId="77777777" w:rsidR="00AB6027" w:rsidRDefault="00AB6027" w:rsidP="00AB6027">
            <w:pPr>
              <w:spacing w:after="160" w:line="259" w:lineRule="auto"/>
              <w:jc w:val="center"/>
            </w:pPr>
            <w:r>
              <w:t>37.</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D3C6AEE" w14:textId="77777777" w:rsidR="00AB6027" w:rsidRDefault="00AB6027" w:rsidP="00AB6027">
            <w:pPr>
              <w:spacing w:after="160" w:line="259" w:lineRule="auto"/>
            </w:pPr>
            <w:r>
              <w:t>Чорва моллари</w:t>
            </w:r>
          </w:p>
        </w:tc>
      </w:tr>
      <w:tr w:rsidR="00AB6027" w14:paraId="0FEC7D60"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107CBEA" w14:textId="77777777" w:rsidR="00AB6027" w:rsidRDefault="00AB6027" w:rsidP="00AB6027">
            <w:pPr>
              <w:spacing w:after="160" w:line="259" w:lineRule="auto"/>
              <w:jc w:val="center"/>
            </w:pPr>
            <w:r>
              <w:t>38.</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326BB4E" w14:textId="77777777" w:rsidR="00AB6027" w:rsidRDefault="00AB6027" w:rsidP="00AB6027">
            <w:pPr>
              <w:spacing w:after="160" w:line="259" w:lineRule="auto"/>
            </w:pPr>
            <w:r>
              <w:t xml:space="preserve">Мойли кек </w:t>
            </w:r>
          </w:p>
        </w:tc>
      </w:tr>
      <w:tr w:rsidR="00AB6027" w14:paraId="193F4CE9"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E927DC6" w14:textId="77777777" w:rsidR="00AB6027" w:rsidRDefault="00AB6027" w:rsidP="00AB6027">
            <w:pPr>
              <w:spacing w:after="160" w:line="259" w:lineRule="auto"/>
              <w:jc w:val="center"/>
            </w:pPr>
            <w:r>
              <w:t>39.</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4F01415" w14:textId="77777777" w:rsidR="00AB6027" w:rsidRDefault="00AB6027" w:rsidP="00AB6027">
            <w:pPr>
              <w:spacing w:after="160" w:line="259" w:lineRule="auto"/>
            </w:pPr>
            <w:r>
              <w:t>Қоғоз</w:t>
            </w:r>
          </w:p>
        </w:tc>
      </w:tr>
      <w:tr w:rsidR="00AB6027" w14:paraId="1C96C67F"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C7653F9" w14:textId="77777777" w:rsidR="00AB6027" w:rsidRDefault="00AB6027" w:rsidP="00AB6027">
            <w:pPr>
              <w:spacing w:after="160" w:line="259" w:lineRule="auto"/>
              <w:jc w:val="center"/>
            </w:pPr>
            <w:r>
              <w:t>40.</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2803C51" w14:textId="77777777" w:rsidR="00AB6027" w:rsidRDefault="00AB6027" w:rsidP="00AB6027">
            <w:pPr>
              <w:spacing w:after="160" w:line="259" w:lineRule="auto"/>
            </w:pPr>
            <w:r>
              <w:t>Контейнердаги юклар</w:t>
            </w:r>
          </w:p>
        </w:tc>
      </w:tr>
      <w:tr w:rsidR="00AB6027" w14:paraId="4B60B26D"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F49AC29" w14:textId="77777777" w:rsidR="00AB6027" w:rsidRDefault="00AB6027" w:rsidP="00AB6027">
            <w:pPr>
              <w:spacing w:after="160" w:line="259" w:lineRule="auto"/>
              <w:jc w:val="center"/>
            </w:pPr>
            <w:r>
              <w:t>41.</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85E7950" w14:textId="77777777" w:rsidR="00AB6027" w:rsidRDefault="00AB6027" w:rsidP="00AB6027">
            <w:pPr>
              <w:spacing w:after="160" w:line="259" w:lineRule="auto"/>
            </w:pPr>
            <w:r>
              <w:t>Бошқа ва йиғма юклар</w:t>
            </w:r>
          </w:p>
        </w:tc>
      </w:tr>
      <w:tr w:rsidR="00AB6027" w14:paraId="70682A2B"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7A9DA8F" w14:textId="77777777" w:rsidR="00AB6027" w:rsidRDefault="00AB6027" w:rsidP="00AB6027">
            <w:pPr>
              <w:spacing w:after="160" w:line="259" w:lineRule="auto"/>
              <w:jc w:val="center"/>
            </w:pPr>
            <w:r>
              <w:t>42.</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A328D6C" w14:textId="77777777" w:rsidR="00AB6027" w:rsidRDefault="00AB6027" w:rsidP="00AB6027">
            <w:pPr>
              <w:spacing w:after="160" w:line="259" w:lineRule="auto"/>
            </w:pPr>
            <w:r>
              <w:t>Юкларни сув транспортидан темир йўл транспортига ўтказиш</w:t>
            </w:r>
          </w:p>
        </w:tc>
      </w:tr>
    </w:tbl>
    <w:p w14:paraId="6726ADD4" w14:textId="77777777" w:rsidR="00AB6027" w:rsidRDefault="00AB6027" w:rsidP="00AB6027">
      <w:pPr>
        <w:shd w:val="clear" w:color="auto" w:fill="FFFFFF"/>
        <w:spacing w:after="160" w:line="259" w:lineRule="auto"/>
        <w:jc w:val="center"/>
        <w:rPr>
          <w:rFonts w:eastAsia="Times New Roman"/>
          <w:color w:val="000080"/>
          <w:sz w:val="22"/>
          <w:szCs w:val="22"/>
        </w:rPr>
      </w:pPr>
      <w:r>
        <w:rPr>
          <w:rFonts w:eastAsia="Times New Roman"/>
          <w:color w:val="000080"/>
          <w:sz w:val="22"/>
          <w:szCs w:val="22"/>
        </w:rPr>
        <w:lastRenderedPageBreak/>
        <w:t>Ўзбекистон Республикаси темир йўл транспортида юк ташиш</w:t>
      </w:r>
      <w:hyperlink r:id="rId149" w:history="1">
        <w:r>
          <w:rPr>
            <w:rFonts w:eastAsia="Times New Roman"/>
            <w:color w:val="008080"/>
            <w:sz w:val="22"/>
            <w:szCs w:val="22"/>
          </w:rPr>
          <w:t xml:space="preserve"> қоидаларига</w:t>
        </w:r>
        <w:r>
          <w:rPr>
            <w:rFonts w:eastAsia="Times New Roman"/>
            <w:color w:val="008080"/>
            <w:sz w:val="22"/>
            <w:szCs w:val="22"/>
          </w:rPr>
          <w:br/>
        </w:r>
      </w:hyperlink>
      <w:r>
        <w:rPr>
          <w:rFonts w:eastAsia="Times New Roman"/>
          <w:color w:val="000080"/>
          <w:sz w:val="22"/>
          <w:szCs w:val="22"/>
        </w:rPr>
        <w:t xml:space="preserve">6-ИЛОВА </w:t>
      </w:r>
    </w:p>
    <w:tbl>
      <w:tblPr>
        <w:tblW w:w="5000" w:type="pct"/>
        <w:tblCellMar>
          <w:left w:w="0" w:type="dxa"/>
          <w:right w:w="0" w:type="dxa"/>
        </w:tblCellMar>
        <w:tblLook w:val="04A0" w:firstRow="1" w:lastRow="0" w:firstColumn="1" w:lastColumn="0" w:noHBand="0" w:noVBand="1"/>
      </w:tblPr>
      <w:tblGrid>
        <w:gridCol w:w="457"/>
        <w:gridCol w:w="370"/>
        <w:gridCol w:w="353"/>
        <w:gridCol w:w="806"/>
        <w:gridCol w:w="370"/>
        <w:gridCol w:w="353"/>
        <w:gridCol w:w="504"/>
        <w:gridCol w:w="504"/>
        <w:gridCol w:w="504"/>
        <w:gridCol w:w="308"/>
        <w:gridCol w:w="761"/>
        <w:gridCol w:w="340"/>
        <w:gridCol w:w="299"/>
        <w:gridCol w:w="293"/>
        <w:gridCol w:w="384"/>
        <w:gridCol w:w="384"/>
        <w:gridCol w:w="296"/>
        <w:gridCol w:w="358"/>
        <w:gridCol w:w="286"/>
        <w:gridCol w:w="285"/>
        <w:gridCol w:w="212"/>
        <w:gridCol w:w="212"/>
        <w:gridCol w:w="250"/>
        <w:gridCol w:w="250"/>
        <w:gridCol w:w="250"/>
        <w:gridCol w:w="250"/>
      </w:tblGrid>
      <w:tr w:rsidR="00AB6027" w14:paraId="17C1F065" w14:textId="77777777" w:rsidTr="00FC1228">
        <w:trPr>
          <w:trHeight w:val="284"/>
        </w:trPr>
        <w:tc>
          <w:tcPr>
            <w:tcW w:w="5000" w:type="pct"/>
            <w:gridSpan w:val="26"/>
            <w:tcBorders>
              <w:top w:val="nil"/>
              <w:left w:val="nil"/>
              <w:bottom w:val="nil"/>
              <w:right w:val="nil"/>
            </w:tcBorders>
            <w:shd w:val="clear" w:color="auto" w:fill="FFFFFF"/>
            <w:tcMar>
              <w:top w:w="0" w:type="dxa"/>
              <w:left w:w="57" w:type="dxa"/>
              <w:bottom w:w="0" w:type="dxa"/>
              <w:right w:w="57" w:type="dxa"/>
            </w:tcMar>
            <w:vAlign w:val="center"/>
            <w:hideMark/>
          </w:tcPr>
          <w:p w14:paraId="51E781BF" w14:textId="77777777" w:rsidR="00AB6027" w:rsidRDefault="00AB6027" w:rsidP="00AB6027">
            <w:pPr>
              <w:spacing w:after="160" w:line="259" w:lineRule="auto"/>
              <w:jc w:val="right"/>
            </w:pPr>
            <w:r>
              <w:t>НАМУНА</w:t>
            </w:r>
          </w:p>
          <w:p w14:paraId="39694D29" w14:textId="77777777" w:rsidR="00AB6027" w:rsidRDefault="00AB6027" w:rsidP="00AB6027">
            <w:pPr>
              <w:spacing w:after="160" w:line="259" w:lineRule="auto"/>
              <w:jc w:val="right"/>
            </w:pPr>
            <w:r>
              <w:t>ГУ-1 шакли</w:t>
            </w:r>
          </w:p>
        </w:tc>
      </w:tr>
      <w:tr w:rsidR="00AB6027" w14:paraId="7B555232" w14:textId="77777777" w:rsidTr="00FC1228">
        <w:trPr>
          <w:trHeight w:val="284"/>
        </w:trPr>
        <w:tc>
          <w:tcPr>
            <w:tcW w:w="5000" w:type="pct"/>
            <w:gridSpan w:val="26"/>
            <w:tcBorders>
              <w:top w:val="nil"/>
              <w:left w:val="nil"/>
              <w:bottom w:val="nil"/>
              <w:right w:val="nil"/>
            </w:tcBorders>
            <w:shd w:val="clear" w:color="auto" w:fill="FFFFFF"/>
            <w:tcMar>
              <w:top w:w="0" w:type="dxa"/>
              <w:left w:w="57" w:type="dxa"/>
              <w:bottom w:w="0" w:type="dxa"/>
              <w:right w:w="57" w:type="dxa"/>
            </w:tcMar>
            <w:vAlign w:val="center"/>
            <w:hideMark/>
          </w:tcPr>
          <w:p w14:paraId="063005A6" w14:textId="77777777" w:rsidR="00AB6027" w:rsidRDefault="00AB6027" w:rsidP="00AB6027">
            <w:pPr>
              <w:spacing w:after="160" w:line="259" w:lineRule="auto"/>
              <w:jc w:val="center"/>
            </w:pPr>
            <w:r>
              <w:t>20_______ й. ____________________________________ ойи ____________________________-сон ташиш режаси бажарилишини</w:t>
            </w:r>
          </w:p>
        </w:tc>
      </w:tr>
      <w:tr w:rsidR="00AB6027" w14:paraId="7C49C12B" w14:textId="77777777" w:rsidTr="00FC1228">
        <w:trPr>
          <w:trHeight w:val="284"/>
        </w:trPr>
        <w:tc>
          <w:tcPr>
            <w:tcW w:w="5000" w:type="pct"/>
            <w:gridSpan w:val="26"/>
            <w:tcBorders>
              <w:top w:val="nil"/>
              <w:left w:val="nil"/>
              <w:bottom w:val="nil"/>
              <w:right w:val="nil"/>
            </w:tcBorders>
            <w:shd w:val="clear" w:color="auto" w:fill="FFFFFF"/>
            <w:tcMar>
              <w:top w:w="0" w:type="dxa"/>
              <w:left w:w="57" w:type="dxa"/>
              <w:bottom w:w="0" w:type="dxa"/>
              <w:right w:w="57" w:type="dxa"/>
            </w:tcMar>
            <w:vAlign w:val="center"/>
            <w:hideMark/>
          </w:tcPr>
          <w:p w14:paraId="133F3E67" w14:textId="77777777" w:rsidR="00AB6027" w:rsidRDefault="00AB6027" w:rsidP="00AB6027">
            <w:pPr>
              <w:spacing w:after="160" w:line="259" w:lineRule="auto"/>
              <w:jc w:val="center"/>
            </w:pPr>
            <w:r>
              <w:rPr>
                <w:b/>
                <w:bCs/>
              </w:rPr>
              <w:t>ҲИСОБГА ОЛИШ КАРТОЧКАСИ</w:t>
            </w:r>
          </w:p>
        </w:tc>
      </w:tr>
      <w:tr w:rsidR="00AB6027" w14:paraId="6CEAB182" w14:textId="77777777" w:rsidTr="00FC1228">
        <w:trPr>
          <w:trHeight w:val="284"/>
        </w:trPr>
        <w:tc>
          <w:tcPr>
            <w:tcW w:w="5000" w:type="pct"/>
            <w:gridSpan w:val="26"/>
            <w:tcBorders>
              <w:top w:val="nil"/>
              <w:left w:val="nil"/>
              <w:bottom w:val="nil"/>
              <w:right w:val="nil"/>
            </w:tcBorders>
            <w:shd w:val="clear" w:color="auto" w:fill="FFFFFF"/>
            <w:tcMar>
              <w:top w:w="0" w:type="dxa"/>
              <w:left w:w="57" w:type="dxa"/>
              <w:bottom w:w="0" w:type="dxa"/>
              <w:right w:w="57" w:type="dxa"/>
            </w:tcMar>
            <w:vAlign w:val="center"/>
            <w:hideMark/>
          </w:tcPr>
          <w:p w14:paraId="348480F6" w14:textId="77777777" w:rsidR="00AB6027" w:rsidRDefault="00AB6027" w:rsidP="00AB6027">
            <w:pPr>
              <w:spacing w:after="160" w:line="259" w:lineRule="auto"/>
              <w:jc w:val="center"/>
            </w:pPr>
            <w:r>
              <w:t>__________________ станцияси темир йўл (инфратузилма эгаси), юк тури _______________, статистик юклама _______________</w:t>
            </w:r>
          </w:p>
          <w:p w14:paraId="5A543E66" w14:textId="77777777" w:rsidR="00AB6027" w:rsidRDefault="00AB6027" w:rsidP="00AB6027">
            <w:pPr>
              <w:spacing w:after="160" w:line="259" w:lineRule="auto"/>
              <w:jc w:val="center"/>
            </w:pPr>
            <w:r>
              <w:t>Юк жўнатувчи ______________, унинг манзили _____________, ҳисоб рақами ________________ __________ банк бўлимида</w:t>
            </w:r>
          </w:p>
        </w:tc>
      </w:tr>
      <w:tr w:rsidR="00AB6027" w14:paraId="4FB2535F" w14:textId="77777777" w:rsidTr="00FC1228">
        <w:trPr>
          <w:trHeight w:val="284"/>
        </w:trPr>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02A8BBFF" w14:textId="77777777" w:rsidR="00AB6027" w:rsidRDefault="00AB6027" w:rsidP="00AB6027">
            <w:pPr>
              <w:spacing w:after="160" w:line="259" w:lineRule="auto"/>
              <w:jc w:val="cente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1E40CB2E"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36BF5744"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658394FB"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03F753C1"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4254BC2D" w14:textId="77777777" w:rsidR="00AB6027" w:rsidRDefault="00AB6027" w:rsidP="00AB6027">
            <w:pPr>
              <w:spacing w:after="160" w:line="259" w:lineRule="auto"/>
              <w:rPr>
                <w:rFonts w:eastAsia="Times New Roman"/>
                <w:sz w:val="20"/>
                <w:szCs w:val="20"/>
              </w:rPr>
            </w:pPr>
          </w:p>
        </w:tc>
        <w:tc>
          <w:tcPr>
            <w:tcW w:w="550" w:type="pct"/>
            <w:gridSpan w:val="2"/>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47C3D281" w14:textId="77777777" w:rsidR="00AB6027" w:rsidRDefault="00AB6027" w:rsidP="00AB6027">
            <w:pPr>
              <w:spacing w:after="160" w:line="259" w:lineRule="auto"/>
              <w:rPr>
                <w:rFonts w:eastAsia="Times New Roman"/>
                <w:sz w:val="20"/>
                <w:szCs w:val="20"/>
              </w:rPr>
            </w:pPr>
          </w:p>
        </w:tc>
        <w:tc>
          <w:tcPr>
            <w:tcW w:w="400" w:type="pct"/>
            <w:gridSpan w:val="2"/>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3E6F75A1"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5500885D"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107C40B0"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09CA5ECE"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33A3C786"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2D2A2C7C"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45F94B7E"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07D1EE54"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1BB0BFEB"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66BF6513"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57956769"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19AD1B5C"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20FF67B3"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0139F840"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27F567E6"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0C9FA253"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6322F8DE" w14:textId="77777777" w:rsidR="00AB6027" w:rsidRDefault="00AB6027" w:rsidP="00AB6027">
            <w:pPr>
              <w:spacing w:after="160" w:line="259" w:lineRule="auto"/>
              <w:rPr>
                <w:rFonts w:eastAsia="Times New Roman"/>
                <w:sz w:val="20"/>
                <w:szCs w:val="20"/>
              </w:rPr>
            </w:pPr>
          </w:p>
        </w:tc>
      </w:tr>
      <w:tr w:rsidR="00AB6027" w14:paraId="3E4703E2" w14:textId="77777777" w:rsidTr="00FC1228">
        <w:trPr>
          <w:trHeight w:val="284"/>
        </w:trPr>
        <w:tc>
          <w:tcPr>
            <w:tcW w:w="15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07354945" w14:textId="77777777" w:rsidR="00AB6027" w:rsidRDefault="00AB6027" w:rsidP="00AB6027">
            <w:pPr>
              <w:spacing w:after="160" w:line="259" w:lineRule="auto"/>
              <w:jc w:val="center"/>
            </w:pPr>
            <w:r>
              <w:t>Кун,ойи</w:t>
            </w:r>
          </w:p>
        </w:tc>
        <w:tc>
          <w:tcPr>
            <w:tcW w:w="35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24882CE" w14:textId="77777777" w:rsidR="00AB6027" w:rsidRDefault="00AB6027" w:rsidP="00AB6027">
            <w:pPr>
              <w:spacing w:after="160" w:line="259" w:lineRule="auto"/>
              <w:jc w:val="center"/>
            </w:pPr>
            <w:r>
              <w:t>Прогноз</w:t>
            </w:r>
          </w:p>
        </w:tc>
        <w:tc>
          <w:tcPr>
            <w:tcW w:w="250"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2CEEF27" w14:textId="77777777" w:rsidR="00AB6027" w:rsidRDefault="00AB6027" w:rsidP="00AB6027">
            <w:pPr>
              <w:spacing w:after="160" w:line="259" w:lineRule="auto"/>
              <w:jc w:val="center"/>
            </w:pPr>
            <w:r>
              <w:t>Тақдим этилган вагонлар</w:t>
            </w:r>
          </w:p>
          <w:p w14:paraId="67B98E99" w14:textId="77777777" w:rsidR="00AB6027" w:rsidRDefault="00AB6027" w:rsidP="00AB6027">
            <w:pPr>
              <w:spacing w:after="160" w:line="259" w:lineRule="auto"/>
              <w:jc w:val="center"/>
            </w:pPr>
            <w:r>
              <w:t>(конт)</w:t>
            </w:r>
          </w:p>
        </w:tc>
        <w:tc>
          <w:tcPr>
            <w:tcW w:w="35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4A05ED8" w14:textId="77777777" w:rsidR="00AB6027" w:rsidRDefault="00AB6027" w:rsidP="00AB6027">
            <w:pPr>
              <w:spacing w:after="160" w:line="259" w:lineRule="auto"/>
              <w:jc w:val="center"/>
            </w:pPr>
            <w:r>
              <w:t>Ортилган</w:t>
            </w:r>
          </w:p>
        </w:tc>
        <w:tc>
          <w:tcPr>
            <w:tcW w:w="550" w:type="pct"/>
            <w:gridSpan w:val="2"/>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7636773" w14:textId="77777777" w:rsidR="00AB6027" w:rsidRDefault="00AB6027" w:rsidP="00AB6027">
            <w:pPr>
              <w:spacing w:after="160" w:line="259" w:lineRule="auto"/>
              <w:jc w:val="center"/>
            </w:pPr>
            <w:r>
              <w:t>Ташиш прогнози бажарилмаганлиги сабаби</w:t>
            </w:r>
          </w:p>
        </w:tc>
        <w:tc>
          <w:tcPr>
            <w:tcW w:w="900" w:type="pct"/>
            <w:gridSpan w:val="3"/>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B847E98" w14:textId="77777777" w:rsidR="00AB6027" w:rsidRDefault="00AB6027" w:rsidP="00AB6027">
            <w:pPr>
              <w:spacing w:after="160" w:line="259" w:lineRule="auto"/>
              <w:jc w:val="center"/>
            </w:pPr>
            <w:r>
              <w:t>Имзоси</w:t>
            </w:r>
          </w:p>
        </w:tc>
        <w:tc>
          <w:tcPr>
            <w:tcW w:w="2250" w:type="pct"/>
            <w:gridSpan w:val="15"/>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4F96291" w14:textId="77777777" w:rsidR="00AB6027" w:rsidRDefault="00AB6027" w:rsidP="00AB6027">
            <w:pPr>
              <w:spacing w:after="160" w:line="259" w:lineRule="auto"/>
              <w:jc w:val="center"/>
            </w:pPr>
            <w:r>
              <w:t>Етказиш темир йўллари (мамлакатлари) бўйича юкланган вагонлар (контейнерлар)</w:t>
            </w:r>
          </w:p>
        </w:tc>
      </w:tr>
      <w:tr w:rsidR="00AB6027" w14:paraId="2767DFFF" w14:textId="77777777" w:rsidTr="00FC1228">
        <w:trPr>
          <w:trHeight w:val="284"/>
        </w:trPr>
        <w:tc>
          <w:tcPr>
            <w:tcW w:w="0" w:type="auto"/>
            <w:vMerge/>
            <w:tcBorders>
              <w:top w:val="nil"/>
              <w:left w:val="single" w:sz="8" w:space="0" w:color="auto"/>
              <w:bottom w:val="single" w:sz="8" w:space="0" w:color="auto"/>
              <w:right w:val="single" w:sz="8" w:space="0" w:color="auto"/>
            </w:tcBorders>
            <w:vAlign w:val="center"/>
            <w:hideMark/>
          </w:tcPr>
          <w:p w14:paraId="456CB936" w14:textId="77777777" w:rsidR="00AB6027" w:rsidRDefault="00AB6027" w:rsidP="00AB6027">
            <w:pPr>
              <w:spacing w:after="160" w:line="259" w:lineRule="auto"/>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70A2AB9" w14:textId="77777777" w:rsidR="00AB6027" w:rsidRDefault="00AB6027" w:rsidP="00AB6027">
            <w:pPr>
              <w:spacing w:after="160" w:line="259" w:lineRule="auto"/>
              <w:jc w:val="center"/>
            </w:pPr>
            <w:r>
              <w:t>Ваг</w:t>
            </w:r>
          </w:p>
          <w:p w14:paraId="5C1600CE" w14:textId="77777777" w:rsidR="00AB6027" w:rsidRDefault="00AB6027" w:rsidP="00AB6027">
            <w:pPr>
              <w:spacing w:after="160" w:line="259" w:lineRule="auto"/>
              <w:jc w:val="center"/>
            </w:pPr>
            <w:r>
              <w:t>(конт)</w:t>
            </w:r>
          </w:p>
        </w:tc>
        <w:tc>
          <w:tcPr>
            <w:tcW w:w="15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329B394" w14:textId="77777777" w:rsidR="00AB6027" w:rsidRDefault="00AB6027" w:rsidP="00AB6027">
            <w:pPr>
              <w:spacing w:after="160" w:line="259" w:lineRule="auto"/>
              <w:jc w:val="center"/>
            </w:pPr>
            <w:r>
              <w:t>тонна</w:t>
            </w:r>
          </w:p>
        </w:tc>
        <w:tc>
          <w:tcPr>
            <w:tcW w:w="0" w:type="auto"/>
            <w:vMerge/>
            <w:tcBorders>
              <w:top w:val="nil"/>
              <w:left w:val="nil"/>
              <w:bottom w:val="single" w:sz="8" w:space="0" w:color="auto"/>
              <w:right w:val="single" w:sz="8" w:space="0" w:color="auto"/>
            </w:tcBorders>
            <w:vAlign w:val="center"/>
            <w:hideMark/>
          </w:tcPr>
          <w:p w14:paraId="01DB1F51" w14:textId="77777777" w:rsidR="00AB6027" w:rsidRDefault="00AB6027" w:rsidP="00AB6027">
            <w:pPr>
              <w:spacing w:after="160" w:line="259" w:lineRule="auto"/>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E4D2524" w14:textId="77777777" w:rsidR="00AB6027" w:rsidRDefault="00AB6027" w:rsidP="00AB6027">
            <w:pPr>
              <w:spacing w:after="160" w:line="259" w:lineRule="auto"/>
              <w:jc w:val="center"/>
            </w:pPr>
            <w:r>
              <w:t>Ваг</w:t>
            </w:r>
          </w:p>
          <w:p w14:paraId="0096B133" w14:textId="77777777" w:rsidR="00AB6027" w:rsidRDefault="00AB6027" w:rsidP="00AB6027">
            <w:pPr>
              <w:spacing w:after="160" w:line="259" w:lineRule="auto"/>
              <w:jc w:val="center"/>
            </w:pPr>
            <w:r>
              <w:t>(конт)</w:t>
            </w:r>
          </w:p>
        </w:tc>
        <w:tc>
          <w:tcPr>
            <w:tcW w:w="15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01890D9" w14:textId="77777777" w:rsidR="00AB6027" w:rsidRDefault="00AB6027" w:rsidP="00AB6027">
            <w:pPr>
              <w:spacing w:after="160" w:line="259" w:lineRule="auto"/>
              <w:jc w:val="center"/>
            </w:pPr>
            <w:r>
              <w:t>тонна</w:t>
            </w:r>
          </w:p>
        </w:tc>
        <w:tc>
          <w:tcPr>
            <w:tcW w:w="0" w:type="auto"/>
            <w:gridSpan w:val="2"/>
            <w:vMerge/>
            <w:tcBorders>
              <w:top w:val="single" w:sz="8" w:space="0" w:color="auto"/>
              <w:left w:val="nil"/>
              <w:bottom w:val="single" w:sz="8" w:space="0" w:color="auto"/>
              <w:right w:val="single" w:sz="8" w:space="0" w:color="auto"/>
            </w:tcBorders>
            <w:vAlign w:val="center"/>
            <w:hideMark/>
          </w:tcPr>
          <w:p w14:paraId="3979ABD3" w14:textId="77777777" w:rsidR="00AB6027" w:rsidRDefault="00AB6027" w:rsidP="00AB6027">
            <w:pPr>
              <w:spacing w:after="160" w:line="259" w:lineRule="auto"/>
            </w:pPr>
          </w:p>
        </w:tc>
        <w:tc>
          <w:tcPr>
            <w:tcW w:w="4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BC19E93" w14:textId="77777777" w:rsidR="00AB6027" w:rsidRDefault="00AB6027" w:rsidP="00AB6027">
            <w:pPr>
              <w:spacing w:after="160" w:line="259" w:lineRule="auto"/>
              <w:jc w:val="center"/>
            </w:pPr>
            <w:r>
              <w:t>Станциянинг</w:t>
            </w:r>
          </w:p>
        </w:tc>
        <w:tc>
          <w:tcPr>
            <w:tcW w:w="45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DED3230" w14:textId="77777777" w:rsidR="00AB6027" w:rsidRDefault="00AB6027" w:rsidP="00AB6027">
            <w:pPr>
              <w:spacing w:after="160" w:line="259" w:lineRule="auto"/>
              <w:jc w:val="center"/>
            </w:pPr>
            <w:r>
              <w:t>Юк жўнатувчининг</w:t>
            </w: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FAB2B8A" w14:textId="77777777" w:rsidR="00AB6027" w:rsidRDefault="00AB6027" w:rsidP="00AB6027">
            <w:pPr>
              <w:spacing w:after="160" w:line="259" w:lineRule="auto"/>
              <w:jc w:val="cente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4B20747"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CCE06D5"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6E903A1"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43D00B2"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35071E6"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02E581A"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CF6A539"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D2D7C5D"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508AA9D"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8863707"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FF9FA41"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4029357"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1DB30AB"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0E6F593" w14:textId="77777777" w:rsidR="00AB6027" w:rsidRDefault="00AB6027" w:rsidP="00AB6027">
            <w:pPr>
              <w:spacing w:after="160" w:line="259" w:lineRule="auto"/>
              <w:rPr>
                <w:rFonts w:eastAsia="Times New Roman"/>
                <w:sz w:val="20"/>
                <w:szCs w:val="20"/>
              </w:rPr>
            </w:pPr>
          </w:p>
        </w:tc>
      </w:tr>
      <w:tr w:rsidR="00AB6027" w14:paraId="1653FF6A" w14:textId="77777777" w:rsidTr="00FC1228">
        <w:trPr>
          <w:trHeight w:val="284"/>
        </w:trPr>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5708FA13" w14:textId="77777777" w:rsidR="00AB6027" w:rsidRDefault="00AB6027" w:rsidP="00AB6027">
            <w:pPr>
              <w:spacing w:after="160" w:line="259" w:lineRule="auto"/>
              <w:jc w:val="center"/>
            </w:pPr>
            <w:r>
              <w:t>1</w:t>
            </w: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E6E8CD6" w14:textId="77777777" w:rsidR="00AB6027" w:rsidRDefault="00AB6027" w:rsidP="00AB6027">
            <w:pPr>
              <w:spacing w:after="160" w:line="259" w:lineRule="auto"/>
              <w:jc w:val="center"/>
            </w:pPr>
            <w:r>
              <w:t>2</w:t>
            </w: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21DB0BA" w14:textId="77777777" w:rsidR="00AB6027" w:rsidRDefault="00AB6027" w:rsidP="00AB6027">
            <w:pPr>
              <w:spacing w:after="160" w:line="259" w:lineRule="auto"/>
              <w:jc w:val="center"/>
            </w:pPr>
            <w:r>
              <w:t>3</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811B840" w14:textId="77777777" w:rsidR="00AB6027" w:rsidRDefault="00AB6027" w:rsidP="00AB6027">
            <w:pPr>
              <w:spacing w:after="160" w:line="259" w:lineRule="auto"/>
              <w:jc w:val="center"/>
            </w:pPr>
            <w:r>
              <w:t>4</w:t>
            </w: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AD61936" w14:textId="77777777" w:rsidR="00AB6027" w:rsidRDefault="00AB6027" w:rsidP="00AB6027">
            <w:pPr>
              <w:spacing w:after="160" w:line="259" w:lineRule="auto"/>
              <w:jc w:val="center"/>
            </w:pPr>
            <w:r>
              <w:t>5</w:t>
            </w: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291FBAA" w14:textId="77777777" w:rsidR="00AB6027" w:rsidRDefault="00AB6027" w:rsidP="00AB6027">
            <w:pPr>
              <w:spacing w:after="160" w:line="259" w:lineRule="auto"/>
              <w:jc w:val="center"/>
            </w:pPr>
            <w:r>
              <w:t>6</w:t>
            </w:r>
          </w:p>
        </w:tc>
        <w:tc>
          <w:tcPr>
            <w:tcW w:w="55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5709ACC" w14:textId="77777777" w:rsidR="00AB6027" w:rsidRDefault="00AB6027" w:rsidP="00AB6027">
            <w:pPr>
              <w:spacing w:after="160" w:line="259" w:lineRule="auto"/>
              <w:jc w:val="center"/>
            </w:pPr>
            <w:r>
              <w:t>7</w:t>
            </w:r>
          </w:p>
        </w:tc>
        <w:tc>
          <w:tcPr>
            <w:tcW w:w="4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BEF6FA2" w14:textId="77777777" w:rsidR="00AB6027" w:rsidRDefault="00AB6027" w:rsidP="00AB6027">
            <w:pPr>
              <w:spacing w:after="160" w:line="259" w:lineRule="auto"/>
              <w:jc w:val="center"/>
            </w:pPr>
            <w:r>
              <w:t>8</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B9A666E" w14:textId="77777777" w:rsidR="00AB6027" w:rsidRDefault="00AB6027" w:rsidP="00AB6027">
            <w:pPr>
              <w:spacing w:after="160" w:line="259" w:lineRule="auto"/>
              <w:jc w:val="center"/>
            </w:pPr>
            <w:r>
              <w:t>9</w:t>
            </w: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D5855DE" w14:textId="77777777" w:rsidR="00AB6027" w:rsidRDefault="00AB6027" w:rsidP="00AB6027">
            <w:pPr>
              <w:spacing w:after="160" w:line="259" w:lineRule="auto"/>
              <w:jc w:val="center"/>
            </w:pPr>
            <w:r>
              <w:t>10</w:t>
            </w: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0E2D934" w14:textId="77777777" w:rsidR="00AB6027" w:rsidRDefault="00AB6027" w:rsidP="00AB6027">
            <w:pPr>
              <w:spacing w:after="160" w:line="259" w:lineRule="auto"/>
              <w:jc w:val="center"/>
            </w:pPr>
            <w:r>
              <w:t>11</w:t>
            </w: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9B3522A" w14:textId="77777777" w:rsidR="00AB6027" w:rsidRDefault="00AB6027" w:rsidP="00AB6027">
            <w:pPr>
              <w:spacing w:after="160" w:line="259" w:lineRule="auto"/>
              <w:jc w:val="center"/>
            </w:pPr>
            <w:r>
              <w:t>12</w:t>
            </w: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F6410E4" w14:textId="77777777" w:rsidR="00AB6027" w:rsidRDefault="00AB6027" w:rsidP="00AB6027">
            <w:pPr>
              <w:spacing w:after="160" w:line="259" w:lineRule="auto"/>
              <w:jc w:val="center"/>
            </w:pPr>
            <w:r>
              <w:t>13</w:t>
            </w: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CE8C96D" w14:textId="77777777" w:rsidR="00AB6027" w:rsidRDefault="00AB6027" w:rsidP="00AB6027">
            <w:pPr>
              <w:spacing w:after="160" w:line="259" w:lineRule="auto"/>
              <w:jc w:val="center"/>
            </w:pPr>
            <w:r>
              <w:t>14</w:t>
            </w: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9844931" w14:textId="77777777" w:rsidR="00AB6027" w:rsidRDefault="00AB6027" w:rsidP="00AB6027">
            <w:pPr>
              <w:spacing w:after="160" w:line="259" w:lineRule="auto"/>
              <w:jc w:val="center"/>
            </w:pPr>
            <w:r>
              <w:t>15</w:t>
            </w: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2F8BA8A" w14:textId="77777777" w:rsidR="00AB6027" w:rsidRDefault="00AB6027" w:rsidP="00AB6027">
            <w:pPr>
              <w:spacing w:after="160" w:line="259" w:lineRule="auto"/>
              <w:jc w:val="center"/>
            </w:pPr>
            <w:r>
              <w:t>16</w:t>
            </w: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B18FC86" w14:textId="77777777" w:rsidR="00AB6027" w:rsidRDefault="00AB6027" w:rsidP="00AB6027">
            <w:pPr>
              <w:spacing w:after="160" w:line="259" w:lineRule="auto"/>
              <w:jc w:val="center"/>
            </w:pPr>
            <w:r>
              <w:t>17</w:t>
            </w: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89C89F4" w14:textId="77777777" w:rsidR="00AB6027" w:rsidRDefault="00AB6027" w:rsidP="00AB6027">
            <w:pPr>
              <w:spacing w:after="160" w:line="259" w:lineRule="auto"/>
              <w:jc w:val="center"/>
            </w:pPr>
            <w:r>
              <w:t>18</w:t>
            </w: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865376B" w14:textId="77777777" w:rsidR="00AB6027" w:rsidRDefault="00AB6027" w:rsidP="00AB6027">
            <w:pPr>
              <w:spacing w:after="160" w:line="259" w:lineRule="auto"/>
              <w:jc w:val="center"/>
            </w:pPr>
            <w:r>
              <w:t>19</w:t>
            </w: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E0C05A6" w14:textId="77777777" w:rsidR="00AB6027" w:rsidRDefault="00AB6027" w:rsidP="00AB6027">
            <w:pPr>
              <w:spacing w:after="160" w:line="259" w:lineRule="auto"/>
              <w:jc w:val="center"/>
            </w:pPr>
            <w:r>
              <w:t>20</w:t>
            </w: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E417BDB" w14:textId="77777777" w:rsidR="00AB6027" w:rsidRDefault="00AB6027" w:rsidP="00AB6027">
            <w:pPr>
              <w:spacing w:after="160" w:line="259" w:lineRule="auto"/>
              <w:jc w:val="center"/>
            </w:pPr>
            <w:r>
              <w:t>21</w:t>
            </w: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139767F" w14:textId="77777777" w:rsidR="00AB6027" w:rsidRDefault="00AB6027" w:rsidP="00AB6027">
            <w:pPr>
              <w:spacing w:after="160" w:line="259" w:lineRule="auto"/>
              <w:jc w:val="center"/>
            </w:pPr>
            <w:r>
              <w:t>22</w:t>
            </w: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483BC62" w14:textId="77777777" w:rsidR="00AB6027" w:rsidRDefault="00AB6027" w:rsidP="00AB6027">
            <w:pPr>
              <w:spacing w:after="160" w:line="259" w:lineRule="auto"/>
              <w:jc w:val="center"/>
            </w:pPr>
            <w:r>
              <w:t>23</w:t>
            </w: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CDEB1B3" w14:textId="77777777" w:rsidR="00AB6027" w:rsidRDefault="00AB6027" w:rsidP="00AB6027">
            <w:pPr>
              <w:spacing w:after="160" w:line="259" w:lineRule="auto"/>
              <w:jc w:val="center"/>
            </w:pPr>
            <w:r>
              <w:t>24</w:t>
            </w:r>
          </w:p>
        </w:tc>
      </w:tr>
      <w:tr w:rsidR="00AB6027" w14:paraId="0F071893" w14:textId="77777777" w:rsidTr="00FC1228">
        <w:trPr>
          <w:trHeight w:val="284"/>
        </w:trPr>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2F7A41C0" w14:textId="77777777" w:rsidR="00AB6027" w:rsidRDefault="00AB6027" w:rsidP="00AB6027">
            <w:pPr>
              <w:spacing w:after="160" w:line="259" w:lineRule="auto"/>
              <w:jc w:val="center"/>
            </w:pPr>
            <w:r>
              <w:t>Ой учун</w:t>
            </w: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0393E18" w14:textId="77777777" w:rsidR="00AB6027" w:rsidRDefault="00AB6027" w:rsidP="00AB6027">
            <w:pPr>
              <w:spacing w:after="160" w:line="259" w:lineRule="auto"/>
              <w:jc w:val="cente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F0FBBF1"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9A9E040"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50CB4FD"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3884186" w14:textId="77777777" w:rsidR="00AB6027" w:rsidRDefault="00AB6027" w:rsidP="00AB6027">
            <w:pPr>
              <w:spacing w:after="160" w:line="259" w:lineRule="auto"/>
              <w:rPr>
                <w:rFonts w:eastAsia="Times New Roman"/>
                <w:sz w:val="20"/>
                <w:szCs w:val="20"/>
              </w:rPr>
            </w:pPr>
          </w:p>
        </w:tc>
        <w:tc>
          <w:tcPr>
            <w:tcW w:w="55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D4695EE" w14:textId="77777777" w:rsidR="00AB6027" w:rsidRDefault="00AB6027" w:rsidP="00AB6027">
            <w:pPr>
              <w:spacing w:after="160" w:line="259" w:lineRule="auto"/>
              <w:rPr>
                <w:rFonts w:eastAsia="Times New Roman"/>
                <w:sz w:val="20"/>
                <w:szCs w:val="20"/>
              </w:rPr>
            </w:pPr>
          </w:p>
        </w:tc>
        <w:tc>
          <w:tcPr>
            <w:tcW w:w="4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7F2CD04"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8AFC82D"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A9F4940"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BCA1375"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2596F56"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C10E53A"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F369146"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B7014E7"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5DEC01A"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D7C8BBA"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E090FB8"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CAD0C0A"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5B3C1C2"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C1D1F6B"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44B33F3"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414B04B"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8BBFDDE" w14:textId="77777777" w:rsidR="00AB6027" w:rsidRDefault="00AB6027" w:rsidP="00AB6027">
            <w:pPr>
              <w:spacing w:after="160" w:line="259" w:lineRule="auto"/>
              <w:rPr>
                <w:rFonts w:eastAsia="Times New Roman"/>
                <w:sz w:val="20"/>
                <w:szCs w:val="20"/>
              </w:rPr>
            </w:pPr>
          </w:p>
        </w:tc>
      </w:tr>
      <w:tr w:rsidR="00AB6027" w14:paraId="1195112B" w14:textId="77777777" w:rsidTr="00FC1228">
        <w:trPr>
          <w:trHeight w:val="284"/>
        </w:trPr>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1E467A99"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0DA0618"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7287746"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67486E2"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F674665"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80476AA" w14:textId="77777777" w:rsidR="00AB6027" w:rsidRDefault="00AB6027" w:rsidP="00AB6027">
            <w:pPr>
              <w:spacing w:after="160" w:line="259" w:lineRule="auto"/>
              <w:rPr>
                <w:rFonts w:eastAsia="Times New Roman"/>
                <w:sz w:val="20"/>
                <w:szCs w:val="20"/>
              </w:rPr>
            </w:pPr>
          </w:p>
        </w:tc>
        <w:tc>
          <w:tcPr>
            <w:tcW w:w="55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E496020" w14:textId="77777777" w:rsidR="00AB6027" w:rsidRDefault="00AB6027" w:rsidP="00AB6027">
            <w:pPr>
              <w:spacing w:after="160" w:line="259" w:lineRule="auto"/>
              <w:rPr>
                <w:rFonts w:eastAsia="Times New Roman"/>
                <w:sz w:val="20"/>
                <w:szCs w:val="20"/>
              </w:rPr>
            </w:pPr>
          </w:p>
        </w:tc>
        <w:tc>
          <w:tcPr>
            <w:tcW w:w="4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FF99BF1"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5E0511A"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9944981"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8D4CBC0"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699888D"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B18502F"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EC8CF14"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8BCE7FD"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21CB7D2"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2C49DC5"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BE58E64"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0948E09"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E19C4E9"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DA41016"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A09F5FC"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B2E7DCA"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19CA5E5" w14:textId="77777777" w:rsidR="00AB6027" w:rsidRDefault="00AB6027" w:rsidP="00AB6027">
            <w:pPr>
              <w:spacing w:after="160" w:line="259" w:lineRule="auto"/>
              <w:rPr>
                <w:rFonts w:eastAsia="Times New Roman"/>
                <w:sz w:val="20"/>
                <w:szCs w:val="20"/>
              </w:rPr>
            </w:pPr>
          </w:p>
        </w:tc>
      </w:tr>
      <w:tr w:rsidR="00AB6027" w14:paraId="7983F42E" w14:textId="77777777" w:rsidTr="00FC1228">
        <w:trPr>
          <w:trHeight w:val="284"/>
        </w:trPr>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1EC06355"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5AF7D02"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85B9A5B"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D3D6CB9"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880E2FA"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3906EB5" w14:textId="77777777" w:rsidR="00AB6027" w:rsidRDefault="00AB6027" w:rsidP="00AB6027">
            <w:pPr>
              <w:spacing w:after="160" w:line="259" w:lineRule="auto"/>
              <w:rPr>
                <w:rFonts w:eastAsia="Times New Roman"/>
                <w:sz w:val="20"/>
                <w:szCs w:val="20"/>
              </w:rPr>
            </w:pPr>
          </w:p>
        </w:tc>
        <w:tc>
          <w:tcPr>
            <w:tcW w:w="55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6F3E016" w14:textId="77777777" w:rsidR="00AB6027" w:rsidRDefault="00AB6027" w:rsidP="00AB6027">
            <w:pPr>
              <w:spacing w:after="160" w:line="259" w:lineRule="auto"/>
              <w:rPr>
                <w:rFonts w:eastAsia="Times New Roman"/>
                <w:sz w:val="20"/>
                <w:szCs w:val="20"/>
              </w:rPr>
            </w:pPr>
          </w:p>
        </w:tc>
        <w:tc>
          <w:tcPr>
            <w:tcW w:w="4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4E866AA"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2B743DB"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BB2CF99"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5D2EC6A"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7C46218"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3F4066A"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3A6E63A"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4DB111E"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32C81C5"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D7B1C2F"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6F52B11"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681FC8D"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3C26ABE"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485B35F"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83F0DC4"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5FFF244"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6FE0148" w14:textId="77777777" w:rsidR="00AB6027" w:rsidRDefault="00AB6027" w:rsidP="00AB6027">
            <w:pPr>
              <w:spacing w:after="160" w:line="259" w:lineRule="auto"/>
              <w:rPr>
                <w:rFonts w:eastAsia="Times New Roman"/>
                <w:sz w:val="20"/>
                <w:szCs w:val="20"/>
              </w:rPr>
            </w:pPr>
          </w:p>
        </w:tc>
      </w:tr>
      <w:tr w:rsidR="00AB6027" w14:paraId="640C371B" w14:textId="77777777" w:rsidTr="00FC1228">
        <w:trPr>
          <w:trHeight w:val="284"/>
        </w:trPr>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563B7E6C"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36DDCDC"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8BEC5C7"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9B645AC"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09BC447"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2C5CE1B" w14:textId="77777777" w:rsidR="00AB6027" w:rsidRDefault="00AB6027" w:rsidP="00AB6027">
            <w:pPr>
              <w:spacing w:after="160" w:line="259" w:lineRule="auto"/>
              <w:rPr>
                <w:rFonts w:eastAsia="Times New Roman"/>
                <w:sz w:val="20"/>
                <w:szCs w:val="20"/>
              </w:rPr>
            </w:pPr>
          </w:p>
        </w:tc>
        <w:tc>
          <w:tcPr>
            <w:tcW w:w="55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980B462" w14:textId="77777777" w:rsidR="00AB6027" w:rsidRDefault="00AB6027" w:rsidP="00AB6027">
            <w:pPr>
              <w:spacing w:after="160" w:line="259" w:lineRule="auto"/>
              <w:rPr>
                <w:rFonts w:eastAsia="Times New Roman"/>
                <w:sz w:val="20"/>
                <w:szCs w:val="20"/>
              </w:rPr>
            </w:pPr>
          </w:p>
        </w:tc>
        <w:tc>
          <w:tcPr>
            <w:tcW w:w="4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994CD86"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C9D50D1"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A32322C"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2BBB06F"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56C3BC2"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43D6C7A"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3775D8F"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54D1D9A"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A7570F1"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67A98C8"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843F238"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1B025B5"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DA38904"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5CC2675"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3EC45B3"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A3AACC8"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8035CCE" w14:textId="77777777" w:rsidR="00AB6027" w:rsidRDefault="00AB6027" w:rsidP="00AB6027">
            <w:pPr>
              <w:spacing w:after="160" w:line="259" w:lineRule="auto"/>
              <w:rPr>
                <w:rFonts w:eastAsia="Times New Roman"/>
                <w:sz w:val="20"/>
                <w:szCs w:val="20"/>
              </w:rPr>
            </w:pPr>
          </w:p>
        </w:tc>
      </w:tr>
      <w:tr w:rsidR="00AB6027" w14:paraId="1E84D3D0" w14:textId="77777777" w:rsidTr="00FC1228">
        <w:trPr>
          <w:trHeight w:val="284"/>
        </w:trPr>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43AAF2B5"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02DD2D0"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8FD2CDC"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3AECFB6"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4634026"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EA0D322" w14:textId="77777777" w:rsidR="00AB6027" w:rsidRDefault="00AB6027" w:rsidP="00AB6027">
            <w:pPr>
              <w:spacing w:after="160" w:line="259" w:lineRule="auto"/>
              <w:rPr>
                <w:rFonts w:eastAsia="Times New Roman"/>
                <w:sz w:val="20"/>
                <w:szCs w:val="20"/>
              </w:rPr>
            </w:pPr>
          </w:p>
        </w:tc>
        <w:tc>
          <w:tcPr>
            <w:tcW w:w="55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AD0BDAD" w14:textId="77777777" w:rsidR="00AB6027" w:rsidRDefault="00AB6027" w:rsidP="00AB6027">
            <w:pPr>
              <w:spacing w:after="160" w:line="259" w:lineRule="auto"/>
              <w:rPr>
                <w:rFonts w:eastAsia="Times New Roman"/>
                <w:sz w:val="20"/>
                <w:szCs w:val="20"/>
              </w:rPr>
            </w:pPr>
          </w:p>
        </w:tc>
        <w:tc>
          <w:tcPr>
            <w:tcW w:w="4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5099FA4"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D3E31EA"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60DC7F4"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9BCD5B3"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C5F09BF"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505B670"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7349631"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772B5C9"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6B4ADA6"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C7673AD"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7407A6E"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FA5ABD8"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1BE6E28"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194FBEE"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B9195A1"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B2615DB"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F2160A0" w14:textId="77777777" w:rsidR="00AB6027" w:rsidRDefault="00AB6027" w:rsidP="00AB6027">
            <w:pPr>
              <w:spacing w:after="160" w:line="259" w:lineRule="auto"/>
              <w:rPr>
                <w:rFonts w:eastAsia="Times New Roman"/>
                <w:sz w:val="20"/>
                <w:szCs w:val="20"/>
              </w:rPr>
            </w:pPr>
          </w:p>
        </w:tc>
      </w:tr>
      <w:tr w:rsidR="00AB6027" w14:paraId="336F752E" w14:textId="77777777" w:rsidTr="00FC1228">
        <w:trPr>
          <w:trHeight w:val="284"/>
        </w:trPr>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68BE8570"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0120056"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DA3DD99"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2792840"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D09E7DB"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01096C7" w14:textId="77777777" w:rsidR="00AB6027" w:rsidRDefault="00AB6027" w:rsidP="00AB6027">
            <w:pPr>
              <w:spacing w:after="160" w:line="259" w:lineRule="auto"/>
              <w:rPr>
                <w:rFonts w:eastAsia="Times New Roman"/>
                <w:sz w:val="20"/>
                <w:szCs w:val="20"/>
              </w:rPr>
            </w:pPr>
          </w:p>
        </w:tc>
        <w:tc>
          <w:tcPr>
            <w:tcW w:w="55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774F814" w14:textId="77777777" w:rsidR="00AB6027" w:rsidRDefault="00AB6027" w:rsidP="00AB6027">
            <w:pPr>
              <w:spacing w:after="160" w:line="259" w:lineRule="auto"/>
              <w:rPr>
                <w:rFonts w:eastAsia="Times New Roman"/>
                <w:sz w:val="20"/>
                <w:szCs w:val="20"/>
              </w:rPr>
            </w:pPr>
          </w:p>
        </w:tc>
        <w:tc>
          <w:tcPr>
            <w:tcW w:w="4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D5E026B"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A8F6C9B"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B4656D2"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47D67F7"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A0A58FB"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A045E8A"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4ABA74E"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83E26A3"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35D2A1C"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825476C"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931A624"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0BF9DDA"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21787D1"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BC22BAE"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3126205"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34708F2"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72F0F6D" w14:textId="77777777" w:rsidR="00AB6027" w:rsidRDefault="00AB6027" w:rsidP="00AB6027">
            <w:pPr>
              <w:spacing w:after="160" w:line="259" w:lineRule="auto"/>
              <w:rPr>
                <w:rFonts w:eastAsia="Times New Roman"/>
                <w:sz w:val="20"/>
                <w:szCs w:val="20"/>
              </w:rPr>
            </w:pPr>
          </w:p>
        </w:tc>
      </w:tr>
      <w:tr w:rsidR="00AB6027" w14:paraId="3984B19B" w14:textId="77777777" w:rsidTr="00FC1228">
        <w:trPr>
          <w:trHeight w:val="284"/>
        </w:trPr>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55EF4279"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6D5F0DA"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885AD51"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B56D942"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DD9BB33"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4EF880B" w14:textId="77777777" w:rsidR="00AB6027" w:rsidRDefault="00AB6027" w:rsidP="00AB6027">
            <w:pPr>
              <w:spacing w:after="160" w:line="259" w:lineRule="auto"/>
              <w:rPr>
                <w:rFonts w:eastAsia="Times New Roman"/>
                <w:sz w:val="20"/>
                <w:szCs w:val="20"/>
              </w:rPr>
            </w:pPr>
          </w:p>
        </w:tc>
        <w:tc>
          <w:tcPr>
            <w:tcW w:w="55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442D2DC" w14:textId="77777777" w:rsidR="00AB6027" w:rsidRDefault="00AB6027" w:rsidP="00AB6027">
            <w:pPr>
              <w:spacing w:after="160" w:line="259" w:lineRule="auto"/>
              <w:rPr>
                <w:rFonts w:eastAsia="Times New Roman"/>
                <w:sz w:val="20"/>
                <w:szCs w:val="20"/>
              </w:rPr>
            </w:pPr>
          </w:p>
        </w:tc>
        <w:tc>
          <w:tcPr>
            <w:tcW w:w="4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29FF2A0"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D2BC083"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2853A02"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C0F1F17"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B289051"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E3577E6"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44591CA"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BF6C70D"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53F214E"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1ED702C"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CF522B8"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341EBC6"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2FED961"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5E63EE5"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D07BD2B"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CF0FCA1"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4187672" w14:textId="77777777" w:rsidR="00AB6027" w:rsidRDefault="00AB6027" w:rsidP="00AB6027">
            <w:pPr>
              <w:spacing w:after="160" w:line="259" w:lineRule="auto"/>
              <w:rPr>
                <w:rFonts w:eastAsia="Times New Roman"/>
                <w:sz w:val="20"/>
                <w:szCs w:val="20"/>
              </w:rPr>
            </w:pPr>
          </w:p>
        </w:tc>
      </w:tr>
      <w:tr w:rsidR="00AB6027" w14:paraId="0FBE14B6" w14:textId="77777777" w:rsidTr="00FC1228">
        <w:trPr>
          <w:trHeight w:val="284"/>
        </w:trPr>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329E5802" w14:textId="77777777" w:rsidR="00AB6027" w:rsidRDefault="00AB6027" w:rsidP="00AB6027">
            <w:pPr>
              <w:spacing w:after="160" w:line="259" w:lineRule="auto"/>
              <w:jc w:val="center"/>
            </w:pPr>
            <w:r>
              <w:t>1-ўн кунлик</w:t>
            </w: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FA31040" w14:textId="77777777" w:rsidR="00AB6027" w:rsidRDefault="00AB6027" w:rsidP="00AB6027">
            <w:pPr>
              <w:spacing w:after="160" w:line="259" w:lineRule="auto"/>
              <w:jc w:val="cente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DB36B0D"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71E98AE"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BD42593"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4B2547E" w14:textId="77777777" w:rsidR="00AB6027" w:rsidRDefault="00AB6027" w:rsidP="00AB6027">
            <w:pPr>
              <w:spacing w:after="160" w:line="259" w:lineRule="auto"/>
              <w:rPr>
                <w:rFonts w:eastAsia="Times New Roman"/>
                <w:sz w:val="20"/>
                <w:szCs w:val="20"/>
              </w:rPr>
            </w:pPr>
          </w:p>
        </w:tc>
        <w:tc>
          <w:tcPr>
            <w:tcW w:w="55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8602250" w14:textId="77777777" w:rsidR="00AB6027" w:rsidRDefault="00AB6027" w:rsidP="00AB6027">
            <w:pPr>
              <w:spacing w:after="160" w:line="259" w:lineRule="auto"/>
              <w:rPr>
                <w:rFonts w:eastAsia="Times New Roman"/>
                <w:sz w:val="20"/>
                <w:szCs w:val="20"/>
              </w:rPr>
            </w:pPr>
          </w:p>
        </w:tc>
        <w:tc>
          <w:tcPr>
            <w:tcW w:w="4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B114E46"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1F4ACE4"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299A262"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AF777AB"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2B6D4CE"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B0EBC14"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F520B8D"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9921A95"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512916F"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46217DB"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239FFCD"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617541B"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8027A95"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22579C1"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2BC897F"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5F3C9AB"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48C91B1" w14:textId="77777777" w:rsidR="00AB6027" w:rsidRDefault="00AB6027" w:rsidP="00AB6027">
            <w:pPr>
              <w:spacing w:after="160" w:line="259" w:lineRule="auto"/>
              <w:rPr>
                <w:rFonts w:eastAsia="Times New Roman"/>
                <w:sz w:val="20"/>
                <w:szCs w:val="20"/>
              </w:rPr>
            </w:pPr>
          </w:p>
        </w:tc>
      </w:tr>
      <w:tr w:rsidR="00AB6027" w14:paraId="4C005EA8" w14:textId="77777777" w:rsidTr="00FC1228">
        <w:trPr>
          <w:trHeight w:val="284"/>
        </w:trPr>
        <w:tc>
          <w:tcPr>
            <w:tcW w:w="150" w:type="pct"/>
            <w:tcBorders>
              <w:top w:val="nil"/>
              <w:left w:val="nil"/>
              <w:bottom w:val="nil"/>
              <w:right w:val="nil"/>
            </w:tcBorders>
            <w:shd w:val="clear" w:color="auto" w:fill="FFFFFF"/>
            <w:tcMar>
              <w:top w:w="0" w:type="dxa"/>
              <w:left w:w="57" w:type="dxa"/>
              <w:bottom w:w="0" w:type="dxa"/>
              <w:right w:w="57" w:type="dxa"/>
            </w:tcMar>
            <w:vAlign w:val="center"/>
            <w:hideMark/>
          </w:tcPr>
          <w:p w14:paraId="0A2D42B1" w14:textId="77777777" w:rsidR="00AB6027" w:rsidRDefault="00AB6027" w:rsidP="00AB6027">
            <w:pPr>
              <w:spacing w:after="160" w:line="259" w:lineRule="auto"/>
              <w:rPr>
                <w:rFonts w:eastAsia="Times New Roman"/>
                <w:sz w:val="20"/>
                <w:szCs w:val="20"/>
              </w:rPr>
            </w:pPr>
          </w:p>
        </w:tc>
        <w:tc>
          <w:tcPr>
            <w:tcW w:w="150" w:type="pct"/>
            <w:tcBorders>
              <w:top w:val="nil"/>
              <w:left w:val="nil"/>
              <w:bottom w:val="nil"/>
              <w:right w:val="nil"/>
            </w:tcBorders>
            <w:shd w:val="clear" w:color="auto" w:fill="FFFFFF"/>
            <w:tcMar>
              <w:top w:w="0" w:type="dxa"/>
              <w:left w:w="57" w:type="dxa"/>
              <w:bottom w:w="0" w:type="dxa"/>
              <w:right w:w="57" w:type="dxa"/>
            </w:tcMar>
            <w:vAlign w:val="center"/>
            <w:hideMark/>
          </w:tcPr>
          <w:p w14:paraId="0564391A" w14:textId="77777777" w:rsidR="00AB6027" w:rsidRDefault="00AB6027" w:rsidP="00AB6027">
            <w:pPr>
              <w:spacing w:after="160" w:line="259" w:lineRule="auto"/>
              <w:rPr>
                <w:rFonts w:eastAsia="Times New Roman"/>
                <w:sz w:val="20"/>
                <w:szCs w:val="20"/>
              </w:rPr>
            </w:pPr>
          </w:p>
        </w:tc>
        <w:tc>
          <w:tcPr>
            <w:tcW w:w="150" w:type="pct"/>
            <w:tcBorders>
              <w:top w:val="nil"/>
              <w:left w:val="nil"/>
              <w:bottom w:val="nil"/>
              <w:right w:val="nil"/>
            </w:tcBorders>
            <w:shd w:val="clear" w:color="auto" w:fill="FFFFFF"/>
            <w:tcMar>
              <w:top w:w="0" w:type="dxa"/>
              <w:left w:w="57" w:type="dxa"/>
              <w:bottom w:w="0" w:type="dxa"/>
              <w:right w:w="57" w:type="dxa"/>
            </w:tcMar>
            <w:vAlign w:val="center"/>
            <w:hideMark/>
          </w:tcPr>
          <w:p w14:paraId="70EF41C8" w14:textId="77777777" w:rsidR="00AB6027" w:rsidRDefault="00AB6027" w:rsidP="00AB6027">
            <w:pPr>
              <w:spacing w:after="160" w:line="259" w:lineRule="auto"/>
              <w:rPr>
                <w:rFonts w:eastAsia="Times New Roman"/>
                <w:sz w:val="20"/>
                <w:szCs w:val="20"/>
              </w:rPr>
            </w:pPr>
          </w:p>
        </w:tc>
        <w:tc>
          <w:tcPr>
            <w:tcW w:w="250" w:type="pct"/>
            <w:tcBorders>
              <w:top w:val="nil"/>
              <w:left w:val="nil"/>
              <w:bottom w:val="nil"/>
              <w:right w:val="nil"/>
            </w:tcBorders>
            <w:shd w:val="clear" w:color="auto" w:fill="FFFFFF"/>
            <w:tcMar>
              <w:top w:w="0" w:type="dxa"/>
              <w:left w:w="57" w:type="dxa"/>
              <w:bottom w:w="0" w:type="dxa"/>
              <w:right w:w="57" w:type="dxa"/>
            </w:tcMar>
            <w:vAlign w:val="center"/>
            <w:hideMark/>
          </w:tcPr>
          <w:p w14:paraId="25BB7D5C" w14:textId="77777777" w:rsidR="00AB6027" w:rsidRDefault="00AB6027" w:rsidP="00AB6027">
            <w:pPr>
              <w:spacing w:after="160" w:line="259" w:lineRule="auto"/>
              <w:rPr>
                <w:rFonts w:eastAsia="Times New Roman"/>
                <w:sz w:val="20"/>
                <w:szCs w:val="20"/>
              </w:rPr>
            </w:pPr>
          </w:p>
        </w:tc>
        <w:tc>
          <w:tcPr>
            <w:tcW w:w="150" w:type="pct"/>
            <w:tcBorders>
              <w:top w:val="nil"/>
              <w:left w:val="nil"/>
              <w:bottom w:val="nil"/>
              <w:right w:val="nil"/>
            </w:tcBorders>
            <w:shd w:val="clear" w:color="auto" w:fill="FFFFFF"/>
            <w:tcMar>
              <w:top w:w="0" w:type="dxa"/>
              <w:left w:w="57" w:type="dxa"/>
              <w:bottom w:w="0" w:type="dxa"/>
              <w:right w:w="57" w:type="dxa"/>
            </w:tcMar>
            <w:vAlign w:val="center"/>
            <w:hideMark/>
          </w:tcPr>
          <w:p w14:paraId="24C4F4E3" w14:textId="77777777" w:rsidR="00AB6027" w:rsidRDefault="00AB6027" w:rsidP="00AB6027">
            <w:pPr>
              <w:spacing w:after="160" w:line="259" w:lineRule="auto"/>
              <w:rPr>
                <w:rFonts w:eastAsia="Times New Roman"/>
                <w:sz w:val="20"/>
                <w:szCs w:val="20"/>
              </w:rPr>
            </w:pPr>
          </w:p>
        </w:tc>
        <w:tc>
          <w:tcPr>
            <w:tcW w:w="150" w:type="pct"/>
            <w:tcBorders>
              <w:top w:val="nil"/>
              <w:left w:val="nil"/>
              <w:bottom w:val="nil"/>
              <w:right w:val="nil"/>
            </w:tcBorders>
            <w:shd w:val="clear" w:color="auto" w:fill="FFFFFF"/>
            <w:tcMar>
              <w:top w:w="0" w:type="dxa"/>
              <w:left w:w="57" w:type="dxa"/>
              <w:bottom w:w="0" w:type="dxa"/>
              <w:right w:w="57" w:type="dxa"/>
            </w:tcMar>
            <w:vAlign w:val="center"/>
            <w:hideMark/>
          </w:tcPr>
          <w:p w14:paraId="32F3605D" w14:textId="77777777" w:rsidR="00AB6027" w:rsidRDefault="00AB6027" w:rsidP="00AB6027">
            <w:pPr>
              <w:spacing w:after="160" w:line="259" w:lineRule="auto"/>
              <w:rPr>
                <w:rFonts w:eastAsia="Times New Roman"/>
                <w:sz w:val="20"/>
                <w:szCs w:val="20"/>
              </w:rPr>
            </w:pPr>
          </w:p>
        </w:tc>
        <w:tc>
          <w:tcPr>
            <w:tcW w:w="550" w:type="pct"/>
            <w:gridSpan w:val="2"/>
            <w:tcBorders>
              <w:top w:val="nil"/>
              <w:left w:val="nil"/>
              <w:bottom w:val="nil"/>
              <w:right w:val="nil"/>
            </w:tcBorders>
            <w:shd w:val="clear" w:color="auto" w:fill="FFFFFF"/>
            <w:tcMar>
              <w:top w:w="0" w:type="dxa"/>
              <w:left w:w="57" w:type="dxa"/>
              <w:bottom w:w="0" w:type="dxa"/>
              <w:right w:w="57" w:type="dxa"/>
            </w:tcMar>
            <w:vAlign w:val="center"/>
            <w:hideMark/>
          </w:tcPr>
          <w:p w14:paraId="3DC49698" w14:textId="77777777" w:rsidR="00AB6027" w:rsidRDefault="00AB6027" w:rsidP="00AB6027">
            <w:pPr>
              <w:spacing w:after="160" w:line="259" w:lineRule="auto"/>
              <w:rPr>
                <w:rFonts w:eastAsia="Times New Roman"/>
                <w:sz w:val="20"/>
                <w:szCs w:val="20"/>
              </w:rPr>
            </w:pPr>
          </w:p>
        </w:tc>
        <w:tc>
          <w:tcPr>
            <w:tcW w:w="400" w:type="pct"/>
            <w:gridSpan w:val="2"/>
            <w:tcBorders>
              <w:top w:val="nil"/>
              <w:left w:val="nil"/>
              <w:bottom w:val="nil"/>
              <w:right w:val="nil"/>
            </w:tcBorders>
            <w:shd w:val="clear" w:color="auto" w:fill="FFFFFF"/>
            <w:tcMar>
              <w:top w:w="0" w:type="dxa"/>
              <w:left w:w="57" w:type="dxa"/>
              <w:bottom w:w="0" w:type="dxa"/>
              <w:right w:w="57" w:type="dxa"/>
            </w:tcMar>
            <w:vAlign w:val="center"/>
            <w:hideMark/>
          </w:tcPr>
          <w:p w14:paraId="39D211A5" w14:textId="77777777" w:rsidR="00AB6027" w:rsidRDefault="00AB6027" w:rsidP="00AB6027">
            <w:pPr>
              <w:spacing w:after="160" w:line="259" w:lineRule="auto"/>
              <w:rPr>
                <w:rFonts w:eastAsia="Times New Roman"/>
                <w:sz w:val="20"/>
                <w:szCs w:val="20"/>
              </w:rPr>
            </w:pPr>
          </w:p>
        </w:tc>
        <w:tc>
          <w:tcPr>
            <w:tcW w:w="450" w:type="pct"/>
            <w:tcBorders>
              <w:top w:val="nil"/>
              <w:left w:val="nil"/>
              <w:bottom w:val="nil"/>
              <w:right w:val="nil"/>
            </w:tcBorders>
            <w:shd w:val="clear" w:color="auto" w:fill="FFFFFF"/>
            <w:tcMar>
              <w:top w:w="0" w:type="dxa"/>
              <w:left w:w="57" w:type="dxa"/>
              <w:bottom w:w="0" w:type="dxa"/>
              <w:right w:w="57" w:type="dxa"/>
            </w:tcMar>
            <w:vAlign w:val="center"/>
            <w:hideMark/>
          </w:tcPr>
          <w:p w14:paraId="4AFBCB45" w14:textId="77777777" w:rsidR="00AB6027" w:rsidRDefault="00AB6027" w:rsidP="00AB6027">
            <w:pPr>
              <w:spacing w:after="160" w:line="259" w:lineRule="auto"/>
              <w:rPr>
                <w:rFonts w:eastAsia="Times New Roman"/>
                <w:sz w:val="20"/>
                <w:szCs w:val="20"/>
              </w:rPr>
            </w:pPr>
          </w:p>
        </w:tc>
        <w:tc>
          <w:tcPr>
            <w:tcW w:w="150" w:type="pct"/>
            <w:tcBorders>
              <w:top w:val="nil"/>
              <w:left w:val="nil"/>
              <w:bottom w:val="nil"/>
              <w:right w:val="nil"/>
            </w:tcBorders>
            <w:shd w:val="clear" w:color="auto" w:fill="FFFFFF"/>
            <w:tcMar>
              <w:top w:w="0" w:type="dxa"/>
              <w:left w:w="57" w:type="dxa"/>
              <w:bottom w:w="0" w:type="dxa"/>
              <w:right w:w="57" w:type="dxa"/>
            </w:tcMar>
            <w:vAlign w:val="center"/>
            <w:hideMark/>
          </w:tcPr>
          <w:p w14:paraId="38B1F839" w14:textId="77777777" w:rsidR="00AB6027" w:rsidRDefault="00AB6027" w:rsidP="00AB6027">
            <w:pPr>
              <w:spacing w:after="160" w:line="259" w:lineRule="auto"/>
              <w:rPr>
                <w:rFonts w:eastAsia="Times New Roman"/>
                <w:sz w:val="20"/>
                <w:szCs w:val="20"/>
              </w:rPr>
            </w:pPr>
          </w:p>
        </w:tc>
        <w:tc>
          <w:tcPr>
            <w:tcW w:w="100" w:type="pct"/>
            <w:tcBorders>
              <w:top w:val="nil"/>
              <w:left w:val="nil"/>
              <w:bottom w:val="nil"/>
              <w:right w:val="nil"/>
            </w:tcBorders>
            <w:shd w:val="clear" w:color="auto" w:fill="FFFFFF"/>
            <w:tcMar>
              <w:top w:w="0" w:type="dxa"/>
              <w:left w:w="57" w:type="dxa"/>
              <w:bottom w:w="0" w:type="dxa"/>
              <w:right w:w="57" w:type="dxa"/>
            </w:tcMar>
            <w:vAlign w:val="center"/>
            <w:hideMark/>
          </w:tcPr>
          <w:p w14:paraId="1E8C7A9A" w14:textId="77777777" w:rsidR="00AB6027" w:rsidRDefault="00AB6027" w:rsidP="00AB6027">
            <w:pPr>
              <w:spacing w:after="160" w:line="259" w:lineRule="auto"/>
              <w:rPr>
                <w:rFonts w:eastAsia="Times New Roman"/>
                <w:sz w:val="20"/>
                <w:szCs w:val="20"/>
              </w:rPr>
            </w:pPr>
          </w:p>
        </w:tc>
        <w:tc>
          <w:tcPr>
            <w:tcW w:w="150" w:type="pct"/>
            <w:tcBorders>
              <w:top w:val="nil"/>
              <w:left w:val="nil"/>
              <w:bottom w:val="nil"/>
              <w:right w:val="nil"/>
            </w:tcBorders>
            <w:shd w:val="clear" w:color="auto" w:fill="FFFFFF"/>
            <w:tcMar>
              <w:top w:w="0" w:type="dxa"/>
              <w:left w:w="57" w:type="dxa"/>
              <w:bottom w:w="0" w:type="dxa"/>
              <w:right w:w="57" w:type="dxa"/>
            </w:tcMar>
            <w:vAlign w:val="center"/>
            <w:hideMark/>
          </w:tcPr>
          <w:p w14:paraId="0E481BE6" w14:textId="77777777" w:rsidR="00AB6027" w:rsidRDefault="00AB6027" w:rsidP="00AB6027">
            <w:pPr>
              <w:spacing w:after="160" w:line="259" w:lineRule="auto"/>
              <w:rPr>
                <w:rFonts w:eastAsia="Times New Roman"/>
                <w:sz w:val="20"/>
                <w:szCs w:val="20"/>
              </w:rPr>
            </w:pPr>
          </w:p>
        </w:tc>
        <w:tc>
          <w:tcPr>
            <w:tcW w:w="150" w:type="pct"/>
            <w:tcBorders>
              <w:top w:val="nil"/>
              <w:left w:val="nil"/>
              <w:bottom w:val="nil"/>
              <w:right w:val="nil"/>
            </w:tcBorders>
            <w:shd w:val="clear" w:color="auto" w:fill="FFFFFF"/>
            <w:tcMar>
              <w:top w:w="0" w:type="dxa"/>
              <w:left w:w="57" w:type="dxa"/>
              <w:bottom w:w="0" w:type="dxa"/>
              <w:right w:w="57" w:type="dxa"/>
            </w:tcMar>
            <w:vAlign w:val="center"/>
            <w:hideMark/>
          </w:tcPr>
          <w:p w14:paraId="7F62F1A3" w14:textId="77777777" w:rsidR="00AB6027" w:rsidRDefault="00AB6027" w:rsidP="00AB6027">
            <w:pPr>
              <w:spacing w:after="160" w:line="259" w:lineRule="auto"/>
              <w:rPr>
                <w:rFonts w:eastAsia="Times New Roman"/>
                <w:sz w:val="20"/>
                <w:szCs w:val="20"/>
              </w:rPr>
            </w:pPr>
          </w:p>
        </w:tc>
        <w:tc>
          <w:tcPr>
            <w:tcW w:w="150" w:type="pct"/>
            <w:tcBorders>
              <w:top w:val="nil"/>
              <w:left w:val="nil"/>
              <w:bottom w:val="nil"/>
              <w:right w:val="nil"/>
            </w:tcBorders>
            <w:shd w:val="clear" w:color="auto" w:fill="FFFFFF"/>
            <w:tcMar>
              <w:top w:w="0" w:type="dxa"/>
              <w:left w:w="57" w:type="dxa"/>
              <w:bottom w:w="0" w:type="dxa"/>
              <w:right w:w="57" w:type="dxa"/>
            </w:tcMar>
            <w:vAlign w:val="center"/>
            <w:hideMark/>
          </w:tcPr>
          <w:p w14:paraId="11DCE511" w14:textId="77777777" w:rsidR="00AB6027" w:rsidRDefault="00AB6027" w:rsidP="00AB6027">
            <w:pPr>
              <w:spacing w:after="160" w:line="259" w:lineRule="auto"/>
              <w:rPr>
                <w:rFonts w:eastAsia="Times New Roman"/>
                <w:sz w:val="20"/>
                <w:szCs w:val="20"/>
              </w:rPr>
            </w:pPr>
          </w:p>
        </w:tc>
        <w:tc>
          <w:tcPr>
            <w:tcW w:w="100" w:type="pct"/>
            <w:tcBorders>
              <w:top w:val="nil"/>
              <w:left w:val="nil"/>
              <w:bottom w:val="nil"/>
              <w:right w:val="nil"/>
            </w:tcBorders>
            <w:shd w:val="clear" w:color="auto" w:fill="FFFFFF"/>
            <w:tcMar>
              <w:top w:w="0" w:type="dxa"/>
              <w:left w:w="57" w:type="dxa"/>
              <w:bottom w:w="0" w:type="dxa"/>
              <w:right w:w="57" w:type="dxa"/>
            </w:tcMar>
            <w:vAlign w:val="center"/>
            <w:hideMark/>
          </w:tcPr>
          <w:p w14:paraId="624C718D" w14:textId="77777777" w:rsidR="00AB6027" w:rsidRDefault="00AB6027" w:rsidP="00AB6027">
            <w:pPr>
              <w:spacing w:after="160" w:line="259" w:lineRule="auto"/>
              <w:rPr>
                <w:rFonts w:eastAsia="Times New Roman"/>
                <w:sz w:val="20"/>
                <w:szCs w:val="20"/>
              </w:rPr>
            </w:pPr>
          </w:p>
        </w:tc>
        <w:tc>
          <w:tcPr>
            <w:tcW w:w="150" w:type="pct"/>
            <w:tcBorders>
              <w:top w:val="nil"/>
              <w:left w:val="nil"/>
              <w:bottom w:val="nil"/>
              <w:right w:val="nil"/>
            </w:tcBorders>
            <w:shd w:val="clear" w:color="auto" w:fill="FFFFFF"/>
            <w:tcMar>
              <w:top w:w="0" w:type="dxa"/>
              <w:left w:w="57" w:type="dxa"/>
              <w:bottom w:w="0" w:type="dxa"/>
              <w:right w:w="57" w:type="dxa"/>
            </w:tcMar>
            <w:vAlign w:val="center"/>
            <w:hideMark/>
          </w:tcPr>
          <w:p w14:paraId="29AD06CA" w14:textId="77777777" w:rsidR="00AB6027" w:rsidRDefault="00AB6027" w:rsidP="00AB6027">
            <w:pPr>
              <w:spacing w:after="160" w:line="259" w:lineRule="auto"/>
              <w:rPr>
                <w:rFonts w:eastAsia="Times New Roman"/>
                <w:sz w:val="20"/>
                <w:szCs w:val="20"/>
              </w:rPr>
            </w:pPr>
          </w:p>
        </w:tc>
        <w:tc>
          <w:tcPr>
            <w:tcW w:w="150" w:type="pct"/>
            <w:tcBorders>
              <w:top w:val="nil"/>
              <w:left w:val="nil"/>
              <w:bottom w:val="nil"/>
              <w:right w:val="nil"/>
            </w:tcBorders>
            <w:shd w:val="clear" w:color="auto" w:fill="FFFFFF"/>
            <w:tcMar>
              <w:top w:w="0" w:type="dxa"/>
              <w:left w:w="57" w:type="dxa"/>
              <w:bottom w:w="0" w:type="dxa"/>
              <w:right w:w="57" w:type="dxa"/>
            </w:tcMar>
            <w:vAlign w:val="center"/>
            <w:hideMark/>
          </w:tcPr>
          <w:p w14:paraId="6DEA41AE" w14:textId="77777777" w:rsidR="00AB6027" w:rsidRDefault="00AB6027" w:rsidP="00AB6027">
            <w:pPr>
              <w:spacing w:after="160" w:line="259" w:lineRule="auto"/>
              <w:rPr>
                <w:rFonts w:eastAsia="Times New Roman"/>
                <w:sz w:val="20"/>
                <w:szCs w:val="20"/>
              </w:rPr>
            </w:pPr>
          </w:p>
        </w:tc>
        <w:tc>
          <w:tcPr>
            <w:tcW w:w="150" w:type="pct"/>
            <w:tcBorders>
              <w:top w:val="nil"/>
              <w:left w:val="nil"/>
              <w:bottom w:val="nil"/>
              <w:right w:val="nil"/>
            </w:tcBorders>
            <w:shd w:val="clear" w:color="auto" w:fill="FFFFFF"/>
            <w:tcMar>
              <w:top w:w="0" w:type="dxa"/>
              <w:left w:w="57" w:type="dxa"/>
              <w:bottom w:w="0" w:type="dxa"/>
              <w:right w:w="57" w:type="dxa"/>
            </w:tcMar>
            <w:vAlign w:val="center"/>
            <w:hideMark/>
          </w:tcPr>
          <w:p w14:paraId="4EE6A94B" w14:textId="77777777" w:rsidR="00AB6027" w:rsidRDefault="00AB6027" w:rsidP="00AB6027">
            <w:pPr>
              <w:spacing w:after="160" w:line="259" w:lineRule="auto"/>
              <w:rPr>
                <w:rFonts w:eastAsia="Times New Roman"/>
                <w:sz w:val="20"/>
                <w:szCs w:val="20"/>
              </w:rPr>
            </w:pPr>
          </w:p>
        </w:tc>
        <w:tc>
          <w:tcPr>
            <w:tcW w:w="150" w:type="pct"/>
            <w:tcBorders>
              <w:top w:val="nil"/>
              <w:left w:val="nil"/>
              <w:bottom w:val="nil"/>
              <w:right w:val="nil"/>
            </w:tcBorders>
            <w:shd w:val="clear" w:color="auto" w:fill="FFFFFF"/>
            <w:tcMar>
              <w:top w:w="0" w:type="dxa"/>
              <w:left w:w="57" w:type="dxa"/>
              <w:bottom w:w="0" w:type="dxa"/>
              <w:right w:w="57" w:type="dxa"/>
            </w:tcMar>
            <w:vAlign w:val="center"/>
            <w:hideMark/>
          </w:tcPr>
          <w:p w14:paraId="01F99078" w14:textId="77777777" w:rsidR="00AB6027" w:rsidRDefault="00AB6027" w:rsidP="00AB6027">
            <w:pPr>
              <w:spacing w:after="160" w:line="259" w:lineRule="auto"/>
              <w:rPr>
                <w:rFonts w:eastAsia="Times New Roman"/>
                <w:sz w:val="20"/>
                <w:szCs w:val="20"/>
              </w:rPr>
            </w:pPr>
          </w:p>
        </w:tc>
        <w:tc>
          <w:tcPr>
            <w:tcW w:w="150" w:type="pct"/>
            <w:tcBorders>
              <w:top w:val="nil"/>
              <w:left w:val="nil"/>
              <w:bottom w:val="nil"/>
              <w:right w:val="nil"/>
            </w:tcBorders>
            <w:shd w:val="clear" w:color="auto" w:fill="FFFFFF"/>
            <w:tcMar>
              <w:top w:w="0" w:type="dxa"/>
              <w:left w:w="57" w:type="dxa"/>
              <w:bottom w:w="0" w:type="dxa"/>
              <w:right w:w="57" w:type="dxa"/>
            </w:tcMar>
            <w:vAlign w:val="center"/>
            <w:hideMark/>
          </w:tcPr>
          <w:p w14:paraId="5E28067C" w14:textId="77777777" w:rsidR="00AB6027" w:rsidRDefault="00AB6027" w:rsidP="00AB6027">
            <w:pPr>
              <w:spacing w:after="160" w:line="259" w:lineRule="auto"/>
              <w:rPr>
                <w:rFonts w:eastAsia="Times New Roman"/>
                <w:sz w:val="20"/>
                <w:szCs w:val="20"/>
              </w:rPr>
            </w:pPr>
          </w:p>
        </w:tc>
        <w:tc>
          <w:tcPr>
            <w:tcW w:w="150" w:type="pct"/>
            <w:tcBorders>
              <w:top w:val="nil"/>
              <w:left w:val="nil"/>
              <w:bottom w:val="nil"/>
              <w:right w:val="nil"/>
            </w:tcBorders>
            <w:shd w:val="clear" w:color="auto" w:fill="FFFFFF"/>
            <w:tcMar>
              <w:top w:w="0" w:type="dxa"/>
              <w:left w:w="57" w:type="dxa"/>
              <w:bottom w:w="0" w:type="dxa"/>
              <w:right w:w="57" w:type="dxa"/>
            </w:tcMar>
            <w:vAlign w:val="center"/>
            <w:hideMark/>
          </w:tcPr>
          <w:p w14:paraId="408DBA69" w14:textId="77777777" w:rsidR="00AB6027" w:rsidRDefault="00AB6027" w:rsidP="00AB6027">
            <w:pPr>
              <w:spacing w:after="160" w:line="259" w:lineRule="auto"/>
              <w:rPr>
                <w:rFonts w:eastAsia="Times New Roman"/>
                <w:sz w:val="20"/>
                <w:szCs w:val="20"/>
              </w:rPr>
            </w:pPr>
          </w:p>
        </w:tc>
        <w:tc>
          <w:tcPr>
            <w:tcW w:w="150" w:type="pct"/>
            <w:tcBorders>
              <w:top w:val="nil"/>
              <w:left w:val="nil"/>
              <w:bottom w:val="nil"/>
              <w:right w:val="nil"/>
            </w:tcBorders>
            <w:shd w:val="clear" w:color="auto" w:fill="FFFFFF"/>
            <w:tcMar>
              <w:top w:w="0" w:type="dxa"/>
              <w:left w:w="57" w:type="dxa"/>
              <w:bottom w:w="0" w:type="dxa"/>
              <w:right w:w="57" w:type="dxa"/>
            </w:tcMar>
            <w:vAlign w:val="center"/>
            <w:hideMark/>
          </w:tcPr>
          <w:p w14:paraId="18352630" w14:textId="77777777" w:rsidR="00AB6027" w:rsidRDefault="00AB6027" w:rsidP="00AB6027">
            <w:pPr>
              <w:spacing w:after="160" w:line="259" w:lineRule="auto"/>
              <w:rPr>
                <w:rFonts w:eastAsia="Times New Roman"/>
                <w:sz w:val="20"/>
                <w:szCs w:val="20"/>
              </w:rPr>
            </w:pPr>
          </w:p>
        </w:tc>
        <w:tc>
          <w:tcPr>
            <w:tcW w:w="150" w:type="pct"/>
            <w:tcBorders>
              <w:top w:val="nil"/>
              <w:left w:val="nil"/>
              <w:bottom w:val="nil"/>
              <w:right w:val="nil"/>
            </w:tcBorders>
            <w:shd w:val="clear" w:color="auto" w:fill="FFFFFF"/>
            <w:tcMar>
              <w:top w:w="0" w:type="dxa"/>
              <w:left w:w="57" w:type="dxa"/>
              <w:bottom w:w="0" w:type="dxa"/>
              <w:right w:w="57" w:type="dxa"/>
            </w:tcMar>
            <w:vAlign w:val="center"/>
            <w:hideMark/>
          </w:tcPr>
          <w:p w14:paraId="4A06C352" w14:textId="77777777" w:rsidR="00AB6027" w:rsidRDefault="00AB6027" w:rsidP="00AB6027">
            <w:pPr>
              <w:spacing w:after="160" w:line="259" w:lineRule="auto"/>
              <w:rPr>
                <w:rFonts w:eastAsia="Times New Roman"/>
                <w:sz w:val="20"/>
                <w:szCs w:val="20"/>
              </w:rPr>
            </w:pPr>
          </w:p>
        </w:tc>
        <w:tc>
          <w:tcPr>
            <w:tcW w:w="100" w:type="pct"/>
            <w:tcBorders>
              <w:top w:val="nil"/>
              <w:left w:val="nil"/>
              <w:bottom w:val="nil"/>
              <w:right w:val="nil"/>
            </w:tcBorders>
            <w:shd w:val="clear" w:color="auto" w:fill="FFFFFF"/>
            <w:tcMar>
              <w:top w:w="0" w:type="dxa"/>
              <w:left w:w="57" w:type="dxa"/>
              <w:bottom w:w="0" w:type="dxa"/>
              <w:right w:w="57" w:type="dxa"/>
            </w:tcMar>
            <w:vAlign w:val="center"/>
            <w:hideMark/>
          </w:tcPr>
          <w:p w14:paraId="0080105D" w14:textId="77777777" w:rsidR="00AB6027" w:rsidRDefault="00AB6027" w:rsidP="00AB6027">
            <w:pPr>
              <w:spacing w:after="160" w:line="259" w:lineRule="auto"/>
              <w:rPr>
                <w:rFonts w:eastAsia="Times New Roman"/>
                <w:sz w:val="20"/>
                <w:szCs w:val="20"/>
              </w:rPr>
            </w:pPr>
          </w:p>
        </w:tc>
      </w:tr>
      <w:tr w:rsidR="00AB6027" w14:paraId="2FA0CF03" w14:textId="77777777" w:rsidTr="00FC1228">
        <w:trPr>
          <w:trHeight w:val="284"/>
        </w:trPr>
        <w:tc>
          <w:tcPr>
            <w:tcW w:w="5000" w:type="pct"/>
            <w:gridSpan w:val="26"/>
            <w:tcBorders>
              <w:top w:val="nil"/>
              <w:left w:val="nil"/>
              <w:bottom w:val="nil"/>
              <w:right w:val="nil"/>
            </w:tcBorders>
            <w:shd w:val="clear" w:color="auto" w:fill="FFFFFF"/>
            <w:tcMar>
              <w:top w:w="0" w:type="dxa"/>
              <w:left w:w="57" w:type="dxa"/>
              <w:bottom w:w="0" w:type="dxa"/>
              <w:right w:w="57" w:type="dxa"/>
            </w:tcMar>
            <w:vAlign w:val="center"/>
            <w:hideMark/>
          </w:tcPr>
          <w:p w14:paraId="453C2694" w14:textId="77777777" w:rsidR="00AB6027" w:rsidRDefault="00AB6027" w:rsidP="00AB6027">
            <w:pPr>
              <w:spacing w:after="160" w:line="259" w:lineRule="auto"/>
            </w:pPr>
            <w:r>
              <w:t>1-ўн кунликда кам юкланган вагонлар, шу жумладан: юк жўнатувчи айби билан ___ вагон, ____ тонна; темир йўл (инфратузилма эгаси) айби билан ________ вагон, ______ тонна.</w:t>
            </w:r>
          </w:p>
        </w:tc>
      </w:tr>
      <w:tr w:rsidR="00AB6027" w14:paraId="39ABEDE2" w14:textId="77777777" w:rsidTr="00FC1228">
        <w:trPr>
          <w:trHeight w:val="284"/>
        </w:trPr>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4732785C" w14:textId="77777777" w:rsidR="00AB6027" w:rsidRDefault="00AB6027" w:rsidP="00AB6027">
            <w:pPr>
              <w:spacing w:after="160" w:line="259" w:lineRule="auto"/>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76404C31"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1BB7EDC9"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7A2A06C4"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395289BC"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2E7AC6F1" w14:textId="77777777" w:rsidR="00AB6027" w:rsidRDefault="00AB6027" w:rsidP="00AB6027">
            <w:pPr>
              <w:spacing w:after="160" w:line="259" w:lineRule="auto"/>
              <w:rPr>
                <w:rFonts w:eastAsia="Times New Roman"/>
                <w:sz w:val="20"/>
                <w:szCs w:val="20"/>
              </w:rPr>
            </w:pPr>
          </w:p>
        </w:tc>
        <w:tc>
          <w:tcPr>
            <w:tcW w:w="550" w:type="pct"/>
            <w:gridSpan w:val="2"/>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372ED6A1" w14:textId="77777777" w:rsidR="00AB6027" w:rsidRDefault="00AB6027" w:rsidP="00AB6027">
            <w:pPr>
              <w:spacing w:after="160" w:line="259" w:lineRule="auto"/>
              <w:rPr>
                <w:rFonts w:eastAsia="Times New Roman"/>
                <w:sz w:val="20"/>
                <w:szCs w:val="20"/>
              </w:rPr>
            </w:pPr>
          </w:p>
        </w:tc>
        <w:tc>
          <w:tcPr>
            <w:tcW w:w="400" w:type="pct"/>
            <w:gridSpan w:val="2"/>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1AECB87B"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066DFFEF"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45001E9C"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30A315A6"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7B824603"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4FC4D095"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4C82C8C2"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505C9224"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0A5F5CDA"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0779CEA5"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66F9534D"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05FD9621"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6C752BB4"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661A8FAD"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2406C048"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320B5B3B"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78B7AE70" w14:textId="77777777" w:rsidR="00AB6027" w:rsidRDefault="00AB6027" w:rsidP="00AB6027">
            <w:pPr>
              <w:spacing w:after="160" w:line="259" w:lineRule="auto"/>
              <w:rPr>
                <w:rFonts w:eastAsia="Times New Roman"/>
                <w:sz w:val="20"/>
                <w:szCs w:val="20"/>
              </w:rPr>
            </w:pPr>
          </w:p>
        </w:tc>
      </w:tr>
      <w:tr w:rsidR="00AB6027" w14:paraId="09CF77E4" w14:textId="77777777" w:rsidTr="00FC1228">
        <w:trPr>
          <w:trHeight w:val="284"/>
        </w:trPr>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13D1BFDC"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0BA1CB5"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EEC3807"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72E2A27"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113EA32"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40C3356" w14:textId="77777777" w:rsidR="00AB6027" w:rsidRDefault="00AB6027" w:rsidP="00AB6027">
            <w:pPr>
              <w:spacing w:after="160" w:line="259" w:lineRule="auto"/>
              <w:rPr>
                <w:rFonts w:eastAsia="Times New Roman"/>
                <w:sz w:val="20"/>
                <w:szCs w:val="20"/>
              </w:rPr>
            </w:pPr>
          </w:p>
        </w:tc>
        <w:tc>
          <w:tcPr>
            <w:tcW w:w="55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31A6CC6" w14:textId="77777777" w:rsidR="00AB6027" w:rsidRDefault="00AB6027" w:rsidP="00AB6027">
            <w:pPr>
              <w:spacing w:after="160" w:line="259" w:lineRule="auto"/>
              <w:rPr>
                <w:rFonts w:eastAsia="Times New Roman"/>
                <w:sz w:val="20"/>
                <w:szCs w:val="20"/>
              </w:rPr>
            </w:pPr>
          </w:p>
        </w:tc>
        <w:tc>
          <w:tcPr>
            <w:tcW w:w="4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7CB909D"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777C913"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969C96D"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A61272C"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C28B540"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0BE322B"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B974DE6"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69445D3"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1477E40"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EC34BD8"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5417B35"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C205CA6"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08F0F37"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B4792B0"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3D33E62"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A0D0447"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069E6FE" w14:textId="77777777" w:rsidR="00AB6027" w:rsidRDefault="00AB6027" w:rsidP="00AB6027">
            <w:pPr>
              <w:spacing w:after="160" w:line="259" w:lineRule="auto"/>
              <w:rPr>
                <w:rFonts w:eastAsia="Times New Roman"/>
                <w:sz w:val="20"/>
                <w:szCs w:val="20"/>
              </w:rPr>
            </w:pPr>
          </w:p>
        </w:tc>
      </w:tr>
      <w:tr w:rsidR="00AB6027" w14:paraId="6D68D7EF" w14:textId="77777777" w:rsidTr="00FC1228">
        <w:trPr>
          <w:trHeight w:val="284"/>
        </w:trPr>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77372298"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93706F9"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F134BB5"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24C4302"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2B37F10"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B1E72C3" w14:textId="77777777" w:rsidR="00AB6027" w:rsidRDefault="00AB6027" w:rsidP="00AB6027">
            <w:pPr>
              <w:spacing w:after="160" w:line="259" w:lineRule="auto"/>
              <w:rPr>
                <w:rFonts w:eastAsia="Times New Roman"/>
                <w:sz w:val="20"/>
                <w:szCs w:val="20"/>
              </w:rPr>
            </w:pPr>
          </w:p>
        </w:tc>
        <w:tc>
          <w:tcPr>
            <w:tcW w:w="55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A257688" w14:textId="77777777" w:rsidR="00AB6027" w:rsidRDefault="00AB6027" w:rsidP="00AB6027">
            <w:pPr>
              <w:spacing w:after="160" w:line="259" w:lineRule="auto"/>
              <w:rPr>
                <w:rFonts w:eastAsia="Times New Roman"/>
                <w:sz w:val="20"/>
                <w:szCs w:val="20"/>
              </w:rPr>
            </w:pPr>
          </w:p>
        </w:tc>
        <w:tc>
          <w:tcPr>
            <w:tcW w:w="4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A413B7D"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393FC74"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F48EA60"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B541EA4"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5287B80"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D16DC81"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1161622"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75BE4F3"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B6B2CDE"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9A544BF"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44B3638"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46BCC39"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686844A"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18E0611"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08B8554"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386C879"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4C5A572" w14:textId="77777777" w:rsidR="00AB6027" w:rsidRDefault="00AB6027" w:rsidP="00AB6027">
            <w:pPr>
              <w:spacing w:after="160" w:line="259" w:lineRule="auto"/>
              <w:rPr>
                <w:rFonts w:eastAsia="Times New Roman"/>
                <w:sz w:val="20"/>
                <w:szCs w:val="20"/>
              </w:rPr>
            </w:pPr>
          </w:p>
        </w:tc>
      </w:tr>
      <w:tr w:rsidR="00AB6027" w14:paraId="68207A59" w14:textId="77777777" w:rsidTr="00FC1228">
        <w:trPr>
          <w:trHeight w:val="284"/>
        </w:trPr>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6A30DDA3"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FB3B31E"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BEB7E3B"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45692D8"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84C5A83"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43918BF" w14:textId="77777777" w:rsidR="00AB6027" w:rsidRDefault="00AB6027" w:rsidP="00AB6027">
            <w:pPr>
              <w:spacing w:after="160" w:line="259" w:lineRule="auto"/>
              <w:rPr>
                <w:rFonts w:eastAsia="Times New Roman"/>
                <w:sz w:val="20"/>
                <w:szCs w:val="20"/>
              </w:rPr>
            </w:pPr>
          </w:p>
        </w:tc>
        <w:tc>
          <w:tcPr>
            <w:tcW w:w="55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D774A53" w14:textId="77777777" w:rsidR="00AB6027" w:rsidRDefault="00AB6027" w:rsidP="00AB6027">
            <w:pPr>
              <w:spacing w:after="160" w:line="259" w:lineRule="auto"/>
              <w:rPr>
                <w:rFonts w:eastAsia="Times New Roman"/>
                <w:sz w:val="20"/>
                <w:szCs w:val="20"/>
              </w:rPr>
            </w:pPr>
          </w:p>
        </w:tc>
        <w:tc>
          <w:tcPr>
            <w:tcW w:w="4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46B446B"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22C96DD"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3A45589"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272138E"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D65148D"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9D25E4F"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678C48F"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2195CD7"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20B9B78"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2580BA2"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6C312CE"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4B54839"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9A06EF4"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ACD3B9D"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E74DFFB"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4C19A64"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24CD1FB" w14:textId="77777777" w:rsidR="00AB6027" w:rsidRDefault="00AB6027" w:rsidP="00AB6027">
            <w:pPr>
              <w:spacing w:after="160" w:line="259" w:lineRule="auto"/>
              <w:rPr>
                <w:rFonts w:eastAsia="Times New Roman"/>
                <w:sz w:val="20"/>
                <w:szCs w:val="20"/>
              </w:rPr>
            </w:pPr>
          </w:p>
        </w:tc>
      </w:tr>
      <w:tr w:rsidR="00AB6027" w14:paraId="5F0BE2AD" w14:textId="77777777" w:rsidTr="00FC1228">
        <w:trPr>
          <w:trHeight w:val="284"/>
        </w:trPr>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4102A550"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D8CC701"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CBB3C24"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5FF158E"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5EAD8AD"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D875ADC" w14:textId="77777777" w:rsidR="00AB6027" w:rsidRDefault="00AB6027" w:rsidP="00AB6027">
            <w:pPr>
              <w:spacing w:after="160" w:line="259" w:lineRule="auto"/>
              <w:rPr>
                <w:rFonts w:eastAsia="Times New Roman"/>
                <w:sz w:val="20"/>
                <w:szCs w:val="20"/>
              </w:rPr>
            </w:pPr>
          </w:p>
        </w:tc>
        <w:tc>
          <w:tcPr>
            <w:tcW w:w="55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CB586FC" w14:textId="77777777" w:rsidR="00AB6027" w:rsidRDefault="00AB6027" w:rsidP="00AB6027">
            <w:pPr>
              <w:spacing w:after="160" w:line="259" w:lineRule="auto"/>
              <w:rPr>
                <w:rFonts w:eastAsia="Times New Roman"/>
                <w:sz w:val="20"/>
                <w:szCs w:val="20"/>
              </w:rPr>
            </w:pPr>
          </w:p>
        </w:tc>
        <w:tc>
          <w:tcPr>
            <w:tcW w:w="4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B083BF4"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5F0C148"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0339F21"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76C82C3"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8E16183"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9669D02"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0A214F8"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50B2D42"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8D41B8A"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C313973"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775D316"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E2FB275"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6DE0693"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EAF079A"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BC35C64"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0BC19B4"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B330321" w14:textId="77777777" w:rsidR="00AB6027" w:rsidRDefault="00AB6027" w:rsidP="00AB6027">
            <w:pPr>
              <w:spacing w:after="160" w:line="259" w:lineRule="auto"/>
              <w:rPr>
                <w:rFonts w:eastAsia="Times New Roman"/>
                <w:sz w:val="20"/>
                <w:szCs w:val="20"/>
              </w:rPr>
            </w:pPr>
          </w:p>
        </w:tc>
      </w:tr>
      <w:tr w:rsidR="00AB6027" w14:paraId="462D5517" w14:textId="77777777" w:rsidTr="00FC1228">
        <w:trPr>
          <w:trHeight w:val="284"/>
        </w:trPr>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6603F0F2"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03F558C"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8C1A956"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88A1B0A"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53C1D76"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E42EEA3" w14:textId="77777777" w:rsidR="00AB6027" w:rsidRDefault="00AB6027" w:rsidP="00AB6027">
            <w:pPr>
              <w:spacing w:after="160" w:line="259" w:lineRule="auto"/>
              <w:rPr>
                <w:rFonts w:eastAsia="Times New Roman"/>
                <w:sz w:val="20"/>
                <w:szCs w:val="20"/>
              </w:rPr>
            </w:pPr>
          </w:p>
        </w:tc>
        <w:tc>
          <w:tcPr>
            <w:tcW w:w="55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8C9DAF4" w14:textId="77777777" w:rsidR="00AB6027" w:rsidRDefault="00AB6027" w:rsidP="00AB6027">
            <w:pPr>
              <w:spacing w:after="160" w:line="259" w:lineRule="auto"/>
              <w:rPr>
                <w:rFonts w:eastAsia="Times New Roman"/>
                <w:sz w:val="20"/>
                <w:szCs w:val="20"/>
              </w:rPr>
            </w:pPr>
          </w:p>
        </w:tc>
        <w:tc>
          <w:tcPr>
            <w:tcW w:w="4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2E1804F"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0041CFB"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8D8B18E"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C2095D6"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921193E"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5D24BF2"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FB85662"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DD6D4C7"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5ADB4B3"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3FA3223"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0622CF9"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1643880"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CD883DB"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9473DF9"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D217C5B"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8AC957C"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FEF9B81" w14:textId="77777777" w:rsidR="00AB6027" w:rsidRDefault="00AB6027" w:rsidP="00AB6027">
            <w:pPr>
              <w:spacing w:after="160" w:line="259" w:lineRule="auto"/>
              <w:rPr>
                <w:rFonts w:eastAsia="Times New Roman"/>
                <w:sz w:val="20"/>
                <w:szCs w:val="20"/>
              </w:rPr>
            </w:pPr>
          </w:p>
        </w:tc>
      </w:tr>
      <w:tr w:rsidR="00AB6027" w14:paraId="34B40442" w14:textId="77777777" w:rsidTr="00FC1228">
        <w:trPr>
          <w:trHeight w:val="284"/>
        </w:trPr>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54263A28"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991F276"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F0F8237"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10360A8"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99FDD5B"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4FBBB1C" w14:textId="77777777" w:rsidR="00AB6027" w:rsidRDefault="00AB6027" w:rsidP="00AB6027">
            <w:pPr>
              <w:spacing w:after="160" w:line="259" w:lineRule="auto"/>
              <w:rPr>
                <w:rFonts w:eastAsia="Times New Roman"/>
                <w:sz w:val="20"/>
                <w:szCs w:val="20"/>
              </w:rPr>
            </w:pPr>
          </w:p>
        </w:tc>
        <w:tc>
          <w:tcPr>
            <w:tcW w:w="55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845ECD9" w14:textId="77777777" w:rsidR="00AB6027" w:rsidRDefault="00AB6027" w:rsidP="00AB6027">
            <w:pPr>
              <w:spacing w:after="160" w:line="259" w:lineRule="auto"/>
              <w:rPr>
                <w:rFonts w:eastAsia="Times New Roman"/>
                <w:sz w:val="20"/>
                <w:szCs w:val="20"/>
              </w:rPr>
            </w:pPr>
          </w:p>
        </w:tc>
        <w:tc>
          <w:tcPr>
            <w:tcW w:w="4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D9C2C34"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B58ABE5"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3C74457"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E957069"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6062577"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4D81E59"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2110730"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24D8186"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26EB749"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C7A61E8"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E0ADAD3"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1798673"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E27D3A7"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8EF7A66"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6374E88"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2CC8915"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BB39DA7" w14:textId="77777777" w:rsidR="00AB6027" w:rsidRDefault="00AB6027" w:rsidP="00AB6027">
            <w:pPr>
              <w:spacing w:after="160" w:line="259" w:lineRule="auto"/>
              <w:rPr>
                <w:rFonts w:eastAsia="Times New Roman"/>
                <w:sz w:val="20"/>
                <w:szCs w:val="20"/>
              </w:rPr>
            </w:pPr>
          </w:p>
        </w:tc>
      </w:tr>
      <w:tr w:rsidR="00AB6027" w14:paraId="05AB15D1" w14:textId="77777777" w:rsidTr="00FC1228">
        <w:trPr>
          <w:trHeight w:val="284"/>
        </w:trPr>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79143ACE"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820E115"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0679A00"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18BD4C1"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C6DD963"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D398CAC" w14:textId="77777777" w:rsidR="00AB6027" w:rsidRDefault="00AB6027" w:rsidP="00AB6027">
            <w:pPr>
              <w:spacing w:after="160" w:line="259" w:lineRule="auto"/>
              <w:rPr>
                <w:rFonts w:eastAsia="Times New Roman"/>
                <w:sz w:val="20"/>
                <w:szCs w:val="20"/>
              </w:rPr>
            </w:pPr>
          </w:p>
        </w:tc>
        <w:tc>
          <w:tcPr>
            <w:tcW w:w="55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3D676EE" w14:textId="77777777" w:rsidR="00AB6027" w:rsidRDefault="00AB6027" w:rsidP="00AB6027">
            <w:pPr>
              <w:spacing w:after="160" w:line="259" w:lineRule="auto"/>
              <w:rPr>
                <w:rFonts w:eastAsia="Times New Roman"/>
                <w:sz w:val="20"/>
                <w:szCs w:val="20"/>
              </w:rPr>
            </w:pPr>
          </w:p>
        </w:tc>
        <w:tc>
          <w:tcPr>
            <w:tcW w:w="4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59D5723"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024A8EB"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970F29F"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D18A0E4"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4E13094"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E11913A"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2FD5AD4"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C923B20"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0F318BD"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908DA89"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3B4855F"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F6D71EA"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4B80722"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2F67720"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444BCF3"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C118434"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7099522" w14:textId="77777777" w:rsidR="00AB6027" w:rsidRDefault="00AB6027" w:rsidP="00AB6027">
            <w:pPr>
              <w:spacing w:after="160" w:line="259" w:lineRule="auto"/>
              <w:rPr>
                <w:rFonts w:eastAsia="Times New Roman"/>
                <w:sz w:val="20"/>
                <w:szCs w:val="20"/>
              </w:rPr>
            </w:pPr>
          </w:p>
        </w:tc>
      </w:tr>
      <w:tr w:rsidR="00AB6027" w14:paraId="1F1E3864" w14:textId="77777777" w:rsidTr="00FC1228">
        <w:trPr>
          <w:trHeight w:val="284"/>
        </w:trPr>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0F70ABF3" w14:textId="77777777" w:rsidR="00AB6027" w:rsidRDefault="00AB6027" w:rsidP="00AB6027">
            <w:pPr>
              <w:spacing w:after="160" w:line="259" w:lineRule="auto"/>
              <w:jc w:val="center"/>
            </w:pPr>
            <w:r>
              <w:t>2-ўн кунлик</w:t>
            </w: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0814584" w14:textId="77777777" w:rsidR="00AB6027" w:rsidRDefault="00AB6027" w:rsidP="00AB6027">
            <w:pPr>
              <w:spacing w:after="160" w:line="259" w:lineRule="auto"/>
              <w:jc w:val="cente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A54DAA8"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45522B2"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120BAF7"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FB16753" w14:textId="77777777" w:rsidR="00AB6027" w:rsidRDefault="00AB6027" w:rsidP="00AB6027">
            <w:pPr>
              <w:spacing w:after="160" w:line="259" w:lineRule="auto"/>
              <w:rPr>
                <w:rFonts w:eastAsia="Times New Roman"/>
                <w:sz w:val="20"/>
                <w:szCs w:val="20"/>
              </w:rPr>
            </w:pPr>
          </w:p>
        </w:tc>
        <w:tc>
          <w:tcPr>
            <w:tcW w:w="55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3D5D3F0" w14:textId="77777777" w:rsidR="00AB6027" w:rsidRDefault="00AB6027" w:rsidP="00AB6027">
            <w:pPr>
              <w:spacing w:after="160" w:line="259" w:lineRule="auto"/>
              <w:rPr>
                <w:rFonts w:eastAsia="Times New Roman"/>
                <w:sz w:val="20"/>
                <w:szCs w:val="20"/>
              </w:rPr>
            </w:pPr>
          </w:p>
        </w:tc>
        <w:tc>
          <w:tcPr>
            <w:tcW w:w="4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D307089"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65A0325"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637984D"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DDAB776"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ABCFC84"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F3014D6"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29C617B"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454A2BE"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DF444FD"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F078263"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E220021"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96BEEF8"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CBB7909"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F1F190D"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710C5D6"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98292D6"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147EB64" w14:textId="77777777" w:rsidR="00AB6027" w:rsidRDefault="00AB6027" w:rsidP="00AB6027">
            <w:pPr>
              <w:spacing w:after="160" w:line="259" w:lineRule="auto"/>
              <w:rPr>
                <w:rFonts w:eastAsia="Times New Roman"/>
                <w:sz w:val="20"/>
                <w:szCs w:val="20"/>
              </w:rPr>
            </w:pPr>
          </w:p>
        </w:tc>
      </w:tr>
      <w:tr w:rsidR="00AB6027" w14:paraId="6575617D" w14:textId="77777777" w:rsidTr="00FC1228">
        <w:trPr>
          <w:trHeight w:val="284"/>
        </w:trPr>
        <w:tc>
          <w:tcPr>
            <w:tcW w:w="150" w:type="pct"/>
            <w:tcBorders>
              <w:top w:val="nil"/>
              <w:left w:val="nil"/>
              <w:bottom w:val="nil"/>
              <w:right w:val="nil"/>
            </w:tcBorders>
            <w:shd w:val="clear" w:color="auto" w:fill="FFFFFF"/>
            <w:tcMar>
              <w:top w:w="0" w:type="dxa"/>
              <w:left w:w="57" w:type="dxa"/>
              <w:bottom w:w="0" w:type="dxa"/>
              <w:right w:w="57" w:type="dxa"/>
            </w:tcMar>
            <w:vAlign w:val="center"/>
            <w:hideMark/>
          </w:tcPr>
          <w:p w14:paraId="65661EBB" w14:textId="77777777" w:rsidR="00AB6027" w:rsidRDefault="00AB6027" w:rsidP="00AB6027">
            <w:pPr>
              <w:spacing w:after="160" w:line="259" w:lineRule="auto"/>
              <w:rPr>
                <w:rFonts w:eastAsia="Times New Roman"/>
                <w:sz w:val="20"/>
                <w:szCs w:val="20"/>
              </w:rPr>
            </w:pPr>
          </w:p>
        </w:tc>
        <w:tc>
          <w:tcPr>
            <w:tcW w:w="150" w:type="pct"/>
            <w:tcBorders>
              <w:top w:val="nil"/>
              <w:left w:val="nil"/>
              <w:bottom w:val="nil"/>
              <w:right w:val="nil"/>
            </w:tcBorders>
            <w:shd w:val="clear" w:color="auto" w:fill="FFFFFF"/>
            <w:tcMar>
              <w:top w:w="0" w:type="dxa"/>
              <w:left w:w="57" w:type="dxa"/>
              <w:bottom w:w="0" w:type="dxa"/>
              <w:right w:w="57" w:type="dxa"/>
            </w:tcMar>
            <w:vAlign w:val="center"/>
            <w:hideMark/>
          </w:tcPr>
          <w:p w14:paraId="19B5D3F0" w14:textId="77777777" w:rsidR="00AB6027" w:rsidRDefault="00AB6027" w:rsidP="00AB6027">
            <w:pPr>
              <w:spacing w:after="160" w:line="259" w:lineRule="auto"/>
              <w:rPr>
                <w:rFonts w:eastAsia="Times New Roman"/>
                <w:sz w:val="20"/>
                <w:szCs w:val="20"/>
              </w:rPr>
            </w:pPr>
          </w:p>
        </w:tc>
        <w:tc>
          <w:tcPr>
            <w:tcW w:w="150" w:type="pct"/>
            <w:tcBorders>
              <w:top w:val="nil"/>
              <w:left w:val="nil"/>
              <w:bottom w:val="nil"/>
              <w:right w:val="nil"/>
            </w:tcBorders>
            <w:shd w:val="clear" w:color="auto" w:fill="FFFFFF"/>
            <w:tcMar>
              <w:top w:w="0" w:type="dxa"/>
              <w:left w:w="57" w:type="dxa"/>
              <w:bottom w:w="0" w:type="dxa"/>
              <w:right w:w="57" w:type="dxa"/>
            </w:tcMar>
            <w:vAlign w:val="center"/>
            <w:hideMark/>
          </w:tcPr>
          <w:p w14:paraId="6F905628" w14:textId="77777777" w:rsidR="00AB6027" w:rsidRDefault="00AB6027" w:rsidP="00AB6027">
            <w:pPr>
              <w:spacing w:after="160" w:line="259" w:lineRule="auto"/>
              <w:rPr>
                <w:rFonts w:eastAsia="Times New Roman"/>
                <w:sz w:val="20"/>
                <w:szCs w:val="20"/>
              </w:rPr>
            </w:pPr>
          </w:p>
        </w:tc>
        <w:tc>
          <w:tcPr>
            <w:tcW w:w="250" w:type="pct"/>
            <w:tcBorders>
              <w:top w:val="nil"/>
              <w:left w:val="nil"/>
              <w:bottom w:val="nil"/>
              <w:right w:val="nil"/>
            </w:tcBorders>
            <w:shd w:val="clear" w:color="auto" w:fill="FFFFFF"/>
            <w:tcMar>
              <w:top w:w="0" w:type="dxa"/>
              <w:left w:w="57" w:type="dxa"/>
              <w:bottom w:w="0" w:type="dxa"/>
              <w:right w:w="57" w:type="dxa"/>
            </w:tcMar>
            <w:vAlign w:val="center"/>
            <w:hideMark/>
          </w:tcPr>
          <w:p w14:paraId="0F4630AC" w14:textId="77777777" w:rsidR="00AB6027" w:rsidRDefault="00AB6027" w:rsidP="00AB6027">
            <w:pPr>
              <w:spacing w:after="160" w:line="259" w:lineRule="auto"/>
              <w:rPr>
                <w:rFonts w:eastAsia="Times New Roman"/>
                <w:sz w:val="20"/>
                <w:szCs w:val="20"/>
              </w:rPr>
            </w:pPr>
          </w:p>
        </w:tc>
        <w:tc>
          <w:tcPr>
            <w:tcW w:w="150" w:type="pct"/>
            <w:tcBorders>
              <w:top w:val="nil"/>
              <w:left w:val="nil"/>
              <w:bottom w:val="nil"/>
              <w:right w:val="nil"/>
            </w:tcBorders>
            <w:shd w:val="clear" w:color="auto" w:fill="FFFFFF"/>
            <w:tcMar>
              <w:top w:w="0" w:type="dxa"/>
              <w:left w:w="57" w:type="dxa"/>
              <w:bottom w:w="0" w:type="dxa"/>
              <w:right w:w="57" w:type="dxa"/>
            </w:tcMar>
            <w:vAlign w:val="center"/>
            <w:hideMark/>
          </w:tcPr>
          <w:p w14:paraId="12C5FEF1" w14:textId="77777777" w:rsidR="00AB6027" w:rsidRDefault="00AB6027" w:rsidP="00AB6027">
            <w:pPr>
              <w:spacing w:after="160" w:line="259" w:lineRule="auto"/>
              <w:rPr>
                <w:rFonts w:eastAsia="Times New Roman"/>
                <w:sz w:val="20"/>
                <w:szCs w:val="20"/>
              </w:rPr>
            </w:pPr>
          </w:p>
        </w:tc>
        <w:tc>
          <w:tcPr>
            <w:tcW w:w="150" w:type="pct"/>
            <w:tcBorders>
              <w:top w:val="nil"/>
              <w:left w:val="nil"/>
              <w:bottom w:val="nil"/>
              <w:right w:val="nil"/>
            </w:tcBorders>
            <w:shd w:val="clear" w:color="auto" w:fill="FFFFFF"/>
            <w:tcMar>
              <w:top w:w="0" w:type="dxa"/>
              <w:left w:w="57" w:type="dxa"/>
              <w:bottom w:w="0" w:type="dxa"/>
              <w:right w:w="57" w:type="dxa"/>
            </w:tcMar>
            <w:vAlign w:val="center"/>
            <w:hideMark/>
          </w:tcPr>
          <w:p w14:paraId="50D22FD4" w14:textId="77777777" w:rsidR="00AB6027" w:rsidRDefault="00AB6027" w:rsidP="00AB6027">
            <w:pPr>
              <w:spacing w:after="160" w:line="259" w:lineRule="auto"/>
              <w:rPr>
                <w:rFonts w:eastAsia="Times New Roman"/>
                <w:sz w:val="20"/>
                <w:szCs w:val="20"/>
              </w:rPr>
            </w:pPr>
          </w:p>
        </w:tc>
        <w:tc>
          <w:tcPr>
            <w:tcW w:w="550" w:type="pct"/>
            <w:gridSpan w:val="2"/>
            <w:tcBorders>
              <w:top w:val="nil"/>
              <w:left w:val="nil"/>
              <w:bottom w:val="nil"/>
              <w:right w:val="nil"/>
            </w:tcBorders>
            <w:shd w:val="clear" w:color="auto" w:fill="FFFFFF"/>
            <w:tcMar>
              <w:top w:w="0" w:type="dxa"/>
              <w:left w:w="57" w:type="dxa"/>
              <w:bottom w:w="0" w:type="dxa"/>
              <w:right w:w="57" w:type="dxa"/>
            </w:tcMar>
            <w:vAlign w:val="center"/>
            <w:hideMark/>
          </w:tcPr>
          <w:p w14:paraId="2A81AE69" w14:textId="77777777" w:rsidR="00AB6027" w:rsidRDefault="00AB6027" w:rsidP="00AB6027">
            <w:pPr>
              <w:spacing w:after="160" w:line="259" w:lineRule="auto"/>
              <w:rPr>
                <w:rFonts w:eastAsia="Times New Roman"/>
                <w:sz w:val="20"/>
                <w:szCs w:val="20"/>
              </w:rPr>
            </w:pPr>
          </w:p>
        </w:tc>
        <w:tc>
          <w:tcPr>
            <w:tcW w:w="400" w:type="pct"/>
            <w:gridSpan w:val="2"/>
            <w:tcBorders>
              <w:top w:val="nil"/>
              <w:left w:val="nil"/>
              <w:bottom w:val="nil"/>
              <w:right w:val="nil"/>
            </w:tcBorders>
            <w:shd w:val="clear" w:color="auto" w:fill="FFFFFF"/>
            <w:tcMar>
              <w:top w:w="0" w:type="dxa"/>
              <w:left w:w="57" w:type="dxa"/>
              <w:bottom w:w="0" w:type="dxa"/>
              <w:right w:w="57" w:type="dxa"/>
            </w:tcMar>
            <w:vAlign w:val="center"/>
            <w:hideMark/>
          </w:tcPr>
          <w:p w14:paraId="4C0CB62E" w14:textId="77777777" w:rsidR="00AB6027" w:rsidRDefault="00AB6027" w:rsidP="00AB6027">
            <w:pPr>
              <w:spacing w:after="160" w:line="259" w:lineRule="auto"/>
              <w:rPr>
                <w:rFonts w:eastAsia="Times New Roman"/>
                <w:sz w:val="20"/>
                <w:szCs w:val="20"/>
              </w:rPr>
            </w:pPr>
          </w:p>
        </w:tc>
        <w:tc>
          <w:tcPr>
            <w:tcW w:w="450" w:type="pct"/>
            <w:tcBorders>
              <w:top w:val="nil"/>
              <w:left w:val="nil"/>
              <w:bottom w:val="nil"/>
              <w:right w:val="nil"/>
            </w:tcBorders>
            <w:shd w:val="clear" w:color="auto" w:fill="FFFFFF"/>
            <w:tcMar>
              <w:top w:w="0" w:type="dxa"/>
              <w:left w:w="57" w:type="dxa"/>
              <w:bottom w:w="0" w:type="dxa"/>
              <w:right w:w="57" w:type="dxa"/>
            </w:tcMar>
            <w:vAlign w:val="center"/>
            <w:hideMark/>
          </w:tcPr>
          <w:p w14:paraId="1EB5D9DB" w14:textId="77777777" w:rsidR="00AB6027" w:rsidRDefault="00AB6027" w:rsidP="00AB6027">
            <w:pPr>
              <w:spacing w:after="160" w:line="259" w:lineRule="auto"/>
              <w:rPr>
                <w:rFonts w:eastAsia="Times New Roman"/>
                <w:sz w:val="20"/>
                <w:szCs w:val="20"/>
              </w:rPr>
            </w:pPr>
          </w:p>
        </w:tc>
        <w:tc>
          <w:tcPr>
            <w:tcW w:w="150" w:type="pct"/>
            <w:tcBorders>
              <w:top w:val="nil"/>
              <w:left w:val="nil"/>
              <w:bottom w:val="nil"/>
              <w:right w:val="nil"/>
            </w:tcBorders>
            <w:shd w:val="clear" w:color="auto" w:fill="FFFFFF"/>
            <w:tcMar>
              <w:top w:w="0" w:type="dxa"/>
              <w:left w:w="57" w:type="dxa"/>
              <w:bottom w:w="0" w:type="dxa"/>
              <w:right w:w="57" w:type="dxa"/>
            </w:tcMar>
            <w:vAlign w:val="center"/>
            <w:hideMark/>
          </w:tcPr>
          <w:p w14:paraId="4173638D" w14:textId="77777777" w:rsidR="00AB6027" w:rsidRDefault="00AB6027" w:rsidP="00AB6027">
            <w:pPr>
              <w:spacing w:after="160" w:line="259" w:lineRule="auto"/>
              <w:rPr>
                <w:rFonts w:eastAsia="Times New Roman"/>
                <w:sz w:val="20"/>
                <w:szCs w:val="20"/>
              </w:rPr>
            </w:pPr>
          </w:p>
        </w:tc>
        <w:tc>
          <w:tcPr>
            <w:tcW w:w="100" w:type="pct"/>
            <w:tcBorders>
              <w:top w:val="nil"/>
              <w:left w:val="nil"/>
              <w:bottom w:val="nil"/>
              <w:right w:val="nil"/>
            </w:tcBorders>
            <w:shd w:val="clear" w:color="auto" w:fill="FFFFFF"/>
            <w:tcMar>
              <w:top w:w="0" w:type="dxa"/>
              <w:left w:w="57" w:type="dxa"/>
              <w:bottom w:w="0" w:type="dxa"/>
              <w:right w:w="57" w:type="dxa"/>
            </w:tcMar>
            <w:vAlign w:val="center"/>
            <w:hideMark/>
          </w:tcPr>
          <w:p w14:paraId="02BEEC85" w14:textId="77777777" w:rsidR="00AB6027" w:rsidRDefault="00AB6027" w:rsidP="00AB6027">
            <w:pPr>
              <w:spacing w:after="160" w:line="259" w:lineRule="auto"/>
              <w:rPr>
                <w:rFonts w:eastAsia="Times New Roman"/>
                <w:sz w:val="20"/>
                <w:szCs w:val="20"/>
              </w:rPr>
            </w:pPr>
          </w:p>
        </w:tc>
        <w:tc>
          <w:tcPr>
            <w:tcW w:w="150" w:type="pct"/>
            <w:tcBorders>
              <w:top w:val="nil"/>
              <w:left w:val="nil"/>
              <w:bottom w:val="nil"/>
              <w:right w:val="nil"/>
            </w:tcBorders>
            <w:shd w:val="clear" w:color="auto" w:fill="FFFFFF"/>
            <w:tcMar>
              <w:top w:w="0" w:type="dxa"/>
              <w:left w:w="57" w:type="dxa"/>
              <w:bottom w:w="0" w:type="dxa"/>
              <w:right w:w="57" w:type="dxa"/>
            </w:tcMar>
            <w:vAlign w:val="center"/>
            <w:hideMark/>
          </w:tcPr>
          <w:p w14:paraId="71846B0D" w14:textId="77777777" w:rsidR="00AB6027" w:rsidRDefault="00AB6027" w:rsidP="00AB6027">
            <w:pPr>
              <w:spacing w:after="160" w:line="259" w:lineRule="auto"/>
              <w:rPr>
                <w:rFonts w:eastAsia="Times New Roman"/>
                <w:sz w:val="20"/>
                <w:szCs w:val="20"/>
              </w:rPr>
            </w:pPr>
          </w:p>
        </w:tc>
        <w:tc>
          <w:tcPr>
            <w:tcW w:w="150" w:type="pct"/>
            <w:tcBorders>
              <w:top w:val="nil"/>
              <w:left w:val="nil"/>
              <w:bottom w:val="nil"/>
              <w:right w:val="nil"/>
            </w:tcBorders>
            <w:shd w:val="clear" w:color="auto" w:fill="FFFFFF"/>
            <w:tcMar>
              <w:top w:w="0" w:type="dxa"/>
              <w:left w:w="57" w:type="dxa"/>
              <w:bottom w:w="0" w:type="dxa"/>
              <w:right w:w="57" w:type="dxa"/>
            </w:tcMar>
            <w:vAlign w:val="center"/>
            <w:hideMark/>
          </w:tcPr>
          <w:p w14:paraId="000BCF89" w14:textId="77777777" w:rsidR="00AB6027" w:rsidRDefault="00AB6027" w:rsidP="00AB6027">
            <w:pPr>
              <w:spacing w:after="160" w:line="259" w:lineRule="auto"/>
              <w:rPr>
                <w:rFonts w:eastAsia="Times New Roman"/>
                <w:sz w:val="20"/>
                <w:szCs w:val="20"/>
              </w:rPr>
            </w:pPr>
          </w:p>
        </w:tc>
        <w:tc>
          <w:tcPr>
            <w:tcW w:w="150" w:type="pct"/>
            <w:tcBorders>
              <w:top w:val="nil"/>
              <w:left w:val="nil"/>
              <w:bottom w:val="nil"/>
              <w:right w:val="nil"/>
            </w:tcBorders>
            <w:shd w:val="clear" w:color="auto" w:fill="FFFFFF"/>
            <w:tcMar>
              <w:top w:w="0" w:type="dxa"/>
              <w:left w:w="57" w:type="dxa"/>
              <w:bottom w:w="0" w:type="dxa"/>
              <w:right w:w="57" w:type="dxa"/>
            </w:tcMar>
            <w:vAlign w:val="center"/>
            <w:hideMark/>
          </w:tcPr>
          <w:p w14:paraId="60255DE9" w14:textId="77777777" w:rsidR="00AB6027" w:rsidRDefault="00AB6027" w:rsidP="00AB6027">
            <w:pPr>
              <w:spacing w:after="160" w:line="259" w:lineRule="auto"/>
              <w:rPr>
                <w:rFonts w:eastAsia="Times New Roman"/>
                <w:sz w:val="20"/>
                <w:szCs w:val="20"/>
              </w:rPr>
            </w:pPr>
          </w:p>
        </w:tc>
        <w:tc>
          <w:tcPr>
            <w:tcW w:w="100" w:type="pct"/>
            <w:tcBorders>
              <w:top w:val="nil"/>
              <w:left w:val="nil"/>
              <w:bottom w:val="nil"/>
              <w:right w:val="nil"/>
            </w:tcBorders>
            <w:shd w:val="clear" w:color="auto" w:fill="FFFFFF"/>
            <w:tcMar>
              <w:top w:w="0" w:type="dxa"/>
              <w:left w:w="57" w:type="dxa"/>
              <w:bottom w:w="0" w:type="dxa"/>
              <w:right w:w="57" w:type="dxa"/>
            </w:tcMar>
            <w:vAlign w:val="center"/>
            <w:hideMark/>
          </w:tcPr>
          <w:p w14:paraId="149094C2" w14:textId="77777777" w:rsidR="00AB6027" w:rsidRDefault="00AB6027" w:rsidP="00AB6027">
            <w:pPr>
              <w:spacing w:after="160" w:line="259" w:lineRule="auto"/>
              <w:rPr>
                <w:rFonts w:eastAsia="Times New Roman"/>
                <w:sz w:val="20"/>
                <w:szCs w:val="20"/>
              </w:rPr>
            </w:pPr>
          </w:p>
        </w:tc>
        <w:tc>
          <w:tcPr>
            <w:tcW w:w="150" w:type="pct"/>
            <w:tcBorders>
              <w:top w:val="nil"/>
              <w:left w:val="nil"/>
              <w:bottom w:val="nil"/>
              <w:right w:val="nil"/>
            </w:tcBorders>
            <w:shd w:val="clear" w:color="auto" w:fill="FFFFFF"/>
            <w:tcMar>
              <w:top w:w="0" w:type="dxa"/>
              <w:left w:w="57" w:type="dxa"/>
              <w:bottom w:w="0" w:type="dxa"/>
              <w:right w:w="57" w:type="dxa"/>
            </w:tcMar>
            <w:vAlign w:val="center"/>
            <w:hideMark/>
          </w:tcPr>
          <w:p w14:paraId="09A780D1" w14:textId="77777777" w:rsidR="00AB6027" w:rsidRDefault="00AB6027" w:rsidP="00AB6027">
            <w:pPr>
              <w:spacing w:after="160" w:line="259" w:lineRule="auto"/>
              <w:rPr>
                <w:rFonts w:eastAsia="Times New Roman"/>
                <w:sz w:val="20"/>
                <w:szCs w:val="20"/>
              </w:rPr>
            </w:pPr>
          </w:p>
        </w:tc>
        <w:tc>
          <w:tcPr>
            <w:tcW w:w="150" w:type="pct"/>
            <w:tcBorders>
              <w:top w:val="nil"/>
              <w:left w:val="nil"/>
              <w:bottom w:val="nil"/>
              <w:right w:val="nil"/>
            </w:tcBorders>
            <w:shd w:val="clear" w:color="auto" w:fill="FFFFFF"/>
            <w:tcMar>
              <w:top w:w="0" w:type="dxa"/>
              <w:left w:w="57" w:type="dxa"/>
              <w:bottom w:w="0" w:type="dxa"/>
              <w:right w:w="57" w:type="dxa"/>
            </w:tcMar>
            <w:vAlign w:val="center"/>
            <w:hideMark/>
          </w:tcPr>
          <w:p w14:paraId="7A057716" w14:textId="77777777" w:rsidR="00AB6027" w:rsidRDefault="00AB6027" w:rsidP="00AB6027">
            <w:pPr>
              <w:spacing w:after="160" w:line="259" w:lineRule="auto"/>
              <w:rPr>
                <w:rFonts w:eastAsia="Times New Roman"/>
                <w:sz w:val="20"/>
                <w:szCs w:val="20"/>
              </w:rPr>
            </w:pPr>
          </w:p>
        </w:tc>
        <w:tc>
          <w:tcPr>
            <w:tcW w:w="150" w:type="pct"/>
            <w:tcBorders>
              <w:top w:val="nil"/>
              <w:left w:val="nil"/>
              <w:bottom w:val="nil"/>
              <w:right w:val="nil"/>
            </w:tcBorders>
            <w:shd w:val="clear" w:color="auto" w:fill="FFFFFF"/>
            <w:tcMar>
              <w:top w:w="0" w:type="dxa"/>
              <w:left w:w="57" w:type="dxa"/>
              <w:bottom w:w="0" w:type="dxa"/>
              <w:right w:w="57" w:type="dxa"/>
            </w:tcMar>
            <w:vAlign w:val="center"/>
            <w:hideMark/>
          </w:tcPr>
          <w:p w14:paraId="3EB68ACB" w14:textId="77777777" w:rsidR="00AB6027" w:rsidRDefault="00AB6027" w:rsidP="00AB6027">
            <w:pPr>
              <w:spacing w:after="160" w:line="259" w:lineRule="auto"/>
              <w:rPr>
                <w:rFonts w:eastAsia="Times New Roman"/>
                <w:sz w:val="20"/>
                <w:szCs w:val="20"/>
              </w:rPr>
            </w:pPr>
          </w:p>
        </w:tc>
        <w:tc>
          <w:tcPr>
            <w:tcW w:w="150" w:type="pct"/>
            <w:tcBorders>
              <w:top w:val="nil"/>
              <w:left w:val="nil"/>
              <w:bottom w:val="nil"/>
              <w:right w:val="nil"/>
            </w:tcBorders>
            <w:shd w:val="clear" w:color="auto" w:fill="FFFFFF"/>
            <w:tcMar>
              <w:top w:w="0" w:type="dxa"/>
              <w:left w:w="57" w:type="dxa"/>
              <w:bottom w:w="0" w:type="dxa"/>
              <w:right w:w="57" w:type="dxa"/>
            </w:tcMar>
            <w:vAlign w:val="center"/>
            <w:hideMark/>
          </w:tcPr>
          <w:p w14:paraId="7BF754B3" w14:textId="77777777" w:rsidR="00AB6027" w:rsidRDefault="00AB6027" w:rsidP="00AB6027">
            <w:pPr>
              <w:spacing w:after="160" w:line="259" w:lineRule="auto"/>
              <w:rPr>
                <w:rFonts w:eastAsia="Times New Roman"/>
                <w:sz w:val="20"/>
                <w:szCs w:val="20"/>
              </w:rPr>
            </w:pPr>
          </w:p>
        </w:tc>
        <w:tc>
          <w:tcPr>
            <w:tcW w:w="150" w:type="pct"/>
            <w:tcBorders>
              <w:top w:val="nil"/>
              <w:left w:val="nil"/>
              <w:bottom w:val="nil"/>
              <w:right w:val="nil"/>
            </w:tcBorders>
            <w:shd w:val="clear" w:color="auto" w:fill="FFFFFF"/>
            <w:tcMar>
              <w:top w:w="0" w:type="dxa"/>
              <w:left w:w="57" w:type="dxa"/>
              <w:bottom w:w="0" w:type="dxa"/>
              <w:right w:w="57" w:type="dxa"/>
            </w:tcMar>
            <w:vAlign w:val="center"/>
            <w:hideMark/>
          </w:tcPr>
          <w:p w14:paraId="5A7957C1" w14:textId="77777777" w:rsidR="00AB6027" w:rsidRDefault="00AB6027" w:rsidP="00AB6027">
            <w:pPr>
              <w:spacing w:after="160" w:line="259" w:lineRule="auto"/>
              <w:rPr>
                <w:rFonts w:eastAsia="Times New Roman"/>
                <w:sz w:val="20"/>
                <w:szCs w:val="20"/>
              </w:rPr>
            </w:pPr>
          </w:p>
        </w:tc>
        <w:tc>
          <w:tcPr>
            <w:tcW w:w="150" w:type="pct"/>
            <w:tcBorders>
              <w:top w:val="nil"/>
              <w:left w:val="nil"/>
              <w:bottom w:val="nil"/>
              <w:right w:val="nil"/>
            </w:tcBorders>
            <w:shd w:val="clear" w:color="auto" w:fill="FFFFFF"/>
            <w:tcMar>
              <w:top w:w="0" w:type="dxa"/>
              <w:left w:w="57" w:type="dxa"/>
              <w:bottom w:w="0" w:type="dxa"/>
              <w:right w:w="57" w:type="dxa"/>
            </w:tcMar>
            <w:vAlign w:val="center"/>
            <w:hideMark/>
          </w:tcPr>
          <w:p w14:paraId="7C286359" w14:textId="77777777" w:rsidR="00AB6027" w:rsidRDefault="00AB6027" w:rsidP="00AB6027">
            <w:pPr>
              <w:spacing w:after="160" w:line="259" w:lineRule="auto"/>
              <w:rPr>
                <w:rFonts w:eastAsia="Times New Roman"/>
                <w:sz w:val="20"/>
                <w:szCs w:val="20"/>
              </w:rPr>
            </w:pPr>
          </w:p>
        </w:tc>
        <w:tc>
          <w:tcPr>
            <w:tcW w:w="150" w:type="pct"/>
            <w:tcBorders>
              <w:top w:val="nil"/>
              <w:left w:val="nil"/>
              <w:bottom w:val="nil"/>
              <w:right w:val="nil"/>
            </w:tcBorders>
            <w:shd w:val="clear" w:color="auto" w:fill="FFFFFF"/>
            <w:tcMar>
              <w:top w:w="0" w:type="dxa"/>
              <w:left w:w="57" w:type="dxa"/>
              <w:bottom w:w="0" w:type="dxa"/>
              <w:right w:w="57" w:type="dxa"/>
            </w:tcMar>
            <w:vAlign w:val="center"/>
            <w:hideMark/>
          </w:tcPr>
          <w:p w14:paraId="34783E2D" w14:textId="77777777" w:rsidR="00AB6027" w:rsidRDefault="00AB6027" w:rsidP="00AB6027">
            <w:pPr>
              <w:spacing w:after="160" w:line="259" w:lineRule="auto"/>
              <w:rPr>
                <w:rFonts w:eastAsia="Times New Roman"/>
                <w:sz w:val="20"/>
                <w:szCs w:val="20"/>
              </w:rPr>
            </w:pPr>
          </w:p>
        </w:tc>
        <w:tc>
          <w:tcPr>
            <w:tcW w:w="150" w:type="pct"/>
            <w:tcBorders>
              <w:top w:val="nil"/>
              <w:left w:val="nil"/>
              <w:bottom w:val="nil"/>
              <w:right w:val="nil"/>
            </w:tcBorders>
            <w:shd w:val="clear" w:color="auto" w:fill="FFFFFF"/>
            <w:tcMar>
              <w:top w:w="0" w:type="dxa"/>
              <w:left w:w="57" w:type="dxa"/>
              <w:bottom w:w="0" w:type="dxa"/>
              <w:right w:w="57" w:type="dxa"/>
            </w:tcMar>
            <w:vAlign w:val="center"/>
            <w:hideMark/>
          </w:tcPr>
          <w:p w14:paraId="03F60D1B" w14:textId="77777777" w:rsidR="00AB6027" w:rsidRDefault="00AB6027" w:rsidP="00AB6027">
            <w:pPr>
              <w:spacing w:after="160" w:line="259" w:lineRule="auto"/>
              <w:rPr>
                <w:rFonts w:eastAsia="Times New Roman"/>
                <w:sz w:val="20"/>
                <w:szCs w:val="20"/>
              </w:rPr>
            </w:pPr>
          </w:p>
        </w:tc>
        <w:tc>
          <w:tcPr>
            <w:tcW w:w="100" w:type="pct"/>
            <w:tcBorders>
              <w:top w:val="nil"/>
              <w:left w:val="nil"/>
              <w:bottom w:val="nil"/>
              <w:right w:val="nil"/>
            </w:tcBorders>
            <w:shd w:val="clear" w:color="auto" w:fill="FFFFFF"/>
            <w:tcMar>
              <w:top w:w="0" w:type="dxa"/>
              <w:left w:w="57" w:type="dxa"/>
              <w:bottom w:w="0" w:type="dxa"/>
              <w:right w:w="57" w:type="dxa"/>
            </w:tcMar>
            <w:vAlign w:val="center"/>
            <w:hideMark/>
          </w:tcPr>
          <w:p w14:paraId="11618699" w14:textId="77777777" w:rsidR="00AB6027" w:rsidRDefault="00AB6027" w:rsidP="00AB6027">
            <w:pPr>
              <w:spacing w:after="160" w:line="259" w:lineRule="auto"/>
              <w:rPr>
                <w:rFonts w:eastAsia="Times New Roman"/>
                <w:sz w:val="20"/>
                <w:szCs w:val="20"/>
              </w:rPr>
            </w:pPr>
          </w:p>
        </w:tc>
      </w:tr>
      <w:tr w:rsidR="00AB6027" w14:paraId="592873C1" w14:textId="77777777" w:rsidTr="00FC1228">
        <w:trPr>
          <w:trHeight w:val="284"/>
        </w:trPr>
        <w:tc>
          <w:tcPr>
            <w:tcW w:w="5000" w:type="pct"/>
            <w:gridSpan w:val="26"/>
            <w:tcBorders>
              <w:top w:val="nil"/>
              <w:left w:val="nil"/>
              <w:bottom w:val="nil"/>
              <w:right w:val="nil"/>
            </w:tcBorders>
            <w:shd w:val="clear" w:color="auto" w:fill="FFFFFF"/>
            <w:tcMar>
              <w:top w:w="0" w:type="dxa"/>
              <w:left w:w="57" w:type="dxa"/>
              <w:bottom w:w="0" w:type="dxa"/>
              <w:right w:w="57" w:type="dxa"/>
            </w:tcMar>
            <w:vAlign w:val="center"/>
            <w:hideMark/>
          </w:tcPr>
          <w:p w14:paraId="6329E44E" w14:textId="77777777" w:rsidR="00AB6027" w:rsidRDefault="00AB6027" w:rsidP="00AB6027">
            <w:pPr>
              <w:spacing w:after="160" w:line="259" w:lineRule="auto"/>
            </w:pPr>
            <w:r>
              <w:t>2-ўн кунликда кам юкланган вагонлар, шу жумладан: юк жўнатувчи айби билан ____ вагон, ____ тонна; темир йўл (инфратузилма эгаси) айби билан ______ вагон, _______ тонна.</w:t>
            </w:r>
          </w:p>
        </w:tc>
      </w:tr>
      <w:tr w:rsidR="00AB6027" w14:paraId="5CE35920" w14:textId="77777777" w:rsidTr="00FC1228">
        <w:trPr>
          <w:trHeight w:val="284"/>
        </w:trPr>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7FED90C5" w14:textId="77777777" w:rsidR="00AB6027" w:rsidRDefault="00AB6027" w:rsidP="00AB6027">
            <w:pPr>
              <w:spacing w:after="160" w:line="259" w:lineRule="auto"/>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57D7D7B7"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0E7B74F4"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31427694"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5DCBDF9C"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714E4753" w14:textId="77777777" w:rsidR="00AB6027" w:rsidRDefault="00AB6027" w:rsidP="00AB6027">
            <w:pPr>
              <w:spacing w:after="160" w:line="259" w:lineRule="auto"/>
              <w:rPr>
                <w:rFonts w:eastAsia="Times New Roman"/>
                <w:sz w:val="20"/>
                <w:szCs w:val="20"/>
              </w:rPr>
            </w:pPr>
          </w:p>
        </w:tc>
        <w:tc>
          <w:tcPr>
            <w:tcW w:w="550" w:type="pct"/>
            <w:gridSpan w:val="2"/>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63132B51" w14:textId="77777777" w:rsidR="00AB6027" w:rsidRDefault="00AB6027" w:rsidP="00AB6027">
            <w:pPr>
              <w:spacing w:after="160" w:line="259" w:lineRule="auto"/>
              <w:rPr>
                <w:rFonts w:eastAsia="Times New Roman"/>
                <w:sz w:val="20"/>
                <w:szCs w:val="20"/>
              </w:rPr>
            </w:pPr>
          </w:p>
        </w:tc>
        <w:tc>
          <w:tcPr>
            <w:tcW w:w="400" w:type="pct"/>
            <w:gridSpan w:val="2"/>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7171BF7A"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33CBB198"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2868DAE1"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59A1A83A"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29BFA5A5"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384265FC"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664F537B"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0C4274D9"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6C89502B"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6AD56952"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1836579E"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77CC005E"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68370A49"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22928157"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6978B2E1"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56735E7E"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22FCF22C" w14:textId="77777777" w:rsidR="00AB6027" w:rsidRDefault="00AB6027" w:rsidP="00AB6027">
            <w:pPr>
              <w:spacing w:after="160" w:line="259" w:lineRule="auto"/>
              <w:rPr>
                <w:rFonts w:eastAsia="Times New Roman"/>
                <w:sz w:val="20"/>
                <w:szCs w:val="20"/>
              </w:rPr>
            </w:pPr>
          </w:p>
        </w:tc>
      </w:tr>
      <w:tr w:rsidR="00AB6027" w14:paraId="480FC897" w14:textId="77777777" w:rsidTr="00FC1228">
        <w:trPr>
          <w:trHeight w:val="284"/>
        </w:trPr>
        <w:tc>
          <w:tcPr>
            <w:tcW w:w="15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18DF03FC" w14:textId="77777777" w:rsidR="00AB6027" w:rsidRDefault="00AB6027" w:rsidP="00AB6027">
            <w:pPr>
              <w:spacing w:after="160" w:line="259" w:lineRule="auto"/>
              <w:jc w:val="center"/>
            </w:pPr>
            <w:r>
              <w:t>Кун, ойи</w:t>
            </w:r>
          </w:p>
        </w:tc>
        <w:tc>
          <w:tcPr>
            <w:tcW w:w="35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EA8887A" w14:textId="77777777" w:rsidR="00AB6027" w:rsidRDefault="00AB6027" w:rsidP="00AB6027">
            <w:pPr>
              <w:spacing w:after="160" w:line="259" w:lineRule="auto"/>
              <w:jc w:val="center"/>
            </w:pPr>
            <w:r>
              <w:t>Прогноз</w:t>
            </w:r>
          </w:p>
        </w:tc>
        <w:tc>
          <w:tcPr>
            <w:tcW w:w="250"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288976B" w14:textId="77777777" w:rsidR="00AB6027" w:rsidRDefault="00AB6027" w:rsidP="00AB6027">
            <w:pPr>
              <w:spacing w:after="160" w:line="259" w:lineRule="auto"/>
              <w:jc w:val="center"/>
            </w:pPr>
            <w:r>
              <w:t>Тақдим этилганвагонлар</w:t>
            </w:r>
          </w:p>
          <w:p w14:paraId="2D25E1AD" w14:textId="77777777" w:rsidR="00AB6027" w:rsidRDefault="00AB6027" w:rsidP="00AB6027">
            <w:pPr>
              <w:spacing w:after="160" w:line="259" w:lineRule="auto"/>
              <w:jc w:val="center"/>
            </w:pPr>
            <w:r>
              <w:t>(конт)</w:t>
            </w:r>
          </w:p>
        </w:tc>
        <w:tc>
          <w:tcPr>
            <w:tcW w:w="35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14F82B7" w14:textId="77777777" w:rsidR="00AB6027" w:rsidRDefault="00AB6027" w:rsidP="00AB6027">
            <w:pPr>
              <w:spacing w:after="160" w:line="259" w:lineRule="auto"/>
              <w:jc w:val="center"/>
            </w:pPr>
            <w:r>
              <w:t>Юкланган</w:t>
            </w:r>
          </w:p>
        </w:tc>
        <w:tc>
          <w:tcPr>
            <w:tcW w:w="550" w:type="pct"/>
            <w:gridSpan w:val="2"/>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2566A4B" w14:textId="77777777" w:rsidR="00AB6027" w:rsidRDefault="00AB6027" w:rsidP="00AB6027">
            <w:pPr>
              <w:spacing w:after="160" w:line="259" w:lineRule="auto"/>
              <w:jc w:val="center"/>
            </w:pPr>
            <w:r>
              <w:t>Ортиш сабаби</w:t>
            </w:r>
          </w:p>
        </w:tc>
        <w:tc>
          <w:tcPr>
            <w:tcW w:w="900" w:type="pct"/>
            <w:gridSpan w:val="3"/>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838817C" w14:textId="77777777" w:rsidR="00AB6027" w:rsidRDefault="00AB6027" w:rsidP="00AB6027">
            <w:pPr>
              <w:spacing w:after="160" w:line="259" w:lineRule="auto"/>
              <w:jc w:val="center"/>
            </w:pPr>
            <w:r>
              <w:t>Имзоси</w:t>
            </w:r>
          </w:p>
        </w:tc>
        <w:tc>
          <w:tcPr>
            <w:tcW w:w="2250" w:type="pct"/>
            <w:gridSpan w:val="15"/>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ACC3B68" w14:textId="77777777" w:rsidR="00AB6027" w:rsidRDefault="00AB6027" w:rsidP="00AB6027">
            <w:pPr>
              <w:spacing w:after="160" w:line="259" w:lineRule="auto"/>
              <w:jc w:val="center"/>
            </w:pPr>
            <w:r>
              <w:t>Манзиллаштирилган темир йўллар бўйича юкланган вагонлар (контейнерлар)</w:t>
            </w:r>
          </w:p>
        </w:tc>
      </w:tr>
      <w:tr w:rsidR="00AB6027" w14:paraId="23648C6A" w14:textId="77777777" w:rsidTr="00FC1228">
        <w:trPr>
          <w:trHeight w:val="284"/>
        </w:trPr>
        <w:tc>
          <w:tcPr>
            <w:tcW w:w="0" w:type="auto"/>
            <w:vMerge/>
            <w:tcBorders>
              <w:top w:val="nil"/>
              <w:left w:val="single" w:sz="8" w:space="0" w:color="auto"/>
              <w:bottom w:val="single" w:sz="8" w:space="0" w:color="auto"/>
              <w:right w:val="single" w:sz="8" w:space="0" w:color="auto"/>
            </w:tcBorders>
            <w:vAlign w:val="center"/>
            <w:hideMark/>
          </w:tcPr>
          <w:p w14:paraId="208F3175" w14:textId="77777777" w:rsidR="00AB6027" w:rsidRDefault="00AB6027" w:rsidP="00AB6027">
            <w:pPr>
              <w:spacing w:after="160" w:line="259" w:lineRule="auto"/>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0691EDC" w14:textId="77777777" w:rsidR="00AB6027" w:rsidRDefault="00AB6027" w:rsidP="00AB6027">
            <w:pPr>
              <w:spacing w:after="160" w:line="259" w:lineRule="auto"/>
              <w:ind w:right="-58"/>
              <w:jc w:val="center"/>
            </w:pPr>
            <w:r>
              <w:t>Ваг</w:t>
            </w:r>
          </w:p>
          <w:p w14:paraId="4BD1B118" w14:textId="77777777" w:rsidR="00AB6027" w:rsidRDefault="00AB6027" w:rsidP="00AB6027">
            <w:pPr>
              <w:spacing w:after="160" w:line="259" w:lineRule="auto"/>
              <w:jc w:val="center"/>
            </w:pPr>
            <w:r>
              <w:t>(конт)</w:t>
            </w:r>
          </w:p>
        </w:tc>
        <w:tc>
          <w:tcPr>
            <w:tcW w:w="15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683B106" w14:textId="77777777" w:rsidR="00AB6027" w:rsidRDefault="00AB6027" w:rsidP="00AB6027">
            <w:pPr>
              <w:spacing w:after="160" w:line="259" w:lineRule="auto"/>
              <w:jc w:val="center"/>
            </w:pPr>
            <w:r>
              <w:t>тонна</w:t>
            </w:r>
          </w:p>
        </w:tc>
        <w:tc>
          <w:tcPr>
            <w:tcW w:w="0" w:type="auto"/>
            <w:vMerge/>
            <w:tcBorders>
              <w:top w:val="nil"/>
              <w:left w:val="nil"/>
              <w:bottom w:val="single" w:sz="8" w:space="0" w:color="auto"/>
              <w:right w:val="single" w:sz="8" w:space="0" w:color="auto"/>
            </w:tcBorders>
            <w:vAlign w:val="center"/>
            <w:hideMark/>
          </w:tcPr>
          <w:p w14:paraId="452AFBB6" w14:textId="77777777" w:rsidR="00AB6027" w:rsidRDefault="00AB6027" w:rsidP="00AB6027">
            <w:pPr>
              <w:spacing w:after="160" w:line="259" w:lineRule="auto"/>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D07485D" w14:textId="77777777" w:rsidR="00AB6027" w:rsidRDefault="00AB6027" w:rsidP="00AB6027">
            <w:pPr>
              <w:spacing w:after="160" w:line="259" w:lineRule="auto"/>
              <w:jc w:val="center"/>
            </w:pPr>
            <w:r>
              <w:t>Ваг</w:t>
            </w:r>
          </w:p>
          <w:p w14:paraId="3B6FEA0F" w14:textId="77777777" w:rsidR="00AB6027" w:rsidRDefault="00AB6027" w:rsidP="00AB6027">
            <w:pPr>
              <w:spacing w:after="160" w:line="259" w:lineRule="auto"/>
              <w:jc w:val="center"/>
            </w:pPr>
            <w:r>
              <w:t>(конт)</w:t>
            </w:r>
          </w:p>
        </w:tc>
        <w:tc>
          <w:tcPr>
            <w:tcW w:w="15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F7305DC" w14:textId="77777777" w:rsidR="00AB6027" w:rsidRDefault="00AB6027" w:rsidP="00AB6027">
            <w:pPr>
              <w:spacing w:after="160" w:line="259" w:lineRule="auto"/>
              <w:jc w:val="center"/>
            </w:pPr>
            <w:r>
              <w:t>тонна</w:t>
            </w:r>
          </w:p>
        </w:tc>
        <w:tc>
          <w:tcPr>
            <w:tcW w:w="0" w:type="auto"/>
            <w:gridSpan w:val="2"/>
            <w:vMerge/>
            <w:tcBorders>
              <w:top w:val="single" w:sz="8" w:space="0" w:color="auto"/>
              <w:left w:val="nil"/>
              <w:bottom w:val="single" w:sz="8" w:space="0" w:color="auto"/>
              <w:right w:val="single" w:sz="8" w:space="0" w:color="auto"/>
            </w:tcBorders>
            <w:vAlign w:val="center"/>
            <w:hideMark/>
          </w:tcPr>
          <w:p w14:paraId="0AB49C8C" w14:textId="77777777" w:rsidR="00AB6027" w:rsidRDefault="00AB6027" w:rsidP="00AB6027">
            <w:pPr>
              <w:spacing w:after="160" w:line="259" w:lineRule="auto"/>
            </w:pPr>
          </w:p>
        </w:tc>
        <w:tc>
          <w:tcPr>
            <w:tcW w:w="4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DE64F3F" w14:textId="77777777" w:rsidR="00AB6027" w:rsidRDefault="00AB6027" w:rsidP="00AB6027">
            <w:pPr>
              <w:spacing w:after="160" w:line="259" w:lineRule="auto"/>
              <w:jc w:val="center"/>
            </w:pPr>
            <w:r>
              <w:t>Станциянинг</w:t>
            </w:r>
          </w:p>
        </w:tc>
        <w:tc>
          <w:tcPr>
            <w:tcW w:w="45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77AFA0F" w14:textId="77777777" w:rsidR="00AB6027" w:rsidRDefault="00AB6027" w:rsidP="00AB6027">
            <w:pPr>
              <w:spacing w:after="160" w:line="259" w:lineRule="auto"/>
              <w:jc w:val="center"/>
            </w:pPr>
            <w:r>
              <w:t>Юк жўнатувчининг</w:t>
            </w: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3D7C094" w14:textId="77777777" w:rsidR="00AB6027" w:rsidRDefault="00AB6027" w:rsidP="00AB6027">
            <w:pPr>
              <w:spacing w:after="160" w:line="259" w:lineRule="auto"/>
              <w:jc w:val="center"/>
            </w:pPr>
            <w:r>
              <w:t>Моск</w:t>
            </w: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703D145" w14:textId="77777777" w:rsidR="00AB6027" w:rsidRDefault="00AB6027" w:rsidP="00AB6027">
            <w:pPr>
              <w:spacing w:after="160" w:line="259" w:lineRule="auto"/>
              <w:jc w:val="center"/>
            </w:pPr>
            <w:r>
              <w:t>Окт.</w:t>
            </w: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880264D" w14:textId="77777777" w:rsidR="00AB6027" w:rsidRDefault="00AB6027" w:rsidP="00AB6027">
            <w:pPr>
              <w:spacing w:after="160" w:line="259" w:lineRule="auto"/>
              <w:jc w:val="center"/>
            </w:pPr>
            <w:r>
              <w:t>Сев.</w:t>
            </w: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74A1079" w14:textId="77777777" w:rsidR="00AB6027" w:rsidRDefault="00AB6027" w:rsidP="00AB6027">
            <w:pPr>
              <w:spacing w:after="160" w:line="259" w:lineRule="auto"/>
              <w:jc w:val="center"/>
            </w:pPr>
            <w:r>
              <w:t>Горьк.</w:t>
            </w: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F66A3C9" w14:textId="77777777" w:rsidR="00AB6027" w:rsidRDefault="00AB6027" w:rsidP="00AB6027">
            <w:pPr>
              <w:spacing w:after="160" w:line="259" w:lineRule="auto"/>
              <w:jc w:val="center"/>
            </w:pPr>
            <w:r>
              <w:t>Белор.</w:t>
            </w: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FA627D7" w14:textId="77777777" w:rsidR="00AB6027" w:rsidRDefault="00AB6027" w:rsidP="00AB6027">
            <w:pPr>
              <w:spacing w:after="160" w:line="259" w:lineRule="auto"/>
              <w:jc w:val="center"/>
            </w:pPr>
            <w:r>
              <w:t>Льв.</w:t>
            </w: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4534A70" w14:textId="77777777" w:rsidR="00AB6027" w:rsidRDefault="00AB6027" w:rsidP="00AB6027">
            <w:pPr>
              <w:spacing w:after="160" w:line="259" w:lineRule="auto"/>
              <w:jc w:val="cente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A5B4A50"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B3E8533"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888E0D3"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625DCB1"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5902434"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5C9B7AE"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698716A"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143DC3C" w14:textId="77777777" w:rsidR="00AB6027" w:rsidRDefault="00AB6027" w:rsidP="00AB6027">
            <w:pPr>
              <w:spacing w:after="160" w:line="259" w:lineRule="auto"/>
              <w:rPr>
                <w:rFonts w:eastAsia="Times New Roman"/>
                <w:sz w:val="20"/>
                <w:szCs w:val="20"/>
              </w:rPr>
            </w:pPr>
          </w:p>
        </w:tc>
      </w:tr>
      <w:tr w:rsidR="00AB6027" w14:paraId="3DFA5D4B" w14:textId="77777777" w:rsidTr="00FC1228">
        <w:trPr>
          <w:trHeight w:val="284"/>
        </w:trPr>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636B9533" w14:textId="77777777" w:rsidR="00AB6027" w:rsidRDefault="00AB6027" w:rsidP="00AB6027">
            <w:pPr>
              <w:spacing w:after="160" w:line="259" w:lineRule="auto"/>
              <w:jc w:val="center"/>
            </w:pPr>
            <w:r>
              <w:t>1</w:t>
            </w: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147B0F0" w14:textId="77777777" w:rsidR="00AB6027" w:rsidRDefault="00AB6027" w:rsidP="00AB6027">
            <w:pPr>
              <w:spacing w:after="160" w:line="259" w:lineRule="auto"/>
              <w:jc w:val="center"/>
            </w:pPr>
            <w:r>
              <w:t>2</w:t>
            </w: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65BBC75" w14:textId="77777777" w:rsidR="00AB6027" w:rsidRDefault="00AB6027" w:rsidP="00AB6027">
            <w:pPr>
              <w:spacing w:after="160" w:line="259" w:lineRule="auto"/>
              <w:jc w:val="center"/>
            </w:pPr>
            <w:r>
              <w:t>3</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859A31B" w14:textId="77777777" w:rsidR="00AB6027" w:rsidRDefault="00AB6027" w:rsidP="00AB6027">
            <w:pPr>
              <w:spacing w:after="160" w:line="259" w:lineRule="auto"/>
              <w:jc w:val="center"/>
            </w:pPr>
            <w:r>
              <w:t>4</w:t>
            </w: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1D30B0B" w14:textId="77777777" w:rsidR="00AB6027" w:rsidRDefault="00AB6027" w:rsidP="00AB6027">
            <w:pPr>
              <w:spacing w:after="160" w:line="259" w:lineRule="auto"/>
              <w:jc w:val="center"/>
            </w:pPr>
            <w:r>
              <w:t>5</w:t>
            </w: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85B5C5E" w14:textId="77777777" w:rsidR="00AB6027" w:rsidRDefault="00AB6027" w:rsidP="00AB6027">
            <w:pPr>
              <w:spacing w:after="160" w:line="259" w:lineRule="auto"/>
              <w:jc w:val="center"/>
            </w:pPr>
            <w:r>
              <w:t>6</w:t>
            </w:r>
          </w:p>
        </w:tc>
        <w:tc>
          <w:tcPr>
            <w:tcW w:w="55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3F364E8" w14:textId="77777777" w:rsidR="00AB6027" w:rsidRDefault="00AB6027" w:rsidP="00AB6027">
            <w:pPr>
              <w:spacing w:after="160" w:line="259" w:lineRule="auto"/>
              <w:jc w:val="center"/>
            </w:pPr>
            <w:r>
              <w:t>7</w:t>
            </w:r>
          </w:p>
        </w:tc>
        <w:tc>
          <w:tcPr>
            <w:tcW w:w="4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B72DB30" w14:textId="77777777" w:rsidR="00AB6027" w:rsidRDefault="00AB6027" w:rsidP="00AB6027">
            <w:pPr>
              <w:spacing w:after="160" w:line="259" w:lineRule="auto"/>
              <w:jc w:val="center"/>
            </w:pPr>
            <w:r>
              <w:t>8</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04FC883" w14:textId="77777777" w:rsidR="00AB6027" w:rsidRDefault="00AB6027" w:rsidP="00AB6027">
            <w:pPr>
              <w:spacing w:after="160" w:line="259" w:lineRule="auto"/>
              <w:jc w:val="center"/>
            </w:pPr>
            <w:r>
              <w:t>9</w:t>
            </w: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FCBF7AD" w14:textId="77777777" w:rsidR="00AB6027" w:rsidRDefault="00AB6027" w:rsidP="00AB6027">
            <w:pPr>
              <w:spacing w:after="160" w:line="259" w:lineRule="auto"/>
              <w:jc w:val="center"/>
            </w:pPr>
            <w:r>
              <w:t>10</w:t>
            </w: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EE9502A" w14:textId="77777777" w:rsidR="00AB6027" w:rsidRDefault="00AB6027" w:rsidP="00AB6027">
            <w:pPr>
              <w:spacing w:after="160" w:line="259" w:lineRule="auto"/>
              <w:jc w:val="center"/>
            </w:pPr>
            <w:r>
              <w:t>11</w:t>
            </w: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7B51275" w14:textId="77777777" w:rsidR="00AB6027" w:rsidRDefault="00AB6027" w:rsidP="00AB6027">
            <w:pPr>
              <w:spacing w:after="160" w:line="259" w:lineRule="auto"/>
              <w:jc w:val="center"/>
            </w:pPr>
            <w:r>
              <w:t>12</w:t>
            </w: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892158D" w14:textId="77777777" w:rsidR="00AB6027" w:rsidRDefault="00AB6027" w:rsidP="00AB6027">
            <w:pPr>
              <w:spacing w:after="160" w:line="259" w:lineRule="auto"/>
              <w:jc w:val="center"/>
            </w:pPr>
            <w:r>
              <w:t>13</w:t>
            </w: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751B697" w14:textId="77777777" w:rsidR="00AB6027" w:rsidRDefault="00AB6027" w:rsidP="00AB6027">
            <w:pPr>
              <w:spacing w:after="160" w:line="259" w:lineRule="auto"/>
              <w:jc w:val="center"/>
            </w:pPr>
            <w:r>
              <w:t>14</w:t>
            </w: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4D675C7" w14:textId="77777777" w:rsidR="00AB6027" w:rsidRDefault="00AB6027" w:rsidP="00AB6027">
            <w:pPr>
              <w:spacing w:after="160" w:line="259" w:lineRule="auto"/>
              <w:jc w:val="center"/>
            </w:pPr>
            <w:r>
              <w:t>15</w:t>
            </w: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271329B" w14:textId="77777777" w:rsidR="00AB6027" w:rsidRDefault="00AB6027" w:rsidP="00AB6027">
            <w:pPr>
              <w:spacing w:after="160" w:line="259" w:lineRule="auto"/>
              <w:jc w:val="center"/>
            </w:pPr>
            <w:r>
              <w:t>16</w:t>
            </w: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BAF1995" w14:textId="77777777" w:rsidR="00AB6027" w:rsidRDefault="00AB6027" w:rsidP="00AB6027">
            <w:pPr>
              <w:spacing w:after="160" w:line="259" w:lineRule="auto"/>
              <w:jc w:val="center"/>
            </w:pPr>
            <w:r>
              <w:t>17</w:t>
            </w: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7754897" w14:textId="77777777" w:rsidR="00AB6027" w:rsidRDefault="00AB6027" w:rsidP="00AB6027">
            <w:pPr>
              <w:spacing w:after="160" w:line="259" w:lineRule="auto"/>
              <w:jc w:val="center"/>
            </w:pPr>
            <w:r>
              <w:t>18</w:t>
            </w: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96E8C38" w14:textId="77777777" w:rsidR="00AB6027" w:rsidRDefault="00AB6027" w:rsidP="00AB6027">
            <w:pPr>
              <w:spacing w:after="160" w:line="259" w:lineRule="auto"/>
              <w:jc w:val="center"/>
            </w:pPr>
            <w:r>
              <w:t>19</w:t>
            </w: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105FF23" w14:textId="77777777" w:rsidR="00AB6027" w:rsidRDefault="00AB6027" w:rsidP="00AB6027">
            <w:pPr>
              <w:spacing w:after="160" w:line="259" w:lineRule="auto"/>
              <w:jc w:val="center"/>
            </w:pPr>
            <w:r>
              <w:t>20</w:t>
            </w: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E199D6F" w14:textId="77777777" w:rsidR="00AB6027" w:rsidRDefault="00AB6027" w:rsidP="00AB6027">
            <w:pPr>
              <w:spacing w:after="160" w:line="259" w:lineRule="auto"/>
              <w:jc w:val="center"/>
            </w:pPr>
            <w:r>
              <w:t>21</w:t>
            </w: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7B97C40" w14:textId="77777777" w:rsidR="00AB6027" w:rsidRDefault="00AB6027" w:rsidP="00AB6027">
            <w:pPr>
              <w:spacing w:after="160" w:line="259" w:lineRule="auto"/>
              <w:jc w:val="center"/>
            </w:pPr>
            <w:r>
              <w:t>22</w:t>
            </w: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1E05D53" w14:textId="77777777" w:rsidR="00AB6027" w:rsidRDefault="00AB6027" w:rsidP="00AB6027">
            <w:pPr>
              <w:spacing w:after="160" w:line="259" w:lineRule="auto"/>
              <w:jc w:val="center"/>
            </w:pPr>
            <w:r>
              <w:t>23</w:t>
            </w: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768E3DC" w14:textId="77777777" w:rsidR="00AB6027" w:rsidRDefault="00AB6027" w:rsidP="00AB6027">
            <w:pPr>
              <w:spacing w:after="160" w:line="259" w:lineRule="auto"/>
              <w:jc w:val="center"/>
            </w:pPr>
            <w:r>
              <w:t>24</w:t>
            </w:r>
          </w:p>
        </w:tc>
      </w:tr>
      <w:tr w:rsidR="00AB6027" w14:paraId="530BAE69" w14:textId="77777777" w:rsidTr="00FC1228">
        <w:trPr>
          <w:trHeight w:val="284"/>
        </w:trPr>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48D9CF14" w14:textId="77777777" w:rsidR="00AB6027" w:rsidRDefault="00AB6027" w:rsidP="00AB6027">
            <w:pPr>
              <w:spacing w:after="160" w:line="259" w:lineRule="auto"/>
              <w:jc w:val="cente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6E9FB05"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94FD6F8"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6F6AE00"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07E21E7"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1E73D9D" w14:textId="77777777" w:rsidR="00AB6027" w:rsidRDefault="00AB6027" w:rsidP="00AB6027">
            <w:pPr>
              <w:spacing w:after="160" w:line="259" w:lineRule="auto"/>
              <w:rPr>
                <w:rFonts w:eastAsia="Times New Roman"/>
                <w:sz w:val="20"/>
                <w:szCs w:val="20"/>
              </w:rPr>
            </w:pPr>
          </w:p>
        </w:tc>
        <w:tc>
          <w:tcPr>
            <w:tcW w:w="55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F336756" w14:textId="77777777" w:rsidR="00AB6027" w:rsidRDefault="00AB6027" w:rsidP="00AB6027">
            <w:pPr>
              <w:spacing w:after="160" w:line="259" w:lineRule="auto"/>
              <w:rPr>
                <w:rFonts w:eastAsia="Times New Roman"/>
                <w:sz w:val="20"/>
                <w:szCs w:val="20"/>
              </w:rPr>
            </w:pPr>
          </w:p>
        </w:tc>
        <w:tc>
          <w:tcPr>
            <w:tcW w:w="4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2100F2B"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D22A34D"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4DF856C"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E0E4429"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4599267"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B524FC7"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FCB32B2"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164D9B6"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5010F7A"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4BBBEE5"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1972F87"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007542A"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434AE7E"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416EC72"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E798EA1"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8619FB0"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437FDAC" w14:textId="77777777" w:rsidR="00AB6027" w:rsidRDefault="00AB6027" w:rsidP="00AB6027">
            <w:pPr>
              <w:spacing w:after="160" w:line="259" w:lineRule="auto"/>
              <w:rPr>
                <w:rFonts w:eastAsia="Times New Roman"/>
                <w:sz w:val="20"/>
                <w:szCs w:val="20"/>
              </w:rPr>
            </w:pPr>
          </w:p>
        </w:tc>
      </w:tr>
      <w:tr w:rsidR="00AB6027" w14:paraId="3A113C4A" w14:textId="77777777" w:rsidTr="00FC1228">
        <w:trPr>
          <w:trHeight w:val="284"/>
        </w:trPr>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022EE6D0"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C5965EB"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CA7D697"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DE0571D"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27AE1E8"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F394A2F" w14:textId="77777777" w:rsidR="00AB6027" w:rsidRDefault="00AB6027" w:rsidP="00AB6027">
            <w:pPr>
              <w:spacing w:after="160" w:line="259" w:lineRule="auto"/>
              <w:rPr>
                <w:rFonts w:eastAsia="Times New Roman"/>
                <w:sz w:val="20"/>
                <w:szCs w:val="20"/>
              </w:rPr>
            </w:pPr>
          </w:p>
        </w:tc>
        <w:tc>
          <w:tcPr>
            <w:tcW w:w="55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3DFE32A" w14:textId="77777777" w:rsidR="00AB6027" w:rsidRDefault="00AB6027" w:rsidP="00AB6027">
            <w:pPr>
              <w:spacing w:after="160" w:line="259" w:lineRule="auto"/>
              <w:rPr>
                <w:rFonts w:eastAsia="Times New Roman"/>
                <w:sz w:val="20"/>
                <w:szCs w:val="20"/>
              </w:rPr>
            </w:pPr>
          </w:p>
        </w:tc>
        <w:tc>
          <w:tcPr>
            <w:tcW w:w="4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F1A7FED"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6AA6D62"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3330A9C"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82B03DA"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53F7B5D"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F6C8F54"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2C35CC3"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BCA771D"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14857F1"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F62B289"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8680084"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8E8C47C"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4C69EB1"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2C2B760"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301DE3A"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9B736C0"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4BC623B" w14:textId="77777777" w:rsidR="00AB6027" w:rsidRDefault="00AB6027" w:rsidP="00AB6027">
            <w:pPr>
              <w:spacing w:after="160" w:line="259" w:lineRule="auto"/>
              <w:rPr>
                <w:rFonts w:eastAsia="Times New Roman"/>
                <w:sz w:val="20"/>
                <w:szCs w:val="20"/>
              </w:rPr>
            </w:pPr>
          </w:p>
        </w:tc>
      </w:tr>
      <w:tr w:rsidR="00AB6027" w14:paraId="2D2764D3" w14:textId="77777777" w:rsidTr="00FC1228">
        <w:trPr>
          <w:trHeight w:val="284"/>
        </w:trPr>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4242A7F8"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2329AB5"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A65BB6A"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BD3AB0B"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255C786"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FD42358" w14:textId="77777777" w:rsidR="00AB6027" w:rsidRDefault="00AB6027" w:rsidP="00AB6027">
            <w:pPr>
              <w:spacing w:after="160" w:line="259" w:lineRule="auto"/>
              <w:rPr>
                <w:rFonts w:eastAsia="Times New Roman"/>
                <w:sz w:val="20"/>
                <w:szCs w:val="20"/>
              </w:rPr>
            </w:pPr>
          </w:p>
        </w:tc>
        <w:tc>
          <w:tcPr>
            <w:tcW w:w="55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85C9B45" w14:textId="77777777" w:rsidR="00AB6027" w:rsidRDefault="00AB6027" w:rsidP="00AB6027">
            <w:pPr>
              <w:spacing w:after="160" w:line="259" w:lineRule="auto"/>
              <w:rPr>
                <w:rFonts w:eastAsia="Times New Roman"/>
                <w:sz w:val="20"/>
                <w:szCs w:val="20"/>
              </w:rPr>
            </w:pPr>
          </w:p>
        </w:tc>
        <w:tc>
          <w:tcPr>
            <w:tcW w:w="4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3BD77AB"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6A4872F"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0E2C20F"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63B84D3"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4638884"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978FF14"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1DE74E9"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E37F5E4"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3E137B8"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2236C7B"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4056DF9"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F58A148"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63006FE"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B893530"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9CA301A"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CA44217"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48854BA" w14:textId="77777777" w:rsidR="00AB6027" w:rsidRDefault="00AB6027" w:rsidP="00AB6027">
            <w:pPr>
              <w:spacing w:after="160" w:line="259" w:lineRule="auto"/>
              <w:rPr>
                <w:rFonts w:eastAsia="Times New Roman"/>
                <w:sz w:val="20"/>
                <w:szCs w:val="20"/>
              </w:rPr>
            </w:pPr>
          </w:p>
        </w:tc>
      </w:tr>
      <w:tr w:rsidR="00AB6027" w14:paraId="116E8B26" w14:textId="77777777" w:rsidTr="00FC1228">
        <w:trPr>
          <w:trHeight w:val="284"/>
        </w:trPr>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5B53B2DD"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501BBAD"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E89AB33"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27984B8"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AE53B5F"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7236BA7" w14:textId="77777777" w:rsidR="00AB6027" w:rsidRDefault="00AB6027" w:rsidP="00AB6027">
            <w:pPr>
              <w:spacing w:after="160" w:line="259" w:lineRule="auto"/>
              <w:rPr>
                <w:rFonts w:eastAsia="Times New Roman"/>
                <w:sz w:val="20"/>
                <w:szCs w:val="20"/>
              </w:rPr>
            </w:pPr>
          </w:p>
        </w:tc>
        <w:tc>
          <w:tcPr>
            <w:tcW w:w="55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4E5ABB9" w14:textId="77777777" w:rsidR="00AB6027" w:rsidRDefault="00AB6027" w:rsidP="00AB6027">
            <w:pPr>
              <w:spacing w:after="160" w:line="259" w:lineRule="auto"/>
              <w:rPr>
                <w:rFonts w:eastAsia="Times New Roman"/>
                <w:sz w:val="20"/>
                <w:szCs w:val="20"/>
              </w:rPr>
            </w:pPr>
          </w:p>
        </w:tc>
        <w:tc>
          <w:tcPr>
            <w:tcW w:w="4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9F9D20A"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FFBB0CF"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5BAD39C"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B54DC6A"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198B90F"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B003350"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1BD6D1D"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B0FC9CD"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7BD9643"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F3A6B8B"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F3CA037"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3DB4D66"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F351FCB"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4116B23"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B4806FD"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540F99E"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8B4F6D8" w14:textId="77777777" w:rsidR="00AB6027" w:rsidRDefault="00AB6027" w:rsidP="00AB6027">
            <w:pPr>
              <w:spacing w:after="160" w:line="259" w:lineRule="auto"/>
              <w:rPr>
                <w:rFonts w:eastAsia="Times New Roman"/>
                <w:sz w:val="20"/>
                <w:szCs w:val="20"/>
              </w:rPr>
            </w:pPr>
          </w:p>
        </w:tc>
      </w:tr>
      <w:tr w:rsidR="00AB6027" w14:paraId="060633EF" w14:textId="77777777" w:rsidTr="00FC1228">
        <w:trPr>
          <w:trHeight w:val="284"/>
        </w:trPr>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58DCD9A4"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B964232"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E7634EE"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7D97436"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C4C2F15"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1B70EF3" w14:textId="77777777" w:rsidR="00AB6027" w:rsidRDefault="00AB6027" w:rsidP="00AB6027">
            <w:pPr>
              <w:spacing w:after="160" w:line="259" w:lineRule="auto"/>
              <w:rPr>
                <w:rFonts w:eastAsia="Times New Roman"/>
                <w:sz w:val="20"/>
                <w:szCs w:val="20"/>
              </w:rPr>
            </w:pPr>
          </w:p>
        </w:tc>
        <w:tc>
          <w:tcPr>
            <w:tcW w:w="55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6C53D59" w14:textId="77777777" w:rsidR="00AB6027" w:rsidRDefault="00AB6027" w:rsidP="00AB6027">
            <w:pPr>
              <w:spacing w:after="160" w:line="259" w:lineRule="auto"/>
              <w:rPr>
                <w:rFonts w:eastAsia="Times New Roman"/>
                <w:sz w:val="20"/>
                <w:szCs w:val="20"/>
              </w:rPr>
            </w:pPr>
          </w:p>
        </w:tc>
        <w:tc>
          <w:tcPr>
            <w:tcW w:w="4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7CF343B"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3139E6A"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2B12052"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031E57F"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53E0EB4"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8C6F9DD"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46C7166"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F470EED"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4146EC5"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EEA38C9"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A9139DC"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065614C"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C52792C"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2FF81A5"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F1D9006"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C2B2467"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E203E64" w14:textId="77777777" w:rsidR="00AB6027" w:rsidRDefault="00AB6027" w:rsidP="00AB6027">
            <w:pPr>
              <w:spacing w:after="160" w:line="259" w:lineRule="auto"/>
              <w:rPr>
                <w:rFonts w:eastAsia="Times New Roman"/>
                <w:sz w:val="20"/>
                <w:szCs w:val="20"/>
              </w:rPr>
            </w:pPr>
          </w:p>
        </w:tc>
      </w:tr>
      <w:tr w:rsidR="00AB6027" w14:paraId="76C5EF9A" w14:textId="77777777" w:rsidTr="00FC1228">
        <w:trPr>
          <w:trHeight w:val="284"/>
        </w:trPr>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370314BE"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C3F8A5A"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CAB638D"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61715A7"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EA68434"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52AA53E" w14:textId="77777777" w:rsidR="00AB6027" w:rsidRDefault="00AB6027" w:rsidP="00AB6027">
            <w:pPr>
              <w:spacing w:after="160" w:line="259" w:lineRule="auto"/>
              <w:rPr>
                <w:rFonts w:eastAsia="Times New Roman"/>
                <w:sz w:val="20"/>
                <w:szCs w:val="20"/>
              </w:rPr>
            </w:pPr>
          </w:p>
        </w:tc>
        <w:tc>
          <w:tcPr>
            <w:tcW w:w="55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0121A02" w14:textId="77777777" w:rsidR="00AB6027" w:rsidRDefault="00AB6027" w:rsidP="00AB6027">
            <w:pPr>
              <w:spacing w:after="160" w:line="259" w:lineRule="auto"/>
              <w:rPr>
                <w:rFonts w:eastAsia="Times New Roman"/>
                <w:sz w:val="20"/>
                <w:szCs w:val="20"/>
              </w:rPr>
            </w:pPr>
          </w:p>
        </w:tc>
        <w:tc>
          <w:tcPr>
            <w:tcW w:w="4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17C9A70"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43DA11D"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B5ABAFD"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2C45380"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0C43C4D"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34A37E8"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14F8245"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2455362"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89C8090"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6FCE35D"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EAB4978"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C2E3C89"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4D53998"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30F76A7"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347B703"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144DFD5"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A4BBE07" w14:textId="77777777" w:rsidR="00AB6027" w:rsidRDefault="00AB6027" w:rsidP="00AB6027">
            <w:pPr>
              <w:spacing w:after="160" w:line="259" w:lineRule="auto"/>
              <w:rPr>
                <w:rFonts w:eastAsia="Times New Roman"/>
                <w:sz w:val="20"/>
                <w:szCs w:val="20"/>
              </w:rPr>
            </w:pPr>
          </w:p>
        </w:tc>
      </w:tr>
      <w:tr w:rsidR="00AB6027" w14:paraId="7FAD8427" w14:textId="77777777" w:rsidTr="00FC1228">
        <w:trPr>
          <w:trHeight w:val="284"/>
        </w:trPr>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2285D7B7" w14:textId="77777777" w:rsidR="00AB6027" w:rsidRDefault="00AB6027" w:rsidP="00AB6027">
            <w:pPr>
              <w:spacing w:after="160" w:line="259" w:lineRule="auto"/>
              <w:jc w:val="center"/>
            </w:pPr>
            <w:r>
              <w:t>3-я декада</w:t>
            </w: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3B14932" w14:textId="77777777" w:rsidR="00AB6027" w:rsidRDefault="00AB6027" w:rsidP="00AB6027">
            <w:pPr>
              <w:spacing w:after="160" w:line="259" w:lineRule="auto"/>
              <w:jc w:val="cente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351C21B"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2904F77"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54550E9"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F3DDBD4" w14:textId="77777777" w:rsidR="00AB6027" w:rsidRDefault="00AB6027" w:rsidP="00AB6027">
            <w:pPr>
              <w:spacing w:after="160" w:line="259" w:lineRule="auto"/>
              <w:rPr>
                <w:rFonts w:eastAsia="Times New Roman"/>
                <w:sz w:val="20"/>
                <w:szCs w:val="20"/>
              </w:rPr>
            </w:pPr>
          </w:p>
        </w:tc>
        <w:tc>
          <w:tcPr>
            <w:tcW w:w="55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3271E0B" w14:textId="77777777" w:rsidR="00AB6027" w:rsidRDefault="00AB6027" w:rsidP="00AB6027">
            <w:pPr>
              <w:spacing w:after="160" w:line="259" w:lineRule="auto"/>
              <w:rPr>
                <w:rFonts w:eastAsia="Times New Roman"/>
                <w:sz w:val="20"/>
                <w:szCs w:val="20"/>
              </w:rPr>
            </w:pPr>
          </w:p>
        </w:tc>
        <w:tc>
          <w:tcPr>
            <w:tcW w:w="4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EB87785"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5CDF5F8"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961FDF8"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F58C287"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B2B67B1"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B35E96A"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E484180"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505BBF8"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808E53A"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84E8429"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7310B89"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F945D2A"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9C6D84B"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C648C63"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86A9551"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BEF3F3B"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459AF7A" w14:textId="77777777" w:rsidR="00AB6027" w:rsidRDefault="00AB6027" w:rsidP="00AB6027">
            <w:pPr>
              <w:spacing w:after="160" w:line="259" w:lineRule="auto"/>
              <w:rPr>
                <w:rFonts w:eastAsia="Times New Roman"/>
                <w:sz w:val="20"/>
                <w:szCs w:val="20"/>
              </w:rPr>
            </w:pPr>
          </w:p>
        </w:tc>
      </w:tr>
      <w:tr w:rsidR="00AB6027" w14:paraId="3A43A8A0" w14:textId="77777777" w:rsidTr="00FC1228">
        <w:trPr>
          <w:trHeight w:val="284"/>
        </w:trPr>
        <w:tc>
          <w:tcPr>
            <w:tcW w:w="150" w:type="pct"/>
            <w:tcBorders>
              <w:top w:val="nil"/>
              <w:left w:val="nil"/>
              <w:bottom w:val="nil"/>
              <w:right w:val="nil"/>
            </w:tcBorders>
            <w:shd w:val="clear" w:color="auto" w:fill="FFFFFF"/>
            <w:tcMar>
              <w:top w:w="0" w:type="dxa"/>
              <w:left w:w="57" w:type="dxa"/>
              <w:bottom w:w="0" w:type="dxa"/>
              <w:right w:w="57" w:type="dxa"/>
            </w:tcMar>
            <w:vAlign w:val="center"/>
            <w:hideMark/>
          </w:tcPr>
          <w:p w14:paraId="3EB3CC25" w14:textId="77777777" w:rsidR="00AB6027" w:rsidRDefault="00AB6027" w:rsidP="00AB6027">
            <w:pPr>
              <w:spacing w:after="160" w:line="259" w:lineRule="auto"/>
              <w:rPr>
                <w:rFonts w:eastAsia="Times New Roman"/>
                <w:sz w:val="20"/>
                <w:szCs w:val="20"/>
              </w:rPr>
            </w:pPr>
          </w:p>
        </w:tc>
        <w:tc>
          <w:tcPr>
            <w:tcW w:w="150" w:type="pct"/>
            <w:tcBorders>
              <w:top w:val="nil"/>
              <w:left w:val="nil"/>
              <w:bottom w:val="nil"/>
              <w:right w:val="nil"/>
            </w:tcBorders>
            <w:shd w:val="clear" w:color="auto" w:fill="FFFFFF"/>
            <w:tcMar>
              <w:top w:w="0" w:type="dxa"/>
              <w:left w:w="57" w:type="dxa"/>
              <w:bottom w:w="0" w:type="dxa"/>
              <w:right w:w="57" w:type="dxa"/>
            </w:tcMar>
            <w:vAlign w:val="center"/>
            <w:hideMark/>
          </w:tcPr>
          <w:p w14:paraId="12AB8A93" w14:textId="77777777" w:rsidR="00AB6027" w:rsidRDefault="00AB6027" w:rsidP="00AB6027">
            <w:pPr>
              <w:spacing w:after="160" w:line="259" w:lineRule="auto"/>
              <w:rPr>
                <w:rFonts w:eastAsia="Times New Roman"/>
                <w:sz w:val="20"/>
                <w:szCs w:val="20"/>
              </w:rPr>
            </w:pPr>
          </w:p>
        </w:tc>
        <w:tc>
          <w:tcPr>
            <w:tcW w:w="150" w:type="pct"/>
            <w:tcBorders>
              <w:top w:val="nil"/>
              <w:left w:val="nil"/>
              <w:bottom w:val="nil"/>
              <w:right w:val="nil"/>
            </w:tcBorders>
            <w:shd w:val="clear" w:color="auto" w:fill="FFFFFF"/>
            <w:tcMar>
              <w:top w:w="0" w:type="dxa"/>
              <w:left w:w="57" w:type="dxa"/>
              <w:bottom w:w="0" w:type="dxa"/>
              <w:right w:w="57" w:type="dxa"/>
            </w:tcMar>
            <w:vAlign w:val="center"/>
            <w:hideMark/>
          </w:tcPr>
          <w:p w14:paraId="59EFE8CA" w14:textId="77777777" w:rsidR="00AB6027" w:rsidRDefault="00AB6027" w:rsidP="00AB6027">
            <w:pPr>
              <w:spacing w:after="160" w:line="259" w:lineRule="auto"/>
              <w:rPr>
                <w:rFonts w:eastAsia="Times New Roman"/>
                <w:sz w:val="20"/>
                <w:szCs w:val="20"/>
              </w:rPr>
            </w:pPr>
          </w:p>
        </w:tc>
        <w:tc>
          <w:tcPr>
            <w:tcW w:w="250" w:type="pct"/>
            <w:tcBorders>
              <w:top w:val="nil"/>
              <w:left w:val="nil"/>
              <w:bottom w:val="nil"/>
              <w:right w:val="nil"/>
            </w:tcBorders>
            <w:shd w:val="clear" w:color="auto" w:fill="FFFFFF"/>
            <w:tcMar>
              <w:top w:w="0" w:type="dxa"/>
              <w:left w:w="57" w:type="dxa"/>
              <w:bottom w:w="0" w:type="dxa"/>
              <w:right w:w="57" w:type="dxa"/>
            </w:tcMar>
            <w:vAlign w:val="center"/>
            <w:hideMark/>
          </w:tcPr>
          <w:p w14:paraId="63C280D8" w14:textId="77777777" w:rsidR="00AB6027" w:rsidRDefault="00AB6027" w:rsidP="00AB6027">
            <w:pPr>
              <w:spacing w:after="160" w:line="259" w:lineRule="auto"/>
              <w:rPr>
                <w:rFonts w:eastAsia="Times New Roman"/>
                <w:sz w:val="20"/>
                <w:szCs w:val="20"/>
              </w:rPr>
            </w:pPr>
          </w:p>
        </w:tc>
        <w:tc>
          <w:tcPr>
            <w:tcW w:w="150" w:type="pct"/>
            <w:tcBorders>
              <w:top w:val="nil"/>
              <w:left w:val="nil"/>
              <w:bottom w:val="nil"/>
              <w:right w:val="nil"/>
            </w:tcBorders>
            <w:shd w:val="clear" w:color="auto" w:fill="FFFFFF"/>
            <w:tcMar>
              <w:top w:w="0" w:type="dxa"/>
              <w:left w:w="57" w:type="dxa"/>
              <w:bottom w:w="0" w:type="dxa"/>
              <w:right w:w="57" w:type="dxa"/>
            </w:tcMar>
            <w:vAlign w:val="center"/>
            <w:hideMark/>
          </w:tcPr>
          <w:p w14:paraId="37D5DB26" w14:textId="77777777" w:rsidR="00AB6027" w:rsidRDefault="00AB6027" w:rsidP="00AB6027">
            <w:pPr>
              <w:spacing w:after="160" w:line="259" w:lineRule="auto"/>
              <w:rPr>
                <w:rFonts w:eastAsia="Times New Roman"/>
                <w:sz w:val="20"/>
                <w:szCs w:val="20"/>
              </w:rPr>
            </w:pPr>
          </w:p>
        </w:tc>
        <w:tc>
          <w:tcPr>
            <w:tcW w:w="150" w:type="pct"/>
            <w:tcBorders>
              <w:top w:val="nil"/>
              <w:left w:val="nil"/>
              <w:bottom w:val="nil"/>
              <w:right w:val="nil"/>
            </w:tcBorders>
            <w:shd w:val="clear" w:color="auto" w:fill="FFFFFF"/>
            <w:tcMar>
              <w:top w:w="0" w:type="dxa"/>
              <w:left w:w="57" w:type="dxa"/>
              <w:bottom w:w="0" w:type="dxa"/>
              <w:right w:w="57" w:type="dxa"/>
            </w:tcMar>
            <w:vAlign w:val="center"/>
            <w:hideMark/>
          </w:tcPr>
          <w:p w14:paraId="2245243D" w14:textId="77777777" w:rsidR="00AB6027" w:rsidRDefault="00AB6027" w:rsidP="00AB6027">
            <w:pPr>
              <w:spacing w:after="160" w:line="259" w:lineRule="auto"/>
              <w:rPr>
                <w:rFonts w:eastAsia="Times New Roman"/>
                <w:sz w:val="20"/>
                <w:szCs w:val="20"/>
              </w:rPr>
            </w:pPr>
          </w:p>
        </w:tc>
        <w:tc>
          <w:tcPr>
            <w:tcW w:w="550" w:type="pct"/>
            <w:gridSpan w:val="2"/>
            <w:tcBorders>
              <w:top w:val="nil"/>
              <w:left w:val="nil"/>
              <w:bottom w:val="nil"/>
              <w:right w:val="nil"/>
            </w:tcBorders>
            <w:shd w:val="clear" w:color="auto" w:fill="FFFFFF"/>
            <w:tcMar>
              <w:top w:w="0" w:type="dxa"/>
              <w:left w:w="57" w:type="dxa"/>
              <w:bottom w:w="0" w:type="dxa"/>
              <w:right w:w="57" w:type="dxa"/>
            </w:tcMar>
            <w:vAlign w:val="center"/>
            <w:hideMark/>
          </w:tcPr>
          <w:p w14:paraId="518BED0F" w14:textId="77777777" w:rsidR="00AB6027" w:rsidRDefault="00AB6027" w:rsidP="00AB6027">
            <w:pPr>
              <w:spacing w:after="160" w:line="259" w:lineRule="auto"/>
              <w:rPr>
                <w:rFonts w:eastAsia="Times New Roman"/>
                <w:sz w:val="20"/>
                <w:szCs w:val="20"/>
              </w:rPr>
            </w:pPr>
          </w:p>
        </w:tc>
        <w:tc>
          <w:tcPr>
            <w:tcW w:w="400" w:type="pct"/>
            <w:gridSpan w:val="2"/>
            <w:tcBorders>
              <w:top w:val="nil"/>
              <w:left w:val="nil"/>
              <w:bottom w:val="nil"/>
              <w:right w:val="nil"/>
            </w:tcBorders>
            <w:shd w:val="clear" w:color="auto" w:fill="FFFFFF"/>
            <w:tcMar>
              <w:top w:w="0" w:type="dxa"/>
              <w:left w:w="57" w:type="dxa"/>
              <w:bottom w:w="0" w:type="dxa"/>
              <w:right w:w="57" w:type="dxa"/>
            </w:tcMar>
            <w:vAlign w:val="center"/>
            <w:hideMark/>
          </w:tcPr>
          <w:p w14:paraId="00123B6F" w14:textId="77777777" w:rsidR="00AB6027" w:rsidRDefault="00AB6027" w:rsidP="00AB6027">
            <w:pPr>
              <w:spacing w:after="160" w:line="259" w:lineRule="auto"/>
              <w:rPr>
                <w:rFonts w:eastAsia="Times New Roman"/>
                <w:sz w:val="20"/>
                <w:szCs w:val="20"/>
              </w:rPr>
            </w:pPr>
          </w:p>
        </w:tc>
        <w:tc>
          <w:tcPr>
            <w:tcW w:w="450" w:type="pct"/>
            <w:tcBorders>
              <w:top w:val="nil"/>
              <w:left w:val="nil"/>
              <w:bottom w:val="nil"/>
              <w:right w:val="nil"/>
            </w:tcBorders>
            <w:shd w:val="clear" w:color="auto" w:fill="FFFFFF"/>
            <w:tcMar>
              <w:top w:w="0" w:type="dxa"/>
              <w:left w:w="57" w:type="dxa"/>
              <w:bottom w:w="0" w:type="dxa"/>
              <w:right w:w="57" w:type="dxa"/>
            </w:tcMar>
            <w:vAlign w:val="center"/>
            <w:hideMark/>
          </w:tcPr>
          <w:p w14:paraId="567EC2C7" w14:textId="77777777" w:rsidR="00AB6027" w:rsidRDefault="00AB6027" w:rsidP="00AB6027">
            <w:pPr>
              <w:spacing w:after="160" w:line="259" w:lineRule="auto"/>
              <w:rPr>
                <w:rFonts w:eastAsia="Times New Roman"/>
                <w:sz w:val="20"/>
                <w:szCs w:val="20"/>
              </w:rPr>
            </w:pPr>
          </w:p>
        </w:tc>
        <w:tc>
          <w:tcPr>
            <w:tcW w:w="150" w:type="pct"/>
            <w:tcBorders>
              <w:top w:val="nil"/>
              <w:left w:val="nil"/>
              <w:bottom w:val="nil"/>
              <w:right w:val="nil"/>
            </w:tcBorders>
            <w:shd w:val="clear" w:color="auto" w:fill="FFFFFF"/>
            <w:tcMar>
              <w:top w:w="0" w:type="dxa"/>
              <w:left w:w="57" w:type="dxa"/>
              <w:bottom w:w="0" w:type="dxa"/>
              <w:right w:w="57" w:type="dxa"/>
            </w:tcMar>
            <w:vAlign w:val="center"/>
            <w:hideMark/>
          </w:tcPr>
          <w:p w14:paraId="580321A3" w14:textId="77777777" w:rsidR="00AB6027" w:rsidRDefault="00AB6027" w:rsidP="00AB6027">
            <w:pPr>
              <w:spacing w:after="160" w:line="259" w:lineRule="auto"/>
              <w:rPr>
                <w:rFonts w:eastAsia="Times New Roman"/>
                <w:sz w:val="20"/>
                <w:szCs w:val="20"/>
              </w:rPr>
            </w:pPr>
          </w:p>
        </w:tc>
        <w:tc>
          <w:tcPr>
            <w:tcW w:w="100" w:type="pct"/>
            <w:tcBorders>
              <w:top w:val="nil"/>
              <w:left w:val="nil"/>
              <w:bottom w:val="nil"/>
              <w:right w:val="nil"/>
            </w:tcBorders>
            <w:shd w:val="clear" w:color="auto" w:fill="FFFFFF"/>
            <w:tcMar>
              <w:top w:w="0" w:type="dxa"/>
              <w:left w:w="57" w:type="dxa"/>
              <w:bottom w:w="0" w:type="dxa"/>
              <w:right w:w="57" w:type="dxa"/>
            </w:tcMar>
            <w:vAlign w:val="center"/>
            <w:hideMark/>
          </w:tcPr>
          <w:p w14:paraId="0B2E4D6C" w14:textId="77777777" w:rsidR="00AB6027" w:rsidRDefault="00AB6027" w:rsidP="00AB6027">
            <w:pPr>
              <w:spacing w:after="160" w:line="259" w:lineRule="auto"/>
              <w:rPr>
                <w:rFonts w:eastAsia="Times New Roman"/>
                <w:sz w:val="20"/>
                <w:szCs w:val="20"/>
              </w:rPr>
            </w:pPr>
          </w:p>
        </w:tc>
        <w:tc>
          <w:tcPr>
            <w:tcW w:w="150" w:type="pct"/>
            <w:tcBorders>
              <w:top w:val="nil"/>
              <w:left w:val="nil"/>
              <w:bottom w:val="nil"/>
              <w:right w:val="nil"/>
            </w:tcBorders>
            <w:shd w:val="clear" w:color="auto" w:fill="FFFFFF"/>
            <w:tcMar>
              <w:top w:w="0" w:type="dxa"/>
              <w:left w:w="57" w:type="dxa"/>
              <w:bottom w:w="0" w:type="dxa"/>
              <w:right w:w="57" w:type="dxa"/>
            </w:tcMar>
            <w:vAlign w:val="center"/>
            <w:hideMark/>
          </w:tcPr>
          <w:p w14:paraId="0A5CEE98" w14:textId="77777777" w:rsidR="00AB6027" w:rsidRDefault="00AB6027" w:rsidP="00AB6027">
            <w:pPr>
              <w:spacing w:after="160" w:line="259" w:lineRule="auto"/>
              <w:rPr>
                <w:rFonts w:eastAsia="Times New Roman"/>
                <w:sz w:val="20"/>
                <w:szCs w:val="20"/>
              </w:rPr>
            </w:pPr>
          </w:p>
        </w:tc>
        <w:tc>
          <w:tcPr>
            <w:tcW w:w="150" w:type="pct"/>
            <w:tcBorders>
              <w:top w:val="nil"/>
              <w:left w:val="nil"/>
              <w:bottom w:val="nil"/>
              <w:right w:val="nil"/>
            </w:tcBorders>
            <w:shd w:val="clear" w:color="auto" w:fill="FFFFFF"/>
            <w:tcMar>
              <w:top w:w="0" w:type="dxa"/>
              <w:left w:w="57" w:type="dxa"/>
              <w:bottom w:w="0" w:type="dxa"/>
              <w:right w:w="57" w:type="dxa"/>
            </w:tcMar>
            <w:vAlign w:val="center"/>
            <w:hideMark/>
          </w:tcPr>
          <w:p w14:paraId="2A3A0633" w14:textId="77777777" w:rsidR="00AB6027" w:rsidRDefault="00AB6027" w:rsidP="00AB6027">
            <w:pPr>
              <w:spacing w:after="160" w:line="259" w:lineRule="auto"/>
              <w:rPr>
                <w:rFonts w:eastAsia="Times New Roman"/>
                <w:sz w:val="20"/>
                <w:szCs w:val="20"/>
              </w:rPr>
            </w:pPr>
          </w:p>
        </w:tc>
        <w:tc>
          <w:tcPr>
            <w:tcW w:w="150" w:type="pct"/>
            <w:tcBorders>
              <w:top w:val="nil"/>
              <w:left w:val="nil"/>
              <w:bottom w:val="nil"/>
              <w:right w:val="nil"/>
            </w:tcBorders>
            <w:shd w:val="clear" w:color="auto" w:fill="FFFFFF"/>
            <w:tcMar>
              <w:top w:w="0" w:type="dxa"/>
              <w:left w:w="57" w:type="dxa"/>
              <w:bottom w:w="0" w:type="dxa"/>
              <w:right w:w="57" w:type="dxa"/>
            </w:tcMar>
            <w:vAlign w:val="center"/>
            <w:hideMark/>
          </w:tcPr>
          <w:p w14:paraId="0F0CA939" w14:textId="77777777" w:rsidR="00AB6027" w:rsidRDefault="00AB6027" w:rsidP="00AB6027">
            <w:pPr>
              <w:spacing w:after="160" w:line="259" w:lineRule="auto"/>
              <w:rPr>
                <w:rFonts w:eastAsia="Times New Roman"/>
                <w:sz w:val="20"/>
                <w:szCs w:val="20"/>
              </w:rPr>
            </w:pPr>
          </w:p>
        </w:tc>
        <w:tc>
          <w:tcPr>
            <w:tcW w:w="100" w:type="pct"/>
            <w:tcBorders>
              <w:top w:val="nil"/>
              <w:left w:val="nil"/>
              <w:bottom w:val="nil"/>
              <w:right w:val="nil"/>
            </w:tcBorders>
            <w:shd w:val="clear" w:color="auto" w:fill="FFFFFF"/>
            <w:tcMar>
              <w:top w:w="0" w:type="dxa"/>
              <w:left w:w="57" w:type="dxa"/>
              <w:bottom w:w="0" w:type="dxa"/>
              <w:right w:w="57" w:type="dxa"/>
            </w:tcMar>
            <w:vAlign w:val="center"/>
            <w:hideMark/>
          </w:tcPr>
          <w:p w14:paraId="73C4A940" w14:textId="77777777" w:rsidR="00AB6027" w:rsidRDefault="00AB6027" w:rsidP="00AB6027">
            <w:pPr>
              <w:spacing w:after="160" w:line="259" w:lineRule="auto"/>
              <w:rPr>
                <w:rFonts w:eastAsia="Times New Roman"/>
                <w:sz w:val="20"/>
                <w:szCs w:val="20"/>
              </w:rPr>
            </w:pPr>
          </w:p>
        </w:tc>
        <w:tc>
          <w:tcPr>
            <w:tcW w:w="150" w:type="pct"/>
            <w:tcBorders>
              <w:top w:val="nil"/>
              <w:left w:val="nil"/>
              <w:bottom w:val="nil"/>
              <w:right w:val="nil"/>
            </w:tcBorders>
            <w:shd w:val="clear" w:color="auto" w:fill="FFFFFF"/>
            <w:tcMar>
              <w:top w:w="0" w:type="dxa"/>
              <w:left w:w="57" w:type="dxa"/>
              <w:bottom w:w="0" w:type="dxa"/>
              <w:right w:w="57" w:type="dxa"/>
            </w:tcMar>
            <w:vAlign w:val="center"/>
            <w:hideMark/>
          </w:tcPr>
          <w:p w14:paraId="5A9DE945" w14:textId="77777777" w:rsidR="00AB6027" w:rsidRDefault="00AB6027" w:rsidP="00AB6027">
            <w:pPr>
              <w:spacing w:after="160" w:line="259" w:lineRule="auto"/>
              <w:rPr>
                <w:rFonts w:eastAsia="Times New Roman"/>
                <w:sz w:val="20"/>
                <w:szCs w:val="20"/>
              </w:rPr>
            </w:pPr>
          </w:p>
        </w:tc>
        <w:tc>
          <w:tcPr>
            <w:tcW w:w="150" w:type="pct"/>
            <w:tcBorders>
              <w:top w:val="nil"/>
              <w:left w:val="nil"/>
              <w:bottom w:val="nil"/>
              <w:right w:val="nil"/>
            </w:tcBorders>
            <w:shd w:val="clear" w:color="auto" w:fill="FFFFFF"/>
            <w:tcMar>
              <w:top w:w="0" w:type="dxa"/>
              <w:left w:w="57" w:type="dxa"/>
              <w:bottom w:w="0" w:type="dxa"/>
              <w:right w:w="57" w:type="dxa"/>
            </w:tcMar>
            <w:vAlign w:val="center"/>
            <w:hideMark/>
          </w:tcPr>
          <w:p w14:paraId="770AE0FE" w14:textId="77777777" w:rsidR="00AB6027" w:rsidRDefault="00AB6027" w:rsidP="00AB6027">
            <w:pPr>
              <w:spacing w:after="160" w:line="259" w:lineRule="auto"/>
              <w:rPr>
                <w:rFonts w:eastAsia="Times New Roman"/>
                <w:sz w:val="20"/>
                <w:szCs w:val="20"/>
              </w:rPr>
            </w:pPr>
          </w:p>
        </w:tc>
        <w:tc>
          <w:tcPr>
            <w:tcW w:w="150" w:type="pct"/>
            <w:tcBorders>
              <w:top w:val="nil"/>
              <w:left w:val="nil"/>
              <w:bottom w:val="nil"/>
              <w:right w:val="nil"/>
            </w:tcBorders>
            <w:shd w:val="clear" w:color="auto" w:fill="FFFFFF"/>
            <w:tcMar>
              <w:top w:w="0" w:type="dxa"/>
              <w:left w:w="57" w:type="dxa"/>
              <w:bottom w:w="0" w:type="dxa"/>
              <w:right w:w="57" w:type="dxa"/>
            </w:tcMar>
            <w:vAlign w:val="center"/>
            <w:hideMark/>
          </w:tcPr>
          <w:p w14:paraId="776663CF" w14:textId="77777777" w:rsidR="00AB6027" w:rsidRDefault="00AB6027" w:rsidP="00AB6027">
            <w:pPr>
              <w:spacing w:after="160" w:line="259" w:lineRule="auto"/>
              <w:rPr>
                <w:rFonts w:eastAsia="Times New Roman"/>
                <w:sz w:val="20"/>
                <w:szCs w:val="20"/>
              </w:rPr>
            </w:pPr>
          </w:p>
        </w:tc>
        <w:tc>
          <w:tcPr>
            <w:tcW w:w="150" w:type="pct"/>
            <w:tcBorders>
              <w:top w:val="nil"/>
              <w:left w:val="nil"/>
              <w:bottom w:val="nil"/>
              <w:right w:val="nil"/>
            </w:tcBorders>
            <w:shd w:val="clear" w:color="auto" w:fill="FFFFFF"/>
            <w:tcMar>
              <w:top w:w="0" w:type="dxa"/>
              <w:left w:w="57" w:type="dxa"/>
              <w:bottom w:w="0" w:type="dxa"/>
              <w:right w:w="57" w:type="dxa"/>
            </w:tcMar>
            <w:vAlign w:val="center"/>
            <w:hideMark/>
          </w:tcPr>
          <w:p w14:paraId="2E100000" w14:textId="77777777" w:rsidR="00AB6027" w:rsidRDefault="00AB6027" w:rsidP="00AB6027">
            <w:pPr>
              <w:spacing w:after="160" w:line="259" w:lineRule="auto"/>
              <w:rPr>
                <w:rFonts w:eastAsia="Times New Roman"/>
                <w:sz w:val="20"/>
                <w:szCs w:val="20"/>
              </w:rPr>
            </w:pPr>
          </w:p>
        </w:tc>
        <w:tc>
          <w:tcPr>
            <w:tcW w:w="150" w:type="pct"/>
            <w:tcBorders>
              <w:top w:val="nil"/>
              <w:left w:val="nil"/>
              <w:bottom w:val="nil"/>
              <w:right w:val="nil"/>
            </w:tcBorders>
            <w:shd w:val="clear" w:color="auto" w:fill="FFFFFF"/>
            <w:tcMar>
              <w:top w:w="0" w:type="dxa"/>
              <w:left w:w="57" w:type="dxa"/>
              <w:bottom w:w="0" w:type="dxa"/>
              <w:right w:w="57" w:type="dxa"/>
            </w:tcMar>
            <w:vAlign w:val="center"/>
            <w:hideMark/>
          </w:tcPr>
          <w:p w14:paraId="36DCC6F5" w14:textId="77777777" w:rsidR="00AB6027" w:rsidRDefault="00AB6027" w:rsidP="00AB6027">
            <w:pPr>
              <w:spacing w:after="160" w:line="259" w:lineRule="auto"/>
              <w:rPr>
                <w:rFonts w:eastAsia="Times New Roman"/>
                <w:sz w:val="20"/>
                <w:szCs w:val="20"/>
              </w:rPr>
            </w:pPr>
          </w:p>
        </w:tc>
        <w:tc>
          <w:tcPr>
            <w:tcW w:w="150" w:type="pct"/>
            <w:tcBorders>
              <w:top w:val="nil"/>
              <w:left w:val="nil"/>
              <w:bottom w:val="nil"/>
              <w:right w:val="nil"/>
            </w:tcBorders>
            <w:shd w:val="clear" w:color="auto" w:fill="FFFFFF"/>
            <w:tcMar>
              <w:top w:w="0" w:type="dxa"/>
              <w:left w:w="57" w:type="dxa"/>
              <w:bottom w:w="0" w:type="dxa"/>
              <w:right w:w="57" w:type="dxa"/>
            </w:tcMar>
            <w:vAlign w:val="center"/>
            <w:hideMark/>
          </w:tcPr>
          <w:p w14:paraId="4EC97F5E" w14:textId="77777777" w:rsidR="00AB6027" w:rsidRDefault="00AB6027" w:rsidP="00AB6027">
            <w:pPr>
              <w:spacing w:after="160" w:line="259" w:lineRule="auto"/>
              <w:rPr>
                <w:rFonts w:eastAsia="Times New Roman"/>
                <w:sz w:val="20"/>
                <w:szCs w:val="20"/>
              </w:rPr>
            </w:pPr>
          </w:p>
        </w:tc>
        <w:tc>
          <w:tcPr>
            <w:tcW w:w="150" w:type="pct"/>
            <w:tcBorders>
              <w:top w:val="nil"/>
              <w:left w:val="nil"/>
              <w:bottom w:val="nil"/>
              <w:right w:val="nil"/>
            </w:tcBorders>
            <w:shd w:val="clear" w:color="auto" w:fill="FFFFFF"/>
            <w:tcMar>
              <w:top w:w="0" w:type="dxa"/>
              <w:left w:w="57" w:type="dxa"/>
              <w:bottom w:w="0" w:type="dxa"/>
              <w:right w:w="57" w:type="dxa"/>
            </w:tcMar>
            <w:vAlign w:val="center"/>
            <w:hideMark/>
          </w:tcPr>
          <w:p w14:paraId="2328153D" w14:textId="77777777" w:rsidR="00AB6027" w:rsidRDefault="00AB6027" w:rsidP="00AB6027">
            <w:pPr>
              <w:spacing w:after="160" w:line="259" w:lineRule="auto"/>
              <w:rPr>
                <w:rFonts w:eastAsia="Times New Roman"/>
                <w:sz w:val="20"/>
                <w:szCs w:val="20"/>
              </w:rPr>
            </w:pPr>
          </w:p>
        </w:tc>
        <w:tc>
          <w:tcPr>
            <w:tcW w:w="150" w:type="pct"/>
            <w:tcBorders>
              <w:top w:val="nil"/>
              <w:left w:val="nil"/>
              <w:bottom w:val="nil"/>
              <w:right w:val="nil"/>
            </w:tcBorders>
            <w:shd w:val="clear" w:color="auto" w:fill="FFFFFF"/>
            <w:tcMar>
              <w:top w:w="0" w:type="dxa"/>
              <w:left w:w="57" w:type="dxa"/>
              <w:bottom w:w="0" w:type="dxa"/>
              <w:right w:w="57" w:type="dxa"/>
            </w:tcMar>
            <w:vAlign w:val="center"/>
            <w:hideMark/>
          </w:tcPr>
          <w:p w14:paraId="53C381B4" w14:textId="77777777" w:rsidR="00AB6027" w:rsidRDefault="00AB6027" w:rsidP="00AB6027">
            <w:pPr>
              <w:spacing w:after="160" w:line="259" w:lineRule="auto"/>
              <w:rPr>
                <w:rFonts w:eastAsia="Times New Roman"/>
                <w:sz w:val="20"/>
                <w:szCs w:val="20"/>
              </w:rPr>
            </w:pPr>
          </w:p>
        </w:tc>
        <w:tc>
          <w:tcPr>
            <w:tcW w:w="100" w:type="pct"/>
            <w:tcBorders>
              <w:top w:val="nil"/>
              <w:left w:val="nil"/>
              <w:bottom w:val="nil"/>
              <w:right w:val="nil"/>
            </w:tcBorders>
            <w:shd w:val="clear" w:color="auto" w:fill="FFFFFF"/>
            <w:tcMar>
              <w:top w:w="0" w:type="dxa"/>
              <w:left w:w="57" w:type="dxa"/>
              <w:bottom w:w="0" w:type="dxa"/>
              <w:right w:w="57" w:type="dxa"/>
            </w:tcMar>
            <w:vAlign w:val="center"/>
            <w:hideMark/>
          </w:tcPr>
          <w:p w14:paraId="0E53A73E" w14:textId="77777777" w:rsidR="00AB6027" w:rsidRDefault="00AB6027" w:rsidP="00AB6027">
            <w:pPr>
              <w:spacing w:after="160" w:line="259" w:lineRule="auto"/>
              <w:rPr>
                <w:rFonts w:eastAsia="Times New Roman"/>
                <w:sz w:val="20"/>
                <w:szCs w:val="20"/>
              </w:rPr>
            </w:pPr>
          </w:p>
        </w:tc>
      </w:tr>
      <w:tr w:rsidR="00AB6027" w14:paraId="78592C6B" w14:textId="77777777" w:rsidTr="00FC1228">
        <w:trPr>
          <w:trHeight w:val="284"/>
        </w:trPr>
        <w:tc>
          <w:tcPr>
            <w:tcW w:w="5000" w:type="pct"/>
            <w:gridSpan w:val="26"/>
            <w:tcBorders>
              <w:top w:val="nil"/>
              <w:left w:val="nil"/>
              <w:bottom w:val="nil"/>
              <w:right w:val="nil"/>
            </w:tcBorders>
            <w:shd w:val="clear" w:color="auto" w:fill="FFFFFF"/>
            <w:tcMar>
              <w:top w:w="0" w:type="dxa"/>
              <w:left w:w="57" w:type="dxa"/>
              <w:bottom w:w="0" w:type="dxa"/>
              <w:right w:w="57" w:type="dxa"/>
            </w:tcMar>
            <w:vAlign w:val="center"/>
            <w:hideMark/>
          </w:tcPr>
          <w:p w14:paraId="50A8D751" w14:textId="77777777" w:rsidR="00AB6027" w:rsidRDefault="00AB6027" w:rsidP="00AB6027">
            <w:pPr>
              <w:spacing w:after="160" w:line="259" w:lineRule="auto"/>
            </w:pPr>
            <w:r>
              <w:t>3-ўн кунликда кам юкланган вагонлар, шу жумладан: жўнатувчи айби билан ____ вагон, _______ тонна; темир йўл (инфратузилма эгаси) айби билан _____ вагон, _______ тонна.</w:t>
            </w:r>
          </w:p>
        </w:tc>
      </w:tr>
      <w:tr w:rsidR="00AB6027" w14:paraId="65E25867" w14:textId="77777777" w:rsidTr="00FC1228">
        <w:trPr>
          <w:trHeight w:val="284"/>
        </w:trPr>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1009F797" w14:textId="77777777" w:rsidR="00AB6027" w:rsidRDefault="00AB6027" w:rsidP="00AB6027">
            <w:pPr>
              <w:spacing w:after="160" w:line="259" w:lineRule="auto"/>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696C12ED"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721EFB57"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299D325E"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0EA1FA12"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770347AC" w14:textId="77777777" w:rsidR="00AB6027" w:rsidRDefault="00AB6027" w:rsidP="00AB6027">
            <w:pPr>
              <w:spacing w:after="160" w:line="259" w:lineRule="auto"/>
              <w:rPr>
                <w:rFonts w:eastAsia="Times New Roman"/>
                <w:sz w:val="20"/>
                <w:szCs w:val="20"/>
              </w:rPr>
            </w:pPr>
          </w:p>
        </w:tc>
        <w:tc>
          <w:tcPr>
            <w:tcW w:w="550" w:type="pct"/>
            <w:gridSpan w:val="2"/>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53E18818" w14:textId="77777777" w:rsidR="00AB6027" w:rsidRDefault="00AB6027" w:rsidP="00AB6027">
            <w:pPr>
              <w:spacing w:after="160" w:line="259" w:lineRule="auto"/>
              <w:rPr>
                <w:rFonts w:eastAsia="Times New Roman"/>
                <w:sz w:val="20"/>
                <w:szCs w:val="20"/>
              </w:rPr>
            </w:pPr>
          </w:p>
        </w:tc>
        <w:tc>
          <w:tcPr>
            <w:tcW w:w="400" w:type="pct"/>
            <w:gridSpan w:val="2"/>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0E2EEF3E"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399CCDEE"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4F94E3F9"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1DFAB05C"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354C784A"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51AF7191"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52A4BAD7"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14A0AAEA"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72C9A08E"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3C2167B7"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6894A255"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29248254"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78A8961F"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769419A5"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2AA8CED8"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291410B5"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01D1BA3D" w14:textId="77777777" w:rsidR="00AB6027" w:rsidRDefault="00AB6027" w:rsidP="00AB6027">
            <w:pPr>
              <w:spacing w:after="160" w:line="259" w:lineRule="auto"/>
              <w:rPr>
                <w:rFonts w:eastAsia="Times New Roman"/>
                <w:sz w:val="20"/>
                <w:szCs w:val="20"/>
              </w:rPr>
            </w:pPr>
          </w:p>
        </w:tc>
      </w:tr>
      <w:tr w:rsidR="00AB6027" w14:paraId="3E7B61B1" w14:textId="77777777" w:rsidTr="00FC1228">
        <w:trPr>
          <w:trHeight w:val="284"/>
        </w:trPr>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376641A3" w14:textId="77777777" w:rsidR="00AB6027" w:rsidRDefault="00AB6027" w:rsidP="00AB6027">
            <w:pPr>
              <w:spacing w:after="160" w:line="259" w:lineRule="auto"/>
              <w:jc w:val="center"/>
            </w:pPr>
            <w:r>
              <w:t>Жами ойига</w:t>
            </w: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8F0C901" w14:textId="77777777" w:rsidR="00AB6027" w:rsidRDefault="00AB6027" w:rsidP="00AB6027">
            <w:pPr>
              <w:spacing w:after="160" w:line="259" w:lineRule="auto"/>
              <w:jc w:val="cente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85C0D71"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E7C9F55"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DF986AE"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8B06BFF" w14:textId="77777777" w:rsidR="00AB6027" w:rsidRDefault="00AB6027" w:rsidP="00AB6027">
            <w:pPr>
              <w:spacing w:after="160" w:line="259" w:lineRule="auto"/>
              <w:rPr>
                <w:rFonts w:eastAsia="Times New Roman"/>
                <w:sz w:val="20"/>
                <w:szCs w:val="20"/>
              </w:rPr>
            </w:pPr>
          </w:p>
        </w:tc>
        <w:tc>
          <w:tcPr>
            <w:tcW w:w="55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32BE49C" w14:textId="77777777" w:rsidR="00AB6027" w:rsidRDefault="00AB6027" w:rsidP="00AB6027">
            <w:pPr>
              <w:spacing w:after="160" w:line="259" w:lineRule="auto"/>
              <w:rPr>
                <w:rFonts w:eastAsia="Times New Roman"/>
                <w:sz w:val="20"/>
                <w:szCs w:val="20"/>
              </w:rPr>
            </w:pPr>
          </w:p>
        </w:tc>
        <w:tc>
          <w:tcPr>
            <w:tcW w:w="4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5EE1FBF"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B44AB84"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474CB95"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FB2EACC"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DE65B84"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951B4C3"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E908690"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987278B"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104C22E"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E9A51E0"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143DF41"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3D8BB80"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C9DCCC8"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CC5DFBC"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E25094A"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DE21521"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5516423" w14:textId="77777777" w:rsidR="00AB6027" w:rsidRDefault="00AB6027" w:rsidP="00AB6027">
            <w:pPr>
              <w:spacing w:after="160" w:line="259" w:lineRule="auto"/>
              <w:rPr>
                <w:rFonts w:eastAsia="Times New Roman"/>
                <w:sz w:val="20"/>
                <w:szCs w:val="20"/>
              </w:rPr>
            </w:pPr>
          </w:p>
        </w:tc>
      </w:tr>
      <w:tr w:rsidR="00AB6027" w14:paraId="4C510061" w14:textId="77777777" w:rsidTr="00FC1228">
        <w:trPr>
          <w:trHeight w:val="284"/>
        </w:trPr>
        <w:tc>
          <w:tcPr>
            <w:tcW w:w="150" w:type="pct"/>
            <w:tcBorders>
              <w:top w:val="nil"/>
              <w:left w:val="nil"/>
              <w:bottom w:val="nil"/>
              <w:right w:val="nil"/>
            </w:tcBorders>
            <w:shd w:val="clear" w:color="auto" w:fill="FFFFFF"/>
            <w:tcMar>
              <w:top w:w="0" w:type="dxa"/>
              <w:left w:w="57" w:type="dxa"/>
              <w:bottom w:w="0" w:type="dxa"/>
              <w:right w:w="57" w:type="dxa"/>
            </w:tcMar>
            <w:vAlign w:val="center"/>
            <w:hideMark/>
          </w:tcPr>
          <w:p w14:paraId="1E5F8803" w14:textId="77777777" w:rsidR="00AB6027" w:rsidRDefault="00AB6027" w:rsidP="00AB6027">
            <w:pPr>
              <w:spacing w:after="160" w:line="259" w:lineRule="auto"/>
              <w:rPr>
                <w:rFonts w:eastAsia="Times New Roman"/>
                <w:sz w:val="20"/>
                <w:szCs w:val="20"/>
              </w:rPr>
            </w:pPr>
          </w:p>
        </w:tc>
        <w:tc>
          <w:tcPr>
            <w:tcW w:w="150" w:type="pct"/>
            <w:tcBorders>
              <w:top w:val="nil"/>
              <w:left w:val="nil"/>
              <w:bottom w:val="nil"/>
              <w:right w:val="nil"/>
            </w:tcBorders>
            <w:shd w:val="clear" w:color="auto" w:fill="FFFFFF"/>
            <w:tcMar>
              <w:top w:w="0" w:type="dxa"/>
              <w:left w:w="57" w:type="dxa"/>
              <w:bottom w:w="0" w:type="dxa"/>
              <w:right w:w="57" w:type="dxa"/>
            </w:tcMar>
            <w:vAlign w:val="center"/>
            <w:hideMark/>
          </w:tcPr>
          <w:p w14:paraId="51F1A438" w14:textId="77777777" w:rsidR="00AB6027" w:rsidRDefault="00AB6027" w:rsidP="00AB6027">
            <w:pPr>
              <w:spacing w:after="160" w:line="259" w:lineRule="auto"/>
              <w:rPr>
                <w:rFonts w:eastAsia="Times New Roman"/>
                <w:sz w:val="20"/>
                <w:szCs w:val="20"/>
              </w:rPr>
            </w:pPr>
          </w:p>
        </w:tc>
        <w:tc>
          <w:tcPr>
            <w:tcW w:w="150" w:type="pct"/>
            <w:tcBorders>
              <w:top w:val="nil"/>
              <w:left w:val="nil"/>
              <w:bottom w:val="nil"/>
              <w:right w:val="nil"/>
            </w:tcBorders>
            <w:shd w:val="clear" w:color="auto" w:fill="FFFFFF"/>
            <w:tcMar>
              <w:top w:w="0" w:type="dxa"/>
              <w:left w:w="57" w:type="dxa"/>
              <w:bottom w:w="0" w:type="dxa"/>
              <w:right w:w="57" w:type="dxa"/>
            </w:tcMar>
            <w:vAlign w:val="center"/>
            <w:hideMark/>
          </w:tcPr>
          <w:p w14:paraId="3E35DCF9" w14:textId="77777777" w:rsidR="00AB6027" w:rsidRDefault="00AB6027" w:rsidP="00AB6027">
            <w:pPr>
              <w:spacing w:after="160" w:line="259" w:lineRule="auto"/>
              <w:rPr>
                <w:rFonts w:eastAsia="Times New Roman"/>
                <w:sz w:val="20"/>
                <w:szCs w:val="20"/>
              </w:rPr>
            </w:pPr>
          </w:p>
        </w:tc>
        <w:tc>
          <w:tcPr>
            <w:tcW w:w="250" w:type="pct"/>
            <w:tcBorders>
              <w:top w:val="nil"/>
              <w:left w:val="nil"/>
              <w:bottom w:val="nil"/>
              <w:right w:val="nil"/>
            </w:tcBorders>
            <w:shd w:val="clear" w:color="auto" w:fill="FFFFFF"/>
            <w:tcMar>
              <w:top w:w="0" w:type="dxa"/>
              <w:left w:w="57" w:type="dxa"/>
              <w:bottom w:w="0" w:type="dxa"/>
              <w:right w:w="57" w:type="dxa"/>
            </w:tcMar>
            <w:vAlign w:val="center"/>
            <w:hideMark/>
          </w:tcPr>
          <w:p w14:paraId="336B1420" w14:textId="77777777" w:rsidR="00AB6027" w:rsidRDefault="00AB6027" w:rsidP="00AB6027">
            <w:pPr>
              <w:spacing w:after="160" w:line="259" w:lineRule="auto"/>
              <w:rPr>
                <w:rFonts w:eastAsia="Times New Roman"/>
                <w:sz w:val="20"/>
                <w:szCs w:val="20"/>
              </w:rPr>
            </w:pPr>
          </w:p>
        </w:tc>
        <w:tc>
          <w:tcPr>
            <w:tcW w:w="150" w:type="pct"/>
            <w:tcBorders>
              <w:top w:val="nil"/>
              <w:left w:val="nil"/>
              <w:bottom w:val="nil"/>
              <w:right w:val="nil"/>
            </w:tcBorders>
            <w:shd w:val="clear" w:color="auto" w:fill="FFFFFF"/>
            <w:tcMar>
              <w:top w:w="0" w:type="dxa"/>
              <w:left w:w="57" w:type="dxa"/>
              <w:bottom w:w="0" w:type="dxa"/>
              <w:right w:w="57" w:type="dxa"/>
            </w:tcMar>
            <w:vAlign w:val="center"/>
            <w:hideMark/>
          </w:tcPr>
          <w:p w14:paraId="2DEFD708" w14:textId="77777777" w:rsidR="00AB6027" w:rsidRDefault="00AB6027" w:rsidP="00AB6027">
            <w:pPr>
              <w:spacing w:after="160" w:line="259" w:lineRule="auto"/>
              <w:rPr>
                <w:rFonts w:eastAsia="Times New Roman"/>
                <w:sz w:val="20"/>
                <w:szCs w:val="20"/>
              </w:rPr>
            </w:pPr>
          </w:p>
        </w:tc>
        <w:tc>
          <w:tcPr>
            <w:tcW w:w="150" w:type="pct"/>
            <w:tcBorders>
              <w:top w:val="nil"/>
              <w:left w:val="nil"/>
              <w:bottom w:val="nil"/>
              <w:right w:val="nil"/>
            </w:tcBorders>
            <w:shd w:val="clear" w:color="auto" w:fill="FFFFFF"/>
            <w:tcMar>
              <w:top w:w="0" w:type="dxa"/>
              <w:left w:w="57" w:type="dxa"/>
              <w:bottom w:w="0" w:type="dxa"/>
              <w:right w:w="57" w:type="dxa"/>
            </w:tcMar>
            <w:vAlign w:val="center"/>
            <w:hideMark/>
          </w:tcPr>
          <w:p w14:paraId="65192BB7" w14:textId="77777777" w:rsidR="00AB6027" w:rsidRDefault="00AB6027" w:rsidP="00AB6027">
            <w:pPr>
              <w:spacing w:after="160" w:line="259" w:lineRule="auto"/>
              <w:rPr>
                <w:rFonts w:eastAsia="Times New Roman"/>
                <w:sz w:val="20"/>
                <w:szCs w:val="20"/>
              </w:rPr>
            </w:pPr>
          </w:p>
        </w:tc>
        <w:tc>
          <w:tcPr>
            <w:tcW w:w="550" w:type="pct"/>
            <w:gridSpan w:val="2"/>
            <w:tcBorders>
              <w:top w:val="nil"/>
              <w:left w:val="nil"/>
              <w:bottom w:val="nil"/>
              <w:right w:val="nil"/>
            </w:tcBorders>
            <w:shd w:val="clear" w:color="auto" w:fill="FFFFFF"/>
            <w:tcMar>
              <w:top w:w="0" w:type="dxa"/>
              <w:left w:w="57" w:type="dxa"/>
              <w:bottom w:w="0" w:type="dxa"/>
              <w:right w:w="57" w:type="dxa"/>
            </w:tcMar>
            <w:vAlign w:val="center"/>
            <w:hideMark/>
          </w:tcPr>
          <w:p w14:paraId="11AEF535" w14:textId="77777777" w:rsidR="00AB6027" w:rsidRDefault="00AB6027" w:rsidP="00AB6027">
            <w:pPr>
              <w:spacing w:after="160" w:line="259" w:lineRule="auto"/>
              <w:rPr>
                <w:rFonts w:eastAsia="Times New Roman"/>
                <w:sz w:val="20"/>
                <w:szCs w:val="20"/>
              </w:rPr>
            </w:pPr>
          </w:p>
        </w:tc>
        <w:tc>
          <w:tcPr>
            <w:tcW w:w="400" w:type="pct"/>
            <w:gridSpan w:val="2"/>
            <w:tcBorders>
              <w:top w:val="nil"/>
              <w:left w:val="nil"/>
              <w:bottom w:val="nil"/>
              <w:right w:val="nil"/>
            </w:tcBorders>
            <w:shd w:val="clear" w:color="auto" w:fill="FFFFFF"/>
            <w:tcMar>
              <w:top w:w="0" w:type="dxa"/>
              <w:left w:w="57" w:type="dxa"/>
              <w:bottom w:w="0" w:type="dxa"/>
              <w:right w:w="57" w:type="dxa"/>
            </w:tcMar>
            <w:vAlign w:val="center"/>
            <w:hideMark/>
          </w:tcPr>
          <w:p w14:paraId="0001B10C" w14:textId="77777777" w:rsidR="00AB6027" w:rsidRDefault="00AB6027" w:rsidP="00AB6027">
            <w:pPr>
              <w:spacing w:after="160" w:line="259" w:lineRule="auto"/>
              <w:rPr>
                <w:rFonts w:eastAsia="Times New Roman"/>
                <w:sz w:val="20"/>
                <w:szCs w:val="20"/>
              </w:rPr>
            </w:pPr>
          </w:p>
        </w:tc>
        <w:tc>
          <w:tcPr>
            <w:tcW w:w="450" w:type="pct"/>
            <w:tcBorders>
              <w:top w:val="nil"/>
              <w:left w:val="nil"/>
              <w:bottom w:val="nil"/>
              <w:right w:val="nil"/>
            </w:tcBorders>
            <w:shd w:val="clear" w:color="auto" w:fill="FFFFFF"/>
            <w:tcMar>
              <w:top w:w="0" w:type="dxa"/>
              <w:left w:w="57" w:type="dxa"/>
              <w:bottom w:w="0" w:type="dxa"/>
              <w:right w:w="57" w:type="dxa"/>
            </w:tcMar>
            <w:vAlign w:val="center"/>
            <w:hideMark/>
          </w:tcPr>
          <w:p w14:paraId="5BF1D513" w14:textId="77777777" w:rsidR="00AB6027" w:rsidRDefault="00AB6027" w:rsidP="00AB6027">
            <w:pPr>
              <w:spacing w:after="160" w:line="259" w:lineRule="auto"/>
              <w:rPr>
                <w:rFonts w:eastAsia="Times New Roman"/>
                <w:sz w:val="20"/>
                <w:szCs w:val="20"/>
              </w:rPr>
            </w:pPr>
          </w:p>
        </w:tc>
        <w:tc>
          <w:tcPr>
            <w:tcW w:w="150" w:type="pct"/>
            <w:tcBorders>
              <w:top w:val="nil"/>
              <w:left w:val="nil"/>
              <w:bottom w:val="nil"/>
              <w:right w:val="nil"/>
            </w:tcBorders>
            <w:shd w:val="clear" w:color="auto" w:fill="FFFFFF"/>
            <w:tcMar>
              <w:top w:w="0" w:type="dxa"/>
              <w:left w:w="57" w:type="dxa"/>
              <w:bottom w:w="0" w:type="dxa"/>
              <w:right w:w="57" w:type="dxa"/>
            </w:tcMar>
            <w:vAlign w:val="center"/>
            <w:hideMark/>
          </w:tcPr>
          <w:p w14:paraId="67883130" w14:textId="77777777" w:rsidR="00AB6027" w:rsidRDefault="00AB6027" w:rsidP="00AB6027">
            <w:pPr>
              <w:spacing w:after="160" w:line="259" w:lineRule="auto"/>
              <w:rPr>
                <w:rFonts w:eastAsia="Times New Roman"/>
                <w:sz w:val="20"/>
                <w:szCs w:val="20"/>
              </w:rPr>
            </w:pPr>
          </w:p>
        </w:tc>
        <w:tc>
          <w:tcPr>
            <w:tcW w:w="100" w:type="pct"/>
            <w:tcBorders>
              <w:top w:val="nil"/>
              <w:left w:val="nil"/>
              <w:bottom w:val="nil"/>
              <w:right w:val="nil"/>
            </w:tcBorders>
            <w:shd w:val="clear" w:color="auto" w:fill="FFFFFF"/>
            <w:tcMar>
              <w:top w:w="0" w:type="dxa"/>
              <w:left w:w="57" w:type="dxa"/>
              <w:bottom w:w="0" w:type="dxa"/>
              <w:right w:w="57" w:type="dxa"/>
            </w:tcMar>
            <w:vAlign w:val="center"/>
            <w:hideMark/>
          </w:tcPr>
          <w:p w14:paraId="6ED3ECBB" w14:textId="77777777" w:rsidR="00AB6027" w:rsidRDefault="00AB6027" w:rsidP="00AB6027">
            <w:pPr>
              <w:spacing w:after="160" w:line="259" w:lineRule="auto"/>
              <w:rPr>
                <w:rFonts w:eastAsia="Times New Roman"/>
                <w:sz w:val="20"/>
                <w:szCs w:val="20"/>
              </w:rPr>
            </w:pPr>
          </w:p>
        </w:tc>
        <w:tc>
          <w:tcPr>
            <w:tcW w:w="150" w:type="pct"/>
            <w:tcBorders>
              <w:top w:val="nil"/>
              <w:left w:val="nil"/>
              <w:bottom w:val="nil"/>
              <w:right w:val="nil"/>
            </w:tcBorders>
            <w:shd w:val="clear" w:color="auto" w:fill="FFFFFF"/>
            <w:tcMar>
              <w:top w:w="0" w:type="dxa"/>
              <w:left w:w="57" w:type="dxa"/>
              <w:bottom w:w="0" w:type="dxa"/>
              <w:right w:w="57" w:type="dxa"/>
            </w:tcMar>
            <w:vAlign w:val="center"/>
            <w:hideMark/>
          </w:tcPr>
          <w:p w14:paraId="532DAA28" w14:textId="77777777" w:rsidR="00AB6027" w:rsidRDefault="00AB6027" w:rsidP="00AB6027">
            <w:pPr>
              <w:spacing w:after="160" w:line="259" w:lineRule="auto"/>
              <w:rPr>
                <w:rFonts w:eastAsia="Times New Roman"/>
                <w:sz w:val="20"/>
                <w:szCs w:val="20"/>
              </w:rPr>
            </w:pPr>
          </w:p>
        </w:tc>
        <w:tc>
          <w:tcPr>
            <w:tcW w:w="150" w:type="pct"/>
            <w:tcBorders>
              <w:top w:val="nil"/>
              <w:left w:val="nil"/>
              <w:bottom w:val="nil"/>
              <w:right w:val="nil"/>
            </w:tcBorders>
            <w:shd w:val="clear" w:color="auto" w:fill="FFFFFF"/>
            <w:tcMar>
              <w:top w:w="0" w:type="dxa"/>
              <w:left w:w="57" w:type="dxa"/>
              <w:bottom w:w="0" w:type="dxa"/>
              <w:right w:w="57" w:type="dxa"/>
            </w:tcMar>
            <w:vAlign w:val="center"/>
            <w:hideMark/>
          </w:tcPr>
          <w:p w14:paraId="19E5B3D9" w14:textId="77777777" w:rsidR="00AB6027" w:rsidRDefault="00AB6027" w:rsidP="00AB6027">
            <w:pPr>
              <w:spacing w:after="160" w:line="259" w:lineRule="auto"/>
              <w:rPr>
                <w:rFonts w:eastAsia="Times New Roman"/>
                <w:sz w:val="20"/>
                <w:szCs w:val="20"/>
              </w:rPr>
            </w:pPr>
          </w:p>
        </w:tc>
        <w:tc>
          <w:tcPr>
            <w:tcW w:w="150" w:type="pct"/>
            <w:tcBorders>
              <w:top w:val="nil"/>
              <w:left w:val="nil"/>
              <w:bottom w:val="nil"/>
              <w:right w:val="nil"/>
            </w:tcBorders>
            <w:shd w:val="clear" w:color="auto" w:fill="FFFFFF"/>
            <w:tcMar>
              <w:top w:w="0" w:type="dxa"/>
              <w:left w:w="57" w:type="dxa"/>
              <w:bottom w:w="0" w:type="dxa"/>
              <w:right w:w="57" w:type="dxa"/>
            </w:tcMar>
            <w:vAlign w:val="center"/>
            <w:hideMark/>
          </w:tcPr>
          <w:p w14:paraId="1C315437" w14:textId="77777777" w:rsidR="00AB6027" w:rsidRDefault="00AB6027" w:rsidP="00AB6027">
            <w:pPr>
              <w:spacing w:after="160" w:line="259" w:lineRule="auto"/>
              <w:rPr>
                <w:rFonts w:eastAsia="Times New Roman"/>
                <w:sz w:val="20"/>
                <w:szCs w:val="20"/>
              </w:rPr>
            </w:pPr>
          </w:p>
        </w:tc>
        <w:tc>
          <w:tcPr>
            <w:tcW w:w="100" w:type="pct"/>
            <w:tcBorders>
              <w:top w:val="nil"/>
              <w:left w:val="nil"/>
              <w:bottom w:val="nil"/>
              <w:right w:val="nil"/>
            </w:tcBorders>
            <w:shd w:val="clear" w:color="auto" w:fill="FFFFFF"/>
            <w:tcMar>
              <w:top w:w="0" w:type="dxa"/>
              <w:left w:w="57" w:type="dxa"/>
              <w:bottom w:w="0" w:type="dxa"/>
              <w:right w:w="57" w:type="dxa"/>
            </w:tcMar>
            <w:vAlign w:val="center"/>
            <w:hideMark/>
          </w:tcPr>
          <w:p w14:paraId="2B78874A" w14:textId="77777777" w:rsidR="00AB6027" w:rsidRDefault="00AB6027" w:rsidP="00AB6027">
            <w:pPr>
              <w:spacing w:after="160" w:line="259" w:lineRule="auto"/>
              <w:rPr>
                <w:rFonts w:eastAsia="Times New Roman"/>
                <w:sz w:val="20"/>
                <w:szCs w:val="20"/>
              </w:rPr>
            </w:pPr>
          </w:p>
        </w:tc>
        <w:tc>
          <w:tcPr>
            <w:tcW w:w="150" w:type="pct"/>
            <w:tcBorders>
              <w:top w:val="nil"/>
              <w:left w:val="nil"/>
              <w:bottom w:val="nil"/>
              <w:right w:val="nil"/>
            </w:tcBorders>
            <w:shd w:val="clear" w:color="auto" w:fill="FFFFFF"/>
            <w:tcMar>
              <w:top w:w="0" w:type="dxa"/>
              <w:left w:w="57" w:type="dxa"/>
              <w:bottom w:w="0" w:type="dxa"/>
              <w:right w:w="57" w:type="dxa"/>
            </w:tcMar>
            <w:vAlign w:val="center"/>
            <w:hideMark/>
          </w:tcPr>
          <w:p w14:paraId="49EAFC65" w14:textId="77777777" w:rsidR="00AB6027" w:rsidRDefault="00AB6027" w:rsidP="00AB6027">
            <w:pPr>
              <w:spacing w:after="160" w:line="259" w:lineRule="auto"/>
              <w:rPr>
                <w:rFonts w:eastAsia="Times New Roman"/>
                <w:sz w:val="20"/>
                <w:szCs w:val="20"/>
              </w:rPr>
            </w:pPr>
          </w:p>
        </w:tc>
        <w:tc>
          <w:tcPr>
            <w:tcW w:w="150" w:type="pct"/>
            <w:tcBorders>
              <w:top w:val="nil"/>
              <w:left w:val="nil"/>
              <w:bottom w:val="nil"/>
              <w:right w:val="nil"/>
            </w:tcBorders>
            <w:shd w:val="clear" w:color="auto" w:fill="FFFFFF"/>
            <w:tcMar>
              <w:top w:w="0" w:type="dxa"/>
              <w:left w:w="57" w:type="dxa"/>
              <w:bottom w:w="0" w:type="dxa"/>
              <w:right w:w="57" w:type="dxa"/>
            </w:tcMar>
            <w:vAlign w:val="center"/>
            <w:hideMark/>
          </w:tcPr>
          <w:p w14:paraId="56E198B7" w14:textId="77777777" w:rsidR="00AB6027" w:rsidRDefault="00AB6027" w:rsidP="00AB6027">
            <w:pPr>
              <w:spacing w:after="160" w:line="259" w:lineRule="auto"/>
              <w:rPr>
                <w:rFonts w:eastAsia="Times New Roman"/>
                <w:sz w:val="20"/>
                <w:szCs w:val="20"/>
              </w:rPr>
            </w:pPr>
          </w:p>
        </w:tc>
        <w:tc>
          <w:tcPr>
            <w:tcW w:w="150" w:type="pct"/>
            <w:tcBorders>
              <w:top w:val="nil"/>
              <w:left w:val="nil"/>
              <w:bottom w:val="nil"/>
              <w:right w:val="nil"/>
            </w:tcBorders>
            <w:shd w:val="clear" w:color="auto" w:fill="FFFFFF"/>
            <w:tcMar>
              <w:top w:w="0" w:type="dxa"/>
              <w:left w:w="57" w:type="dxa"/>
              <w:bottom w:w="0" w:type="dxa"/>
              <w:right w:w="57" w:type="dxa"/>
            </w:tcMar>
            <w:vAlign w:val="center"/>
            <w:hideMark/>
          </w:tcPr>
          <w:p w14:paraId="27AC7F25" w14:textId="77777777" w:rsidR="00AB6027" w:rsidRDefault="00AB6027" w:rsidP="00AB6027">
            <w:pPr>
              <w:spacing w:after="160" w:line="259" w:lineRule="auto"/>
              <w:rPr>
                <w:rFonts w:eastAsia="Times New Roman"/>
                <w:sz w:val="20"/>
                <w:szCs w:val="20"/>
              </w:rPr>
            </w:pPr>
          </w:p>
        </w:tc>
        <w:tc>
          <w:tcPr>
            <w:tcW w:w="150" w:type="pct"/>
            <w:tcBorders>
              <w:top w:val="nil"/>
              <w:left w:val="nil"/>
              <w:bottom w:val="nil"/>
              <w:right w:val="nil"/>
            </w:tcBorders>
            <w:shd w:val="clear" w:color="auto" w:fill="FFFFFF"/>
            <w:tcMar>
              <w:top w:w="0" w:type="dxa"/>
              <w:left w:w="57" w:type="dxa"/>
              <w:bottom w:w="0" w:type="dxa"/>
              <w:right w:w="57" w:type="dxa"/>
            </w:tcMar>
            <w:vAlign w:val="center"/>
            <w:hideMark/>
          </w:tcPr>
          <w:p w14:paraId="1F96800A" w14:textId="77777777" w:rsidR="00AB6027" w:rsidRDefault="00AB6027" w:rsidP="00AB6027">
            <w:pPr>
              <w:spacing w:after="160" w:line="259" w:lineRule="auto"/>
              <w:rPr>
                <w:rFonts w:eastAsia="Times New Roman"/>
                <w:sz w:val="20"/>
                <w:szCs w:val="20"/>
              </w:rPr>
            </w:pPr>
          </w:p>
        </w:tc>
        <w:tc>
          <w:tcPr>
            <w:tcW w:w="150" w:type="pct"/>
            <w:tcBorders>
              <w:top w:val="nil"/>
              <w:left w:val="nil"/>
              <w:bottom w:val="nil"/>
              <w:right w:val="nil"/>
            </w:tcBorders>
            <w:shd w:val="clear" w:color="auto" w:fill="FFFFFF"/>
            <w:tcMar>
              <w:top w:w="0" w:type="dxa"/>
              <w:left w:w="57" w:type="dxa"/>
              <w:bottom w:w="0" w:type="dxa"/>
              <w:right w:w="57" w:type="dxa"/>
            </w:tcMar>
            <w:vAlign w:val="center"/>
            <w:hideMark/>
          </w:tcPr>
          <w:p w14:paraId="6BBAD20D" w14:textId="77777777" w:rsidR="00AB6027" w:rsidRDefault="00AB6027" w:rsidP="00AB6027">
            <w:pPr>
              <w:spacing w:after="160" w:line="259" w:lineRule="auto"/>
              <w:rPr>
                <w:rFonts w:eastAsia="Times New Roman"/>
                <w:sz w:val="20"/>
                <w:szCs w:val="20"/>
              </w:rPr>
            </w:pPr>
          </w:p>
        </w:tc>
        <w:tc>
          <w:tcPr>
            <w:tcW w:w="150" w:type="pct"/>
            <w:tcBorders>
              <w:top w:val="nil"/>
              <w:left w:val="nil"/>
              <w:bottom w:val="nil"/>
              <w:right w:val="nil"/>
            </w:tcBorders>
            <w:shd w:val="clear" w:color="auto" w:fill="FFFFFF"/>
            <w:tcMar>
              <w:top w:w="0" w:type="dxa"/>
              <w:left w:w="57" w:type="dxa"/>
              <w:bottom w:w="0" w:type="dxa"/>
              <w:right w:w="57" w:type="dxa"/>
            </w:tcMar>
            <w:vAlign w:val="center"/>
            <w:hideMark/>
          </w:tcPr>
          <w:p w14:paraId="7919356E" w14:textId="77777777" w:rsidR="00AB6027" w:rsidRDefault="00AB6027" w:rsidP="00AB6027">
            <w:pPr>
              <w:spacing w:after="160" w:line="259" w:lineRule="auto"/>
              <w:rPr>
                <w:rFonts w:eastAsia="Times New Roman"/>
                <w:sz w:val="20"/>
                <w:szCs w:val="20"/>
              </w:rPr>
            </w:pPr>
          </w:p>
        </w:tc>
        <w:tc>
          <w:tcPr>
            <w:tcW w:w="150" w:type="pct"/>
            <w:tcBorders>
              <w:top w:val="nil"/>
              <w:left w:val="nil"/>
              <w:bottom w:val="nil"/>
              <w:right w:val="nil"/>
            </w:tcBorders>
            <w:shd w:val="clear" w:color="auto" w:fill="FFFFFF"/>
            <w:tcMar>
              <w:top w:w="0" w:type="dxa"/>
              <w:left w:w="57" w:type="dxa"/>
              <w:bottom w:w="0" w:type="dxa"/>
              <w:right w:w="57" w:type="dxa"/>
            </w:tcMar>
            <w:vAlign w:val="center"/>
            <w:hideMark/>
          </w:tcPr>
          <w:p w14:paraId="5723AEC7" w14:textId="77777777" w:rsidR="00AB6027" w:rsidRDefault="00AB6027" w:rsidP="00AB6027">
            <w:pPr>
              <w:spacing w:after="160" w:line="259" w:lineRule="auto"/>
              <w:rPr>
                <w:rFonts w:eastAsia="Times New Roman"/>
                <w:sz w:val="20"/>
                <w:szCs w:val="20"/>
              </w:rPr>
            </w:pPr>
          </w:p>
        </w:tc>
        <w:tc>
          <w:tcPr>
            <w:tcW w:w="150" w:type="pct"/>
            <w:tcBorders>
              <w:top w:val="nil"/>
              <w:left w:val="nil"/>
              <w:bottom w:val="nil"/>
              <w:right w:val="nil"/>
            </w:tcBorders>
            <w:shd w:val="clear" w:color="auto" w:fill="FFFFFF"/>
            <w:tcMar>
              <w:top w:w="0" w:type="dxa"/>
              <w:left w:w="57" w:type="dxa"/>
              <w:bottom w:w="0" w:type="dxa"/>
              <w:right w:w="57" w:type="dxa"/>
            </w:tcMar>
            <w:vAlign w:val="center"/>
            <w:hideMark/>
          </w:tcPr>
          <w:p w14:paraId="0EF4DED7" w14:textId="77777777" w:rsidR="00AB6027" w:rsidRDefault="00AB6027" w:rsidP="00AB6027">
            <w:pPr>
              <w:spacing w:after="160" w:line="259" w:lineRule="auto"/>
              <w:rPr>
                <w:rFonts w:eastAsia="Times New Roman"/>
                <w:sz w:val="20"/>
                <w:szCs w:val="20"/>
              </w:rPr>
            </w:pPr>
          </w:p>
        </w:tc>
        <w:tc>
          <w:tcPr>
            <w:tcW w:w="100" w:type="pct"/>
            <w:tcBorders>
              <w:top w:val="nil"/>
              <w:left w:val="nil"/>
              <w:bottom w:val="nil"/>
              <w:right w:val="nil"/>
            </w:tcBorders>
            <w:shd w:val="clear" w:color="auto" w:fill="FFFFFF"/>
            <w:tcMar>
              <w:top w:w="0" w:type="dxa"/>
              <w:left w:w="57" w:type="dxa"/>
              <w:bottom w:w="0" w:type="dxa"/>
              <w:right w:w="57" w:type="dxa"/>
            </w:tcMar>
            <w:vAlign w:val="center"/>
            <w:hideMark/>
          </w:tcPr>
          <w:p w14:paraId="631589B6" w14:textId="77777777" w:rsidR="00AB6027" w:rsidRDefault="00AB6027" w:rsidP="00AB6027">
            <w:pPr>
              <w:spacing w:after="160" w:line="259" w:lineRule="auto"/>
              <w:rPr>
                <w:rFonts w:eastAsia="Times New Roman"/>
                <w:sz w:val="20"/>
                <w:szCs w:val="20"/>
              </w:rPr>
            </w:pPr>
          </w:p>
        </w:tc>
      </w:tr>
      <w:tr w:rsidR="00AB6027" w14:paraId="3ED79638" w14:textId="77777777" w:rsidTr="00FC1228">
        <w:trPr>
          <w:trHeight w:val="284"/>
        </w:trPr>
        <w:tc>
          <w:tcPr>
            <w:tcW w:w="5000" w:type="pct"/>
            <w:gridSpan w:val="26"/>
            <w:tcBorders>
              <w:top w:val="nil"/>
              <w:left w:val="nil"/>
              <w:bottom w:val="nil"/>
              <w:right w:val="nil"/>
            </w:tcBorders>
            <w:shd w:val="clear" w:color="auto" w:fill="FFFFFF"/>
            <w:tcMar>
              <w:top w:w="0" w:type="dxa"/>
              <w:left w:w="57" w:type="dxa"/>
              <w:bottom w:w="0" w:type="dxa"/>
              <w:right w:w="57" w:type="dxa"/>
            </w:tcMar>
            <w:vAlign w:val="center"/>
            <w:hideMark/>
          </w:tcPr>
          <w:p w14:paraId="5A886D57" w14:textId="77777777" w:rsidR="00AB6027" w:rsidRDefault="00AB6027" w:rsidP="00AB6027">
            <w:pPr>
              <w:spacing w:after="160" w:line="259" w:lineRule="auto"/>
            </w:pPr>
            <w:r>
              <w:t>Юк жўнатувчи айби билан _______ вагон, _____________ тонна; темир йўл (инфратузилма эгаси) айби билан) __________ вагон.</w:t>
            </w:r>
          </w:p>
        </w:tc>
      </w:tr>
      <w:tr w:rsidR="00AB6027" w14:paraId="2B0FC63A" w14:textId="77777777" w:rsidTr="00FC1228">
        <w:trPr>
          <w:trHeight w:val="284"/>
        </w:trPr>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6FAAC698" w14:textId="77777777" w:rsidR="00AB6027" w:rsidRDefault="00AB6027" w:rsidP="00AB6027">
            <w:pPr>
              <w:spacing w:after="160" w:line="259" w:lineRule="auto"/>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0591B6C6"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421D7FA7"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00B70C94"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096A3441"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4A6354B7" w14:textId="77777777" w:rsidR="00AB6027" w:rsidRDefault="00AB6027" w:rsidP="00AB6027">
            <w:pPr>
              <w:spacing w:after="160" w:line="259" w:lineRule="auto"/>
              <w:rPr>
                <w:rFonts w:eastAsia="Times New Roman"/>
                <w:sz w:val="20"/>
                <w:szCs w:val="20"/>
              </w:rPr>
            </w:pPr>
          </w:p>
        </w:tc>
        <w:tc>
          <w:tcPr>
            <w:tcW w:w="550" w:type="pct"/>
            <w:gridSpan w:val="2"/>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5FB5D12C" w14:textId="77777777" w:rsidR="00AB6027" w:rsidRDefault="00AB6027" w:rsidP="00AB6027">
            <w:pPr>
              <w:spacing w:after="160" w:line="259" w:lineRule="auto"/>
              <w:rPr>
                <w:rFonts w:eastAsia="Times New Roman"/>
                <w:sz w:val="20"/>
                <w:szCs w:val="20"/>
              </w:rPr>
            </w:pPr>
          </w:p>
        </w:tc>
        <w:tc>
          <w:tcPr>
            <w:tcW w:w="400" w:type="pct"/>
            <w:gridSpan w:val="2"/>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5D2681AA"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29493A30"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794A1EB2"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2B889C02"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32D5D09E"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4FB119B6"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58342C90"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649E7B29"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2EE7AE7C"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091D95AE"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4F03E464"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635DA24C"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1A2832E0"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1334791E"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5F174126"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1A2B3310" w14:textId="77777777" w:rsidR="00AB6027" w:rsidRDefault="00AB6027" w:rsidP="00AB6027">
            <w:pPr>
              <w:spacing w:after="160" w:line="259" w:lineRule="auto"/>
              <w:rPr>
                <w:rFonts w:eastAsia="Times New Roman"/>
                <w:sz w:val="20"/>
                <w:szCs w:val="20"/>
              </w:rPr>
            </w:pPr>
          </w:p>
        </w:tc>
        <w:tc>
          <w:tcPr>
            <w:tcW w:w="1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0652A1A4" w14:textId="77777777" w:rsidR="00AB6027" w:rsidRDefault="00AB6027" w:rsidP="00AB6027">
            <w:pPr>
              <w:spacing w:after="160" w:line="259" w:lineRule="auto"/>
              <w:rPr>
                <w:rFonts w:eastAsia="Times New Roman"/>
                <w:sz w:val="20"/>
                <w:szCs w:val="20"/>
              </w:rPr>
            </w:pPr>
          </w:p>
        </w:tc>
      </w:tr>
      <w:tr w:rsidR="00AB6027" w14:paraId="1DD615C2" w14:textId="77777777" w:rsidTr="00FC1228">
        <w:trPr>
          <w:trHeight w:val="284"/>
        </w:trPr>
        <w:tc>
          <w:tcPr>
            <w:tcW w:w="4400" w:type="pct"/>
            <w:gridSpan w:val="2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17347B03" w14:textId="77777777" w:rsidR="00AB6027" w:rsidRDefault="00AB6027" w:rsidP="00AB6027">
            <w:pPr>
              <w:spacing w:after="160" w:line="259" w:lineRule="auto"/>
              <w:jc w:val="center"/>
            </w:pPr>
            <w:r>
              <w:t>Ҳисобланган жарима миқдори</w:t>
            </w:r>
          </w:p>
        </w:tc>
        <w:tc>
          <w:tcPr>
            <w:tcW w:w="550" w:type="pct"/>
            <w:gridSpan w:val="4"/>
            <w:vMerge w:val="restar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535FD0B2" w14:textId="77777777" w:rsidR="00AB6027" w:rsidRDefault="00AB6027" w:rsidP="00AB6027">
            <w:pPr>
              <w:spacing w:after="160" w:line="259" w:lineRule="auto"/>
              <w:jc w:val="center"/>
            </w:pPr>
            <w:r>
              <w:t>Юк жўнатувчининг жарима тўлаганлиги тўғрисида белги</w:t>
            </w:r>
          </w:p>
        </w:tc>
      </w:tr>
      <w:tr w:rsidR="00AB6027" w14:paraId="05822B54" w14:textId="77777777" w:rsidTr="00FC1228">
        <w:trPr>
          <w:trHeight w:val="284"/>
        </w:trPr>
        <w:tc>
          <w:tcPr>
            <w:tcW w:w="2250" w:type="pct"/>
            <w:gridSpan w:val="10"/>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390D65D4" w14:textId="77777777" w:rsidR="00AB6027" w:rsidRDefault="00AB6027" w:rsidP="00AB6027">
            <w:pPr>
              <w:spacing w:after="160" w:line="259" w:lineRule="auto"/>
              <w:jc w:val="center"/>
            </w:pPr>
            <w:r>
              <w:t>Юк жўнатувчига</w:t>
            </w:r>
          </w:p>
        </w:tc>
        <w:tc>
          <w:tcPr>
            <w:tcW w:w="2150" w:type="pct"/>
            <w:gridSpan w:val="1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2085240" w14:textId="77777777" w:rsidR="00AB6027" w:rsidRDefault="00AB6027" w:rsidP="00AB6027">
            <w:pPr>
              <w:spacing w:after="160" w:line="259" w:lineRule="auto"/>
              <w:jc w:val="center"/>
            </w:pPr>
            <w:r>
              <w:t>Темир йўл (инфратузилма эгаси)га)</w:t>
            </w:r>
          </w:p>
        </w:tc>
        <w:tc>
          <w:tcPr>
            <w:tcW w:w="0" w:type="auto"/>
            <w:gridSpan w:val="4"/>
            <w:vMerge/>
            <w:tcBorders>
              <w:top w:val="nil"/>
              <w:left w:val="nil"/>
              <w:bottom w:val="nil"/>
              <w:right w:val="single" w:sz="8" w:space="0" w:color="auto"/>
            </w:tcBorders>
            <w:vAlign w:val="center"/>
            <w:hideMark/>
          </w:tcPr>
          <w:p w14:paraId="24485218" w14:textId="77777777" w:rsidR="00AB6027" w:rsidRDefault="00AB6027" w:rsidP="00AB6027">
            <w:pPr>
              <w:spacing w:after="160" w:line="259" w:lineRule="auto"/>
            </w:pPr>
          </w:p>
        </w:tc>
      </w:tr>
      <w:tr w:rsidR="00AB6027" w14:paraId="78A7FE4C" w14:textId="77777777" w:rsidTr="00FC1228">
        <w:trPr>
          <w:trHeight w:val="284"/>
        </w:trPr>
        <w:tc>
          <w:tcPr>
            <w:tcW w:w="1250" w:type="pct"/>
            <w:gridSpan w:val="6"/>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6DC4E95D" w14:textId="77777777" w:rsidR="00AB6027" w:rsidRDefault="00AB6027" w:rsidP="00AB6027">
            <w:pPr>
              <w:spacing w:after="160" w:line="259" w:lineRule="auto"/>
              <w:jc w:val="cente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639894D" w14:textId="77777777" w:rsidR="00AB6027" w:rsidRDefault="00AB6027" w:rsidP="00AB6027">
            <w:pPr>
              <w:spacing w:after="160" w:line="259" w:lineRule="auto"/>
              <w:jc w:val="center"/>
            </w:pPr>
            <w:r>
              <w:t>1-ўн кунликда</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85513D5" w14:textId="77777777" w:rsidR="00AB6027" w:rsidRDefault="00AB6027" w:rsidP="00AB6027">
            <w:pPr>
              <w:spacing w:after="160" w:line="259" w:lineRule="auto"/>
              <w:jc w:val="center"/>
            </w:pPr>
            <w:r>
              <w:t>2-ўн кунликда</w:t>
            </w: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2E6A972" w14:textId="77777777" w:rsidR="00AB6027" w:rsidRDefault="00AB6027" w:rsidP="00AB6027">
            <w:pPr>
              <w:spacing w:after="160" w:line="259" w:lineRule="auto"/>
              <w:jc w:val="center"/>
            </w:pPr>
            <w:r>
              <w:t>3-ўн кунликда</w:t>
            </w: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5FF56CC" w14:textId="77777777" w:rsidR="00AB6027" w:rsidRDefault="00AB6027" w:rsidP="00AB6027">
            <w:pPr>
              <w:spacing w:after="160" w:line="259" w:lineRule="auto"/>
              <w:jc w:val="center"/>
            </w:pPr>
            <w:r>
              <w:t>Бир ойда</w:t>
            </w:r>
          </w:p>
        </w:tc>
        <w:tc>
          <w:tcPr>
            <w:tcW w:w="6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FB1CEE3" w14:textId="77777777" w:rsidR="00AB6027" w:rsidRDefault="00AB6027" w:rsidP="00AB6027">
            <w:pPr>
              <w:spacing w:after="160" w:line="259" w:lineRule="auto"/>
              <w:jc w:val="center"/>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35AC131" w14:textId="77777777" w:rsidR="00AB6027" w:rsidRDefault="00AB6027" w:rsidP="00AB6027">
            <w:pPr>
              <w:spacing w:after="160" w:line="259" w:lineRule="auto"/>
              <w:rPr>
                <w:rFonts w:eastAsia="Times New Roman"/>
                <w:sz w:val="20"/>
                <w:szCs w:val="20"/>
              </w:rPr>
            </w:pPr>
          </w:p>
        </w:tc>
        <w:tc>
          <w:tcPr>
            <w:tcW w:w="35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BB24FC4" w14:textId="77777777" w:rsidR="00AB6027" w:rsidRDefault="00AB6027" w:rsidP="00AB6027">
            <w:pPr>
              <w:spacing w:after="160" w:line="259" w:lineRule="auto"/>
              <w:jc w:val="center"/>
            </w:pPr>
            <w:r>
              <w:t>1-ўн кунликда</w:t>
            </w: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2AAD94F" w14:textId="77777777" w:rsidR="00AB6027" w:rsidRDefault="00AB6027" w:rsidP="00AB6027">
            <w:pPr>
              <w:spacing w:after="160" w:line="259" w:lineRule="auto"/>
              <w:jc w:val="center"/>
            </w:pPr>
            <w:r>
              <w:t>2-ўн кунликда</w:t>
            </w: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F5F93FF" w14:textId="77777777" w:rsidR="00AB6027" w:rsidRDefault="00AB6027" w:rsidP="00AB6027">
            <w:pPr>
              <w:spacing w:after="160" w:line="259" w:lineRule="auto"/>
              <w:jc w:val="center"/>
            </w:pPr>
            <w:r>
              <w:t>3-ўн кунликда</w:t>
            </w: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0BD97D9" w14:textId="77777777" w:rsidR="00AB6027" w:rsidRDefault="00AB6027" w:rsidP="00AB6027">
            <w:pPr>
              <w:spacing w:after="160" w:line="259" w:lineRule="auto"/>
              <w:jc w:val="center"/>
            </w:pPr>
            <w:r>
              <w:t>Бир ойда</w:t>
            </w:r>
          </w:p>
        </w:tc>
        <w:tc>
          <w:tcPr>
            <w:tcW w:w="0" w:type="auto"/>
            <w:gridSpan w:val="4"/>
            <w:vMerge/>
            <w:tcBorders>
              <w:top w:val="nil"/>
              <w:left w:val="nil"/>
              <w:bottom w:val="nil"/>
              <w:right w:val="single" w:sz="8" w:space="0" w:color="auto"/>
            </w:tcBorders>
            <w:vAlign w:val="center"/>
            <w:hideMark/>
          </w:tcPr>
          <w:p w14:paraId="54771D33" w14:textId="77777777" w:rsidR="00AB6027" w:rsidRDefault="00AB6027" w:rsidP="00AB6027">
            <w:pPr>
              <w:spacing w:after="160" w:line="259" w:lineRule="auto"/>
            </w:pPr>
          </w:p>
        </w:tc>
      </w:tr>
      <w:tr w:rsidR="00AB6027" w14:paraId="28FB473B" w14:textId="77777777" w:rsidTr="00FC1228">
        <w:trPr>
          <w:trHeight w:val="284"/>
        </w:trPr>
        <w:tc>
          <w:tcPr>
            <w:tcW w:w="850" w:type="pct"/>
            <w:gridSpan w:val="4"/>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5FD3A278" w14:textId="77777777" w:rsidR="00AB6027" w:rsidRDefault="00AB6027" w:rsidP="00AB6027">
            <w:pPr>
              <w:spacing w:after="160" w:line="259" w:lineRule="auto"/>
              <w:jc w:val="center"/>
            </w:pPr>
            <w:r>
              <w:t>Кам юкланганлик</w:t>
            </w:r>
          </w:p>
        </w:tc>
        <w:tc>
          <w:tcPr>
            <w:tcW w:w="35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50CAEFB" w14:textId="77777777" w:rsidR="00AB6027" w:rsidRDefault="00AB6027" w:rsidP="00AB6027">
            <w:pPr>
              <w:spacing w:after="160" w:line="259" w:lineRule="auto"/>
              <w:jc w:val="center"/>
            </w:pPr>
            <w:r>
              <w:t>ваг (конт)ёки тонна</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2A1C7C5" w14:textId="77777777" w:rsidR="00AB6027" w:rsidRDefault="00AB6027" w:rsidP="00AB6027">
            <w:pPr>
              <w:spacing w:after="160" w:line="259" w:lineRule="auto"/>
              <w:jc w:val="cente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379C2AE"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12E7F8E"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FE02542" w14:textId="77777777" w:rsidR="00AB6027" w:rsidRDefault="00AB6027" w:rsidP="00AB6027">
            <w:pPr>
              <w:spacing w:after="160" w:line="259" w:lineRule="auto"/>
              <w:rPr>
                <w:rFonts w:eastAsia="Times New Roman"/>
                <w:sz w:val="20"/>
                <w:szCs w:val="20"/>
              </w:rPr>
            </w:pPr>
          </w:p>
        </w:tc>
        <w:tc>
          <w:tcPr>
            <w:tcW w:w="600" w:type="pct"/>
            <w:gridSpan w:val="2"/>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5021112" w14:textId="77777777" w:rsidR="00AB6027" w:rsidRDefault="00AB6027" w:rsidP="00AB6027">
            <w:pPr>
              <w:spacing w:after="160" w:line="259" w:lineRule="auto"/>
              <w:jc w:val="center"/>
            </w:pPr>
            <w:r>
              <w:t>Юк ортишга вагон бериш билан таъминламаганлик</w:t>
            </w: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B55ACF0" w14:textId="77777777" w:rsidR="00AB6027" w:rsidRDefault="00AB6027" w:rsidP="00AB6027">
            <w:pPr>
              <w:spacing w:after="160" w:line="259" w:lineRule="auto"/>
              <w:jc w:val="center"/>
            </w:pPr>
            <w:r>
              <w:t>ваг (конт)ёки тонна</w:t>
            </w:r>
          </w:p>
        </w:tc>
        <w:tc>
          <w:tcPr>
            <w:tcW w:w="35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0D86562" w14:textId="77777777" w:rsidR="00AB6027" w:rsidRDefault="00AB6027" w:rsidP="00AB6027">
            <w:pPr>
              <w:spacing w:after="160" w:line="259" w:lineRule="auto"/>
              <w:jc w:val="center"/>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8B60D30" w14:textId="77777777" w:rsidR="00AB6027" w:rsidRDefault="00AB6027" w:rsidP="00AB6027">
            <w:pPr>
              <w:spacing w:after="160" w:line="259" w:lineRule="auto"/>
              <w:rPr>
                <w:rFonts w:eastAsia="Times New Roman"/>
                <w:sz w:val="20"/>
                <w:szCs w:val="20"/>
              </w:rPr>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B24A0D6" w14:textId="77777777" w:rsidR="00AB6027" w:rsidRDefault="00AB6027" w:rsidP="00AB6027">
            <w:pPr>
              <w:spacing w:after="160" w:line="259" w:lineRule="auto"/>
              <w:rPr>
                <w:rFonts w:eastAsia="Times New Roman"/>
                <w:sz w:val="20"/>
                <w:szCs w:val="20"/>
              </w:rPr>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73B1223" w14:textId="77777777" w:rsidR="00AB6027" w:rsidRDefault="00AB6027" w:rsidP="00AB6027">
            <w:pPr>
              <w:spacing w:after="160" w:line="259" w:lineRule="auto"/>
              <w:rPr>
                <w:rFonts w:eastAsia="Times New Roman"/>
                <w:sz w:val="20"/>
                <w:szCs w:val="20"/>
              </w:rPr>
            </w:pPr>
          </w:p>
        </w:tc>
        <w:tc>
          <w:tcPr>
            <w:tcW w:w="0" w:type="auto"/>
            <w:gridSpan w:val="4"/>
            <w:vMerge/>
            <w:tcBorders>
              <w:top w:val="nil"/>
              <w:left w:val="nil"/>
              <w:bottom w:val="nil"/>
              <w:right w:val="single" w:sz="8" w:space="0" w:color="auto"/>
            </w:tcBorders>
            <w:vAlign w:val="center"/>
            <w:hideMark/>
          </w:tcPr>
          <w:p w14:paraId="1033A987" w14:textId="77777777" w:rsidR="00AB6027" w:rsidRDefault="00AB6027" w:rsidP="00AB6027">
            <w:pPr>
              <w:spacing w:after="160" w:line="259" w:lineRule="auto"/>
            </w:pPr>
          </w:p>
        </w:tc>
      </w:tr>
      <w:tr w:rsidR="00AB6027" w14:paraId="6F0F2C7D" w14:textId="77777777" w:rsidTr="00FC1228">
        <w:trPr>
          <w:trHeight w:val="284"/>
        </w:trPr>
        <w:tc>
          <w:tcPr>
            <w:tcW w:w="0" w:type="auto"/>
            <w:gridSpan w:val="4"/>
            <w:vMerge/>
            <w:tcBorders>
              <w:top w:val="nil"/>
              <w:left w:val="single" w:sz="8" w:space="0" w:color="auto"/>
              <w:bottom w:val="single" w:sz="8" w:space="0" w:color="auto"/>
              <w:right w:val="single" w:sz="8" w:space="0" w:color="auto"/>
            </w:tcBorders>
            <w:vAlign w:val="center"/>
            <w:hideMark/>
          </w:tcPr>
          <w:p w14:paraId="4AE87C33" w14:textId="77777777" w:rsidR="00AB6027" w:rsidRDefault="00AB6027" w:rsidP="00AB6027">
            <w:pPr>
              <w:spacing w:after="160" w:line="259" w:lineRule="auto"/>
            </w:pPr>
          </w:p>
        </w:tc>
        <w:tc>
          <w:tcPr>
            <w:tcW w:w="35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3F17B3B" w14:textId="77777777" w:rsidR="00AB6027" w:rsidRDefault="00AB6027" w:rsidP="00AB6027">
            <w:pPr>
              <w:spacing w:after="160" w:line="259" w:lineRule="auto"/>
              <w:jc w:val="center"/>
            </w:pPr>
            <w:r>
              <w:t>Жарима миқдори</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21163F1" w14:textId="77777777" w:rsidR="00AB6027" w:rsidRDefault="00AB6027" w:rsidP="00AB6027">
            <w:pPr>
              <w:spacing w:after="160" w:line="259" w:lineRule="auto"/>
              <w:jc w:val="cente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03408C4"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741168E"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70B06C6" w14:textId="77777777" w:rsidR="00AB6027" w:rsidRDefault="00AB6027" w:rsidP="00AB6027">
            <w:pPr>
              <w:spacing w:after="160" w:line="259" w:lineRule="auto"/>
              <w:rPr>
                <w:rFonts w:eastAsia="Times New Roman"/>
                <w:sz w:val="20"/>
                <w:szCs w:val="20"/>
              </w:rPr>
            </w:pPr>
          </w:p>
        </w:tc>
        <w:tc>
          <w:tcPr>
            <w:tcW w:w="0" w:type="auto"/>
            <w:gridSpan w:val="2"/>
            <w:vMerge/>
            <w:tcBorders>
              <w:top w:val="nil"/>
              <w:left w:val="nil"/>
              <w:bottom w:val="single" w:sz="8" w:space="0" w:color="auto"/>
              <w:right w:val="single" w:sz="8" w:space="0" w:color="auto"/>
            </w:tcBorders>
            <w:vAlign w:val="center"/>
            <w:hideMark/>
          </w:tcPr>
          <w:p w14:paraId="2D0FB4D2" w14:textId="77777777" w:rsidR="00AB6027" w:rsidRDefault="00AB6027" w:rsidP="00AB6027">
            <w:pPr>
              <w:spacing w:after="160" w:line="259" w:lineRule="auto"/>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E989C6D" w14:textId="77777777" w:rsidR="00AB6027" w:rsidRDefault="00AB6027" w:rsidP="00AB6027">
            <w:pPr>
              <w:spacing w:after="160" w:line="259" w:lineRule="auto"/>
              <w:jc w:val="center"/>
            </w:pPr>
            <w:r>
              <w:t>Жарима миқдори</w:t>
            </w:r>
          </w:p>
        </w:tc>
        <w:tc>
          <w:tcPr>
            <w:tcW w:w="35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FB5EE05" w14:textId="77777777" w:rsidR="00AB6027" w:rsidRDefault="00AB6027" w:rsidP="00AB6027">
            <w:pPr>
              <w:spacing w:after="160" w:line="259" w:lineRule="auto"/>
              <w:jc w:val="center"/>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179094A" w14:textId="77777777" w:rsidR="00AB6027" w:rsidRDefault="00AB6027" w:rsidP="00AB6027">
            <w:pPr>
              <w:spacing w:after="160" w:line="259" w:lineRule="auto"/>
              <w:rPr>
                <w:rFonts w:eastAsia="Times New Roman"/>
                <w:sz w:val="20"/>
                <w:szCs w:val="20"/>
              </w:rPr>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B661CB2" w14:textId="77777777" w:rsidR="00AB6027" w:rsidRDefault="00AB6027" w:rsidP="00AB6027">
            <w:pPr>
              <w:spacing w:after="160" w:line="259" w:lineRule="auto"/>
              <w:rPr>
                <w:rFonts w:eastAsia="Times New Roman"/>
                <w:sz w:val="20"/>
                <w:szCs w:val="20"/>
              </w:rPr>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767B713" w14:textId="77777777" w:rsidR="00AB6027" w:rsidRDefault="00AB6027" w:rsidP="00AB6027">
            <w:pPr>
              <w:spacing w:after="160" w:line="259" w:lineRule="auto"/>
              <w:rPr>
                <w:rFonts w:eastAsia="Times New Roman"/>
                <w:sz w:val="20"/>
                <w:szCs w:val="20"/>
              </w:rPr>
            </w:pPr>
          </w:p>
        </w:tc>
        <w:tc>
          <w:tcPr>
            <w:tcW w:w="0" w:type="auto"/>
            <w:gridSpan w:val="4"/>
            <w:vMerge/>
            <w:tcBorders>
              <w:top w:val="nil"/>
              <w:left w:val="nil"/>
              <w:bottom w:val="nil"/>
              <w:right w:val="single" w:sz="8" w:space="0" w:color="auto"/>
            </w:tcBorders>
            <w:vAlign w:val="center"/>
            <w:hideMark/>
          </w:tcPr>
          <w:p w14:paraId="70E728A5" w14:textId="77777777" w:rsidR="00AB6027" w:rsidRDefault="00AB6027" w:rsidP="00AB6027">
            <w:pPr>
              <w:spacing w:after="160" w:line="259" w:lineRule="auto"/>
            </w:pPr>
          </w:p>
        </w:tc>
      </w:tr>
      <w:tr w:rsidR="00AB6027" w14:paraId="6598F020" w14:textId="77777777" w:rsidTr="00FC1228">
        <w:trPr>
          <w:trHeight w:val="284"/>
        </w:trPr>
        <w:tc>
          <w:tcPr>
            <w:tcW w:w="850" w:type="pct"/>
            <w:gridSpan w:val="4"/>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342A9CA4" w14:textId="77777777" w:rsidR="00AB6027" w:rsidRDefault="00AB6027" w:rsidP="00AB6027">
            <w:pPr>
              <w:spacing w:after="160" w:line="259" w:lineRule="auto"/>
              <w:jc w:val="center"/>
            </w:pPr>
            <w:r>
              <w:t>Маршрутлар ортилишини таъминламаганлик</w:t>
            </w:r>
          </w:p>
        </w:tc>
        <w:tc>
          <w:tcPr>
            <w:tcW w:w="35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1C80256" w14:textId="77777777" w:rsidR="00AB6027" w:rsidRDefault="00AB6027" w:rsidP="00AB6027">
            <w:pPr>
              <w:spacing w:after="160" w:line="259" w:lineRule="auto"/>
              <w:jc w:val="center"/>
            </w:pPr>
            <w:r>
              <w:t>Кол-во</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10E9760" w14:textId="77777777" w:rsidR="00AB6027" w:rsidRDefault="00AB6027" w:rsidP="00AB6027">
            <w:pPr>
              <w:spacing w:after="160" w:line="259" w:lineRule="auto"/>
              <w:jc w:val="cente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7D21A90"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251D43E"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847FE67" w14:textId="77777777" w:rsidR="00AB6027" w:rsidRDefault="00AB6027" w:rsidP="00AB6027">
            <w:pPr>
              <w:spacing w:after="160" w:line="259" w:lineRule="auto"/>
              <w:rPr>
                <w:rFonts w:eastAsia="Times New Roman"/>
                <w:sz w:val="20"/>
                <w:szCs w:val="20"/>
              </w:rPr>
            </w:pPr>
          </w:p>
        </w:tc>
        <w:tc>
          <w:tcPr>
            <w:tcW w:w="600" w:type="pct"/>
            <w:gridSpan w:val="2"/>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CF791E2" w14:textId="77777777" w:rsidR="00AB6027" w:rsidRDefault="00AB6027" w:rsidP="00AB6027">
            <w:pPr>
              <w:spacing w:after="160" w:line="259" w:lineRule="auto"/>
              <w:jc w:val="center"/>
            </w:pPr>
            <w:r>
              <w:t>Маршрутлар ортилишини таъминламаганлик</w:t>
            </w: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0A44420" w14:textId="77777777" w:rsidR="00AB6027" w:rsidRDefault="00AB6027" w:rsidP="00AB6027">
            <w:pPr>
              <w:spacing w:after="160" w:line="259" w:lineRule="auto"/>
              <w:jc w:val="center"/>
            </w:pPr>
            <w:r>
              <w:t>Кол-во</w:t>
            </w:r>
          </w:p>
        </w:tc>
        <w:tc>
          <w:tcPr>
            <w:tcW w:w="35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8D63BDE" w14:textId="77777777" w:rsidR="00AB6027" w:rsidRDefault="00AB6027" w:rsidP="00AB6027">
            <w:pPr>
              <w:spacing w:after="160" w:line="259" w:lineRule="auto"/>
              <w:jc w:val="center"/>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DC38EFD" w14:textId="77777777" w:rsidR="00AB6027" w:rsidRDefault="00AB6027" w:rsidP="00AB6027">
            <w:pPr>
              <w:spacing w:after="160" w:line="259" w:lineRule="auto"/>
              <w:rPr>
                <w:rFonts w:eastAsia="Times New Roman"/>
                <w:sz w:val="20"/>
                <w:szCs w:val="20"/>
              </w:rPr>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2514380" w14:textId="77777777" w:rsidR="00AB6027" w:rsidRDefault="00AB6027" w:rsidP="00AB6027">
            <w:pPr>
              <w:spacing w:after="160" w:line="259" w:lineRule="auto"/>
              <w:rPr>
                <w:rFonts w:eastAsia="Times New Roman"/>
                <w:sz w:val="20"/>
                <w:szCs w:val="20"/>
              </w:rPr>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29732D5" w14:textId="77777777" w:rsidR="00AB6027" w:rsidRDefault="00AB6027" w:rsidP="00AB6027">
            <w:pPr>
              <w:spacing w:after="160" w:line="259" w:lineRule="auto"/>
              <w:rPr>
                <w:rFonts w:eastAsia="Times New Roman"/>
                <w:sz w:val="20"/>
                <w:szCs w:val="20"/>
              </w:rPr>
            </w:pPr>
          </w:p>
        </w:tc>
        <w:tc>
          <w:tcPr>
            <w:tcW w:w="0" w:type="auto"/>
            <w:gridSpan w:val="4"/>
            <w:vMerge/>
            <w:tcBorders>
              <w:top w:val="nil"/>
              <w:left w:val="nil"/>
              <w:bottom w:val="nil"/>
              <w:right w:val="single" w:sz="8" w:space="0" w:color="auto"/>
            </w:tcBorders>
            <w:vAlign w:val="center"/>
            <w:hideMark/>
          </w:tcPr>
          <w:p w14:paraId="0D85EB1A" w14:textId="77777777" w:rsidR="00AB6027" w:rsidRDefault="00AB6027" w:rsidP="00AB6027">
            <w:pPr>
              <w:spacing w:after="160" w:line="259" w:lineRule="auto"/>
            </w:pPr>
          </w:p>
        </w:tc>
      </w:tr>
      <w:tr w:rsidR="00AB6027" w14:paraId="3F4416BA" w14:textId="77777777" w:rsidTr="00FC1228">
        <w:trPr>
          <w:trHeight w:val="284"/>
        </w:trPr>
        <w:tc>
          <w:tcPr>
            <w:tcW w:w="0" w:type="auto"/>
            <w:gridSpan w:val="4"/>
            <w:vMerge/>
            <w:tcBorders>
              <w:top w:val="nil"/>
              <w:left w:val="single" w:sz="8" w:space="0" w:color="auto"/>
              <w:bottom w:val="single" w:sz="8" w:space="0" w:color="auto"/>
              <w:right w:val="single" w:sz="8" w:space="0" w:color="auto"/>
            </w:tcBorders>
            <w:vAlign w:val="center"/>
            <w:hideMark/>
          </w:tcPr>
          <w:p w14:paraId="3740F7DB" w14:textId="77777777" w:rsidR="00AB6027" w:rsidRDefault="00AB6027" w:rsidP="00AB6027">
            <w:pPr>
              <w:spacing w:after="160" w:line="259" w:lineRule="auto"/>
            </w:pPr>
          </w:p>
        </w:tc>
        <w:tc>
          <w:tcPr>
            <w:tcW w:w="35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2716C8A" w14:textId="77777777" w:rsidR="00AB6027" w:rsidRDefault="00AB6027" w:rsidP="00AB6027">
            <w:pPr>
              <w:spacing w:after="160" w:line="259" w:lineRule="auto"/>
              <w:jc w:val="center"/>
            </w:pPr>
            <w:r>
              <w:t>Жарима миқдори</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45DDE1F" w14:textId="77777777" w:rsidR="00AB6027" w:rsidRDefault="00AB6027" w:rsidP="00AB6027">
            <w:pPr>
              <w:spacing w:after="160" w:line="259" w:lineRule="auto"/>
              <w:jc w:val="cente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01F2C00"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6E79C38"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E60EE3B" w14:textId="77777777" w:rsidR="00AB6027" w:rsidRDefault="00AB6027" w:rsidP="00AB6027">
            <w:pPr>
              <w:spacing w:after="160" w:line="259" w:lineRule="auto"/>
              <w:rPr>
                <w:rFonts w:eastAsia="Times New Roman"/>
                <w:sz w:val="20"/>
                <w:szCs w:val="20"/>
              </w:rPr>
            </w:pPr>
          </w:p>
        </w:tc>
        <w:tc>
          <w:tcPr>
            <w:tcW w:w="0" w:type="auto"/>
            <w:gridSpan w:val="2"/>
            <w:vMerge/>
            <w:tcBorders>
              <w:top w:val="nil"/>
              <w:left w:val="nil"/>
              <w:bottom w:val="single" w:sz="8" w:space="0" w:color="auto"/>
              <w:right w:val="single" w:sz="8" w:space="0" w:color="auto"/>
            </w:tcBorders>
            <w:vAlign w:val="center"/>
            <w:hideMark/>
          </w:tcPr>
          <w:p w14:paraId="27A02627" w14:textId="77777777" w:rsidR="00AB6027" w:rsidRDefault="00AB6027" w:rsidP="00AB6027">
            <w:pPr>
              <w:spacing w:after="160" w:line="259" w:lineRule="auto"/>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5E45C0B" w14:textId="77777777" w:rsidR="00AB6027" w:rsidRDefault="00AB6027" w:rsidP="00AB6027">
            <w:pPr>
              <w:spacing w:after="160" w:line="259" w:lineRule="auto"/>
              <w:jc w:val="center"/>
            </w:pPr>
            <w:r>
              <w:t>Жарима миқдори</w:t>
            </w:r>
          </w:p>
        </w:tc>
        <w:tc>
          <w:tcPr>
            <w:tcW w:w="35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4ABDC79" w14:textId="77777777" w:rsidR="00AB6027" w:rsidRDefault="00AB6027" w:rsidP="00AB6027">
            <w:pPr>
              <w:spacing w:after="160" w:line="259" w:lineRule="auto"/>
              <w:jc w:val="center"/>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035FCED" w14:textId="77777777" w:rsidR="00AB6027" w:rsidRDefault="00AB6027" w:rsidP="00AB6027">
            <w:pPr>
              <w:spacing w:after="160" w:line="259" w:lineRule="auto"/>
              <w:rPr>
                <w:rFonts w:eastAsia="Times New Roman"/>
                <w:sz w:val="20"/>
                <w:szCs w:val="20"/>
              </w:rPr>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234EA50" w14:textId="77777777" w:rsidR="00AB6027" w:rsidRDefault="00AB6027" w:rsidP="00AB6027">
            <w:pPr>
              <w:spacing w:after="160" w:line="259" w:lineRule="auto"/>
              <w:rPr>
                <w:rFonts w:eastAsia="Times New Roman"/>
                <w:sz w:val="20"/>
                <w:szCs w:val="20"/>
              </w:rPr>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30DCD36" w14:textId="77777777" w:rsidR="00AB6027" w:rsidRDefault="00AB6027" w:rsidP="00AB6027">
            <w:pPr>
              <w:spacing w:after="160" w:line="259" w:lineRule="auto"/>
              <w:rPr>
                <w:rFonts w:eastAsia="Times New Roman"/>
                <w:sz w:val="20"/>
                <w:szCs w:val="20"/>
              </w:rPr>
            </w:pPr>
          </w:p>
        </w:tc>
        <w:tc>
          <w:tcPr>
            <w:tcW w:w="550" w:type="pct"/>
            <w:gridSpan w:val="4"/>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3867BC4" w14:textId="77777777" w:rsidR="00AB6027" w:rsidRDefault="00AB6027" w:rsidP="00AB6027">
            <w:pPr>
              <w:spacing w:after="160" w:line="259" w:lineRule="auto"/>
              <w:jc w:val="center"/>
            </w:pPr>
            <w:r>
              <w:t>Станция бошлиғи</w:t>
            </w:r>
          </w:p>
          <w:p w14:paraId="7946DE4C" w14:textId="77777777" w:rsidR="00AB6027" w:rsidRDefault="00AB6027" w:rsidP="00AB6027">
            <w:pPr>
              <w:spacing w:after="160" w:line="259" w:lineRule="auto"/>
              <w:jc w:val="center"/>
            </w:pPr>
            <w:r>
              <w:t>______________</w:t>
            </w:r>
          </w:p>
          <w:p w14:paraId="2ECB107B" w14:textId="77777777" w:rsidR="00AB6027" w:rsidRDefault="00AB6027" w:rsidP="00AB6027">
            <w:pPr>
              <w:spacing w:after="160" w:line="259" w:lineRule="auto"/>
              <w:jc w:val="center"/>
            </w:pPr>
            <w:r>
              <w:rPr>
                <w:vertAlign w:val="superscript"/>
              </w:rPr>
              <w:t>(имзоси)</w:t>
            </w:r>
          </w:p>
        </w:tc>
      </w:tr>
      <w:tr w:rsidR="00AB6027" w14:paraId="707D543D" w14:textId="77777777" w:rsidTr="00FC1228">
        <w:trPr>
          <w:trHeight w:val="284"/>
        </w:trPr>
        <w:tc>
          <w:tcPr>
            <w:tcW w:w="1500" w:type="pct"/>
            <w:gridSpan w:val="7"/>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3228A175" w14:textId="77777777" w:rsidR="00AB6027" w:rsidRDefault="00AB6027" w:rsidP="00AB6027">
            <w:pPr>
              <w:spacing w:after="160" w:line="259" w:lineRule="auto"/>
              <w:jc w:val="center"/>
            </w:pPr>
            <w:r>
              <w:t>Жами жарима миқдори</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BC6CEB5" w14:textId="77777777" w:rsidR="00AB6027" w:rsidRDefault="00AB6027" w:rsidP="00AB6027">
            <w:pPr>
              <w:spacing w:after="160" w:line="259" w:lineRule="auto"/>
              <w:jc w:val="cente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4F4E159"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1760D3D" w14:textId="77777777" w:rsidR="00AB6027" w:rsidRDefault="00AB6027" w:rsidP="00AB6027">
            <w:pPr>
              <w:spacing w:after="160" w:line="259" w:lineRule="auto"/>
              <w:rPr>
                <w:rFonts w:eastAsia="Times New Roman"/>
                <w:sz w:val="20"/>
                <w:szCs w:val="20"/>
              </w:rPr>
            </w:pPr>
          </w:p>
        </w:tc>
        <w:tc>
          <w:tcPr>
            <w:tcW w:w="900"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8E6CB61" w14:textId="77777777" w:rsidR="00AB6027" w:rsidRDefault="00AB6027" w:rsidP="00AB6027">
            <w:pPr>
              <w:spacing w:after="160" w:line="259" w:lineRule="auto"/>
              <w:jc w:val="center"/>
            </w:pPr>
            <w:r>
              <w:t>Жами жарима миқдори</w:t>
            </w:r>
          </w:p>
        </w:tc>
        <w:tc>
          <w:tcPr>
            <w:tcW w:w="35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9152992" w14:textId="77777777" w:rsidR="00AB6027" w:rsidRDefault="00AB6027" w:rsidP="00AB6027">
            <w:pPr>
              <w:spacing w:after="160" w:line="259" w:lineRule="auto"/>
              <w:jc w:val="center"/>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BE89E02" w14:textId="77777777" w:rsidR="00AB6027" w:rsidRDefault="00AB6027" w:rsidP="00AB6027">
            <w:pPr>
              <w:spacing w:after="160" w:line="259" w:lineRule="auto"/>
              <w:rPr>
                <w:rFonts w:eastAsia="Times New Roman"/>
                <w:sz w:val="20"/>
                <w:szCs w:val="20"/>
              </w:rPr>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6026FA5" w14:textId="77777777" w:rsidR="00AB6027" w:rsidRDefault="00AB6027" w:rsidP="00AB6027">
            <w:pPr>
              <w:spacing w:after="160" w:line="259" w:lineRule="auto"/>
              <w:rPr>
                <w:rFonts w:eastAsia="Times New Roman"/>
                <w:sz w:val="20"/>
                <w:szCs w:val="20"/>
              </w:rPr>
            </w:pPr>
          </w:p>
        </w:tc>
        <w:tc>
          <w:tcPr>
            <w:tcW w:w="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681DA44" w14:textId="77777777" w:rsidR="00AB6027" w:rsidRDefault="00AB6027" w:rsidP="00AB6027">
            <w:pPr>
              <w:spacing w:after="160" w:line="259" w:lineRule="auto"/>
              <w:rPr>
                <w:rFonts w:eastAsia="Times New Roman"/>
                <w:sz w:val="20"/>
                <w:szCs w:val="20"/>
              </w:rPr>
            </w:pPr>
          </w:p>
        </w:tc>
        <w:tc>
          <w:tcPr>
            <w:tcW w:w="0" w:type="auto"/>
            <w:gridSpan w:val="4"/>
            <w:vMerge/>
            <w:tcBorders>
              <w:top w:val="nil"/>
              <w:left w:val="nil"/>
              <w:bottom w:val="single" w:sz="8" w:space="0" w:color="auto"/>
              <w:right w:val="single" w:sz="8" w:space="0" w:color="auto"/>
            </w:tcBorders>
            <w:vAlign w:val="center"/>
            <w:hideMark/>
          </w:tcPr>
          <w:p w14:paraId="6E9F4DEC" w14:textId="77777777" w:rsidR="00AB6027" w:rsidRDefault="00AB6027" w:rsidP="00AB6027">
            <w:pPr>
              <w:spacing w:after="160" w:line="259" w:lineRule="auto"/>
            </w:pPr>
          </w:p>
        </w:tc>
      </w:tr>
      <w:tr w:rsidR="00AB6027" w14:paraId="2E0A835D" w14:textId="77777777" w:rsidTr="00FC1228">
        <w:trPr>
          <w:trHeight w:val="284"/>
        </w:trPr>
        <w:tc>
          <w:tcPr>
            <w:tcW w:w="850" w:type="pct"/>
            <w:gridSpan w:val="4"/>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13158B98" w14:textId="77777777" w:rsidR="00AB6027" w:rsidRDefault="00AB6027" w:rsidP="00AB6027">
            <w:pPr>
              <w:spacing w:after="160" w:line="259" w:lineRule="auto"/>
              <w:jc w:val="center"/>
            </w:pPr>
            <w:r>
              <w:t>Умумий жарима миқдори</w:t>
            </w:r>
          </w:p>
        </w:tc>
        <w:tc>
          <w:tcPr>
            <w:tcW w:w="35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C98FB32" w14:textId="77777777" w:rsidR="00AB6027" w:rsidRDefault="00AB6027" w:rsidP="00AB6027">
            <w:pPr>
              <w:spacing w:after="160" w:line="259" w:lineRule="auto"/>
              <w:jc w:val="cente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3E970C0"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D974972" w14:textId="77777777" w:rsidR="00AB6027" w:rsidRDefault="00AB6027" w:rsidP="00AB6027">
            <w:pPr>
              <w:spacing w:after="160" w:line="259" w:lineRule="auto"/>
              <w:rPr>
                <w:rFonts w:eastAsia="Times New Roman"/>
                <w:sz w:val="20"/>
                <w:szCs w:val="20"/>
              </w:rPr>
            </w:pPr>
          </w:p>
        </w:tc>
        <w:tc>
          <w:tcPr>
            <w:tcW w:w="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FE97021" w14:textId="77777777" w:rsidR="00AB6027" w:rsidRDefault="00AB6027" w:rsidP="00AB6027">
            <w:pPr>
              <w:spacing w:after="160" w:line="259" w:lineRule="auto"/>
              <w:rPr>
                <w:rFonts w:eastAsia="Times New Roman"/>
                <w:sz w:val="20"/>
                <w:szCs w:val="20"/>
              </w:rPr>
            </w:pPr>
          </w:p>
        </w:tc>
        <w:tc>
          <w:tcPr>
            <w:tcW w:w="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97F9A65" w14:textId="77777777" w:rsidR="00AB6027" w:rsidRDefault="00AB6027" w:rsidP="00AB6027">
            <w:pPr>
              <w:spacing w:after="160" w:line="259" w:lineRule="auto"/>
              <w:rPr>
                <w:rFonts w:eastAsia="Times New Roman"/>
                <w:sz w:val="20"/>
                <w:szCs w:val="20"/>
              </w:rPr>
            </w:pPr>
          </w:p>
        </w:tc>
        <w:tc>
          <w:tcPr>
            <w:tcW w:w="2150" w:type="pct"/>
            <w:gridSpan w:val="1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F5310FF" w14:textId="77777777" w:rsidR="00AB6027" w:rsidRDefault="00AB6027" w:rsidP="00AB6027">
            <w:pPr>
              <w:spacing w:after="160" w:line="259" w:lineRule="auto"/>
              <w:jc w:val="center"/>
            </w:pPr>
            <w:r>
              <w:t>(Темир йўл (инфратузилма эгаси), юк жўнатувчи) фойдасига сальдо ________ сўм ____ тийин</w:t>
            </w:r>
          </w:p>
        </w:tc>
        <w:tc>
          <w:tcPr>
            <w:tcW w:w="0" w:type="auto"/>
            <w:gridSpan w:val="4"/>
            <w:vMerge/>
            <w:tcBorders>
              <w:top w:val="nil"/>
              <w:left w:val="nil"/>
              <w:bottom w:val="single" w:sz="8" w:space="0" w:color="auto"/>
              <w:right w:val="single" w:sz="8" w:space="0" w:color="auto"/>
            </w:tcBorders>
            <w:vAlign w:val="center"/>
            <w:hideMark/>
          </w:tcPr>
          <w:p w14:paraId="10BFED97" w14:textId="77777777" w:rsidR="00AB6027" w:rsidRDefault="00AB6027" w:rsidP="00AB6027">
            <w:pPr>
              <w:spacing w:after="160" w:line="259" w:lineRule="auto"/>
            </w:pPr>
          </w:p>
        </w:tc>
      </w:tr>
    </w:tbl>
    <w:p w14:paraId="645E4187" w14:textId="77777777" w:rsidR="00AB6027" w:rsidRDefault="00AB6027" w:rsidP="00AB6027">
      <w:pPr>
        <w:shd w:val="clear" w:color="auto" w:fill="FFFFFF"/>
        <w:spacing w:after="160" w:line="259" w:lineRule="auto"/>
        <w:jc w:val="center"/>
        <w:rPr>
          <w:rFonts w:eastAsia="Times New Roman"/>
          <w:color w:val="000080"/>
          <w:sz w:val="22"/>
          <w:szCs w:val="22"/>
        </w:rPr>
      </w:pPr>
      <w:r>
        <w:rPr>
          <w:rFonts w:eastAsia="Times New Roman"/>
          <w:color w:val="000080"/>
          <w:sz w:val="22"/>
          <w:szCs w:val="22"/>
        </w:rPr>
        <w:t>Ўзбекистон Республикаси темир йўл транспортида юк ташиш</w:t>
      </w:r>
      <w:hyperlink r:id="rId150" w:history="1">
        <w:r>
          <w:rPr>
            <w:rFonts w:eastAsia="Times New Roman"/>
            <w:color w:val="008080"/>
            <w:sz w:val="22"/>
            <w:szCs w:val="22"/>
          </w:rPr>
          <w:t xml:space="preserve"> қоидаларига</w:t>
        </w:r>
        <w:r>
          <w:rPr>
            <w:rFonts w:eastAsia="Times New Roman"/>
            <w:color w:val="008080"/>
            <w:sz w:val="22"/>
            <w:szCs w:val="22"/>
          </w:rPr>
          <w:br/>
        </w:r>
      </w:hyperlink>
      <w:r>
        <w:rPr>
          <w:rFonts w:eastAsia="Times New Roman"/>
          <w:color w:val="000080"/>
          <w:sz w:val="22"/>
          <w:szCs w:val="22"/>
        </w:rPr>
        <w:t xml:space="preserve">7-ИЛОВА </w:t>
      </w:r>
    </w:p>
    <w:p w14:paraId="0F04C178"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t>Манипуляция белгилари</w:t>
      </w:r>
    </w:p>
    <w:tbl>
      <w:tblPr>
        <w:tblW w:w="5000" w:type="pct"/>
        <w:tblCellMar>
          <w:left w:w="0" w:type="dxa"/>
          <w:right w:w="0" w:type="dxa"/>
        </w:tblCellMar>
        <w:tblLook w:val="04A0" w:firstRow="1" w:lastRow="0" w:firstColumn="1" w:lastColumn="0" w:noHBand="0" w:noVBand="1"/>
      </w:tblPr>
      <w:tblGrid>
        <w:gridCol w:w="928"/>
        <w:gridCol w:w="1914"/>
        <w:gridCol w:w="6777"/>
      </w:tblGrid>
      <w:tr w:rsidR="00AB6027" w14:paraId="5408F7C5" w14:textId="77777777" w:rsidTr="00FC1228">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447EE1E0" w14:textId="77777777" w:rsidR="00AB6027" w:rsidRDefault="00AB6027" w:rsidP="00AB6027">
            <w:pPr>
              <w:spacing w:after="160" w:line="259" w:lineRule="auto"/>
              <w:jc w:val="center"/>
            </w:pPr>
            <w:r>
              <w:rPr>
                <w:b/>
                <w:bCs/>
              </w:rPr>
              <w:t>Белги</w:t>
            </w:r>
          </w:p>
          <w:p w14:paraId="52AC1A94" w14:textId="77777777" w:rsidR="00AB6027" w:rsidRDefault="00AB6027" w:rsidP="00AB6027">
            <w:pPr>
              <w:spacing w:after="160" w:line="259" w:lineRule="auto"/>
              <w:jc w:val="center"/>
            </w:pPr>
            <w:r>
              <w:rPr>
                <w:b/>
                <w:bCs/>
              </w:rPr>
              <w:lastRenderedPageBreak/>
              <w:t>рақами</w:t>
            </w:r>
          </w:p>
        </w:tc>
        <w:tc>
          <w:tcPr>
            <w:tcW w:w="100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F846F31" w14:textId="77777777" w:rsidR="00AB6027" w:rsidRDefault="00AB6027" w:rsidP="00AB6027">
            <w:pPr>
              <w:spacing w:after="160" w:line="259" w:lineRule="auto"/>
              <w:jc w:val="center"/>
            </w:pPr>
            <w:r>
              <w:rPr>
                <w:b/>
                <w:bCs/>
              </w:rPr>
              <w:lastRenderedPageBreak/>
              <w:t>Белги кўриниши</w:t>
            </w:r>
          </w:p>
        </w:tc>
        <w:tc>
          <w:tcPr>
            <w:tcW w:w="355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6AA72F6" w14:textId="77777777" w:rsidR="00AB6027" w:rsidRDefault="00AB6027" w:rsidP="00AB6027">
            <w:pPr>
              <w:spacing w:after="160" w:line="259" w:lineRule="auto"/>
              <w:jc w:val="center"/>
            </w:pPr>
            <w:r>
              <w:rPr>
                <w:b/>
                <w:bCs/>
              </w:rPr>
              <w:t xml:space="preserve">Белгининг номланиши ва қўлланиши </w:t>
            </w:r>
          </w:p>
        </w:tc>
      </w:tr>
      <w:tr w:rsidR="00AB6027" w14:paraId="68684101"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77162771" w14:textId="77777777" w:rsidR="00AB6027" w:rsidRDefault="00AB6027" w:rsidP="00AB6027">
            <w:pPr>
              <w:spacing w:after="160" w:line="259" w:lineRule="auto"/>
              <w:jc w:val="center"/>
            </w:pPr>
            <w:r>
              <w:t>1.</w:t>
            </w:r>
          </w:p>
        </w:tc>
        <w:tc>
          <w:tcPr>
            <w:tcW w:w="10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7F402F4" w14:textId="77777777" w:rsidR="00AB6027" w:rsidRDefault="00AB6027" w:rsidP="00AB6027">
            <w:pPr>
              <w:spacing w:after="160" w:line="259" w:lineRule="auto"/>
              <w:jc w:val="center"/>
            </w:pPr>
            <w:r>
              <w:rPr>
                <w:noProof/>
              </w:rPr>
              <w:drawing>
                <wp:inline distT="0" distB="0" distL="0" distR="0" wp14:anchorId="6A34C1C9" wp14:editId="04FB28BF">
                  <wp:extent cx="685800" cy="7905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151">
                            <a:extLst>
                              <a:ext uri="{28A0092B-C50C-407E-A947-70E740481C1C}">
                                <a14:useLocalDpi xmlns:a14="http://schemas.microsoft.com/office/drawing/2010/main" val="0"/>
                              </a:ext>
                            </a:extLst>
                          </a:blip>
                          <a:srcRect/>
                          <a:stretch>
                            <a:fillRect/>
                          </a:stretch>
                        </pic:blipFill>
                        <pic:spPr bwMode="auto">
                          <a:xfrm>
                            <a:off x="0" y="0"/>
                            <a:ext cx="685800" cy="790575"/>
                          </a:xfrm>
                          <a:prstGeom prst="rect">
                            <a:avLst/>
                          </a:prstGeom>
                          <a:noFill/>
                          <a:ln>
                            <a:noFill/>
                          </a:ln>
                        </pic:spPr>
                      </pic:pic>
                    </a:graphicData>
                  </a:graphic>
                </wp:inline>
              </w:drawing>
            </w:r>
          </w:p>
        </w:tc>
        <w:tc>
          <w:tcPr>
            <w:tcW w:w="35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7220981" w14:textId="77777777" w:rsidR="00AB6027" w:rsidRDefault="00AB6027" w:rsidP="00AB6027">
            <w:pPr>
              <w:spacing w:after="160" w:line="259" w:lineRule="auto"/>
              <w:jc w:val="center"/>
            </w:pPr>
            <w:r>
              <w:rPr>
                <w:b/>
                <w:bCs/>
              </w:rPr>
              <w:t>Диққат, мўрт!</w:t>
            </w:r>
          </w:p>
          <w:p w14:paraId="4FD382E9" w14:textId="77777777" w:rsidR="00AB6027" w:rsidRDefault="00AB6027" w:rsidP="00AB6027">
            <w:pPr>
              <w:spacing w:after="160" w:line="259" w:lineRule="auto"/>
              <w:ind w:firstLine="345"/>
            </w:pPr>
            <w:r>
              <w:t>Белги мўрт, синувчи, силкиниш ва зарбалар натижасида шикастланувчи юкларга қўйилади.</w:t>
            </w:r>
          </w:p>
          <w:p w14:paraId="005217D0" w14:textId="77777777" w:rsidR="00AB6027" w:rsidRDefault="00AB6027" w:rsidP="00AB6027">
            <w:pPr>
              <w:spacing w:after="160" w:line="259" w:lineRule="auto"/>
              <w:ind w:firstLine="345"/>
            </w:pPr>
            <w:r>
              <w:t xml:space="preserve">Бу белги остидаги юклар зарба ва қулаб тушишдан ҳимоя қилиниши керак. </w:t>
            </w:r>
          </w:p>
        </w:tc>
      </w:tr>
      <w:tr w:rsidR="00AB6027" w14:paraId="19F724DF"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0292B748" w14:textId="77777777" w:rsidR="00AB6027" w:rsidRDefault="00AB6027" w:rsidP="00AB6027">
            <w:pPr>
              <w:spacing w:after="160" w:line="259" w:lineRule="auto"/>
              <w:jc w:val="center"/>
            </w:pPr>
            <w:r>
              <w:t>2.</w:t>
            </w:r>
          </w:p>
        </w:tc>
        <w:tc>
          <w:tcPr>
            <w:tcW w:w="10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18E06F1" w14:textId="77777777" w:rsidR="00AB6027" w:rsidRDefault="00AB6027" w:rsidP="00AB6027">
            <w:pPr>
              <w:spacing w:after="160" w:line="259" w:lineRule="auto"/>
              <w:jc w:val="center"/>
            </w:pPr>
            <w:r>
              <w:rPr>
                <w:noProof/>
              </w:rPr>
              <w:drawing>
                <wp:inline distT="0" distB="0" distL="0" distR="0" wp14:anchorId="3256CA01" wp14:editId="46905F0E">
                  <wp:extent cx="1009650" cy="8191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152">
                            <a:extLst>
                              <a:ext uri="{28A0092B-C50C-407E-A947-70E740481C1C}">
                                <a14:useLocalDpi xmlns:a14="http://schemas.microsoft.com/office/drawing/2010/main" val="0"/>
                              </a:ext>
                            </a:extLst>
                          </a:blip>
                          <a:srcRect/>
                          <a:stretch>
                            <a:fillRect/>
                          </a:stretch>
                        </pic:blipFill>
                        <pic:spPr bwMode="auto">
                          <a:xfrm>
                            <a:off x="0" y="0"/>
                            <a:ext cx="1009650" cy="819150"/>
                          </a:xfrm>
                          <a:prstGeom prst="rect">
                            <a:avLst/>
                          </a:prstGeom>
                          <a:noFill/>
                          <a:ln>
                            <a:noFill/>
                          </a:ln>
                        </pic:spPr>
                      </pic:pic>
                    </a:graphicData>
                  </a:graphic>
                </wp:inline>
              </w:drawing>
            </w:r>
          </w:p>
        </w:tc>
        <w:tc>
          <w:tcPr>
            <w:tcW w:w="35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0AD37D3" w14:textId="77777777" w:rsidR="00AB6027" w:rsidRDefault="00AB6027" w:rsidP="00AB6027">
            <w:pPr>
              <w:spacing w:after="160" w:line="259" w:lineRule="auto"/>
              <w:jc w:val="center"/>
            </w:pPr>
            <w:r>
              <w:rPr>
                <w:b/>
                <w:bCs/>
              </w:rPr>
              <w:t>Исишдан қўрқади.</w:t>
            </w:r>
          </w:p>
          <w:p w14:paraId="20437631" w14:textId="77777777" w:rsidR="00AB6027" w:rsidRDefault="00AB6027" w:rsidP="00AB6027">
            <w:pPr>
              <w:spacing w:after="160" w:line="259" w:lineRule="auto"/>
              <w:ind w:firstLine="345"/>
            </w:pPr>
            <w:r>
              <w:t>Агар ҳарорат кўтарилиши юкка учун зарар етказиши ёки хусусиятлари ўзгаришига олиб келса, юкка ушбу белги қўйилади.</w:t>
            </w:r>
          </w:p>
          <w:p w14:paraId="5719F5CA" w14:textId="77777777" w:rsidR="00AB6027" w:rsidRDefault="00AB6027" w:rsidP="00AB6027">
            <w:pPr>
              <w:spacing w:after="160" w:line="259" w:lineRule="auto"/>
              <w:ind w:firstLine="345"/>
            </w:pPr>
            <w:r>
              <w:t>Бу белгили юклар ташиш ва сақлаш пайтида иссиқ ва қуёш манбаларига яқин ўрнатилмаслиги керак.</w:t>
            </w:r>
          </w:p>
        </w:tc>
      </w:tr>
      <w:tr w:rsidR="00AB6027" w14:paraId="77C9E742"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394E345D" w14:textId="77777777" w:rsidR="00AB6027" w:rsidRDefault="00AB6027" w:rsidP="00AB6027">
            <w:pPr>
              <w:spacing w:after="160" w:line="259" w:lineRule="auto"/>
              <w:jc w:val="center"/>
            </w:pPr>
            <w:r>
              <w:t>3.</w:t>
            </w:r>
          </w:p>
        </w:tc>
        <w:tc>
          <w:tcPr>
            <w:tcW w:w="10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83B93DA" w14:textId="77777777" w:rsidR="00AB6027" w:rsidRDefault="00AB6027" w:rsidP="00AB6027">
            <w:pPr>
              <w:spacing w:after="160" w:line="259" w:lineRule="auto"/>
              <w:jc w:val="center"/>
            </w:pPr>
            <w:r>
              <w:rPr>
                <w:noProof/>
              </w:rPr>
              <w:drawing>
                <wp:inline distT="0" distB="0" distL="0" distR="0" wp14:anchorId="2B9B7BFF" wp14:editId="06F0AC4C">
                  <wp:extent cx="1009650" cy="8286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153">
                            <a:extLst>
                              <a:ext uri="{28A0092B-C50C-407E-A947-70E740481C1C}">
                                <a14:useLocalDpi xmlns:a14="http://schemas.microsoft.com/office/drawing/2010/main" val="0"/>
                              </a:ext>
                            </a:extLst>
                          </a:blip>
                          <a:srcRect/>
                          <a:stretch>
                            <a:fillRect/>
                          </a:stretch>
                        </pic:blipFill>
                        <pic:spPr bwMode="auto">
                          <a:xfrm>
                            <a:off x="0" y="0"/>
                            <a:ext cx="1009650" cy="828675"/>
                          </a:xfrm>
                          <a:prstGeom prst="rect">
                            <a:avLst/>
                          </a:prstGeom>
                          <a:noFill/>
                          <a:ln>
                            <a:noFill/>
                          </a:ln>
                        </pic:spPr>
                      </pic:pic>
                    </a:graphicData>
                  </a:graphic>
                </wp:inline>
              </w:drawing>
            </w:r>
          </w:p>
        </w:tc>
        <w:tc>
          <w:tcPr>
            <w:tcW w:w="35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0A3D148" w14:textId="77777777" w:rsidR="00AB6027" w:rsidRDefault="00AB6027" w:rsidP="00AB6027">
            <w:pPr>
              <w:spacing w:after="160" w:line="259" w:lineRule="auto"/>
              <w:jc w:val="center"/>
            </w:pPr>
            <w:r>
              <w:rPr>
                <w:b/>
                <w:bCs/>
              </w:rPr>
              <w:t>Намликдан қўрқади</w:t>
            </w:r>
          </w:p>
          <w:p w14:paraId="57A0B51C" w14:textId="77777777" w:rsidR="00AB6027" w:rsidRDefault="00AB6027" w:rsidP="00AB6027">
            <w:pPr>
              <w:spacing w:after="160" w:line="259" w:lineRule="auto"/>
              <w:ind w:firstLine="345"/>
            </w:pPr>
            <w:r>
              <w:t>Белги ёғингарчиликлар ва сув таъсиридан ҳимояланиши зарур бўлган юкларга қўйилади.</w:t>
            </w:r>
          </w:p>
          <w:p w14:paraId="4B50DA0C" w14:textId="77777777" w:rsidR="00AB6027" w:rsidRDefault="00AB6027" w:rsidP="00AB6027">
            <w:pPr>
              <w:spacing w:after="160" w:line="259" w:lineRule="auto"/>
              <w:ind w:firstLine="345"/>
            </w:pPr>
            <w:r>
              <w:t>Ушбу белгили юкларни ҳимоясиз очиқ транспорт воситаларида ташиш ва очиқ ҳавода, ерда тагликларсиз сақлаш мумкин эмас.</w:t>
            </w:r>
          </w:p>
        </w:tc>
      </w:tr>
      <w:tr w:rsidR="00AB6027" w14:paraId="3F3F689E"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17B9B435" w14:textId="77777777" w:rsidR="00AB6027" w:rsidRDefault="00AB6027" w:rsidP="00AB6027">
            <w:pPr>
              <w:spacing w:after="160" w:line="259" w:lineRule="auto"/>
              <w:jc w:val="center"/>
            </w:pPr>
            <w:r>
              <w:t>4.</w:t>
            </w:r>
          </w:p>
        </w:tc>
        <w:tc>
          <w:tcPr>
            <w:tcW w:w="10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A431804" w14:textId="77777777" w:rsidR="00AB6027" w:rsidRDefault="00AB6027" w:rsidP="00AB6027">
            <w:pPr>
              <w:spacing w:after="160" w:line="259" w:lineRule="auto"/>
              <w:jc w:val="center"/>
            </w:pPr>
            <w:r>
              <w:rPr>
                <w:noProof/>
              </w:rPr>
              <w:drawing>
                <wp:inline distT="0" distB="0" distL="0" distR="0" wp14:anchorId="5A0E9E19" wp14:editId="7DD411A6">
                  <wp:extent cx="971550" cy="5238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link="rId154">
                            <a:extLst>
                              <a:ext uri="{28A0092B-C50C-407E-A947-70E740481C1C}">
                                <a14:useLocalDpi xmlns:a14="http://schemas.microsoft.com/office/drawing/2010/main" val="0"/>
                              </a:ext>
                            </a:extLst>
                          </a:blip>
                          <a:srcRect/>
                          <a:stretch>
                            <a:fillRect/>
                          </a:stretch>
                        </pic:blipFill>
                        <pic:spPr bwMode="auto">
                          <a:xfrm>
                            <a:off x="0" y="0"/>
                            <a:ext cx="971550" cy="523875"/>
                          </a:xfrm>
                          <a:prstGeom prst="rect">
                            <a:avLst/>
                          </a:prstGeom>
                          <a:noFill/>
                          <a:ln>
                            <a:noFill/>
                          </a:ln>
                        </pic:spPr>
                      </pic:pic>
                    </a:graphicData>
                  </a:graphic>
                </wp:inline>
              </w:drawing>
            </w:r>
          </w:p>
        </w:tc>
        <w:tc>
          <w:tcPr>
            <w:tcW w:w="35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AFD253A" w14:textId="77777777" w:rsidR="00AB6027" w:rsidRDefault="00AB6027" w:rsidP="00AB6027">
            <w:pPr>
              <w:spacing w:after="160" w:line="259" w:lineRule="auto"/>
              <w:jc w:val="center"/>
            </w:pPr>
            <w:r>
              <w:rPr>
                <w:b/>
                <w:bCs/>
              </w:rPr>
              <w:t>Нурланишдан қўрқади.</w:t>
            </w:r>
          </w:p>
          <w:p w14:paraId="2C89D865" w14:textId="77777777" w:rsidR="00AB6027" w:rsidRDefault="00AB6027" w:rsidP="00AB6027">
            <w:pPr>
              <w:spacing w:after="160" w:line="259" w:lineRule="auto"/>
              <w:ind w:firstLine="345"/>
            </w:pPr>
            <w:r>
              <w:t>Агар ҳар қандай нурли энергия турлари юкнинг хусусиятларига ёки уларнинг ўзгаришига таъсир қилса, бу белги юкка қўйилади.</w:t>
            </w:r>
          </w:p>
        </w:tc>
      </w:tr>
      <w:tr w:rsidR="00AB6027" w14:paraId="55579B43"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7E9D4BA3" w14:textId="77777777" w:rsidR="00AB6027" w:rsidRDefault="00AB6027" w:rsidP="00AB6027">
            <w:pPr>
              <w:spacing w:after="160" w:line="259" w:lineRule="auto"/>
              <w:jc w:val="center"/>
            </w:pPr>
            <w:r>
              <w:t>5.</w:t>
            </w:r>
          </w:p>
        </w:tc>
        <w:tc>
          <w:tcPr>
            <w:tcW w:w="10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36BAF09" w14:textId="77777777" w:rsidR="00AB6027" w:rsidRDefault="00AB6027" w:rsidP="00AB6027">
            <w:pPr>
              <w:spacing w:after="160" w:line="259" w:lineRule="auto"/>
              <w:jc w:val="center"/>
            </w:pPr>
            <w:r>
              <w:rPr>
                <w:noProof/>
              </w:rPr>
              <w:drawing>
                <wp:inline distT="0" distB="0" distL="0" distR="0" wp14:anchorId="4BB61513" wp14:editId="235358D7">
                  <wp:extent cx="704850" cy="10668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link="rId155">
                            <a:extLst>
                              <a:ext uri="{28A0092B-C50C-407E-A947-70E740481C1C}">
                                <a14:useLocalDpi xmlns:a14="http://schemas.microsoft.com/office/drawing/2010/main" val="0"/>
                              </a:ext>
                            </a:extLst>
                          </a:blip>
                          <a:srcRect/>
                          <a:stretch>
                            <a:fillRect/>
                          </a:stretch>
                        </pic:blipFill>
                        <pic:spPr bwMode="auto">
                          <a:xfrm>
                            <a:off x="0" y="0"/>
                            <a:ext cx="704850" cy="1066800"/>
                          </a:xfrm>
                          <a:prstGeom prst="rect">
                            <a:avLst/>
                          </a:prstGeom>
                          <a:noFill/>
                          <a:ln>
                            <a:noFill/>
                          </a:ln>
                        </pic:spPr>
                      </pic:pic>
                    </a:graphicData>
                  </a:graphic>
                </wp:inline>
              </w:drawing>
            </w:r>
          </w:p>
        </w:tc>
        <w:tc>
          <w:tcPr>
            <w:tcW w:w="35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526F22C" w14:textId="77777777" w:rsidR="00AB6027" w:rsidRDefault="00AB6027" w:rsidP="00AB6027">
            <w:pPr>
              <w:spacing w:after="160" w:line="259" w:lineRule="auto"/>
              <w:jc w:val="center"/>
            </w:pPr>
            <w:r>
              <w:rPr>
                <w:b/>
                <w:bCs/>
              </w:rPr>
              <w:t>Ҳарорат оралиғига риоя қилиш</w:t>
            </w:r>
          </w:p>
          <w:p w14:paraId="422525E0" w14:textId="77777777" w:rsidR="00AB6027" w:rsidRDefault="00AB6027" w:rsidP="00AB6027">
            <w:pPr>
              <w:spacing w:after="160" w:line="259" w:lineRule="auto"/>
              <w:ind w:firstLine="345"/>
            </w:pPr>
            <w:r>
              <w:t>Агар бошқа ҳарорат оралиғида ташиш ва сақлаш юкнинг бузилишига олиб келса, юкка ушбу белги қўйилади.</w:t>
            </w:r>
          </w:p>
          <w:p w14:paraId="262ADC71" w14:textId="77777777" w:rsidR="00AB6027" w:rsidRDefault="00AB6027" w:rsidP="00AB6027">
            <w:pPr>
              <w:spacing w:after="160" w:line="259" w:lineRule="auto"/>
              <w:ind w:firstLine="345"/>
            </w:pPr>
            <w:r>
              <w:t>Бу белгили юкни ташиш ва сақлашда кўрсатилган ҳарорат оралиғида бўлган атмосфера шароитларида ушлаб туриш керак.</w:t>
            </w:r>
          </w:p>
        </w:tc>
      </w:tr>
      <w:tr w:rsidR="00AB6027" w14:paraId="01183DB1"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1CEC4CBB" w14:textId="77777777" w:rsidR="00AB6027" w:rsidRDefault="00AB6027" w:rsidP="00AB6027">
            <w:pPr>
              <w:spacing w:after="160" w:line="259" w:lineRule="auto"/>
              <w:jc w:val="center"/>
            </w:pPr>
            <w:r>
              <w:t>6.</w:t>
            </w:r>
          </w:p>
        </w:tc>
        <w:tc>
          <w:tcPr>
            <w:tcW w:w="10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0487149" w14:textId="77777777" w:rsidR="00AB6027" w:rsidRDefault="00AB6027" w:rsidP="00AB6027">
            <w:pPr>
              <w:spacing w:after="160" w:line="259" w:lineRule="auto"/>
              <w:jc w:val="center"/>
            </w:pPr>
            <w:r>
              <w:rPr>
                <w:noProof/>
              </w:rPr>
              <w:drawing>
                <wp:inline distT="0" distB="0" distL="0" distR="0" wp14:anchorId="4F83E8E7" wp14:editId="128AB39F">
                  <wp:extent cx="962025" cy="70485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link="rId156">
                            <a:extLst>
                              <a:ext uri="{28A0092B-C50C-407E-A947-70E740481C1C}">
                                <a14:useLocalDpi xmlns:a14="http://schemas.microsoft.com/office/drawing/2010/main" val="0"/>
                              </a:ext>
                            </a:extLst>
                          </a:blip>
                          <a:srcRect/>
                          <a:stretch>
                            <a:fillRect/>
                          </a:stretch>
                        </pic:blipFill>
                        <pic:spPr bwMode="auto">
                          <a:xfrm>
                            <a:off x="0" y="0"/>
                            <a:ext cx="962025" cy="704850"/>
                          </a:xfrm>
                          <a:prstGeom prst="rect">
                            <a:avLst/>
                          </a:prstGeom>
                          <a:noFill/>
                          <a:ln>
                            <a:noFill/>
                          </a:ln>
                        </pic:spPr>
                      </pic:pic>
                    </a:graphicData>
                  </a:graphic>
                </wp:inline>
              </w:drawing>
            </w:r>
          </w:p>
        </w:tc>
        <w:tc>
          <w:tcPr>
            <w:tcW w:w="35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62EBEB5" w14:textId="77777777" w:rsidR="00AB6027" w:rsidRDefault="00AB6027" w:rsidP="00AB6027">
            <w:pPr>
              <w:spacing w:after="160" w:line="259" w:lineRule="auto"/>
              <w:jc w:val="center"/>
            </w:pPr>
            <w:r>
              <w:rPr>
                <w:b/>
                <w:bCs/>
              </w:rPr>
              <w:t>Тез бузилувчан юк</w:t>
            </w:r>
          </w:p>
          <w:p w14:paraId="2A5700A5" w14:textId="77777777" w:rsidR="00AB6027" w:rsidRDefault="00AB6027" w:rsidP="00AB6027">
            <w:pPr>
              <w:spacing w:after="160" w:line="259" w:lineRule="auto"/>
              <w:ind w:firstLine="345"/>
            </w:pPr>
            <w:r>
              <w:t xml:space="preserve">Белги ташиш ва сақлашда юқори ёки паст ҳарорат таъсирида бўлишига йўл қўйилмайдиган ва юкни ҳимоя қилиш учун тегишли тадбирлар талаб қилувчи юкларга қўйилади. </w:t>
            </w:r>
          </w:p>
          <w:p w14:paraId="66C07A14" w14:textId="77777777" w:rsidR="00AB6027" w:rsidRDefault="00AB6027" w:rsidP="00AB6027">
            <w:pPr>
              <w:spacing w:after="160" w:line="259" w:lineRule="auto"/>
              <w:ind w:firstLine="345"/>
            </w:pPr>
            <w:r>
              <w:t xml:space="preserve">Белги Ўзбекистон Республикаси темир йўл транспортида юк ташиш Қоидалари </w:t>
            </w:r>
            <w:hyperlink r:id="rId157" w:history="1">
              <w:r>
                <w:rPr>
                  <w:color w:val="008080"/>
                </w:rPr>
                <w:t xml:space="preserve">23-бобида </w:t>
              </w:r>
            </w:hyperlink>
            <w:r>
              <w:t xml:space="preserve">ўрнатилган тез бузилувчан юклар ташиш тартибига мувофиқ ташиладиган юкларга қўйилади. </w:t>
            </w:r>
          </w:p>
        </w:tc>
      </w:tr>
      <w:tr w:rsidR="00AB6027" w14:paraId="4999DB3F"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1A035C69" w14:textId="77777777" w:rsidR="00AB6027" w:rsidRDefault="00AB6027" w:rsidP="00AB6027">
            <w:pPr>
              <w:spacing w:after="160" w:line="259" w:lineRule="auto"/>
              <w:jc w:val="center"/>
            </w:pPr>
            <w:r>
              <w:t>7.</w:t>
            </w:r>
          </w:p>
        </w:tc>
        <w:tc>
          <w:tcPr>
            <w:tcW w:w="10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DFCE8F6" w14:textId="77777777" w:rsidR="00AB6027" w:rsidRDefault="00AB6027" w:rsidP="00AB6027">
            <w:pPr>
              <w:spacing w:after="160" w:line="259" w:lineRule="auto"/>
              <w:jc w:val="center"/>
            </w:pPr>
            <w:r>
              <w:rPr>
                <w:noProof/>
              </w:rPr>
              <w:drawing>
                <wp:inline distT="0" distB="0" distL="0" distR="0" wp14:anchorId="6E199C19" wp14:editId="678653E8">
                  <wp:extent cx="685800" cy="5524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link="rId158">
                            <a:extLst>
                              <a:ext uri="{28A0092B-C50C-407E-A947-70E740481C1C}">
                                <a14:useLocalDpi xmlns:a14="http://schemas.microsoft.com/office/drawing/2010/main" val="0"/>
                              </a:ext>
                            </a:extLst>
                          </a:blip>
                          <a:srcRect/>
                          <a:stretch>
                            <a:fillRect/>
                          </a:stretch>
                        </pic:blipFill>
                        <pic:spPr bwMode="auto">
                          <a:xfrm>
                            <a:off x="0" y="0"/>
                            <a:ext cx="685800" cy="552450"/>
                          </a:xfrm>
                          <a:prstGeom prst="rect">
                            <a:avLst/>
                          </a:prstGeom>
                          <a:noFill/>
                          <a:ln>
                            <a:noFill/>
                          </a:ln>
                        </pic:spPr>
                      </pic:pic>
                    </a:graphicData>
                  </a:graphic>
                </wp:inline>
              </w:drawing>
            </w:r>
          </w:p>
        </w:tc>
        <w:tc>
          <w:tcPr>
            <w:tcW w:w="35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A81E8EA" w14:textId="77777777" w:rsidR="00AB6027" w:rsidRDefault="00AB6027" w:rsidP="00AB6027">
            <w:pPr>
              <w:spacing w:after="160" w:line="259" w:lineRule="auto"/>
              <w:jc w:val="center"/>
            </w:pPr>
            <w:r>
              <w:rPr>
                <w:b/>
                <w:bCs/>
              </w:rPr>
              <w:t xml:space="preserve">Герметик қадоқ </w:t>
            </w:r>
          </w:p>
          <w:p w14:paraId="24D13C67" w14:textId="77777777" w:rsidR="00AB6027" w:rsidRDefault="00AB6027" w:rsidP="00AB6027">
            <w:pPr>
              <w:spacing w:after="160" w:line="259" w:lineRule="auto"/>
              <w:ind w:firstLine="345"/>
            </w:pPr>
            <w:r>
              <w:t>Белги юкка, агар у атроф-муҳит таъсирига сезгир бўлса қўйилади.</w:t>
            </w:r>
          </w:p>
          <w:p w14:paraId="0A07000E" w14:textId="77777777" w:rsidR="00AB6027" w:rsidRDefault="00AB6027" w:rsidP="00AB6027">
            <w:pPr>
              <w:spacing w:after="160" w:line="259" w:lineRule="auto"/>
              <w:ind w:firstLine="345"/>
            </w:pPr>
            <w:r>
              <w:lastRenderedPageBreak/>
              <w:t>Бу белгили юкни ташиш пайтида ва сақлашда очиш тақиқланади.</w:t>
            </w:r>
          </w:p>
        </w:tc>
      </w:tr>
      <w:tr w:rsidR="00AB6027" w14:paraId="14C02096"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2E7CE8A3" w14:textId="77777777" w:rsidR="00AB6027" w:rsidRDefault="00AB6027" w:rsidP="00AB6027">
            <w:pPr>
              <w:spacing w:after="160" w:line="259" w:lineRule="auto"/>
              <w:jc w:val="center"/>
            </w:pPr>
            <w:r>
              <w:lastRenderedPageBreak/>
              <w:t>8.</w:t>
            </w:r>
          </w:p>
        </w:tc>
        <w:tc>
          <w:tcPr>
            <w:tcW w:w="10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8F58C83" w14:textId="77777777" w:rsidR="00AB6027" w:rsidRDefault="00AB6027" w:rsidP="00AB6027">
            <w:pPr>
              <w:spacing w:after="160" w:line="259" w:lineRule="auto"/>
              <w:jc w:val="center"/>
            </w:pPr>
            <w:r>
              <w:rPr>
                <w:noProof/>
              </w:rPr>
              <w:drawing>
                <wp:inline distT="0" distB="0" distL="0" distR="0" wp14:anchorId="274DC99E" wp14:editId="6E3C802C">
                  <wp:extent cx="800100" cy="6477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link="rId159">
                            <a:extLst>
                              <a:ext uri="{28A0092B-C50C-407E-A947-70E740481C1C}">
                                <a14:useLocalDpi xmlns:a14="http://schemas.microsoft.com/office/drawing/2010/main" val="0"/>
                              </a:ext>
                            </a:extLst>
                          </a:blip>
                          <a:srcRect/>
                          <a:stretch>
                            <a:fillRect/>
                          </a:stretch>
                        </pic:blipFill>
                        <pic:spPr bwMode="auto">
                          <a:xfrm>
                            <a:off x="0" y="0"/>
                            <a:ext cx="800100" cy="647700"/>
                          </a:xfrm>
                          <a:prstGeom prst="rect">
                            <a:avLst/>
                          </a:prstGeom>
                          <a:noFill/>
                          <a:ln>
                            <a:noFill/>
                          </a:ln>
                        </pic:spPr>
                      </pic:pic>
                    </a:graphicData>
                  </a:graphic>
                </wp:inline>
              </w:drawing>
            </w:r>
          </w:p>
        </w:tc>
        <w:tc>
          <w:tcPr>
            <w:tcW w:w="35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F1C2227" w14:textId="77777777" w:rsidR="00AB6027" w:rsidRDefault="00AB6027" w:rsidP="00AB6027">
            <w:pPr>
              <w:spacing w:after="160" w:line="259" w:lineRule="auto"/>
              <w:jc w:val="center"/>
            </w:pPr>
            <w:r>
              <w:rPr>
                <w:b/>
                <w:bCs/>
              </w:rPr>
              <w:t>Тўғридан-тўғри илмоқлар билан олинмасин</w:t>
            </w:r>
          </w:p>
          <w:p w14:paraId="05572496" w14:textId="77777777" w:rsidR="00AB6027" w:rsidRDefault="00AB6027" w:rsidP="00AB6027">
            <w:pPr>
              <w:spacing w:after="160" w:line="259" w:lineRule="auto"/>
              <w:ind w:firstLine="345"/>
            </w:pPr>
            <w:r>
              <w:t>Белги илмоқ билан қадоққа зарар етказилиши натижасида бузилиши ёки йўқотилишига олиб келадиган юкка қўйилади.</w:t>
            </w:r>
          </w:p>
          <w:p w14:paraId="7B234FFA" w14:textId="77777777" w:rsidR="00AB6027" w:rsidRDefault="00AB6027" w:rsidP="00AB6027">
            <w:pPr>
              <w:spacing w:after="160" w:line="259" w:lineRule="auto"/>
              <w:ind w:firstLine="345"/>
            </w:pPr>
            <w:r>
              <w:t>Бу белгили юкларни кўтариш ва қўзғалтириш қадоқни тўғридан-тўғри илмоқ билан илмасдан амалга оширилиши керак.</w:t>
            </w:r>
          </w:p>
        </w:tc>
      </w:tr>
      <w:tr w:rsidR="00AB6027" w14:paraId="2609B25A"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29AECA39" w14:textId="77777777" w:rsidR="00AB6027" w:rsidRDefault="00AB6027" w:rsidP="00AB6027">
            <w:pPr>
              <w:spacing w:after="160" w:line="259" w:lineRule="auto"/>
              <w:jc w:val="center"/>
            </w:pPr>
            <w:r>
              <w:t>9.</w:t>
            </w:r>
          </w:p>
        </w:tc>
        <w:tc>
          <w:tcPr>
            <w:tcW w:w="10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190BB3C" w14:textId="77777777" w:rsidR="00AB6027" w:rsidRDefault="00AB6027" w:rsidP="00AB6027">
            <w:pPr>
              <w:spacing w:after="160" w:line="259" w:lineRule="auto"/>
              <w:jc w:val="center"/>
            </w:pPr>
            <w:r>
              <w:rPr>
                <w:noProof/>
              </w:rPr>
              <w:drawing>
                <wp:inline distT="0" distB="0" distL="0" distR="0" wp14:anchorId="220E06A8" wp14:editId="0F221973">
                  <wp:extent cx="914400" cy="71437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link="rId160">
                            <a:extLst>
                              <a:ext uri="{28A0092B-C50C-407E-A947-70E740481C1C}">
                                <a14:useLocalDpi xmlns:a14="http://schemas.microsoft.com/office/drawing/2010/main" val="0"/>
                              </a:ext>
                            </a:extLst>
                          </a:blip>
                          <a:srcRect/>
                          <a:stretch>
                            <a:fillRect/>
                          </a:stretch>
                        </pic:blipFill>
                        <pic:spPr bwMode="auto">
                          <a:xfrm>
                            <a:off x="0" y="0"/>
                            <a:ext cx="914400" cy="714375"/>
                          </a:xfrm>
                          <a:prstGeom prst="rect">
                            <a:avLst/>
                          </a:prstGeom>
                          <a:noFill/>
                          <a:ln>
                            <a:noFill/>
                          </a:ln>
                        </pic:spPr>
                      </pic:pic>
                    </a:graphicData>
                  </a:graphic>
                </wp:inline>
              </w:drawing>
            </w:r>
          </w:p>
        </w:tc>
        <w:tc>
          <w:tcPr>
            <w:tcW w:w="35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86BAE10" w14:textId="77777777" w:rsidR="00AB6027" w:rsidRDefault="00AB6027" w:rsidP="00AB6027">
            <w:pPr>
              <w:spacing w:after="160" w:line="259" w:lineRule="auto"/>
              <w:jc w:val="center"/>
            </w:pPr>
            <w:r>
              <w:rPr>
                <w:b/>
                <w:bCs/>
              </w:rPr>
              <w:t>Кўтарувчи мослама жойи</w:t>
            </w:r>
          </w:p>
          <w:p w14:paraId="7601574D" w14:textId="77777777" w:rsidR="00AB6027" w:rsidRDefault="00AB6027" w:rsidP="00AB6027">
            <w:pPr>
              <w:spacing w:after="160" w:line="259" w:lineRule="auto"/>
              <w:ind w:firstLine="345"/>
            </w:pPr>
            <w:r>
              <w:t xml:space="preserve">Агар юк кўтариш учун кўтарувчи мосламанинг бошқа жойдан бириктирилиши хавфли ёки маҳсулот ёки қадоқ шикастланишига олиб келса, юкка ушбу белги қўйилади. </w:t>
            </w:r>
          </w:p>
          <w:p w14:paraId="2C7F2DB8" w14:textId="77777777" w:rsidR="00AB6027" w:rsidRDefault="00AB6027" w:rsidP="00AB6027">
            <w:pPr>
              <w:spacing w:after="160" w:line="259" w:lineRule="auto"/>
              <w:ind w:firstLine="345"/>
            </w:pPr>
            <w:r>
              <w:t xml:space="preserve">Юк кўтаришда кўтарувчи мосламалар белгида кўрсатилган жойда бириктирилган бўлиши лозим. </w:t>
            </w:r>
          </w:p>
        </w:tc>
      </w:tr>
      <w:tr w:rsidR="00AB6027" w14:paraId="7066DE7C"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5D0BFD9C" w14:textId="77777777" w:rsidR="00AB6027" w:rsidRDefault="00AB6027" w:rsidP="00AB6027">
            <w:pPr>
              <w:spacing w:after="160" w:line="259" w:lineRule="auto"/>
              <w:jc w:val="center"/>
            </w:pPr>
            <w:r>
              <w:t>10.</w:t>
            </w:r>
          </w:p>
        </w:tc>
        <w:tc>
          <w:tcPr>
            <w:tcW w:w="10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00D3E7D" w14:textId="77777777" w:rsidR="00AB6027" w:rsidRDefault="00AB6027" w:rsidP="00AB6027">
            <w:pPr>
              <w:spacing w:after="160" w:line="259" w:lineRule="auto"/>
              <w:jc w:val="center"/>
            </w:pPr>
            <w:r>
              <w:rPr>
                <w:noProof/>
              </w:rPr>
              <w:drawing>
                <wp:inline distT="0" distB="0" distL="0" distR="0" wp14:anchorId="2A371005" wp14:editId="1D6E4EFC">
                  <wp:extent cx="933450" cy="9334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link="rId161">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tc>
        <w:tc>
          <w:tcPr>
            <w:tcW w:w="35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722FBB5" w14:textId="77777777" w:rsidR="00AB6027" w:rsidRDefault="00AB6027" w:rsidP="00AB6027">
            <w:pPr>
              <w:spacing w:after="160" w:line="259" w:lineRule="auto"/>
              <w:jc w:val="center"/>
            </w:pPr>
            <w:r>
              <w:rPr>
                <w:b/>
                <w:bCs/>
              </w:rPr>
              <w:t>Арава билан кўтариш жойи</w:t>
            </w:r>
          </w:p>
          <w:p w14:paraId="641F0E5E" w14:textId="77777777" w:rsidR="00AB6027" w:rsidRDefault="00AB6027" w:rsidP="00AB6027">
            <w:pPr>
              <w:spacing w:after="160" w:line="259" w:lineRule="auto"/>
              <w:ind w:firstLine="345"/>
            </w:pPr>
            <w:r>
              <w:t xml:space="preserve">Арава билан бошқа жойдан кўтариш хавфли ёки маҳсулот ёки қадоқ шикастланишига олиб келса, юкка ушбу белги қўйилади. </w:t>
            </w:r>
          </w:p>
          <w:p w14:paraId="16770E28" w14:textId="77777777" w:rsidR="00AB6027" w:rsidRDefault="00AB6027" w:rsidP="00AB6027">
            <w:pPr>
              <w:spacing w:after="160" w:line="259" w:lineRule="auto"/>
              <w:ind w:firstLine="345"/>
            </w:pPr>
            <w:r>
              <w:t xml:space="preserve">Юк кўтаришда аравача белгида кўрсатилган жойга келтирилган бўлиши лозим. </w:t>
            </w:r>
          </w:p>
        </w:tc>
      </w:tr>
      <w:tr w:rsidR="00AB6027" w14:paraId="4F87E14C"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35721F9A" w14:textId="77777777" w:rsidR="00AB6027" w:rsidRDefault="00AB6027" w:rsidP="00AB6027">
            <w:pPr>
              <w:spacing w:after="160" w:line="259" w:lineRule="auto"/>
              <w:jc w:val="center"/>
            </w:pPr>
            <w:r>
              <w:t>11.</w:t>
            </w:r>
          </w:p>
        </w:tc>
        <w:tc>
          <w:tcPr>
            <w:tcW w:w="10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63327CA" w14:textId="77777777" w:rsidR="00AB6027" w:rsidRDefault="00AB6027" w:rsidP="00AB6027">
            <w:pPr>
              <w:spacing w:after="160" w:line="259" w:lineRule="auto"/>
              <w:jc w:val="center"/>
            </w:pPr>
            <w:r>
              <w:rPr>
                <w:noProof/>
              </w:rPr>
              <w:drawing>
                <wp:inline distT="0" distB="0" distL="0" distR="0" wp14:anchorId="2BD8D1BF" wp14:editId="37F348B4">
                  <wp:extent cx="923925" cy="91440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link="rId162">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tc>
        <w:tc>
          <w:tcPr>
            <w:tcW w:w="35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38A7036" w14:textId="77777777" w:rsidR="00AB6027" w:rsidRDefault="00AB6027" w:rsidP="00AB6027">
            <w:pPr>
              <w:spacing w:after="160" w:line="259" w:lineRule="auto"/>
              <w:jc w:val="center"/>
            </w:pPr>
            <w:r>
              <w:rPr>
                <w:b/>
                <w:bCs/>
              </w:rPr>
              <w:t xml:space="preserve">Юқорига қараб жойланмасин </w:t>
            </w:r>
          </w:p>
          <w:p w14:paraId="10FF9CF7" w14:textId="77777777" w:rsidR="00AB6027" w:rsidRDefault="00AB6027" w:rsidP="00AB6027">
            <w:pPr>
              <w:spacing w:after="160" w:line="259" w:lineRule="auto"/>
              <w:ind w:firstLine="345"/>
            </w:pPr>
            <w:r>
              <w:t>Агар юкнинг жойлашиш ҳолатини ўзгартириш, унга шикаст етказишга олиб келса, юкка ушбу белги қўйилади.</w:t>
            </w:r>
          </w:p>
          <w:p w14:paraId="39355EF0" w14:textId="77777777" w:rsidR="00AB6027" w:rsidRDefault="00AB6027" w:rsidP="00AB6027">
            <w:pPr>
              <w:spacing w:after="160" w:line="259" w:lineRule="auto"/>
              <w:ind w:firstLine="345"/>
            </w:pPr>
            <w:r>
              <w:t xml:space="preserve">Бу белгили юкларни ташиш, сақлаш ва ортиш-тушириш ишларида доимий равишда стрелкалар юқорига йўналтирилган ҳолатда бўлиши керак. </w:t>
            </w:r>
          </w:p>
        </w:tc>
      </w:tr>
      <w:tr w:rsidR="00AB6027" w14:paraId="65F12B22"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2ADAFEB9" w14:textId="77777777" w:rsidR="00AB6027" w:rsidRDefault="00AB6027" w:rsidP="00AB6027">
            <w:pPr>
              <w:spacing w:after="160" w:line="259" w:lineRule="auto"/>
              <w:jc w:val="center"/>
            </w:pPr>
            <w:r>
              <w:t>12.</w:t>
            </w:r>
          </w:p>
        </w:tc>
        <w:tc>
          <w:tcPr>
            <w:tcW w:w="10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E6AB814" w14:textId="77777777" w:rsidR="00AB6027" w:rsidRDefault="00AB6027" w:rsidP="00AB6027">
            <w:pPr>
              <w:spacing w:after="160" w:line="259" w:lineRule="auto"/>
              <w:jc w:val="center"/>
            </w:pPr>
            <w:r>
              <w:rPr>
                <w:noProof/>
              </w:rPr>
              <w:drawing>
                <wp:inline distT="0" distB="0" distL="0" distR="0" wp14:anchorId="0B3903B3" wp14:editId="254FA97E">
                  <wp:extent cx="914400" cy="8763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link="rId163">
                            <a:extLst>
                              <a:ext uri="{28A0092B-C50C-407E-A947-70E740481C1C}">
                                <a14:useLocalDpi xmlns:a14="http://schemas.microsoft.com/office/drawing/2010/main" val="0"/>
                              </a:ext>
                            </a:extLst>
                          </a:blip>
                          <a:srcRect/>
                          <a:stretch>
                            <a:fillRect/>
                          </a:stretch>
                        </pic:blipFill>
                        <pic:spPr bwMode="auto">
                          <a:xfrm>
                            <a:off x="0" y="0"/>
                            <a:ext cx="914400" cy="876300"/>
                          </a:xfrm>
                          <a:prstGeom prst="rect">
                            <a:avLst/>
                          </a:prstGeom>
                          <a:noFill/>
                          <a:ln>
                            <a:noFill/>
                          </a:ln>
                        </pic:spPr>
                      </pic:pic>
                    </a:graphicData>
                  </a:graphic>
                </wp:inline>
              </w:drawing>
            </w:r>
          </w:p>
        </w:tc>
        <w:tc>
          <w:tcPr>
            <w:tcW w:w="35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F24ABEF" w14:textId="77777777" w:rsidR="00AB6027" w:rsidRDefault="00AB6027" w:rsidP="00AB6027">
            <w:pPr>
              <w:spacing w:after="160" w:line="259" w:lineRule="auto"/>
              <w:jc w:val="center"/>
            </w:pPr>
            <w:r>
              <w:rPr>
                <w:b/>
                <w:bCs/>
              </w:rPr>
              <w:t>Оғирлик маркази</w:t>
            </w:r>
          </w:p>
          <w:p w14:paraId="4CE4D367" w14:textId="77777777" w:rsidR="00AB6027" w:rsidRDefault="00AB6027" w:rsidP="00AB6027">
            <w:pPr>
              <w:spacing w:after="160" w:line="259" w:lineRule="auto"/>
              <w:ind w:firstLine="345"/>
            </w:pPr>
            <w:r>
              <w:t>Юк оғирлик маркази юкнинг геометрик марказидан ташқарида жойлашганда, шунингдек, юк баландлиги 1 метрдан ошса, ушбу белги юкка қўйилади.</w:t>
            </w:r>
          </w:p>
          <w:p w14:paraId="018EFF9F" w14:textId="77777777" w:rsidR="00AB6027" w:rsidRDefault="00AB6027" w:rsidP="00AB6027">
            <w:pPr>
              <w:spacing w:after="160" w:line="259" w:lineRule="auto"/>
              <w:ind w:firstLine="345"/>
            </w:pPr>
            <w:r>
              <w:t xml:space="preserve">Белгининг жойлашиши транспорт воситаларида юкни маҳкамлаш ва ортиш-тушириш ишлари бажарилишида ҳисобга олиниши лозим. </w:t>
            </w:r>
          </w:p>
        </w:tc>
      </w:tr>
      <w:tr w:rsidR="00AB6027" w14:paraId="5D5D3DE9"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7010B647" w14:textId="77777777" w:rsidR="00AB6027" w:rsidRDefault="00AB6027" w:rsidP="00AB6027">
            <w:pPr>
              <w:spacing w:after="160" w:line="259" w:lineRule="auto"/>
              <w:jc w:val="center"/>
            </w:pPr>
            <w:r>
              <w:t>13.</w:t>
            </w:r>
          </w:p>
        </w:tc>
        <w:tc>
          <w:tcPr>
            <w:tcW w:w="10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C2DC1EC" w14:textId="77777777" w:rsidR="00AB6027" w:rsidRDefault="00AB6027" w:rsidP="00AB6027">
            <w:pPr>
              <w:spacing w:after="160" w:line="259" w:lineRule="auto"/>
              <w:jc w:val="center"/>
            </w:pPr>
            <w:r>
              <w:rPr>
                <w:noProof/>
              </w:rPr>
              <w:drawing>
                <wp:inline distT="0" distB="0" distL="0" distR="0" wp14:anchorId="7C261AD7" wp14:editId="5CE0A2AA">
                  <wp:extent cx="771525" cy="79057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link="rId164">
                            <a:extLst>
                              <a:ext uri="{28A0092B-C50C-407E-A947-70E740481C1C}">
                                <a14:useLocalDpi xmlns:a14="http://schemas.microsoft.com/office/drawing/2010/main" val="0"/>
                              </a:ext>
                            </a:extLst>
                          </a:blip>
                          <a:srcRect/>
                          <a:stretch>
                            <a:fillRect/>
                          </a:stretch>
                        </pic:blipFill>
                        <pic:spPr bwMode="auto">
                          <a:xfrm>
                            <a:off x="0" y="0"/>
                            <a:ext cx="771525" cy="790575"/>
                          </a:xfrm>
                          <a:prstGeom prst="rect">
                            <a:avLst/>
                          </a:prstGeom>
                          <a:noFill/>
                          <a:ln>
                            <a:noFill/>
                          </a:ln>
                        </pic:spPr>
                      </pic:pic>
                    </a:graphicData>
                  </a:graphic>
                </wp:inline>
              </w:drawing>
            </w:r>
          </w:p>
        </w:tc>
        <w:tc>
          <w:tcPr>
            <w:tcW w:w="35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2754597" w14:textId="77777777" w:rsidR="00AB6027" w:rsidRDefault="00AB6027" w:rsidP="00AB6027">
            <w:pPr>
              <w:spacing w:after="160" w:line="259" w:lineRule="auto"/>
              <w:jc w:val="center"/>
            </w:pPr>
            <w:r>
              <w:rPr>
                <w:b/>
                <w:bCs/>
              </w:rPr>
              <w:t>Тропик қадоқлаш</w:t>
            </w:r>
          </w:p>
          <w:p w14:paraId="37FB76F1" w14:textId="77777777" w:rsidR="00AB6027" w:rsidRDefault="00AB6027" w:rsidP="00AB6027">
            <w:pPr>
              <w:spacing w:after="160" w:line="259" w:lineRule="auto"/>
              <w:ind w:firstLine="345"/>
            </w:pPr>
            <w:r>
              <w:t>Юк ортиш-тушириш ишлари, ташишлар ёки сақлашда қадоқ шикастланиши тропик иқлимнинг салбий таъсири оқибатида юкнинг бузилишига олиб келиши мумкин бўлган ҳолатларда юкка ушбу белги қўйилади.</w:t>
            </w:r>
          </w:p>
          <w:p w14:paraId="450EC129" w14:textId="77777777" w:rsidR="00AB6027" w:rsidRDefault="00AB6027" w:rsidP="00AB6027">
            <w:pPr>
              <w:spacing w:after="160" w:line="259" w:lineRule="auto"/>
              <w:ind w:firstLine="345"/>
            </w:pPr>
            <w:r>
              <w:lastRenderedPageBreak/>
              <w:t>Белгилаш:</w:t>
            </w:r>
          </w:p>
          <w:p w14:paraId="621511EB" w14:textId="77777777" w:rsidR="00AB6027" w:rsidRDefault="00AB6027" w:rsidP="00AB6027">
            <w:pPr>
              <w:spacing w:after="160" w:line="259" w:lineRule="auto"/>
              <w:ind w:firstLine="345"/>
            </w:pPr>
            <w:r>
              <w:t>Т — каср суратида тропик қадоқ белгиси; махражида қадоқлаш ой ва йили (масалан, 05-09).</w:t>
            </w:r>
          </w:p>
        </w:tc>
      </w:tr>
      <w:tr w:rsidR="00AB6027" w14:paraId="7A34FAE6"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5D1CEFCE" w14:textId="77777777" w:rsidR="00AB6027" w:rsidRDefault="00AB6027" w:rsidP="00AB6027">
            <w:pPr>
              <w:spacing w:after="160" w:line="259" w:lineRule="auto"/>
              <w:jc w:val="center"/>
            </w:pPr>
            <w:r>
              <w:lastRenderedPageBreak/>
              <w:t>14.</w:t>
            </w:r>
          </w:p>
        </w:tc>
        <w:tc>
          <w:tcPr>
            <w:tcW w:w="10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A289BB6" w14:textId="77777777" w:rsidR="00AB6027" w:rsidRDefault="00AB6027" w:rsidP="00AB6027">
            <w:pPr>
              <w:spacing w:after="160" w:line="259" w:lineRule="auto"/>
              <w:jc w:val="center"/>
            </w:pPr>
            <w:r>
              <w:rPr>
                <w:noProof/>
              </w:rPr>
              <w:drawing>
                <wp:inline distT="0" distB="0" distL="0" distR="0" wp14:anchorId="30CD37A3" wp14:editId="4BDC46EC">
                  <wp:extent cx="1104900" cy="90487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link="rId165">
                            <a:extLst>
                              <a:ext uri="{28A0092B-C50C-407E-A947-70E740481C1C}">
                                <a14:useLocalDpi xmlns:a14="http://schemas.microsoft.com/office/drawing/2010/main" val="0"/>
                              </a:ext>
                            </a:extLst>
                          </a:blip>
                          <a:srcRect/>
                          <a:stretch>
                            <a:fillRect/>
                          </a:stretch>
                        </pic:blipFill>
                        <pic:spPr bwMode="auto">
                          <a:xfrm>
                            <a:off x="0" y="0"/>
                            <a:ext cx="1104900" cy="904875"/>
                          </a:xfrm>
                          <a:prstGeom prst="rect">
                            <a:avLst/>
                          </a:prstGeom>
                          <a:noFill/>
                          <a:ln>
                            <a:noFill/>
                          </a:ln>
                        </pic:spPr>
                      </pic:pic>
                    </a:graphicData>
                  </a:graphic>
                </wp:inline>
              </w:drawing>
            </w:r>
          </w:p>
        </w:tc>
        <w:tc>
          <w:tcPr>
            <w:tcW w:w="35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2EA61D8" w14:textId="77777777" w:rsidR="00AB6027" w:rsidRDefault="00AB6027" w:rsidP="00AB6027">
            <w:pPr>
              <w:spacing w:after="160" w:line="259" w:lineRule="auto"/>
              <w:jc w:val="center"/>
            </w:pPr>
            <w:r>
              <w:rPr>
                <w:b/>
                <w:bCs/>
              </w:rPr>
              <w:t>Штабеллаш тақиқланади</w:t>
            </w:r>
          </w:p>
          <w:p w14:paraId="34B8754F" w14:textId="77777777" w:rsidR="00AB6027" w:rsidRDefault="00AB6027" w:rsidP="00AB6027">
            <w:pPr>
              <w:spacing w:after="160" w:line="259" w:lineRule="auto"/>
              <w:ind w:firstLine="345"/>
            </w:pPr>
            <w:r>
              <w:t>Агар юкни йиғиш (штабеллаш)га рухсат этилмаган бўлса, юкка ушбу белги қўйилади.</w:t>
            </w:r>
          </w:p>
          <w:p w14:paraId="23792960" w14:textId="77777777" w:rsidR="00AB6027" w:rsidRDefault="00AB6027" w:rsidP="00AB6027">
            <w:pPr>
              <w:spacing w:after="160" w:line="259" w:lineRule="auto"/>
              <w:ind w:firstLine="345"/>
            </w:pPr>
            <w:r>
              <w:t>Ташилиш ва сақлашда бу белгили юкларга бошқа юкларни жойлаштиришга йўл қўйилмайди.</w:t>
            </w:r>
          </w:p>
        </w:tc>
      </w:tr>
      <w:tr w:rsidR="00AB6027" w14:paraId="128112FB"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5D8A3E24" w14:textId="77777777" w:rsidR="00AB6027" w:rsidRDefault="00AB6027" w:rsidP="00AB6027">
            <w:pPr>
              <w:spacing w:after="160" w:line="259" w:lineRule="auto"/>
              <w:jc w:val="center"/>
            </w:pPr>
            <w:r>
              <w:t>15.</w:t>
            </w:r>
          </w:p>
        </w:tc>
        <w:tc>
          <w:tcPr>
            <w:tcW w:w="10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B7EDD32" w14:textId="77777777" w:rsidR="00AB6027" w:rsidRDefault="00AB6027" w:rsidP="00AB6027">
            <w:pPr>
              <w:spacing w:after="160" w:line="259" w:lineRule="auto"/>
              <w:jc w:val="center"/>
            </w:pPr>
            <w:r>
              <w:rPr>
                <w:noProof/>
              </w:rPr>
              <w:drawing>
                <wp:inline distT="0" distB="0" distL="0" distR="0" wp14:anchorId="5C99BC5A" wp14:editId="10DBA2C3">
                  <wp:extent cx="1133475" cy="92392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link="rId166">
                            <a:extLst>
                              <a:ext uri="{28A0092B-C50C-407E-A947-70E740481C1C}">
                                <a14:useLocalDpi xmlns:a14="http://schemas.microsoft.com/office/drawing/2010/main" val="0"/>
                              </a:ext>
                            </a:extLst>
                          </a:blip>
                          <a:srcRect/>
                          <a:stretch>
                            <a:fillRect/>
                          </a:stretch>
                        </pic:blipFill>
                        <pic:spPr bwMode="auto">
                          <a:xfrm>
                            <a:off x="0" y="0"/>
                            <a:ext cx="1133475" cy="923925"/>
                          </a:xfrm>
                          <a:prstGeom prst="rect">
                            <a:avLst/>
                          </a:prstGeom>
                          <a:noFill/>
                          <a:ln>
                            <a:noFill/>
                          </a:ln>
                        </pic:spPr>
                      </pic:pic>
                    </a:graphicData>
                  </a:graphic>
                </wp:inline>
              </w:drawing>
            </w:r>
          </w:p>
        </w:tc>
        <w:tc>
          <w:tcPr>
            <w:tcW w:w="35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CF89324" w14:textId="77777777" w:rsidR="00AB6027" w:rsidRDefault="00AB6027" w:rsidP="00AB6027">
            <w:pPr>
              <w:spacing w:after="160" w:line="259" w:lineRule="auto"/>
              <w:jc w:val="center"/>
            </w:pPr>
            <w:r>
              <w:rPr>
                <w:b/>
                <w:bCs/>
              </w:rPr>
              <w:t>Юкни тўғридан-тўғри кўтариш</w:t>
            </w:r>
          </w:p>
          <w:p w14:paraId="1731ACF7" w14:textId="77777777" w:rsidR="00AB6027" w:rsidRDefault="00AB6027" w:rsidP="00AB6027">
            <w:pPr>
              <w:spacing w:after="160" w:line="259" w:lineRule="auto"/>
              <w:ind w:firstLine="345"/>
            </w:pPr>
            <w:r>
              <w:t>Юкни бевосита кўтариш строп (кўтариш мосламаси) ёрдамида амалга оширилса, юкка ушбу белги қўйилади.</w:t>
            </w:r>
          </w:p>
          <w:p w14:paraId="67C52DF6" w14:textId="77777777" w:rsidR="00AB6027" w:rsidRDefault="00AB6027" w:rsidP="00AB6027">
            <w:pPr>
              <w:spacing w:after="160" w:line="259" w:lineRule="auto"/>
              <w:ind w:firstLine="345"/>
            </w:pPr>
            <w:r>
              <w:t>Ташиш ва сақлашда ушбу белгили юкни қадоқ орқали кўтаришга йўл қўйилмайди.</w:t>
            </w:r>
          </w:p>
        </w:tc>
      </w:tr>
      <w:tr w:rsidR="00AB6027" w14:paraId="4FBA138B"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7CC1EE23" w14:textId="77777777" w:rsidR="00AB6027" w:rsidRDefault="00AB6027" w:rsidP="00AB6027">
            <w:pPr>
              <w:spacing w:after="160" w:line="259" w:lineRule="auto"/>
              <w:jc w:val="center"/>
            </w:pPr>
            <w:r>
              <w:t>16.</w:t>
            </w:r>
          </w:p>
        </w:tc>
        <w:tc>
          <w:tcPr>
            <w:tcW w:w="10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6D9B571" w14:textId="77777777" w:rsidR="00AB6027" w:rsidRDefault="00AB6027" w:rsidP="00AB6027">
            <w:pPr>
              <w:spacing w:after="160" w:line="259" w:lineRule="auto"/>
              <w:jc w:val="center"/>
            </w:pPr>
            <w:r>
              <w:rPr>
                <w:noProof/>
              </w:rPr>
              <w:drawing>
                <wp:inline distT="0" distB="0" distL="0" distR="0" wp14:anchorId="54FFD30D" wp14:editId="75508D1C">
                  <wp:extent cx="885825" cy="76200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link="rId167">
                            <a:extLst>
                              <a:ext uri="{28A0092B-C50C-407E-A947-70E740481C1C}">
                                <a14:useLocalDpi xmlns:a14="http://schemas.microsoft.com/office/drawing/2010/main" val="0"/>
                              </a:ext>
                            </a:extLst>
                          </a:blip>
                          <a:srcRect/>
                          <a:stretch>
                            <a:fillRect/>
                          </a:stretch>
                        </pic:blipFill>
                        <pic:spPr bwMode="auto">
                          <a:xfrm>
                            <a:off x="0" y="0"/>
                            <a:ext cx="885825" cy="762000"/>
                          </a:xfrm>
                          <a:prstGeom prst="rect">
                            <a:avLst/>
                          </a:prstGeom>
                          <a:noFill/>
                          <a:ln>
                            <a:noFill/>
                          </a:ln>
                        </pic:spPr>
                      </pic:pic>
                    </a:graphicData>
                  </a:graphic>
                </wp:inline>
              </w:drawing>
            </w:r>
          </w:p>
        </w:tc>
        <w:tc>
          <w:tcPr>
            <w:tcW w:w="35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9128C49" w14:textId="77777777" w:rsidR="00AB6027" w:rsidRDefault="00AB6027" w:rsidP="00AB6027">
            <w:pPr>
              <w:spacing w:after="160" w:line="259" w:lineRule="auto"/>
              <w:jc w:val="center"/>
            </w:pPr>
            <w:r>
              <w:rPr>
                <w:b/>
                <w:bCs/>
              </w:rPr>
              <w:t>Бу ерда очилсин</w:t>
            </w:r>
          </w:p>
          <w:p w14:paraId="379CBD5D" w14:textId="77777777" w:rsidR="00AB6027" w:rsidRDefault="00AB6027" w:rsidP="00AB6027">
            <w:pPr>
              <w:spacing w:after="160" w:line="259" w:lineRule="auto"/>
              <w:ind w:firstLine="345"/>
            </w:pPr>
            <w:r>
              <w:t>Юк очилиш жойи маълум аҳамиятга эга бўлса, юкка ушбу белги қўйилади.</w:t>
            </w:r>
          </w:p>
          <w:p w14:paraId="13196165" w14:textId="77777777" w:rsidR="00AB6027" w:rsidRDefault="00AB6027" w:rsidP="00AB6027">
            <w:pPr>
              <w:spacing w:after="160" w:line="259" w:lineRule="auto"/>
              <w:ind w:firstLine="345"/>
            </w:pPr>
            <w:r>
              <w:t>Бу белгили юкни фақат кўрсатилган жойдан очилади.</w:t>
            </w:r>
          </w:p>
        </w:tc>
      </w:tr>
      <w:tr w:rsidR="00AB6027" w14:paraId="2EEC9659"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308C89A6" w14:textId="77777777" w:rsidR="00AB6027" w:rsidRDefault="00AB6027" w:rsidP="00AB6027">
            <w:pPr>
              <w:spacing w:after="160" w:line="259" w:lineRule="auto"/>
              <w:jc w:val="center"/>
            </w:pPr>
            <w:r>
              <w:t>17.</w:t>
            </w:r>
          </w:p>
        </w:tc>
        <w:tc>
          <w:tcPr>
            <w:tcW w:w="10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A896A17" w14:textId="77777777" w:rsidR="00AB6027" w:rsidRDefault="00AB6027" w:rsidP="00AB6027">
            <w:pPr>
              <w:spacing w:after="160" w:line="259" w:lineRule="auto"/>
              <w:jc w:val="center"/>
            </w:pPr>
            <w:r>
              <w:rPr>
                <w:noProof/>
              </w:rPr>
              <w:drawing>
                <wp:inline distT="0" distB="0" distL="0" distR="0" wp14:anchorId="2E4260E3" wp14:editId="438BA5BA">
                  <wp:extent cx="742950" cy="676275"/>
                  <wp:effectExtent l="0" t="0" r="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link="rId168">
                            <a:extLst>
                              <a:ext uri="{28A0092B-C50C-407E-A947-70E740481C1C}">
                                <a14:useLocalDpi xmlns:a14="http://schemas.microsoft.com/office/drawing/2010/main" val="0"/>
                              </a:ext>
                            </a:extLst>
                          </a:blip>
                          <a:srcRect/>
                          <a:stretch>
                            <a:fillRect/>
                          </a:stretch>
                        </pic:blipFill>
                        <pic:spPr bwMode="auto">
                          <a:xfrm>
                            <a:off x="0" y="0"/>
                            <a:ext cx="742950" cy="676275"/>
                          </a:xfrm>
                          <a:prstGeom prst="rect">
                            <a:avLst/>
                          </a:prstGeom>
                          <a:noFill/>
                          <a:ln>
                            <a:noFill/>
                          </a:ln>
                        </pic:spPr>
                      </pic:pic>
                    </a:graphicData>
                  </a:graphic>
                </wp:inline>
              </w:drawing>
            </w:r>
          </w:p>
        </w:tc>
        <w:tc>
          <w:tcPr>
            <w:tcW w:w="35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4B7C475" w14:textId="77777777" w:rsidR="00AB6027" w:rsidRDefault="00AB6027" w:rsidP="00AB6027">
            <w:pPr>
              <w:spacing w:after="160" w:line="259" w:lineRule="auto"/>
              <w:jc w:val="center"/>
            </w:pPr>
            <w:r>
              <w:rPr>
                <w:b/>
                <w:bCs/>
              </w:rPr>
              <w:t>Ҳайвонлар</w:t>
            </w:r>
          </w:p>
          <w:p w14:paraId="38F876A6" w14:textId="77777777" w:rsidR="00AB6027" w:rsidRDefault="00AB6027" w:rsidP="00AB6027">
            <w:pPr>
              <w:spacing w:after="160" w:line="259" w:lineRule="auto"/>
              <w:ind w:firstLine="345"/>
            </w:pPr>
            <w:r>
              <w:t>Юк жўнатувчи вагон ён деворлари вагон рақами остига, белгиланган ўлчамли клейли қоғоз белгини ўрнатади.</w:t>
            </w:r>
          </w:p>
        </w:tc>
      </w:tr>
    </w:tbl>
    <w:p w14:paraId="45509838" w14:textId="77777777" w:rsidR="00AB6027" w:rsidRDefault="00AB6027" w:rsidP="00AB6027">
      <w:pPr>
        <w:shd w:val="clear" w:color="auto" w:fill="FFFFFF"/>
        <w:spacing w:after="160" w:line="259" w:lineRule="auto"/>
        <w:jc w:val="center"/>
        <w:rPr>
          <w:rFonts w:eastAsia="Times New Roman"/>
          <w:color w:val="000080"/>
          <w:sz w:val="22"/>
          <w:szCs w:val="22"/>
        </w:rPr>
      </w:pPr>
      <w:r>
        <w:rPr>
          <w:rFonts w:eastAsia="Times New Roman"/>
          <w:color w:val="000080"/>
          <w:sz w:val="22"/>
          <w:szCs w:val="22"/>
        </w:rPr>
        <w:t>Ўзбекистон Республикаси темир йўл транспортида юк ташиш</w:t>
      </w:r>
      <w:hyperlink r:id="rId169" w:history="1">
        <w:r>
          <w:rPr>
            <w:rFonts w:eastAsia="Times New Roman"/>
            <w:color w:val="008080"/>
            <w:sz w:val="22"/>
            <w:szCs w:val="22"/>
          </w:rPr>
          <w:t xml:space="preserve"> қоидаларига</w:t>
        </w:r>
        <w:r>
          <w:rPr>
            <w:rFonts w:eastAsia="Times New Roman"/>
            <w:color w:val="008080"/>
            <w:sz w:val="22"/>
            <w:szCs w:val="22"/>
          </w:rPr>
          <w:br/>
        </w:r>
      </w:hyperlink>
      <w:r>
        <w:rPr>
          <w:rFonts w:eastAsia="Times New Roman"/>
          <w:color w:val="000080"/>
          <w:sz w:val="22"/>
          <w:szCs w:val="22"/>
        </w:rPr>
        <w:t xml:space="preserve">8-ИЛОВА </w:t>
      </w:r>
    </w:p>
    <w:p w14:paraId="3FEC658D"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t xml:space="preserve">Транспорт маркировкасини тушириш жойи, усуллари ҳамда маркировка ёрлиқлари </w:t>
      </w:r>
    </w:p>
    <w:p w14:paraId="6B00977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 Транспорт белгилари (асосийлари, қўшимчалари, ахборот ёзувлари ва манипуляция белгилари) ёрлиқларга қўйилиши керак.</w:t>
      </w:r>
    </w:p>
    <w:p w14:paraId="10BF370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Юкларни очиқ турдаги ҳаракатдаги таркибда ташишда қоғозли, картонли ёрлиқлар ва ёғоч толали тахта-плитали ёрлиқлардан фойдаланишга йўл қўйилмайди.</w:t>
      </w:r>
    </w:p>
    <w:p w14:paraId="12AFB59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Транспорт тарага қадоқланмаган юклар учун белгиларни бевосита юкларга қўйилишига рухсат этилади.</w:t>
      </w:r>
    </w:p>
    <w:p w14:paraId="79D5D00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Юкларни очиқ турдаги ҳаракатланувчи таркибда майда жўнатмаларда ташишда, шунингдек, юкни бир йилдан ортиқ муддат сақлашда белгилар бевосита тарага ёки ёрлиқларга қўйилиши, улар мустаҳкам бириктирилган ва ҳимояланган бўлиши ёки ташишда ва сақлашда ёзувларнинг сақланишини таъминловчи материаллардан тайёрланган бўлиши керак.</w:t>
      </w:r>
    </w:p>
    <w:p w14:paraId="1A9A472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2. Транспорт белгилари қуйидагича жойлаштирилади: </w:t>
      </w:r>
    </w:p>
    <w:p w14:paraId="2BA970D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қутиларда — ён томонлардан бирида. Панжарали қутилар ва ташқи чизиқларга эга қутилар учун, белгилар жойлаштириш имконияти бўлиши керак. Юкларни очиқ турдаги </w:t>
      </w:r>
      <w:r>
        <w:rPr>
          <w:rFonts w:eastAsia="Times New Roman"/>
          <w:color w:val="000000"/>
        </w:rPr>
        <w:lastRenderedPageBreak/>
        <w:t>ҳаракатдаги таркибда майда жўнатмаларда ташишда, транспорт белгилари қўшимча равишда қадоқларнинг юқори томонида жойлаштирилиши керак;</w:t>
      </w:r>
    </w:p>
    <w:p w14:paraId="1E5A229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бочка ва барабанларда — тарани тавсифловчи белгидан бўш бўлган паст қисмида. Белгини ён томонга жойлаштиришга рухсат этилади.</w:t>
      </w:r>
    </w:p>
    <w:p w14:paraId="02ED25A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қопларда — юқори қисми чокида;</w:t>
      </w:r>
    </w:p>
    <w:p w14:paraId="5ECAB07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тойларда — ён юзаларидан бирида;</w:t>
      </w:r>
    </w:p>
    <w:p w14:paraId="20DFB60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кипаларда — охирги юзасида. Белгини ён юзасига жойлаштиришга рухсат берилади;</w:t>
      </w:r>
    </w:p>
    <w:p w14:paraId="4157B06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бошқа турдаги тараларда, транспорт идишларига қадоқланмаган бошқа юкларда, — энг қулай ва яхши кўринадиган жойларда.</w:t>
      </w:r>
    </w:p>
    <w:p w14:paraId="5C17CC5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 Манипуляция белгилар (огоҳлантирувчи ёзувлар)ни ҳар бир юк жойига қўйилади ва икки қўшни идиш деворлари юқори чап бурчагида жойлаштирилади, 9, 10 ва 12-сонли белгиларидан ташқари. Бочка ва барабанларда белгилар пастки қисмлардан бирида ёки ён томонларида жойлаштирилади.</w:t>
      </w:r>
    </w:p>
    <w:p w14:paraId="18070CC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Ёмғир томчилари белгисини 3-сонли (намликдан қўрқади) белги олдида кўрсатмасликка рухсат берилади.</w:t>
      </w:r>
    </w:p>
    <w:p w14:paraId="6182331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9-сонли белгиси бевосита тарага, юк кўтарув мосламаси уланадиган жойига қўйилади.</w:t>
      </w:r>
    </w:p>
    <w:p w14:paraId="5AEDE7E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10-сонли белги тележка жойлашган жойи юқорисида бевосита тарага қўйилади.</w:t>
      </w:r>
    </w:p>
    <w:p w14:paraId="73E70CE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12-сонли белги қадоқнинг қўшни ён ва охирги юзалари, ушбу юзаларнинг оғирлик маркази проекцияси тушадиган жойларига қўйилади.</w:t>
      </w:r>
    </w:p>
    <w:p w14:paraId="01E7787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12-сонли белгини бевосита тарага қўйилишига рухсат берилади.</w:t>
      </w:r>
    </w:p>
    <w:p w14:paraId="2804AEF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16-сонли белги қадоқни очиш лозим бўлган жойда қўйилади.</w:t>
      </w:r>
    </w:p>
    <w:p w14:paraId="56B915B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 Поддонларсиз ёки тўрт томонлик тагликлардан тузилган пакетларга белгиларни қўшни, ён ва охирги юзаларига қўйилади.</w:t>
      </w:r>
    </w:p>
    <w:p w14:paraId="15840CF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Икки томонлик тагликлардан тузилган пакетларга белгини икки тутқичли томонда қўйилади.</w:t>
      </w:r>
    </w:p>
    <w:p w14:paraId="05F22BA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5. Белгини типографик, литографик, электролитик усулларда, трафаретни бўёқлаш, штемпеллаш, штамповкалаш, куйдириш, босим остида эзиш, маркалаш, ёзув машинкаси ва маркалаш машиналари ёрдамида қўйилади.</w:t>
      </w:r>
    </w:p>
    <w:p w14:paraId="3680BFC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Юкни олувчи ва етказиш пункт номлари, темир йўл белгиларини ёрлиқларда ва бевосита тарада аниқ ва тушунарли қилиб, юкни олувчига етиб боргунча ёзувлар сақланишини таъминлаш шарти билан қўл билан ёзишга рухсат этилади. </w:t>
      </w:r>
    </w:p>
    <w:p w14:paraId="04499AD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6. Ёрлиқларни қадоқ (юк)га клей, болт, шуруп, сим, арқон ва бошқа материаллар ёрдамида юкнинг ва белгиларнинг бутлигини сақлаган ҳолда қўйилади.</w:t>
      </w:r>
    </w:p>
    <w:p w14:paraId="16C625B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7. Манипуляция белгилари ва ёзувлари ёруғ юзликларда қорамтир рангли ва қоронғи юзликларда ёруғ рангли бўлиши керак.</w:t>
      </w:r>
    </w:p>
    <w:p w14:paraId="4AA2924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6-сонли белги ёруғ фонда кўк рангда қўйилади.</w:t>
      </w:r>
    </w:p>
    <w:p w14:paraId="59D1DC9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13-сонли белги қизил рангда қўйилади.</w:t>
      </w:r>
    </w:p>
    <w:p w14:paraId="6307AAC6" w14:textId="77777777" w:rsidR="00AB6027" w:rsidRDefault="00AB6027" w:rsidP="00AB6027">
      <w:pPr>
        <w:shd w:val="clear" w:color="auto" w:fill="FFFFFF"/>
        <w:spacing w:after="160" w:line="259" w:lineRule="auto"/>
        <w:jc w:val="center"/>
        <w:rPr>
          <w:rFonts w:eastAsia="Times New Roman"/>
          <w:color w:val="000080"/>
        </w:rPr>
      </w:pPr>
      <w:r>
        <w:rPr>
          <w:rFonts w:eastAsia="Times New Roman"/>
          <w:noProof/>
          <w:color w:val="000080"/>
        </w:rPr>
        <w:lastRenderedPageBreak/>
        <w:drawing>
          <wp:inline distT="0" distB="0" distL="0" distR="0" wp14:anchorId="5F61B26D" wp14:editId="4206E1FB">
            <wp:extent cx="5381625" cy="396240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link="rId170">
                      <a:extLst>
                        <a:ext uri="{28A0092B-C50C-407E-A947-70E740481C1C}">
                          <a14:useLocalDpi xmlns:a14="http://schemas.microsoft.com/office/drawing/2010/main" val="0"/>
                        </a:ext>
                      </a:extLst>
                    </a:blip>
                    <a:srcRect/>
                    <a:stretch>
                      <a:fillRect/>
                    </a:stretch>
                  </pic:blipFill>
                  <pic:spPr bwMode="auto">
                    <a:xfrm>
                      <a:off x="0" y="0"/>
                      <a:ext cx="5381625" cy="3962400"/>
                    </a:xfrm>
                    <a:prstGeom prst="rect">
                      <a:avLst/>
                    </a:prstGeom>
                    <a:noFill/>
                    <a:ln>
                      <a:noFill/>
                    </a:ln>
                  </pic:spPr>
                </pic:pic>
              </a:graphicData>
            </a:graphic>
          </wp:inline>
        </w:drawing>
      </w:r>
    </w:p>
    <w:p w14:paraId="382F50B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1-Расм. Транспорт белгиларининг жойлаштириш тартиби:</w:t>
      </w:r>
    </w:p>
    <w:p w14:paraId="0A3732D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 — манипуляция белгилари;</w:t>
      </w:r>
    </w:p>
    <w:p w14:paraId="02A6908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2 — рухсат этилган огоҳлантириш ёзувлари (Ўзбекистон Республикаси темир йўл транспортида юк ташиш Қоидалари </w:t>
      </w:r>
      <w:hyperlink r:id="rId171" w:history="1">
        <w:r>
          <w:rPr>
            <w:rFonts w:eastAsia="Times New Roman"/>
            <w:color w:val="008080"/>
          </w:rPr>
          <w:t xml:space="preserve">1-иловадаги </w:t>
        </w:r>
      </w:hyperlink>
      <w:r>
        <w:rPr>
          <w:rFonts w:eastAsia="Times New Roman"/>
          <w:color w:val="000000"/>
        </w:rPr>
        <w:t>эслатма қаранг);</w:t>
      </w:r>
    </w:p>
    <w:p w14:paraId="4B03D29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 — жўнатмадаги жойлар сони, жўнатма ичидаги тартиб рақами;</w:t>
      </w:r>
    </w:p>
    <w:p w14:paraId="6CB2467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 — юкни олувчи ва етказиш пункт номи;</w:t>
      </w:r>
    </w:p>
    <w:p w14:paraId="0E45434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5 — қайта ортиш темир йўл станцияси номи;</w:t>
      </w:r>
    </w:p>
    <w:p w14:paraId="1231E52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6 — темир йўл белгиси;</w:t>
      </w:r>
    </w:p>
    <w:p w14:paraId="1F3139D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7 — юк жойи ҳажми;</w:t>
      </w:r>
    </w:p>
    <w:p w14:paraId="3E851F8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8 — юк жойи габарит ўлчамлари;</w:t>
      </w:r>
    </w:p>
    <w:p w14:paraId="1416AAB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9 — брутто оғирлиги;</w:t>
      </w:r>
    </w:p>
    <w:p w14:paraId="44A055A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10 — нетто оғирлиги;</w:t>
      </w:r>
    </w:p>
    <w:p w14:paraId="56027DF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11 — темир йўл жўнатиш станцияси номи;</w:t>
      </w:r>
    </w:p>
    <w:p w14:paraId="38A87E6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12 — юк жўнатувчи номи.</w:t>
      </w:r>
    </w:p>
    <w:p w14:paraId="3306C675" w14:textId="77777777" w:rsidR="00AB6027" w:rsidRDefault="00AB6027" w:rsidP="00AB6027">
      <w:pPr>
        <w:shd w:val="clear" w:color="auto" w:fill="FFFFFF"/>
        <w:spacing w:after="160" w:line="259" w:lineRule="auto"/>
        <w:jc w:val="center"/>
        <w:rPr>
          <w:rFonts w:eastAsia="Times New Roman"/>
          <w:color w:val="000080"/>
        </w:rPr>
      </w:pPr>
      <w:r>
        <w:rPr>
          <w:rFonts w:eastAsia="Times New Roman"/>
          <w:noProof/>
          <w:color w:val="000080"/>
        </w:rPr>
        <w:lastRenderedPageBreak/>
        <w:drawing>
          <wp:inline distT="0" distB="0" distL="0" distR="0" wp14:anchorId="1D18209E" wp14:editId="41A81D59">
            <wp:extent cx="5324475" cy="334327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link="rId172">
                      <a:extLst>
                        <a:ext uri="{28A0092B-C50C-407E-A947-70E740481C1C}">
                          <a14:useLocalDpi xmlns:a14="http://schemas.microsoft.com/office/drawing/2010/main" val="0"/>
                        </a:ext>
                      </a:extLst>
                    </a:blip>
                    <a:srcRect/>
                    <a:stretch>
                      <a:fillRect/>
                    </a:stretch>
                  </pic:blipFill>
                  <pic:spPr bwMode="auto">
                    <a:xfrm>
                      <a:off x="0" y="0"/>
                      <a:ext cx="5324475" cy="3343275"/>
                    </a:xfrm>
                    <a:prstGeom prst="rect">
                      <a:avLst/>
                    </a:prstGeom>
                    <a:noFill/>
                    <a:ln>
                      <a:noFill/>
                    </a:ln>
                  </pic:spPr>
                </pic:pic>
              </a:graphicData>
            </a:graphic>
          </wp:inline>
        </w:drawing>
      </w:r>
    </w:p>
    <w:p w14:paraId="25F84C73" w14:textId="77777777" w:rsidR="00AB6027" w:rsidRDefault="00AB6027" w:rsidP="00AB6027">
      <w:pPr>
        <w:shd w:val="clear" w:color="auto" w:fill="FFFFFF"/>
        <w:spacing w:after="160" w:line="259" w:lineRule="auto"/>
        <w:jc w:val="center"/>
        <w:rPr>
          <w:rFonts w:eastAsia="Times New Roman"/>
          <w:color w:val="000080"/>
        </w:rPr>
      </w:pPr>
      <w:r>
        <w:rPr>
          <w:rFonts w:eastAsia="Times New Roman"/>
          <w:color w:val="000080"/>
        </w:rPr>
        <w:t>2-Расм. Белги ёрлиқларини жойлаштириш</w:t>
      </w:r>
    </w:p>
    <w:p w14:paraId="4199985E" w14:textId="77777777" w:rsidR="00AB6027" w:rsidRDefault="00AB6027" w:rsidP="00AB6027">
      <w:pPr>
        <w:shd w:val="clear" w:color="auto" w:fill="FFFFFF"/>
        <w:spacing w:after="160" w:line="259" w:lineRule="auto"/>
        <w:jc w:val="center"/>
        <w:rPr>
          <w:rFonts w:eastAsia="Times New Roman"/>
          <w:color w:val="000080"/>
        </w:rPr>
      </w:pPr>
      <w:r>
        <w:rPr>
          <w:rFonts w:eastAsia="Times New Roman"/>
          <w:noProof/>
          <w:color w:val="000080"/>
        </w:rPr>
        <w:drawing>
          <wp:inline distT="0" distB="0" distL="0" distR="0" wp14:anchorId="697AB1E7" wp14:editId="2307CB34">
            <wp:extent cx="5219700" cy="33718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link="rId173">
                      <a:extLst>
                        <a:ext uri="{28A0092B-C50C-407E-A947-70E740481C1C}">
                          <a14:useLocalDpi xmlns:a14="http://schemas.microsoft.com/office/drawing/2010/main" val="0"/>
                        </a:ext>
                      </a:extLst>
                    </a:blip>
                    <a:srcRect/>
                    <a:stretch>
                      <a:fillRect/>
                    </a:stretch>
                  </pic:blipFill>
                  <pic:spPr bwMode="auto">
                    <a:xfrm>
                      <a:off x="0" y="0"/>
                      <a:ext cx="5219700" cy="3371850"/>
                    </a:xfrm>
                    <a:prstGeom prst="rect">
                      <a:avLst/>
                    </a:prstGeom>
                    <a:noFill/>
                    <a:ln>
                      <a:noFill/>
                    </a:ln>
                  </pic:spPr>
                </pic:pic>
              </a:graphicData>
            </a:graphic>
          </wp:inline>
        </w:drawing>
      </w:r>
    </w:p>
    <w:p w14:paraId="3C7717A7" w14:textId="77777777" w:rsidR="00AB6027" w:rsidRDefault="00AB6027" w:rsidP="00AB6027">
      <w:pPr>
        <w:shd w:val="clear" w:color="auto" w:fill="FFFFFF"/>
        <w:spacing w:after="160" w:line="259" w:lineRule="auto"/>
        <w:jc w:val="center"/>
        <w:rPr>
          <w:rFonts w:eastAsia="Times New Roman"/>
          <w:color w:val="000080"/>
        </w:rPr>
      </w:pPr>
      <w:r>
        <w:rPr>
          <w:rFonts w:eastAsia="Times New Roman"/>
          <w:color w:val="000080"/>
        </w:rPr>
        <w:t>3-Расм. Бевосита қутига қўйиладиган белги</w:t>
      </w:r>
    </w:p>
    <w:p w14:paraId="3FD342C6" w14:textId="77777777" w:rsidR="00AB6027" w:rsidRDefault="00AB6027" w:rsidP="00AB6027">
      <w:pPr>
        <w:shd w:val="clear" w:color="auto" w:fill="FFFFFF"/>
        <w:spacing w:after="160" w:line="259" w:lineRule="auto"/>
        <w:jc w:val="center"/>
        <w:rPr>
          <w:rFonts w:eastAsia="Times New Roman"/>
          <w:color w:val="000080"/>
          <w:sz w:val="22"/>
          <w:szCs w:val="22"/>
        </w:rPr>
      </w:pPr>
      <w:r>
        <w:rPr>
          <w:rFonts w:eastAsia="Times New Roman"/>
          <w:color w:val="000080"/>
          <w:sz w:val="22"/>
          <w:szCs w:val="22"/>
        </w:rPr>
        <w:t>Ўзбекистон Республикаси темир йўл транспортида юк ташиш</w:t>
      </w:r>
      <w:hyperlink r:id="rId174" w:history="1">
        <w:r>
          <w:rPr>
            <w:rFonts w:eastAsia="Times New Roman"/>
            <w:color w:val="008080"/>
            <w:sz w:val="22"/>
            <w:szCs w:val="22"/>
          </w:rPr>
          <w:t xml:space="preserve"> қоидаларига</w:t>
        </w:r>
        <w:r>
          <w:rPr>
            <w:rFonts w:eastAsia="Times New Roman"/>
            <w:color w:val="008080"/>
            <w:sz w:val="22"/>
            <w:szCs w:val="22"/>
          </w:rPr>
          <w:br/>
        </w:r>
      </w:hyperlink>
      <w:r>
        <w:rPr>
          <w:rFonts w:eastAsia="Times New Roman"/>
          <w:color w:val="000080"/>
          <w:sz w:val="22"/>
          <w:szCs w:val="22"/>
        </w:rPr>
        <w:t xml:space="preserve">9-ИЛОВА </w:t>
      </w:r>
    </w:p>
    <w:p w14:paraId="26B58F5B"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t xml:space="preserve">Транспорт тарасини тавсифловчи маркировканинг таркиби, уни тушириш усули ва тартиби </w:t>
      </w:r>
    </w:p>
    <w:p w14:paraId="1E495F5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 Тарасини тавсифловчи белги қуйидагиларни ўз ичига олиши керак:</w:t>
      </w:r>
    </w:p>
    <w:p w14:paraId="7FDB58C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корхона номи — тара ишлаб чиқарувчи ёки унинг товар белгиси;</w:t>
      </w:r>
    </w:p>
    <w:p w14:paraId="1CEACCA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техник жиҳатдан тартибга солиш соҳасидаги норматив ҳужжатни белгиланиши;</w:t>
      </w:r>
    </w:p>
    <w:p w14:paraId="76B8DE4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стандартлар бўйича ишлаб чиқарилган, таранинг аниқ параметрларини белгиловчи нархлар индекси ва тара учун нархлар рўйхати бўйича тартиб рақами;</w:t>
      </w:r>
    </w:p>
    <w:p w14:paraId="2D3446E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ёғоч тара учун ёғоч «тоза» ҳажми ёки картон тара учун (техник шартлар бўйича ишлаб чиқилган идиш учун) қути ёйма майдони. Кўп маротаба ишлатиладиган идишга «кўпмаротабалик» ёзуви қўйилиши керак.</w:t>
      </w:r>
    </w:p>
    <w:p w14:paraId="4991B2C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 Қоплардан ташқари тараларни тавсифловчи белгиларни тўғридан-тўғри тараларга уларни ишлаб чиқарувчи томонидан қўйилади.</w:t>
      </w:r>
    </w:p>
    <w:p w14:paraId="7583B34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Қопларни тавсифловчи белгиларни, қоплар қадоқланган тойлар ёки тўпламларда кўрсатилади.</w:t>
      </w:r>
    </w:p>
    <w:p w14:paraId="5882E10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 Тарани тавсифловчи белгилар қуйидагича қўйилиши керак:</w:t>
      </w:r>
    </w:p>
    <w:p w14:paraId="3000733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қутиларга — охирги девор юқори чап бурчагига;</w:t>
      </w:r>
    </w:p>
    <w:p w14:paraId="1C51918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бочка ва барабанларга — юкни тавсифловчи, белгидан бўш тубларидан бирига. Истеъмолчи билан келишилган ҳолда белгини идиш ён томонига қўйишга рухсат берилади; </w:t>
      </w:r>
    </w:p>
    <w:p w14:paraId="00489B8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фляга и баллонларга — тубига.</w:t>
      </w:r>
    </w:p>
    <w:p w14:paraId="7C830EF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Қоплар, канистрлар ва транспорт тараларни барча турларида белги қўйиш жойлари ушбу турдаги таралар учун техник жиҳатдан тартибга солиш соҳасидаги норматив ҳужжатларида билан белгиланади.</w:t>
      </w:r>
    </w:p>
    <w:p w14:paraId="4AE2D94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 Тарани тавсифловчи белги қўйилиш усуллари:</w:t>
      </w:r>
    </w:p>
    <w:p w14:paraId="7BB73BA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ёғочли — трафарет бўйича бўёқлаш, штемпеллаш, қуйдириш;</w:t>
      </w:r>
    </w:p>
    <w:p w14:paraId="3F78905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картонли — типографик усулда, штемпеллаш;</w:t>
      </w:r>
    </w:p>
    <w:p w14:paraId="0F45700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металли — трафарет бўйича бўёқлаш, сиқиш;</w:t>
      </w:r>
    </w:p>
    <w:p w14:paraId="75E7BF5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пластмассали — қолипли-сиқиш.</w:t>
      </w:r>
    </w:p>
    <w:p w14:paraId="56A5588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Тарани тавсифловчи белги махсус маркаловчи машиналар ёрдамида қўйилади.</w:t>
      </w:r>
    </w:p>
    <w:p w14:paraId="20423C1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5. Ушбу иловадаги 1, 2-расмларда тарани тавсифловчи белги қўйиш мисоллари келтирилган.</w:t>
      </w:r>
    </w:p>
    <w:p w14:paraId="2807FA4D" w14:textId="77777777" w:rsidR="00AB6027" w:rsidRDefault="00AB6027" w:rsidP="00AB6027">
      <w:pPr>
        <w:shd w:val="clear" w:color="auto" w:fill="FFFFFF"/>
        <w:spacing w:after="160" w:line="259" w:lineRule="auto"/>
        <w:jc w:val="center"/>
        <w:rPr>
          <w:rFonts w:eastAsia="Times New Roman"/>
          <w:color w:val="000080"/>
        </w:rPr>
      </w:pPr>
      <w:r>
        <w:rPr>
          <w:rFonts w:eastAsia="Times New Roman"/>
          <w:noProof/>
          <w:color w:val="000080"/>
        </w:rPr>
        <w:drawing>
          <wp:inline distT="0" distB="0" distL="0" distR="0" wp14:anchorId="7D0B4D06" wp14:editId="3596D5CB">
            <wp:extent cx="3686175" cy="1885950"/>
            <wp:effectExtent l="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link="rId175">
                      <a:extLst>
                        <a:ext uri="{28A0092B-C50C-407E-A947-70E740481C1C}">
                          <a14:useLocalDpi xmlns:a14="http://schemas.microsoft.com/office/drawing/2010/main" val="0"/>
                        </a:ext>
                      </a:extLst>
                    </a:blip>
                    <a:srcRect/>
                    <a:stretch>
                      <a:fillRect/>
                    </a:stretch>
                  </pic:blipFill>
                  <pic:spPr bwMode="auto">
                    <a:xfrm>
                      <a:off x="0" y="0"/>
                      <a:ext cx="3686175" cy="1885950"/>
                    </a:xfrm>
                    <a:prstGeom prst="rect">
                      <a:avLst/>
                    </a:prstGeom>
                    <a:noFill/>
                    <a:ln>
                      <a:noFill/>
                    </a:ln>
                  </pic:spPr>
                </pic:pic>
              </a:graphicData>
            </a:graphic>
          </wp:inline>
        </w:drawing>
      </w:r>
    </w:p>
    <w:p w14:paraId="551A1B7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1-расм. Техник жиҳатдан тартибга солиш соҳасидаги норматив ҳужжатлар талабларига мувофиқ ишлаб чиқарилган ёғоч ва картон тараларни тавсифловчи белги қўйилиши:</w:t>
      </w:r>
    </w:p>
    <w:p w14:paraId="659B6BC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 — ишлаб чиқарувчи номи ёки унинг маҳсулот белгиси;</w:t>
      </w:r>
    </w:p>
    <w:p w14:paraId="1681C3A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2 — стандартни белгилаш;</w:t>
      </w:r>
    </w:p>
    <w:p w14:paraId="0B3C814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 — нархлар рўйхати индекси;</w:t>
      </w:r>
    </w:p>
    <w:p w14:paraId="2B38CBA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 — нархлар рўйхати бўйича тартиб рақами.</w:t>
      </w:r>
    </w:p>
    <w:p w14:paraId="3CE88780" w14:textId="77777777" w:rsidR="00AB6027" w:rsidRDefault="00AB6027" w:rsidP="00AB6027">
      <w:pPr>
        <w:shd w:val="clear" w:color="auto" w:fill="FFFFFF"/>
        <w:spacing w:after="160" w:line="259" w:lineRule="auto"/>
        <w:jc w:val="center"/>
        <w:rPr>
          <w:rFonts w:eastAsia="Times New Roman"/>
          <w:color w:val="000080"/>
        </w:rPr>
      </w:pPr>
      <w:r>
        <w:rPr>
          <w:rFonts w:eastAsia="Times New Roman"/>
          <w:noProof/>
          <w:color w:val="000080"/>
        </w:rPr>
        <w:drawing>
          <wp:inline distT="0" distB="0" distL="0" distR="0" wp14:anchorId="769494E6" wp14:editId="3D2138AF">
            <wp:extent cx="3638550" cy="1685925"/>
            <wp:effectExtent l="0" t="0" r="0"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link="rId176">
                      <a:extLst>
                        <a:ext uri="{28A0092B-C50C-407E-A947-70E740481C1C}">
                          <a14:useLocalDpi xmlns:a14="http://schemas.microsoft.com/office/drawing/2010/main" val="0"/>
                        </a:ext>
                      </a:extLst>
                    </a:blip>
                    <a:srcRect/>
                    <a:stretch>
                      <a:fillRect/>
                    </a:stretch>
                  </pic:blipFill>
                  <pic:spPr bwMode="auto">
                    <a:xfrm>
                      <a:off x="0" y="0"/>
                      <a:ext cx="3638550" cy="1685925"/>
                    </a:xfrm>
                    <a:prstGeom prst="rect">
                      <a:avLst/>
                    </a:prstGeom>
                    <a:noFill/>
                    <a:ln>
                      <a:noFill/>
                    </a:ln>
                  </pic:spPr>
                </pic:pic>
              </a:graphicData>
            </a:graphic>
          </wp:inline>
        </w:drawing>
      </w:r>
    </w:p>
    <w:p w14:paraId="3FA3133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2-расм. Техник шартлар бўйича ишлаб чиқарилган ёғоч тарани тавсифловчи белги қўйилиши:</w:t>
      </w:r>
    </w:p>
    <w:p w14:paraId="6E24028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 — ишлаб чиқарувчи номи ёки унинг маҳсулот белгиси;</w:t>
      </w:r>
    </w:p>
    <w:p w14:paraId="7682236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 — техник шартларни белгилаш;</w:t>
      </w:r>
    </w:p>
    <w:p w14:paraId="7994F3F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 — «тоза» ёғоч ҳажми куб метрда</w:t>
      </w:r>
    </w:p>
    <w:p w14:paraId="62604AEE" w14:textId="77777777" w:rsidR="00AB6027" w:rsidRDefault="00AB6027" w:rsidP="00AB6027">
      <w:pPr>
        <w:shd w:val="clear" w:color="auto" w:fill="FFFFFF"/>
        <w:spacing w:after="160" w:line="259" w:lineRule="auto"/>
        <w:jc w:val="center"/>
        <w:rPr>
          <w:rFonts w:eastAsia="Times New Roman"/>
          <w:color w:val="000080"/>
        </w:rPr>
      </w:pPr>
      <w:r>
        <w:rPr>
          <w:rFonts w:eastAsia="Times New Roman"/>
          <w:noProof/>
          <w:color w:val="000080"/>
        </w:rPr>
        <w:drawing>
          <wp:inline distT="0" distB="0" distL="0" distR="0" wp14:anchorId="3E88789A" wp14:editId="14877C6C">
            <wp:extent cx="5219700" cy="2009775"/>
            <wp:effectExtent l="0" t="0" r="0"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link="rId177">
                      <a:extLst>
                        <a:ext uri="{28A0092B-C50C-407E-A947-70E740481C1C}">
                          <a14:useLocalDpi xmlns:a14="http://schemas.microsoft.com/office/drawing/2010/main" val="0"/>
                        </a:ext>
                      </a:extLst>
                    </a:blip>
                    <a:srcRect/>
                    <a:stretch>
                      <a:fillRect/>
                    </a:stretch>
                  </pic:blipFill>
                  <pic:spPr bwMode="auto">
                    <a:xfrm>
                      <a:off x="0" y="0"/>
                      <a:ext cx="5219700" cy="2009775"/>
                    </a:xfrm>
                    <a:prstGeom prst="rect">
                      <a:avLst/>
                    </a:prstGeom>
                    <a:noFill/>
                    <a:ln>
                      <a:noFill/>
                    </a:ln>
                  </pic:spPr>
                </pic:pic>
              </a:graphicData>
            </a:graphic>
          </wp:inline>
        </w:drawing>
      </w:r>
    </w:p>
    <w:p w14:paraId="2327849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3-расм. Техник шартлар бўйича ишлаб чиқарилган картон тарани тавсифловчи белги қўйиш:</w:t>
      </w:r>
    </w:p>
    <w:p w14:paraId="3E15B56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 — ишлаб чиқарувчи номи ёки унинг маҳсулот белгиси:</w:t>
      </w:r>
    </w:p>
    <w:p w14:paraId="61DCD42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 — техник шартларни белгилаш;</w:t>
      </w:r>
    </w:p>
    <w:p w14:paraId="6FC3F50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 — қути ён деворлари (қўшимчаси) билан картон ёйма майдони квадрат метрда;</w:t>
      </w:r>
    </w:p>
    <w:p w14:paraId="4B9BAFA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 — 07 — 30 нархлар рўйхати II бўлими бўйича нархлар гуруҳи;</w:t>
      </w:r>
    </w:p>
    <w:p w14:paraId="2EADCC9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5 — нархлар рўйхати индекси;</w:t>
      </w:r>
    </w:p>
    <w:p w14:paraId="5C8DB40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6 — нархлар рўйхати бўйича 1000 квадрат метрда қути ёйма майдони нархининг тартиб рақами.</w:t>
      </w:r>
    </w:p>
    <w:p w14:paraId="4340A38C" w14:textId="77777777" w:rsidR="00AB6027" w:rsidRDefault="00AB6027" w:rsidP="00AB6027">
      <w:pPr>
        <w:shd w:val="clear" w:color="auto" w:fill="FFFFFF"/>
        <w:spacing w:after="160" w:line="259" w:lineRule="auto"/>
        <w:jc w:val="center"/>
        <w:rPr>
          <w:rFonts w:eastAsia="Times New Roman"/>
          <w:color w:val="000080"/>
          <w:sz w:val="22"/>
          <w:szCs w:val="22"/>
        </w:rPr>
      </w:pPr>
      <w:r>
        <w:rPr>
          <w:rFonts w:eastAsia="Times New Roman"/>
          <w:color w:val="000080"/>
          <w:sz w:val="22"/>
          <w:szCs w:val="22"/>
        </w:rPr>
        <w:t>Ўзбекистон Республикаси темир йўл транспортида юк ташиш</w:t>
      </w:r>
      <w:hyperlink r:id="rId178" w:history="1">
        <w:r>
          <w:rPr>
            <w:rFonts w:eastAsia="Times New Roman"/>
            <w:color w:val="008080"/>
            <w:sz w:val="22"/>
            <w:szCs w:val="22"/>
          </w:rPr>
          <w:t xml:space="preserve"> қоидаларига</w:t>
        </w:r>
        <w:r>
          <w:rPr>
            <w:rFonts w:eastAsia="Times New Roman"/>
            <w:color w:val="008080"/>
            <w:sz w:val="22"/>
            <w:szCs w:val="22"/>
          </w:rPr>
          <w:br/>
        </w:r>
      </w:hyperlink>
      <w:r>
        <w:rPr>
          <w:rFonts w:eastAsia="Times New Roman"/>
          <w:color w:val="000080"/>
          <w:sz w:val="22"/>
          <w:szCs w:val="22"/>
        </w:rPr>
        <w:t xml:space="preserve">10-ИЛОВА </w:t>
      </w:r>
    </w:p>
    <w:p w14:paraId="21CF0961"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lastRenderedPageBreak/>
        <w:t>Темир йўлларда хавфли юкларни ташиш қоидаларига риоя этишни талаб этадиган ёнғин чиқиш хавфи бор юклар рўйхати ҳамда бундай юкларни ташиш учун вагонлар ва контейнерларни танлаш ва ёнғинга қарши тартиби</w:t>
      </w:r>
    </w:p>
    <w:p w14:paraId="1EA787B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 Ортиш вақтида вагон ва контейнерларни ёнғин хавфсизлиги инобатга олган ҳолда танлаш ва тайёрлаш керак бўлган юклар рўйхати:</w:t>
      </w:r>
    </w:p>
    <w:tbl>
      <w:tblPr>
        <w:tblW w:w="5000" w:type="pct"/>
        <w:tblCellMar>
          <w:left w:w="0" w:type="dxa"/>
          <w:right w:w="0" w:type="dxa"/>
        </w:tblCellMar>
        <w:tblLook w:val="04A0" w:firstRow="1" w:lastRow="0" w:firstColumn="1" w:lastColumn="0" w:noHBand="0" w:noVBand="1"/>
      </w:tblPr>
      <w:tblGrid>
        <w:gridCol w:w="475"/>
        <w:gridCol w:w="9144"/>
      </w:tblGrid>
      <w:tr w:rsidR="00AB6027" w14:paraId="5277CC65" w14:textId="77777777" w:rsidTr="00FC1228">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C0E10CF" w14:textId="77777777" w:rsidR="00AB6027" w:rsidRDefault="00AB6027" w:rsidP="00AB6027">
            <w:pPr>
              <w:spacing w:after="160" w:line="259" w:lineRule="auto"/>
              <w:jc w:val="center"/>
            </w:pPr>
            <w:r>
              <w:rPr>
                <w:b/>
                <w:bCs/>
              </w:rPr>
              <w:t>Т/р</w:t>
            </w:r>
          </w:p>
        </w:tc>
        <w:tc>
          <w:tcPr>
            <w:tcW w:w="470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hideMark/>
          </w:tcPr>
          <w:p w14:paraId="62A797CF" w14:textId="77777777" w:rsidR="00AB6027" w:rsidRDefault="00AB6027" w:rsidP="00AB6027">
            <w:pPr>
              <w:spacing w:after="160" w:line="259" w:lineRule="auto"/>
              <w:jc w:val="center"/>
            </w:pPr>
            <w:r>
              <w:rPr>
                <w:b/>
                <w:bCs/>
              </w:rPr>
              <w:t>Юкнинг номи</w:t>
            </w:r>
          </w:p>
        </w:tc>
      </w:tr>
      <w:tr w:rsidR="00AB6027" w14:paraId="72226F78"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8E9239E" w14:textId="77777777" w:rsidR="00AB6027" w:rsidRDefault="00AB6027" w:rsidP="00AB6027">
            <w:pPr>
              <w:spacing w:after="160" w:line="259" w:lineRule="auto"/>
              <w:jc w:val="center"/>
            </w:pPr>
            <w:r>
              <w:t>1.</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30857F1" w14:textId="77777777" w:rsidR="00AB6027" w:rsidRDefault="00AB6027" w:rsidP="00AB6027">
            <w:pPr>
              <w:spacing w:after="160" w:line="259" w:lineRule="auto"/>
            </w:pPr>
            <w:r>
              <w:t>Момиқ, тиббий, қоғозли, целлюлозали, ипакли, жунли пахта</w:t>
            </w:r>
          </w:p>
        </w:tc>
      </w:tr>
      <w:tr w:rsidR="00AB6027" w14:paraId="6E2F913B"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E1B5445" w14:textId="77777777" w:rsidR="00AB6027" w:rsidRDefault="00AB6027" w:rsidP="00AB6027">
            <w:pPr>
              <w:spacing w:after="160" w:line="259" w:lineRule="auto"/>
              <w:jc w:val="center"/>
            </w:pPr>
            <w:r>
              <w:t>2.</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97CA76B" w14:textId="77777777" w:rsidR="00AB6027" w:rsidRDefault="00AB6027" w:rsidP="00AB6027">
            <w:pPr>
              <w:spacing w:after="160" w:line="259" w:lineRule="auto"/>
            </w:pPr>
            <w:r>
              <w:t>Латта</w:t>
            </w:r>
          </w:p>
        </w:tc>
      </w:tr>
      <w:tr w:rsidR="00AB6027" w14:paraId="13D8C98F"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1E36AB6" w14:textId="77777777" w:rsidR="00AB6027" w:rsidRDefault="00AB6027" w:rsidP="00AB6027">
            <w:pPr>
              <w:spacing w:after="160" w:line="259" w:lineRule="auto"/>
              <w:jc w:val="center"/>
            </w:pPr>
            <w:r>
              <w:t>3.</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C819FB4" w14:textId="77777777" w:rsidR="00AB6027" w:rsidRDefault="00AB6027" w:rsidP="00AB6027">
            <w:pPr>
              <w:spacing w:after="160" w:line="259" w:lineRule="auto"/>
            </w:pPr>
            <w:r>
              <w:t>Кигиз ва кигиз маҳсулотлари</w:t>
            </w:r>
          </w:p>
        </w:tc>
      </w:tr>
      <w:tr w:rsidR="00AB6027" w14:paraId="5899DDCC"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EB92E84" w14:textId="77777777" w:rsidR="00AB6027" w:rsidRDefault="00AB6027" w:rsidP="00AB6027">
            <w:pPr>
              <w:spacing w:after="160" w:line="259" w:lineRule="auto"/>
              <w:jc w:val="center"/>
            </w:pPr>
            <w:r>
              <w:t>4.</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13A674E" w14:textId="77777777" w:rsidR="00AB6027" w:rsidRDefault="00AB6027" w:rsidP="00AB6027">
            <w:pPr>
              <w:spacing w:after="160" w:line="259" w:lineRule="auto"/>
            </w:pPr>
            <w:r>
              <w:t xml:space="preserve">Нам ва хом ҳайвонот ва ўсимлик толалари </w:t>
            </w:r>
          </w:p>
        </w:tc>
      </w:tr>
      <w:tr w:rsidR="00AB6027" w14:paraId="03CF6E38"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1DEB95F" w14:textId="77777777" w:rsidR="00AB6027" w:rsidRDefault="00AB6027" w:rsidP="00AB6027">
            <w:pPr>
              <w:spacing w:after="160" w:line="259" w:lineRule="auto"/>
              <w:jc w:val="center"/>
            </w:pPr>
            <w:r>
              <w:t>5.</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87A3851" w14:textId="77777777" w:rsidR="00AB6027" w:rsidRDefault="00AB6027" w:rsidP="00AB6027">
            <w:pPr>
              <w:spacing w:after="160" w:line="259" w:lineRule="auto"/>
            </w:pPr>
            <w:r>
              <w:t>Тўқимачилик буюмлари учун тола</w:t>
            </w:r>
          </w:p>
        </w:tc>
      </w:tr>
      <w:tr w:rsidR="00AB6027" w14:paraId="25275974"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7C4184F" w14:textId="77777777" w:rsidR="00AB6027" w:rsidRDefault="00AB6027" w:rsidP="00AB6027">
            <w:pPr>
              <w:spacing w:after="160" w:line="259" w:lineRule="auto"/>
              <w:jc w:val="center"/>
            </w:pPr>
            <w:r>
              <w:t>6.</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8E570DB" w14:textId="77777777" w:rsidR="00AB6027" w:rsidRDefault="00AB6027" w:rsidP="00AB6027">
            <w:pPr>
              <w:spacing w:after="160" w:line="259" w:lineRule="auto"/>
            </w:pPr>
            <w:r>
              <w:t xml:space="preserve">Пойафзал гранитоли </w:t>
            </w:r>
          </w:p>
        </w:tc>
      </w:tr>
      <w:tr w:rsidR="00AB6027" w14:paraId="16AB8F66"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19F6D16" w14:textId="77777777" w:rsidR="00AB6027" w:rsidRDefault="00AB6027" w:rsidP="00AB6027">
            <w:pPr>
              <w:spacing w:after="160" w:line="259" w:lineRule="auto"/>
              <w:jc w:val="center"/>
            </w:pPr>
            <w:r>
              <w:t>7.</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C28DCCE" w14:textId="77777777" w:rsidR="00AB6027" w:rsidRDefault="00AB6027" w:rsidP="00AB6027">
            <w:pPr>
              <w:spacing w:after="160" w:line="259" w:lineRule="auto"/>
            </w:pPr>
            <w:r>
              <w:t>Жут, жут мато ва жут мато маҳсулотлари</w:t>
            </w:r>
          </w:p>
        </w:tc>
      </w:tr>
      <w:tr w:rsidR="00AB6027" w14:paraId="0E1CA166"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EA8F73F" w14:textId="77777777" w:rsidR="00AB6027" w:rsidRDefault="00AB6027" w:rsidP="00AB6027">
            <w:pPr>
              <w:spacing w:after="160" w:line="259" w:lineRule="auto"/>
              <w:jc w:val="center"/>
            </w:pPr>
            <w:r>
              <w:t>8.</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32218C2" w14:textId="77777777" w:rsidR="00AB6027" w:rsidRDefault="00AB6027" w:rsidP="00AB6027">
            <w:pPr>
              <w:spacing w:after="160" w:line="259" w:lineRule="auto"/>
            </w:pPr>
            <w:r>
              <w:t>Буюм таъминоти (бу ном билан кийим-кечак, тўқимачилик маҳсулотлари ортилганда)</w:t>
            </w:r>
            <w:r>
              <w:rPr>
                <w:b/>
                <w:bCs/>
              </w:rPr>
              <w:t>*</w:t>
            </w:r>
          </w:p>
        </w:tc>
      </w:tr>
      <w:tr w:rsidR="00AB6027" w14:paraId="373E816D"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B686E23" w14:textId="77777777" w:rsidR="00AB6027" w:rsidRDefault="00AB6027" w:rsidP="00AB6027">
            <w:pPr>
              <w:spacing w:after="160" w:line="259" w:lineRule="auto"/>
              <w:jc w:val="center"/>
            </w:pPr>
            <w:r>
              <w:t>9.</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0563BBC" w14:textId="77777777" w:rsidR="00AB6027" w:rsidRDefault="00AB6027" w:rsidP="00AB6027">
            <w:pPr>
              <w:spacing w:after="160" w:line="259" w:lineRule="auto"/>
            </w:pPr>
            <w:r>
              <w:t xml:space="preserve">Чит тўқилган ва штукатуркалар учун </w:t>
            </w:r>
          </w:p>
        </w:tc>
      </w:tr>
      <w:tr w:rsidR="00AB6027" w14:paraId="70EBA893"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3F7FC40" w14:textId="77777777" w:rsidR="00AB6027" w:rsidRDefault="00AB6027" w:rsidP="00AB6027">
            <w:pPr>
              <w:spacing w:after="160" w:line="259" w:lineRule="auto"/>
              <w:jc w:val="center"/>
            </w:pPr>
            <w:r>
              <w:t>10.</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B95124C" w14:textId="77777777" w:rsidR="00AB6027" w:rsidRDefault="00AB6027" w:rsidP="00AB6027">
            <w:pPr>
              <w:spacing w:after="160" w:line="259" w:lineRule="auto"/>
            </w:pPr>
            <w:r>
              <w:t xml:space="preserve">Қамиш, узум новдаси, сомон, майса, тростник, бастадан тайёрланган маҳсулотлар </w:t>
            </w:r>
          </w:p>
        </w:tc>
      </w:tr>
      <w:tr w:rsidR="00AB6027" w14:paraId="3797A50C"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BAF0DBC" w14:textId="77777777" w:rsidR="00AB6027" w:rsidRDefault="00AB6027" w:rsidP="00AB6027">
            <w:pPr>
              <w:spacing w:after="160" w:line="259" w:lineRule="auto"/>
              <w:jc w:val="center"/>
            </w:pPr>
            <w:r>
              <w:t>11.</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5AEA25E" w14:textId="77777777" w:rsidR="00AB6027" w:rsidRDefault="00AB6027" w:rsidP="00AB6027">
            <w:pPr>
              <w:spacing w:after="160" w:line="259" w:lineRule="auto"/>
            </w:pPr>
            <w:r>
              <w:t>Қоғоз ва картон буюмлари</w:t>
            </w:r>
          </w:p>
        </w:tc>
      </w:tr>
      <w:tr w:rsidR="00AB6027" w14:paraId="7F826193"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FA3A057" w14:textId="77777777" w:rsidR="00AB6027" w:rsidRDefault="00AB6027" w:rsidP="00AB6027">
            <w:pPr>
              <w:spacing w:after="160" w:line="259" w:lineRule="auto"/>
              <w:jc w:val="center"/>
            </w:pPr>
            <w:r>
              <w:t>12.</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34B016C" w14:textId="77777777" w:rsidR="00AB6027" w:rsidRDefault="00AB6027" w:rsidP="00AB6027">
            <w:pPr>
              <w:spacing w:after="160" w:line="259" w:lineRule="auto"/>
            </w:pPr>
            <w:r>
              <w:t>Гилам маҳсулотлари</w:t>
            </w:r>
            <w:r>
              <w:rPr>
                <w:b/>
                <w:bCs/>
              </w:rPr>
              <w:t>*</w:t>
            </w:r>
          </w:p>
        </w:tc>
      </w:tr>
      <w:tr w:rsidR="00AB6027" w14:paraId="7344058B"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7E64055" w14:textId="77777777" w:rsidR="00AB6027" w:rsidRDefault="00AB6027" w:rsidP="00AB6027">
            <w:pPr>
              <w:spacing w:after="160" w:line="259" w:lineRule="auto"/>
              <w:jc w:val="center"/>
            </w:pPr>
            <w:r>
              <w:t>13.</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73EE780" w14:textId="77777777" w:rsidR="00AB6027" w:rsidRDefault="00AB6027" w:rsidP="00AB6027">
            <w:pPr>
              <w:spacing w:after="160" w:line="259" w:lineRule="auto"/>
            </w:pPr>
            <w:r>
              <w:t>Мўйна маҳсулотлари</w:t>
            </w:r>
            <w:r>
              <w:rPr>
                <w:b/>
                <w:bCs/>
              </w:rPr>
              <w:t>*</w:t>
            </w:r>
          </w:p>
        </w:tc>
      </w:tr>
      <w:tr w:rsidR="00AB6027" w14:paraId="72C4F571"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395A2DB" w14:textId="77777777" w:rsidR="00AB6027" w:rsidRDefault="00AB6027" w:rsidP="00AB6027">
            <w:pPr>
              <w:spacing w:after="160" w:line="259" w:lineRule="auto"/>
              <w:jc w:val="center"/>
            </w:pPr>
            <w:r>
              <w:t>14.</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E955AB0" w14:textId="77777777" w:rsidR="00AB6027" w:rsidRDefault="00AB6027" w:rsidP="00AB6027">
            <w:pPr>
              <w:spacing w:after="160" w:line="259" w:lineRule="auto"/>
            </w:pPr>
            <w:r>
              <w:t>Тўқимачилик ва атторлик буюмлари*</w:t>
            </w:r>
          </w:p>
        </w:tc>
      </w:tr>
      <w:tr w:rsidR="00AB6027" w14:paraId="3EB59884"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908D249" w14:textId="77777777" w:rsidR="00AB6027" w:rsidRDefault="00AB6027" w:rsidP="00AB6027">
            <w:pPr>
              <w:spacing w:after="160" w:line="259" w:lineRule="auto"/>
              <w:jc w:val="center"/>
            </w:pPr>
            <w:r>
              <w:t>15.</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277F317" w14:textId="77777777" w:rsidR="00AB6027" w:rsidRDefault="00AB6027" w:rsidP="00AB6027">
            <w:pPr>
              <w:spacing w:after="160" w:line="259" w:lineRule="auto"/>
            </w:pPr>
            <w:r>
              <w:t xml:space="preserve">Трикотаж буюмлари </w:t>
            </w:r>
          </w:p>
        </w:tc>
      </w:tr>
      <w:tr w:rsidR="00AB6027" w14:paraId="7F1869F8"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7A8CDA7" w14:textId="77777777" w:rsidR="00AB6027" w:rsidRDefault="00AB6027" w:rsidP="00AB6027">
            <w:pPr>
              <w:spacing w:after="160" w:line="259" w:lineRule="auto"/>
              <w:jc w:val="center"/>
            </w:pPr>
            <w:r>
              <w:t>16.</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1E6675F" w14:textId="77777777" w:rsidR="00AB6027" w:rsidRDefault="00AB6027" w:rsidP="00AB6027">
            <w:pPr>
              <w:spacing w:after="160" w:line="259" w:lineRule="auto"/>
            </w:pPr>
            <w:r>
              <w:t>Тикувчилик ва тўқимачилик саноати маҳсулотлари, брезент ва клеёнка маҳсулотларидан ташқари.*</w:t>
            </w:r>
          </w:p>
        </w:tc>
      </w:tr>
      <w:tr w:rsidR="00AB6027" w14:paraId="4A57AB43"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6A653B8" w14:textId="77777777" w:rsidR="00AB6027" w:rsidRDefault="00AB6027" w:rsidP="00AB6027">
            <w:pPr>
              <w:spacing w:after="160" w:line="259" w:lineRule="auto"/>
              <w:jc w:val="center"/>
            </w:pPr>
            <w:r>
              <w:t>17.</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5E697BB" w14:textId="77777777" w:rsidR="00AB6027" w:rsidRDefault="00AB6027" w:rsidP="00AB6027">
            <w:pPr>
              <w:spacing w:after="160" w:line="259" w:lineRule="auto"/>
            </w:pPr>
            <w:r>
              <w:t xml:space="preserve">Ошланган қоракўл </w:t>
            </w:r>
            <w:r>
              <w:rPr>
                <w:b/>
                <w:bCs/>
              </w:rPr>
              <w:t>*</w:t>
            </w:r>
          </w:p>
        </w:tc>
      </w:tr>
      <w:tr w:rsidR="00AB6027" w14:paraId="624BB77E"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0520A60" w14:textId="77777777" w:rsidR="00AB6027" w:rsidRDefault="00AB6027" w:rsidP="00AB6027">
            <w:pPr>
              <w:spacing w:after="160" w:line="259" w:lineRule="auto"/>
              <w:jc w:val="center"/>
            </w:pPr>
            <w:r>
              <w:t>18.</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664C0F9" w14:textId="77777777" w:rsidR="00AB6027" w:rsidRDefault="00AB6027" w:rsidP="00AB6027">
            <w:pPr>
              <w:spacing w:after="160" w:line="259" w:lineRule="auto"/>
            </w:pPr>
            <w:r>
              <w:t>Ҳар хил гиламларзар *</w:t>
            </w:r>
          </w:p>
        </w:tc>
      </w:tr>
      <w:tr w:rsidR="00AB6027" w14:paraId="013BC59D"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DCB4EF8" w14:textId="77777777" w:rsidR="00AB6027" w:rsidRDefault="00AB6027" w:rsidP="00AB6027">
            <w:pPr>
              <w:spacing w:after="160" w:line="259" w:lineRule="auto"/>
              <w:jc w:val="center"/>
            </w:pPr>
            <w:r>
              <w:t>19.</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BA12CAD" w14:textId="77777777" w:rsidR="00AB6027" w:rsidRDefault="00AB6027" w:rsidP="00AB6027">
            <w:pPr>
              <w:spacing w:after="160" w:line="259" w:lineRule="auto"/>
            </w:pPr>
            <w:r>
              <w:t>Дарахтларнинг ҳар хил пўстлоқлари</w:t>
            </w:r>
          </w:p>
        </w:tc>
      </w:tr>
      <w:tr w:rsidR="00AB6027" w14:paraId="4421CC7C"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D18C690" w14:textId="77777777" w:rsidR="00AB6027" w:rsidRDefault="00AB6027" w:rsidP="00AB6027">
            <w:pPr>
              <w:spacing w:after="160" w:line="259" w:lineRule="auto"/>
              <w:jc w:val="center"/>
            </w:pPr>
            <w:r>
              <w:t>20.</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A867ACC" w14:textId="77777777" w:rsidR="00AB6027" w:rsidRDefault="00AB6027" w:rsidP="00AB6027">
            <w:pPr>
              <w:spacing w:after="160" w:line="259" w:lineRule="auto"/>
            </w:pPr>
            <w:r>
              <w:t>Момиқ*</w:t>
            </w:r>
          </w:p>
        </w:tc>
      </w:tr>
      <w:tr w:rsidR="00AB6027" w14:paraId="7A5990AE"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FAE8BDC" w14:textId="77777777" w:rsidR="00AB6027" w:rsidRDefault="00AB6027" w:rsidP="00AB6027">
            <w:pPr>
              <w:spacing w:after="160" w:line="259" w:lineRule="auto"/>
              <w:jc w:val="center"/>
            </w:pPr>
            <w:r>
              <w:t>21.</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6385675" w14:textId="77777777" w:rsidR="00AB6027" w:rsidRDefault="00AB6027" w:rsidP="00AB6027">
            <w:pPr>
              <w:spacing w:after="160" w:line="259" w:lineRule="auto"/>
            </w:pPr>
            <w:r>
              <w:t>Узум новдаси, супурги (тол новдалари)</w:t>
            </w:r>
          </w:p>
        </w:tc>
      </w:tr>
      <w:tr w:rsidR="00AB6027" w14:paraId="566F82CF"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9105CAB" w14:textId="77777777" w:rsidR="00AB6027" w:rsidRDefault="00AB6027" w:rsidP="00AB6027">
            <w:pPr>
              <w:spacing w:after="160" w:line="259" w:lineRule="auto"/>
              <w:jc w:val="center"/>
            </w:pPr>
            <w:r>
              <w:t>22.</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3BFF6E4" w14:textId="77777777" w:rsidR="00AB6027" w:rsidRDefault="00AB6027" w:rsidP="00AB6027">
            <w:pPr>
              <w:spacing w:after="160" w:line="259" w:lineRule="auto"/>
            </w:pPr>
            <w:r>
              <w:t>Гугурт, қутилар, пардалар, сомонлар</w:t>
            </w:r>
          </w:p>
        </w:tc>
      </w:tr>
      <w:tr w:rsidR="00AB6027" w14:paraId="694327ED"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EFA3451" w14:textId="77777777" w:rsidR="00AB6027" w:rsidRDefault="00AB6027" w:rsidP="00AB6027">
            <w:pPr>
              <w:spacing w:after="160" w:line="259" w:lineRule="auto"/>
              <w:jc w:val="center"/>
            </w:pPr>
            <w:r>
              <w:t>23.</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FB5B73B" w14:textId="77777777" w:rsidR="00AB6027" w:rsidRDefault="00AB6027" w:rsidP="00AB6027">
            <w:pPr>
              <w:spacing w:after="160" w:line="259" w:lineRule="auto"/>
            </w:pPr>
            <w:r>
              <w:t>Қоғоз чиқиндиси</w:t>
            </w:r>
          </w:p>
        </w:tc>
      </w:tr>
      <w:tr w:rsidR="00AB6027" w14:paraId="657B9D34"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05F929A" w14:textId="77777777" w:rsidR="00AB6027" w:rsidRDefault="00AB6027" w:rsidP="00AB6027">
            <w:pPr>
              <w:spacing w:after="160" w:line="259" w:lineRule="auto"/>
              <w:jc w:val="center"/>
            </w:pPr>
            <w:r>
              <w:t>24.</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D88002C" w14:textId="77777777" w:rsidR="00AB6027" w:rsidRDefault="00AB6027" w:rsidP="00AB6027">
            <w:pPr>
              <w:spacing w:after="160" w:line="259" w:lineRule="auto"/>
            </w:pPr>
            <w:r>
              <w:t xml:space="preserve">Юмшоқ мебель </w:t>
            </w:r>
          </w:p>
        </w:tc>
      </w:tr>
      <w:tr w:rsidR="00AB6027" w14:paraId="499285E7"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24AD298" w14:textId="77777777" w:rsidR="00AB6027" w:rsidRDefault="00AB6027" w:rsidP="00AB6027">
            <w:pPr>
              <w:spacing w:after="160" w:line="259" w:lineRule="auto"/>
              <w:jc w:val="center"/>
            </w:pPr>
            <w:r>
              <w:t>25.</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B7DF0FB" w14:textId="77777777" w:rsidR="00AB6027" w:rsidRDefault="00AB6027" w:rsidP="00AB6027">
            <w:pPr>
              <w:spacing w:after="160" w:line="259" w:lineRule="auto"/>
            </w:pPr>
            <w:r>
              <w:t>Мўйна*</w:t>
            </w:r>
          </w:p>
        </w:tc>
      </w:tr>
      <w:tr w:rsidR="00AB6027" w14:paraId="18B6B519"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527DC04" w14:textId="77777777" w:rsidR="00AB6027" w:rsidRDefault="00AB6027" w:rsidP="00AB6027">
            <w:pPr>
              <w:spacing w:after="160" w:line="259" w:lineRule="auto"/>
              <w:jc w:val="center"/>
            </w:pPr>
            <w:r>
              <w:lastRenderedPageBreak/>
              <w:t>26.</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5304AEA" w14:textId="77777777" w:rsidR="00AB6027" w:rsidRDefault="00AB6027" w:rsidP="00AB6027">
            <w:pPr>
              <w:spacing w:after="160" w:line="259" w:lineRule="auto"/>
            </w:pPr>
            <w:r>
              <w:t xml:space="preserve">Ёғоч уни </w:t>
            </w:r>
          </w:p>
        </w:tc>
      </w:tr>
      <w:tr w:rsidR="00AB6027" w14:paraId="0F247391"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44E3B80" w14:textId="77777777" w:rsidR="00AB6027" w:rsidRDefault="00AB6027" w:rsidP="00AB6027">
            <w:pPr>
              <w:spacing w:after="160" w:line="259" w:lineRule="auto"/>
              <w:jc w:val="center"/>
            </w:pPr>
            <w:r>
              <w:t>27.</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84D78EA" w14:textId="77777777" w:rsidR="00AB6027" w:rsidRDefault="00AB6027" w:rsidP="00AB6027">
            <w:pPr>
              <w:spacing w:after="160" w:line="259" w:lineRule="auto"/>
            </w:pPr>
            <w:r>
              <w:t xml:space="preserve">Дарахт қипиқлари </w:t>
            </w:r>
          </w:p>
        </w:tc>
      </w:tr>
      <w:tr w:rsidR="00AB6027" w14:paraId="0C28687A"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4722AE4" w14:textId="77777777" w:rsidR="00AB6027" w:rsidRDefault="00AB6027" w:rsidP="00AB6027">
            <w:pPr>
              <w:spacing w:after="160" w:line="259" w:lineRule="auto"/>
              <w:jc w:val="center"/>
            </w:pPr>
            <w:r>
              <w:t>28.</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AE41C8F" w14:textId="77777777" w:rsidR="00AB6027" w:rsidRDefault="00AB6027" w:rsidP="00AB6027">
            <w:pPr>
              <w:spacing w:after="160" w:line="259" w:lineRule="auto"/>
            </w:pPr>
            <w:r>
              <w:t>Момиқ, тўнка, туклар, пат,трикотаж, пахта, целлулоид, целюлоза чиқиндилари</w:t>
            </w:r>
          </w:p>
        </w:tc>
      </w:tr>
      <w:tr w:rsidR="00AB6027" w14:paraId="22E7FFEE"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53CD196" w14:textId="77777777" w:rsidR="00AB6027" w:rsidRDefault="00AB6027" w:rsidP="00AB6027">
            <w:pPr>
              <w:spacing w:after="160" w:line="259" w:lineRule="auto"/>
              <w:jc w:val="center"/>
            </w:pPr>
            <w:r>
              <w:t>29.</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94122FD" w14:textId="77777777" w:rsidR="00AB6027" w:rsidRDefault="00AB6027" w:rsidP="00AB6027">
            <w:pPr>
              <w:spacing w:after="160" w:line="259" w:lineRule="auto"/>
            </w:pPr>
            <w:r>
              <w:t>Тук, пат ва улардан ясалган буюмлар.</w:t>
            </w:r>
          </w:p>
        </w:tc>
      </w:tr>
      <w:tr w:rsidR="00AB6027" w14:paraId="408F1FA6"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95213E5" w14:textId="77777777" w:rsidR="00AB6027" w:rsidRDefault="00AB6027" w:rsidP="00AB6027">
            <w:pPr>
              <w:spacing w:after="160" w:line="259" w:lineRule="auto"/>
              <w:jc w:val="center"/>
            </w:pPr>
            <w:r>
              <w:t>30.</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CD20824" w14:textId="77777777" w:rsidR="00AB6027" w:rsidRDefault="00AB6027" w:rsidP="00AB6027">
            <w:pPr>
              <w:spacing w:after="160" w:line="259" w:lineRule="auto"/>
            </w:pPr>
            <w:r>
              <w:t>Планерлар (қадоқланмаган ва қадоқланган кўринишда)</w:t>
            </w:r>
          </w:p>
        </w:tc>
      </w:tr>
      <w:tr w:rsidR="00AB6027" w14:paraId="47273286"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DBE0396" w14:textId="77777777" w:rsidR="00AB6027" w:rsidRDefault="00AB6027" w:rsidP="00AB6027">
            <w:pPr>
              <w:spacing w:after="160" w:line="259" w:lineRule="auto"/>
              <w:jc w:val="center"/>
            </w:pPr>
            <w:r>
              <w:t>31.</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D9C7AFF" w14:textId="77777777" w:rsidR="00AB6027" w:rsidRDefault="00AB6027" w:rsidP="00AB6027">
            <w:pPr>
              <w:spacing w:after="160" w:line="259" w:lineRule="auto"/>
            </w:pPr>
            <w:r>
              <w:t>Ёғоч толали изоляция плиталари</w:t>
            </w:r>
          </w:p>
        </w:tc>
      </w:tr>
      <w:tr w:rsidR="00AB6027" w14:paraId="22A6F637"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5CA06C3" w14:textId="77777777" w:rsidR="00AB6027" w:rsidRDefault="00AB6027" w:rsidP="00AB6027">
            <w:pPr>
              <w:spacing w:after="160" w:line="259" w:lineRule="auto"/>
              <w:jc w:val="center"/>
            </w:pPr>
            <w:r>
              <w:t>32.</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27236A3" w14:textId="77777777" w:rsidR="00AB6027" w:rsidRDefault="00AB6027" w:rsidP="00AB6027">
            <w:pPr>
              <w:spacing w:after="160" w:line="259" w:lineRule="auto"/>
            </w:pPr>
            <w:r>
              <w:t>Ҳар хил турдаги иплар</w:t>
            </w:r>
          </w:p>
        </w:tc>
      </w:tr>
      <w:tr w:rsidR="00AB6027" w14:paraId="4C306375"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A405E24" w14:textId="77777777" w:rsidR="00AB6027" w:rsidRDefault="00AB6027" w:rsidP="00AB6027">
            <w:pPr>
              <w:spacing w:after="160" w:line="259" w:lineRule="auto"/>
              <w:jc w:val="center"/>
            </w:pPr>
            <w:r>
              <w:t>33.</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26873D5" w14:textId="77777777" w:rsidR="00AB6027" w:rsidRDefault="00AB6027" w:rsidP="00AB6027">
            <w:pPr>
              <w:spacing w:after="160" w:line="259" w:lineRule="auto"/>
            </w:pPr>
            <w:r>
              <w:t>Мўйна</w:t>
            </w:r>
            <w:r>
              <w:rPr>
                <w:b/>
                <w:bCs/>
              </w:rPr>
              <w:t>*</w:t>
            </w:r>
          </w:p>
        </w:tc>
      </w:tr>
      <w:tr w:rsidR="00AB6027" w14:paraId="70A94A76"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764585E" w14:textId="77777777" w:rsidR="00AB6027" w:rsidRDefault="00AB6027" w:rsidP="00AB6027">
            <w:pPr>
              <w:spacing w:after="160" w:line="259" w:lineRule="auto"/>
              <w:jc w:val="center"/>
            </w:pPr>
            <w:r>
              <w:t>34.</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F9EF852" w14:textId="77777777" w:rsidR="00AB6027" w:rsidRDefault="00AB6027" w:rsidP="00AB6027">
            <w:pPr>
              <w:spacing w:after="160" w:line="259" w:lineRule="auto"/>
            </w:pPr>
            <w:r>
              <w:t>Ҳар хил қурум</w:t>
            </w:r>
          </w:p>
        </w:tc>
      </w:tr>
      <w:tr w:rsidR="00AB6027" w14:paraId="7ECA35E4"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99A878E" w14:textId="77777777" w:rsidR="00AB6027" w:rsidRDefault="00AB6027" w:rsidP="00AB6027">
            <w:pPr>
              <w:spacing w:after="160" w:line="259" w:lineRule="auto"/>
              <w:jc w:val="center"/>
            </w:pPr>
            <w:r>
              <w:t>35.</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84F21A3" w14:textId="77777777" w:rsidR="00AB6027" w:rsidRDefault="00AB6027" w:rsidP="00AB6027">
            <w:pPr>
              <w:spacing w:after="160" w:line="259" w:lineRule="auto"/>
            </w:pPr>
            <w:r>
              <w:t>Самолётлар, вертолётлар ва авиация ташиш воситалари</w:t>
            </w:r>
          </w:p>
        </w:tc>
      </w:tr>
      <w:tr w:rsidR="00AB6027" w14:paraId="2581296C"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E825734" w14:textId="77777777" w:rsidR="00AB6027" w:rsidRDefault="00AB6027" w:rsidP="00AB6027">
            <w:pPr>
              <w:spacing w:after="160" w:line="259" w:lineRule="auto"/>
              <w:jc w:val="center"/>
            </w:pPr>
            <w:r>
              <w:t>36.</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958249B" w14:textId="77777777" w:rsidR="00AB6027" w:rsidRDefault="00AB6027" w:rsidP="00AB6027">
            <w:pPr>
              <w:spacing w:after="160" w:line="259" w:lineRule="auto"/>
            </w:pPr>
            <w:r>
              <w:t>Ҳар хил ёғоч қириндилари</w:t>
            </w:r>
          </w:p>
        </w:tc>
      </w:tr>
      <w:tr w:rsidR="00AB6027" w14:paraId="107407CB"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71EE947" w14:textId="77777777" w:rsidR="00AB6027" w:rsidRDefault="00AB6027" w:rsidP="00AB6027">
            <w:pPr>
              <w:spacing w:after="160" w:line="259" w:lineRule="auto"/>
              <w:jc w:val="center"/>
            </w:pPr>
            <w:r>
              <w:t>37.</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7E828DA" w14:textId="77777777" w:rsidR="00AB6027" w:rsidRDefault="00AB6027" w:rsidP="00AB6027">
            <w:pPr>
              <w:spacing w:after="160" w:line="259" w:lineRule="auto"/>
            </w:pPr>
            <w:r>
              <w:t>Ўсимлик доривор хом ашёси</w:t>
            </w:r>
          </w:p>
        </w:tc>
      </w:tr>
      <w:tr w:rsidR="00AB6027" w14:paraId="162D9696"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E5BACFE" w14:textId="77777777" w:rsidR="00AB6027" w:rsidRDefault="00AB6027" w:rsidP="00AB6027">
            <w:pPr>
              <w:spacing w:after="160" w:line="259" w:lineRule="auto"/>
              <w:jc w:val="center"/>
            </w:pPr>
            <w:r>
              <w:t>38.</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E087998" w14:textId="77777777" w:rsidR="00AB6027" w:rsidRDefault="00AB6027" w:rsidP="00AB6027">
            <w:pPr>
              <w:spacing w:after="160" w:line="259" w:lineRule="auto"/>
            </w:pPr>
            <w:r>
              <w:t>Тамаки (барги)</w:t>
            </w:r>
          </w:p>
        </w:tc>
      </w:tr>
      <w:tr w:rsidR="00AB6027" w14:paraId="5BC01350"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DF6AE37" w14:textId="77777777" w:rsidR="00AB6027" w:rsidRDefault="00AB6027" w:rsidP="00AB6027">
            <w:pPr>
              <w:spacing w:after="160" w:line="259" w:lineRule="auto"/>
              <w:jc w:val="center"/>
            </w:pPr>
            <w:r>
              <w:t>39.</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B8656E3" w14:textId="77777777" w:rsidR="00AB6027" w:rsidRDefault="00AB6027" w:rsidP="00AB6027">
            <w:pPr>
              <w:spacing w:after="160" w:line="259" w:lineRule="auto"/>
            </w:pPr>
            <w:r>
              <w:t>Ҳар хил матолар, резина билан қопланган брезентлардан ташқари*</w:t>
            </w:r>
          </w:p>
        </w:tc>
      </w:tr>
      <w:tr w:rsidR="00AB6027" w14:paraId="278F20DE"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2B1BD86" w14:textId="77777777" w:rsidR="00AB6027" w:rsidRDefault="00AB6027" w:rsidP="00AB6027">
            <w:pPr>
              <w:spacing w:after="160" w:line="259" w:lineRule="auto"/>
              <w:jc w:val="center"/>
            </w:pPr>
            <w:r>
              <w:t>40.</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7C0B93D" w14:textId="77777777" w:rsidR="00AB6027" w:rsidRDefault="00AB6027" w:rsidP="00AB6027">
            <w:pPr>
              <w:spacing w:after="160" w:line="259" w:lineRule="auto"/>
            </w:pPr>
            <w:r>
              <w:t>Торф ва торф маҳсулотлари</w:t>
            </w:r>
          </w:p>
        </w:tc>
      </w:tr>
      <w:tr w:rsidR="00AB6027" w14:paraId="66AD6987"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8ECB7F8" w14:textId="77777777" w:rsidR="00AB6027" w:rsidRDefault="00AB6027" w:rsidP="00AB6027">
            <w:pPr>
              <w:spacing w:after="160" w:line="259" w:lineRule="auto"/>
              <w:jc w:val="center"/>
            </w:pPr>
            <w:r>
              <w:t>41.</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C5A7E55" w14:textId="77777777" w:rsidR="00AB6027" w:rsidRDefault="00AB6027" w:rsidP="00AB6027">
            <w:pPr>
              <w:spacing w:after="160" w:line="259" w:lineRule="auto"/>
            </w:pPr>
            <w:r>
              <w:t>Трикотаж</w:t>
            </w:r>
          </w:p>
        </w:tc>
      </w:tr>
      <w:tr w:rsidR="00AB6027" w14:paraId="642E31A5"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5B65A8D" w14:textId="77777777" w:rsidR="00AB6027" w:rsidRDefault="00AB6027" w:rsidP="00AB6027">
            <w:pPr>
              <w:spacing w:after="160" w:line="259" w:lineRule="auto"/>
              <w:jc w:val="center"/>
            </w:pPr>
            <w:r>
              <w:t>42.</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FBCAC63" w14:textId="77777777" w:rsidR="00AB6027" w:rsidRDefault="00AB6027" w:rsidP="00AB6027">
            <w:pPr>
              <w:spacing w:after="160" w:line="259" w:lineRule="auto"/>
            </w:pPr>
            <w:r>
              <w:t>Ёғоч майдалагич</w:t>
            </w:r>
          </w:p>
        </w:tc>
      </w:tr>
      <w:tr w:rsidR="00AB6027" w14:paraId="21577671"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B33856B" w14:textId="77777777" w:rsidR="00AB6027" w:rsidRDefault="00AB6027" w:rsidP="00AB6027">
            <w:pPr>
              <w:spacing w:after="160" w:line="259" w:lineRule="auto"/>
              <w:jc w:val="center"/>
            </w:pPr>
            <w:r>
              <w:t>43.</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2924B16" w14:textId="77777777" w:rsidR="00AB6027" w:rsidRDefault="00AB6027" w:rsidP="00AB6027">
            <w:pPr>
              <w:spacing w:after="160" w:line="259" w:lineRule="auto"/>
            </w:pPr>
            <w:r>
              <w:t xml:space="preserve">Техник углерод </w:t>
            </w:r>
          </w:p>
        </w:tc>
      </w:tr>
      <w:tr w:rsidR="00AB6027" w14:paraId="62453B69"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36792A9" w14:textId="77777777" w:rsidR="00AB6027" w:rsidRDefault="00AB6027" w:rsidP="00AB6027">
            <w:pPr>
              <w:spacing w:after="160" w:line="259" w:lineRule="auto"/>
              <w:jc w:val="center"/>
            </w:pPr>
            <w:r>
              <w:t>44.</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7722D6B" w14:textId="77777777" w:rsidR="00AB6027" w:rsidRDefault="00AB6027" w:rsidP="00AB6027">
            <w:pPr>
              <w:spacing w:after="160" w:line="259" w:lineRule="auto"/>
            </w:pPr>
            <w:r>
              <w:t xml:space="preserve">Нитроцеллюлоз асосидаги расмга олиш пленкаси </w:t>
            </w:r>
          </w:p>
        </w:tc>
      </w:tr>
      <w:tr w:rsidR="00AB6027" w14:paraId="09FE5559"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505074F" w14:textId="77777777" w:rsidR="00AB6027" w:rsidRDefault="00AB6027" w:rsidP="00AB6027">
            <w:pPr>
              <w:spacing w:after="160" w:line="259" w:lineRule="auto"/>
              <w:jc w:val="center"/>
            </w:pPr>
            <w:r>
              <w:t>45.</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CF62535" w14:textId="77777777" w:rsidR="00AB6027" w:rsidRDefault="00AB6027" w:rsidP="00AB6027">
            <w:pPr>
              <w:spacing w:after="160" w:line="259" w:lineRule="auto"/>
            </w:pPr>
            <w:r>
              <w:t xml:space="preserve">Шохлар </w:t>
            </w:r>
          </w:p>
        </w:tc>
      </w:tr>
      <w:tr w:rsidR="00AB6027" w14:paraId="2654BC8E"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D1CEACE" w14:textId="77777777" w:rsidR="00AB6027" w:rsidRDefault="00AB6027" w:rsidP="00AB6027">
            <w:pPr>
              <w:spacing w:after="160" w:line="259" w:lineRule="auto"/>
              <w:jc w:val="center"/>
            </w:pPr>
            <w:r>
              <w:t>46.</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968D8DF" w14:textId="77777777" w:rsidR="00AB6027" w:rsidRDefault="00AB6027" w:rsidP="00AB6027">
            <w:pPr>
              <w:spacing w:after="160" w:line="259" w:lineRule="auto"/>
            </w:pPr>
            <w:r>
              <w:t>Целлюлоза</w:t>
            </w:r>
          </w:p>
        </w:tc>
      </w:tr>
      <w:tr w:rsidR="00AB6027" w14:paraId="1BDBFB0D"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BD24963" w14:textId="77777777" w:rsidR="00AB6027" w:rsidRDefault="00AB6027" w:rsidP="00AB6027">
            <w:pPr>
              <w:spacing w:after="160" w:line="259" w:lineRule="auto"/>
              <w:jc w:val="center"/>
            </w:pPr>
            <w:r>
              <w:t>47.</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D561E79" w14:textId="77777777" w:rsidR="00AB6027" w:rsidRDefault="00AB6027" w:rsidP="00AB6027">
            <w:pPr>
              <w:spacing w:after="160" w:line="259" w:lineRule="auto"/>
            </w:pPr>
            <w:r>
              <w:t>Қобиқлар (Шелуха)</w:t>
            </w:r>
          </w:p>
        </w:tc>
      </w:tr>
      <w:tr w:rsidR="00AB6027" w14:paraId="2C7998EB"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13AD532" w14:textId="77777777" w:rsidR="00AB6027" w:rsidRDefault="00AB6027" w:rsidP="00AB6027">
            <w:pPr>
              <w:spacing w:after="160" w:line="259" w:lineRule="auto"/>
              <w:jc w:val="center"/>
            </w:pPr>
            <w:r>
              <w:t>48.</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911D733" w14:textId="77777777" w:rsidR="00AB6027" w:rsidRDefault="00AB6027" w:rsidP="00AB6027">
            <w:pPr>
              <w:spacing w:after="160" w:line="259" w:lineRule="auto"/>
            </w:pPr>
            <w:r>
              <w:t>Шпон</w:t>
            </w:r>
          </w:p>
        </w:tc>
      </w:tr>
      <w:tr w:rsidR="00AB6027" w14:paraId="710EC938"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FEC3D98" w14:textId="77777777" w:rsidR="00AB6027" w:rsidRDefault="00AB6027" w:rsidP="00AB6027">
            <w:pPr>
              <w:spacing w:after="160" w:line="259" w:lineRule="auto"/>
              <w:jc w:val="center"/>
            </w:pPr>
            <w:r>
              <w:t>49.</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503E256" w14:textId="77777777" w:rsidR="00AB6027" w:rsidRDefault="00AB6027" w:rsidP="00AB6027">
            <w:pPr>
              <w:spacing w:after="160" w:line="259" w:lineRule="auto"/>
            </w:pPr>
            <w:r>
              <w:t>Ёғоч чиплари (шепа)</w:t>
            </w:r>
          </w:p>
        </w:tc>
      </w:tr>
      <w:tr w:rsidR="00AB6027" w14:paraId="03ABC160"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F4A4A39" w14:textId="77777777" w:rsidR="00AB6027" w:rsidRDefault="00AB6027" w:rsidP="00AB6027">
            <w:pPr>
              <w:spacing w:after="160" w:line="259" w:lineRule="auto"/>
              <w:jc w:val="center"/>
            </w:pPr>
            <w:r>
              <w:t>50.</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00E67AA" w14:textId="77777777" w:rsidR="00AB6027" w:rsidRDefault="00AB6027" w:rsidP="00AB6027">
            <w:pPr>
              <w:spacing w:after="160" w:line="259" w:lineRule="auto"/>
            </w:pPr>
            <w:r>
              <w:t xml:space="preserve">Сомон, узум новдаси ва қамишдан қурилиш шитлари </w:t>
            </w:r>
          </w:p>
        </w:tc>
      </w:tr>
    </w:tbl>
    <w:p w14:paraId="6F26207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 Вагон ва контейнерларни ёнғиндан ҳимоя қилиш нуқтаи назаридан танлаш ва тайёрлаш қуйидаги тартибда амалга оширилади:</w:t>
      </w:r>
    </w:p>
    <w:p w14:paraId="24B875F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1) хавфли юклар, олтингугурт, ўсимлик толалари, енгил ёнувчан қаттиқ органик моддалар (таралган каноп тола, пахта момиғи пахта хом-ашёси), пиёз, пичан, сомон, ҳайвон ва ўсимлик материаллари, шунингдек, ушбу илованинг </w:t>
      </w:r>
      <w:hyperlink r:id="rId179" w:history="1">
        <w:r>
          <w:rPr>
            <w:rFonts w:eastAsia="Times New Roman"/>
            <w:color w:val="008080"/>
          </w:rPr>
          <w:t xml:space="preserve">1-бандида </w:t>
        </w:r>
      </w:hyperlink>
      <w:r>
        <w:rPr>
          <w:rFonts w:eastAsia="Times New Roman"/>
          <w:color w:val="000000"/>
        </w:rPr>
        <w:t>санаб ўтилган юкларни ташишга тақдим этиладиган ёпиқ вагон ва контейнерлар техник томондан соз, ёриқ ва бўшлиқларга эга бўлмаслиги ва том қисми соз бўлиши керак. Вагон томи, люклари ва вагон деворлари тешикларини зич-ёпувчи қопқоққа эга бўлиши керак;</w:t>
      </w:r>
    </w:p>
    <w:p w14:paraId="5392143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 xml:space="preserve">2) Вагон ва контейнерларнинг ушбу банднинг </w:t>
      </w:r>
      <w:hyperlink r:id="rId180" w:history="1">
        <w:r>
          <w:rPr>
            <w:rFonts w:eastAsia="Times New Roman"/>
            <w:color w:val="008080"/>
          </w:rPr>
          <w:t xml:space="preserve">1-кичик бандида </w:t>
        </w:r>
      </w:hyperlink>
      <w:r>
        <w:rPr>
          <w:rFonts w:eastAsia="Times New Roman"/>
          <w:color w:val="000000"/>
        </w:rPr>
        <w:t>келтирилган юклар ташиш учун яроқлилиги юк жўнатувчи томонидан ўрнатилади.</w:t>
      </w:r>
    </w:p>
    <w:p w14:paraId="261F590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Агар вагон ва контейнерлардаги носозликлар ташишда юкнинг ёнишига сабабчи бўлиши мумкин бўлган ҳолда, юк жўнатувчи уларга юк ортишдан бош тортиши мумкин. </w:t>
      </w:r>
    </w:p>
    <w:p w14:paraId="1BA643F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Вагон ва контейнер кузови созлиги вагон эшиклари ёпиқ ҳолда ичидан куннинг ёруғ вақтида текширилади. Куннинг қоронғи вақтида яхши ёритилган жойларда кўрилади.</w:t>
      </w:r>
    </w:p>
    <w:p w14:paraId="548A5B4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Вагон кузови созлиги текширилганда вагон томи ёпилган қисмининг ён деворларига уланган жойларига, ички девор қопламалари рамкасига, ўтиш майдончали вагонларда шунингдек, том қисмининг охирги девор қопламаси билан уланиш, тормоз майдонига чиқувчи жойларига алоҳида эътибор берилади.</w:t>
      </w:r>
    </w:p>
    <w:p w14:paraId="5ADDB3D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Текшириш вақтида аниқланган вагон ва контейнерлар кузовидаги тирқишлар ва бўшлиқлар бўр билан белгиланиб, бартараф этилиши керак.</w:t>
      </w:r>
    </w:p>
    <w:p w14:paraId="064976F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Вагон ва контейнерларни ортиш учун тайёрлаш, вагон ва контейнерлар эшик ва люкли бўшлиқлардаги тирқиш (тешиклар)ни ёпиш юк жўнатувчи томонидан амалга оширилади;</w:t>
      </w:r>
    </w:p>
    <w:p w14:paraId="4B664B4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 юкларни темир йўл транспорти (ташувчи) воситаларида ортишда вагон ва контейнерларнинг яроқлилиги, вагон ва контейнерлар бўшлиқларини ёпиш темир йўл транспорти (ташувчи) томонидан бажарилади;</w:t>
      </w:r>
    </w:p>
    <w:p w14:paraId="2E62E9A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 олтингугурт, ўсимлик ва ҳайвон материаллари ортишда, ушбу иловада «*» белги билан белгиланган юклардан ташқари бўшлиқларни, шу жумладан вагон ва контейнерлар эшик ва люки оралиқларидаги конструктив бўшлиқ (ёриқлар)ни ёпиш тўл, рубероид, зич картон ёки шунга ўхшаш материал билан бажарилади.</w:t>
      </w:r>
    </w:p>
    <w:p w14:paraId="23AAF6C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Тирқишга зич жойлашиши учун, ёпиш учун ишлатиладиган материал михли ёғоч тахталар ёки ишончли усул билан бириктирилади.</w:t>
      </w:r>
    </w:p>
    <w:p w14:paraId="70CADA5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Ёпиш вагон ёки контейнер ички томонидан амалга оширилиши керак.</w:t>
      </w:r>
    </w:p>
    <w:p w14:paraId="3127C4A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Ортиш амалга ошириладиган эшик, ташқи томондан қўл меҳнати билан ёпилади. </w:t>
      </w:r>
    </w:p>
    <w:p w14:paraId="5DAF19C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Бошқа хавфли бўлмаган юклар енгил ёнувчан (мато, замбил, қийқимлар, сомон, қоғоз) материаллар ишлатилган панжарали қадоқда ташишга тақдим этилганда шикастланишдан ҳимоя қилиш учун шунга ўхшаш усулда тайёрланган вагонларга ортилиши керак.</w:t>
      </w:r>
    </w:p>
    <w:p w14:paraId="217D81A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Ушбу илованинг </w:t>
      </w:r>
      <w:hyperlink r:id="rId181" w:history="1">
        <w:r>
          <w:rPr>
            <w:rFonts w:eastAsia="Times New Roman"/>
            <w:color w:val="008080"/>
          </w:rPr>
          <w:t xml:space="preserve">1-бандида </w:t>
        </w:r>
      </w:hyperlink>
      <w:r>
        <w:rPr>
          <w:rFonts w:eastAsia="Times New Roman"/>
          <w:color w:val="000000"/>
        </w:rPr>
        <w:t>келтирилган юклар, «*» белги билан белгиланган юклардан ташқари ва зич идишда (тахта, фанера, картон)ли идишларда ташишга вагон ва контейнерлар эшик ва люк бўшлиқлари тешик ва ёриқларини тўсмасдан ортишга рухсат этилади;</w:t>
      </w:r>
    </w:p>
    <w:p w14:paraId="66E29AC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5) ўсимлик толалари (пахта момиғи,пахта толаси,жут толаси,таралган зиғир, қуруқ баст, пахта туклари, пакля), енгил ёнувчан қаттиқ органик моддалар, таралган кеневир, пахта момиғи ва пахта,сомон,пичан ва ушбу илова бандида «*» белги билан белгиланган юклар билан ортилганда, вагон ва контейнерлар эшик ва люкли бўшлиқлари конструктив ёриқлар (тешиклар)ни ёпиш суюқ шишали крафт-қоғоз ёки кигиз тагликлар ишлатиладиган ёғоч ингичка тахталар (рейкалар) ёки клей асосли шиша толали мато билан бажарилади. </w:t>
      </w:r>
    </w:p>
    <w:p w14:paraId="1E58EBA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Қоракўл ортишдан аввал юк жўнатувчи бутун вагон кузовини ички томонидан шишатолали мато билан қоплаши (елимлаши) керак.</w:t>
      </w:r>
    </w:p>
    <w:p w14:paraId="54566A2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Вагон кузови ва контейнерни шишатолали мато билан ишлаш халқаро йўналишда юк ташишда амалга ошириладиган усулда бажарилади.</w:t>
      </w:r>
    </w:p>
    <w:p w14:paraId="1233EC6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 жўнатувчи томонидан тешиклар ишлангандан сўнг, темир йўл транспорти (ташувчи) воситалари билан ортилганда эса — темир йўл транспорти (ташувчи) иккинчи маротаба вагон ва контейнерни ички томондан эшик ва люклари ёпиқ ҳолатда кўздан кечиришлари керак.</w:t>
      </w:r>
    </w:p>
    <w:p w14:paraId="6D01242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Юк ортилгандан сўнг вагон эшиклари бўшлиқ ташқи рамкасига зич ўрнашиши учун эшик пастки қопламаси ва йўналтирувчи кронштейнлар орасида ташқаридан учта ёғоч тақозлар билан мустаҳкамланиши керак;</w:t>
      </w:r>
    </w:p>
    <w:p w14:paraId="5FD3D15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6) ушбу илованинг </w:t>
      </w:r>
      <w:hyperlink r:id="rId182" w:history="1">
        <w:r>
          <w:rPr>
            <w:rFonts w:eastAsia="Times New Roman"/>
            <w:color w:val="008080"/>
          </w:rPr>
          <w:t xml:space="preserve">1-бандида </w:t>
        </w:r>
      </w:hyperlink>
      <w:r>
        <w:rPr>
          <w:rFonts w:eastAsia="Times New Roman"/>
          <w:color w:val="000000"/>
        </w:rPr>
        <w:t>санаб ўтилган юкларни ташишда, шунингдек, ўсимлик толалари, енгил ёнувчан қаттиқ органик моддалар (таралган кеневири, пахта момиғи, пахта толаси), пичан, сомон ва хавфли бўлмаган юклар панжарали ёки қоғоз қадоқда, қадоқ материаллари сифатида мато, замбил, қоғоз, қийқим, сомон ишлатилганда юкхати юқори қисмида юк жўнатувчи қизил рангдаги «Тез ёнувчан», «Тўсиқ 3/0-0-1-0» штемпелларини қўйиши керак.</w:t>
      </w:r>
    </w:p>
    <w:p w14:paraId="5C13D2C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Вагон вароғида бундай белгилар темир йўл (темир йўл инфратузилма эгаси, ташувчи) томонидан қўйилади.</w:t>
      </w:r>
    </w:p>
    <w:p w14:paraId="7F8AB92B" w14:textId="77777777" w:rsidR="00AB6027" w:rsidRDefault="00AB6027" w:rsidP="00AB6027">
      <w:pPr>
        <w:shd w:val="clear" w:color="auto" w:fill="FFFFFF"/>
        <w:spacing w:after="160" w:line="259" w:lineRule="auto"/>
        <w:jc w:val="center"/>
        <w:rPr>
          <w:rFonts w:eastAsia="Times New Roman"/>
          <w:color w:val="000080"/>
          <w:sz w:val="22"/>
          <w:szCs w:val="22"/>
        </w:rPr>
      </w:pPr>
      <w:r>
        <w:rPr>
          <w:rFonts w:eastAsia="Times New Roman"/>
          <w:color w:val="000080"/>
          <w:sz w:val="22"/>
          <w:szCs w:val="22"/>
        </w:rPr>
        <w:t>Ўзбекистон Республикаси темир йўл транспортида юк ташиш</w:t>
      </w:r>
      <w:hyperlink r:id="rId183" w:history="1">
        <w:r>
          <w:rPr>
            <w:rFonts w:eastAsia="Times New Roman"/>
            <w:color w:val="008080"/>
            <w:sz w:val="22"/>
            <w:szCs w:val="22"/>
          </w:rPr>
          <w:t xml:space="preserve"> қоидаларига</w:t>
        </w:r>
        <w:r>
          <w:rPr>
            <w:rFonts w:eastAsia="Times New Roman"/>
            <w:color w:val="008080"/>
            <w:sz w:val="22"/>
            <w:szCs w:val="22"/>
          </w:rPr>
          <w:br/>
        </w:r>
      </w:hyperlink>
      <w:r>
        <w:rPr>
          <w:rFonts w:eastAsia="Times New Roman"/>
          <w:color w:val="000080"/>
          <w:sz w:val="22"/>
          <w:szCs w:val="22"/>
        </w:rPr>
        <w:t xml:space="preserve">11-ИЛОВА </w:t>
      </w:r>
    </w:p>
    <w:p w14:paraId="07EE9764"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t xml:space="preserve">Маркалаш ёрлиқлари, манипуляция белгилари ва ёзувлари ўлчамлари </w:t>
      </w:r>
    </w:p>
    <w:p w14:paraId="6732990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 Белгилар ўлчамлари ва ёзувлар сонига боғлиқ равишда маркалаш ёрлиғи майдони камида 60 сm</w:t>
      </w:r>
      <w:r>
        <w:rPr>
          <w:rFonts w:eastAsia="Times New Roman"/>
          <w:color w:val="000000"/>
          <w:vertAlign w:val="superscript"/>
        </w:rPr>
        <w:t>2</w:t>
      </w:r>
      <w:r>
        <w:rPr>
          <w:rFonts w:eastAsia="Times New Roman"/>
          <w:color w:val="000000"/>
        </w:rPr>
        <w:t xml:space="preserve"> томонлар нисбати 2:3 бўлиши керак.</w:t>
      </w:r>
    </w:p>
    <w:p w14:paraId="1B25F9F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Манипуляция белгиларини қўйиш учун ёрлиқлар ўлчамлари қуйидаги жадвалда кўрсатилган ўлчамларга мос бўлиши лозим:</w:t>
      </w:r>
    </w:p>
    <w:tbl>
      <w:tblPr>
        <w:tblW w:w="5000" w:type="pct"/>
        <w:tblCellMar>
          <w:left w:w="0" w:type="dxa"/>
          <w:right w:w="0" w:type="dxa"/>
        </w:tblCellMar>
        <w:tblLook w:val="04A0" w:firstRow="1" w:lastRow="0" w:firstColumn="1" w:lastColumn="0" w:noHBand="0" w:noVBand="1"/>
      </w:tblPr>
      <w:tblGrid>
        <w:gridCol w:w="2404"/>
        <w:gridCol w:w="2405"/>
        <w:gridCol w:w="2405"/>
        <w:gridCol w:w="2405"/>
      </w:tblGrid>
      <w:tr w:rsidR="00AB6027" w14:paraId="66FF65F0" w14:textId="77777777" w:rsidTr="00FC1228">
        <w:tc>
          <w:tcPr>
            <w:tcW w:w="125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1AF235D8" w14:textId="77777777" w:rsidR="00AB6027" w:rsidRDefault="00AB6027" w:rsidP="00AB6027">
            <w:pPr>
              <w:shd w:val="clear" w:color="auto" w:fill="FFFFFF"/>
              <w:spacing w:after="160" w:line="259" w:lineRule="auto"/>
              <w:jc w:val="center"/>
            </w:pPr>
            <w:r>
              <w:rPr>
                <w:b/>
                <w:bCs/>
              </w:rPr>
              <w:t>Ёрлиқ рақами</w:t>
            </w:r>
          </w:p>
        </w:tc>
        <w:tc>
          <w:tcPr>
            <w:tcW w:w="1250" w:type="pct"/>
            <w:vMerge w:val="restar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9086826" w14:textId="77777777" w:rsidR="00AB6027" w:rsidRDefault="00AB6027" w:rsidP="00AB6027">
            <w:pPr>
              <w:shd w:val="clear" w:color="auto" w:fill="FFFFFF"/>
              <w:spacing w:after="160" w:line="259" w:lineRule="auto"/>
              <w:jc w:val="center"/>
            </w:pPr>
            <w:r>
              <w:rPr>
                <w:b/>
                <w:bCs/>
              </w:rPr>
              <w:t>Ёрлиқ ўлчами, mm да</w:t>
            </w:r>
          </w:p>
        </w:tc>
        <w:tc>
          <w:tcPr>
            <w:tcW w:w="2500" w:type="pct"/>
            <w:gridSpan w:val="2"/>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2905AFD" w14:textId="77777777" w:rsidR="00AB6027" w:rsidRDefault="00AB6027" w:rsidP="00AB6027">
            <w:pPr>
              <w:shd w:val="clear" w:color="auto" w:fill="FFFFFF"/>
              <w:spacing w:after="160" w:line="259" w:lineRule="auto"/>
              <w:jc w:val="center"/>
            </w:pPr>
            <w:r>
              <w:rPr>
                <w:b/>
                <w:bCs/>
              </w:rPr>
              <w:t>Юк жойи (юк)нинг ўлчамлари, mm да</w:t>
            </w:r>
          </w:p>
        </w:tc>
      </w:tr>
      <w:tr w:rsidR="00AB6027" w14:paraId="4B18A647" w14:textId="77777777" w:rsidTr="00FC1228">
        <w:tc>
          <w:tcPr>
            <w:tcW w:w="0" w:type="auto"/>
            <w:vMerge/>
            <w:tcBorders>
              <w:top w:val="single" w:sz="8" w:space="0" w:color="auto"/>
              <w:left w:val="single" w:sz="8" w:space="0" w:color="auto"/>
              <w:bottom w:val="single" w:sz="8" w:space="0" w:color="auto"/>
              <w:right w:val="single" w:sz="8" w:space="0" w:color="auto"/>
            </w:tcBorders>
            <w:vAlign w:val="center"/>
            <w:hideMark/>
          </w:tcPr>
          <w:p w14:paraId="6EF693B5" w14:textId="77777777" w:rsidR="00AB6027" w:rsidRDefault="00AB6027" w:rsidP="00AB6027">
            <w:pPr>
              <w:spacing w:after="160" w:line="259" w:lineRule="auto"/>
            </w:pPr>
          </w:p>
        </w:tc>
        <w:tc>
          <w:tcPr>
            <w:tcW w:w="0" w:type="auto"/>
            <w:vMerge/>
            <w:tcBorders>
              <w:top w:val="single" w:sz="8" w:space="0" w:color="auto"/>
              <w:left w:val="nil"/>
              <w:bottom w:val="single" w:sz="8" w:space="0" w:color="auto"/>
              <w:right w:val="single" w:sz="8" w:space="0" w:color="auto"/>
            </w:tcBorders>
            <w:vAlign w:val="center"/>
            <w:hideMark/>
          </w:tcPr>
          <w:p w14:paraId="048D79B3" w14:textId="77777777" w:rsidR="00AB6027" w:rsidRDefault="00AB6027" w:rsidP="00AB6027">
            <w:pPr>
              <w:spacing w:after="160" w:line="259" w:lineRule="auto"/>
            </w:pP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2826DB7" w14:textId="77777777" w:rsidR="00AB6027" w:rsidRDefault="00AB6027" w:rsidP="00AB6027">
            <w:pPr>
              <w:shd w:val="clear" w:color="auto" w:fill="FFFFFF"/>
              <w:spacing w:after="160" w:line="259" w:lineRule="auto"/>
              <w:jc w:val="center"/>
            </w:pPr>
            <w:r>
              <w:rPr>
                <w:b/>
                <w:bCs/>
              </w:rPr>
              <w:t>Узунлиги ёки кенглиги</w:t>
            </w:r>
          </w:p>
        </w:tc>
        <w:tc>
          <w:tcPr>
            <w:tcW w:w="125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0B7ED55" w14:textId="77777777" w:rsidR="00AB6027" w:rsidRDefault="00AB6027" w:rsidP="00AB6027">
            <w:pPr>
              <w:shd w:val="clear" w:color="auto" w:fill="FFFFFF"/>
              <w:spacing w:after="160" w:line="259" w:lineRule="auto"/>
              <w:jc w:val="center"/>
            </w:pPr>
            <w:r>
              <w:rPr>
                <w:b/>
                <w:bCs/>
              </w:rPr>
              <w:t>Баландлиги</w:t>
            </w:r>
          </w:p>
        </w:tc>
      </w:tr>
      <w:tr w:rsidR="00AB6027" w14:paraId="090293F5" w14:textId="77777777" w:rsidTr="00FC1228">
        <w:tc>
          <w:tcPr>
            <w:tcW w:w="1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0BAFC7D0" w14:textId="77777777" w:rsidR="00AB6027" w:rsidRDefault="00AB6027" w:rsidP="00AB6027">
            <w:pPr>
              <w:shd w:val="clear" w:color="auto" w:fill="FFFFFF"/>
              <w:spacing w:after="160" w:line="259" w:lineRule="auto"/>
              <w:jc w:val="center"/>
            </w:pPr>
            <w:r>
              <w:t>1.</w:t>
            </w: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1913E1E" w14:textId="77777777" w:rsidR="00AB6027" w:rsidRDefault="00AB6027" w:rsidP="00AB6027">
            <w:pPr>
              <w:shd w:val="clear" w:color="auto" w:fill="FFFFFF"/>
              <w:spacing w:after="160" w:line="259" w:lineRule="auto"/>
              <w:jc w:val="center"/>
            </w:pPr>
            <w:r>
              <w:t>52х74</w:t>
            </w: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C08F0A5" w14:textId="77777777" w:rsidR="00AB6027" w:rsidRDefault="00AB6027" w:rsidP="00AB6027">
            <w:pPr>
              <w:shd w:val="clear" w:color="auto" w:fill="FFFFFF"/>
              <w:spacing w:after="160" w:line="259" w:lineRule="auto"/>
              <w:jc w:val="center"/>
            </w:pPr>
            <w:r>
              <w:t>1000 гача</w:t>
            </w: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E04CB93" w14:textId="77777777" w:rsidR="00AB6027" w:rsidRDefault="00AB6027" w:rsidP="00AB6027">
            <w:pPr>
              <w:shd w:val="clear" w:color="auto" w:fill="FFFFFF"/>
              <w:spacing w:after="160" w:line="259" w:lineRule="auto"/>
              <w:jc w:val="center"/>
            </w:pPr>
            <w:r>
              <w:t>190 гача</w:t>
            </w:r>
          </w:p>
        </w:tc>
      </w:tr>
      <w:tr w:rsidR="00AB6027" w14:paraId="6918F9D2" w14:textId="77777777" w:rsidTr="00FC1228">
        <w:tc>
          <w:tcPr>
            <w:tcW w:w="1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42F2D168" w14:textId="77777777" w:rsidR="00AB6027" w:rsidRDefault="00AB6027" w:rsidP="00AB6027">
            <w:pPr>
              <w:shd w:val="clear" w:color="auto" w:fill="FFFFFF"/>
              <w:spacing w:after="160" w:line="259" w:lineRule="auto"/>
              <w:jc w:val="center"/>
            </w:pPr>
            <w:r>
              <w:t>2.</w:t>
            </w: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8584D7B" w14:textId="77777777" w:rsidR="00AB6027" w:rsidRDefault="00AB6027" w:rsidP="00AB6027">
            <w:pPr>
              <w:shd w:val="clear" w:color="auto" w:fill="FFFFFF"/>
              <w:spacing w:after="160" w:line="259" w:lineRule="auto"/>
              <w:jc w:val="center"/>
            </w:pPr>
            <w:r>
              <w:t>74х105</w:t>
            </w: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EA16B8E" w14:textId="77777777" w:rsidR="00AB6027" w:rsidRDefault="00AB6027" w:rsidP="00AB6027">
            <w:pPr>
              <w:shd w:val="clear" w:color="auto" w:fill="FFFFFF"/>
              <w:spacing w:after="160" w:line="259" w:lineRule="auto"/>
              <w:jc w:val="center"/>
            </w:pPr>
            <w:r>
              <w:t>1000 гача</w:t>
            </w: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1A81ACD" w14:textId="77777777" w:rsidR="00AB6027" w:rsidRDefault="00AB6027" w:rsidP="00AB6027">
            <w:pPr>
              <w:shd w:val="clear" w:color="auto" w:fill="FFFFFF"/>
              <w:spacing w:after="160" w:line="259" w:lineRule="auto"/>
              <w:jc w:val="center"/>
            </w:pPr>
            <w:r>
              <w:t>190 дан ортиқ</w:t>
            </w:r>
          </w:p>
        </w:tc>
      </w:tr>
      <w:tr w:rsidR="00AB6027" w14:paraId="1D69860F" w14:textId="77777777" w:rsidTr="00FC1228">
        <w:tc>
          <w:tcPr>
            <w:tcW w:w="1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7E34D4D6" w14:textId="77777777" w:rsidR="00AB6027" w:rsidRDefault="00AB6027" w:rsidP="00AB6027">
            <w:pPr>
              <w:shd w:val="clear" w:color="auto" w:fill="FFFFFF"/>
              <w:spacing w:after="160" w:line="259" w:lineRule="auto"/>
              <w:jc w:val="center"/>
            </w:pPr>
            <w:r>
              <w:t>3.</w:t>
            </w: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BD616FE" w14:textId="77777777" w:rsidR="00AB6027" w:rsidRDefault="00AB6027" w:rsidP="00AB6027">
            <w:pPr>
              <w:shd w:val="clear" w:color="auto" w:fill="FFFFFF"/>
              <w:spacing w:after="160" w:line="259" w:lineRule="auto"/>
              <w:jc w:val="center"/>
            </w:pPr>
            <w:r>
              <w:t>105х148</w:t>
            </w: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F3CF4D9" w14:textId="77777777" w:rsidR="00AB6027" w:rsidRDefault="00AB6027" w:rsidP="00AB6027">
            <w:pPr>
              <w:shd w:val="clear" w:color="auto" w:fill="FFFFFF"/>
              <w:spacing w:after="160" w:line="259" w:lineRule="auto"/>
              <w:jc w:val="center"/>
            </w:pPr>
            <w:r>
              <w:t>1000 дан ортиқ</w:t>
            </w: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08A1C3A" w14:textId="77777777" w:rsidR="00AB6027" w:rsidRDefault="00AB6027" w:rsidP="00AB6027">
            <w:pPr>
              <w:shd w:val="clear" w:color="auto" w:fill="FFFFFF"/>
              <w:spacing w:after="160" w:line="259" w:lineRule="auto"/>
              <w:jc w:val="center"/>
            </w:pPr>
            <w:r>
              <w:t>-</w:t>
            </w:r>
          </w:p>
        </w:tc>
      </w:tr>
      <w:tr w:rsidR="00AB6027" w14:paraId="3FBF699A" w14:textId="77777777" w:rsidTr="00FC1228">
        <w:tc>
          <w:tcPr>
            <w:tcW w:w="1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7448AEA2" w14:textId="77777777" w:rsidR="00AB6027" w:rsidRDefault="00AB6027" w:rsidP="00AB6027">
            <w:pPr>
              <w:shd w:val="clear" w:color="auto" w:fill="FFFFFF"/>
              <w:spacing w:after="160" w:line="259" w:lineRule="auto"/>
              <w:jc w:val="center"/>
            </w:pPr>
            <w:r>
              <w:t>4.</w:t>
            </w: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3607E1B" w14:textId="77777777" w:rsidR="00AB6027" w:rsidRDefault="00AB6027" w:rsidP="00AB6027">
            <w:pPr>
              <w:shd w:val="clear" w:color="auto" w:fill="FFFFFF"/>
              <w:spacing w:after="160" w:line="259" w:lineRule="auto"/>
              <w:jc w:val="center"/>
            </w:pPr>
            <w:r>
              <w:t>148х210</w:t>
            </w: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7D29206" w14:textId="77777777" w:rsidR="00AB6027" w:rsidRDefault="00AB6027" w:rsidP="00AB6027">
            <w:pPr>
              <w:shd w:val="clear" w:color="auto" w:fill="FFFFFF"/>
              <w:spacing w:after="160" w:line="259" w:lineRule="auto"/>
              <w:jc w:val="center"/>
            </w:pPr>
            <w:r>
              <w:t>1500 дан ортиқ</w:t>
            </w: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438BD34" w14:textId="77777777" w:rsidR="00AB6027" w:rsidRDefault="00AB6027" w:rsidP="00AB6027">
            <w:pPr>
              <w:shd w:val="clear" w:color="auto" w:fill="FFFFFF"/>
              <w:spacing w:after="160" w:line="259" w:lineRule="auto"/>
              <w:jc w:val="center"/>
            </w:pPr>
            <w:r>
              <w:t>-</w:t>
            </w:r>
          </w:p>
        </w:tc>
      </w:tr>
    </w:tbl>
    <w:p w14:paraId="2D432093"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Изоҳ. Агар юк жойи ўлчамлари жадвалда келтирилган ёрлиқ ўлчамларидан фойдаланиш имконини бермаса, 37х52 mm, 26х37 mm ўлчамларга эга ёрлиқлардан фойдаланишга рухсат этилади.</w:t>
      </w:r>
    </w:p>
    <w:p w14:paraId="034562E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 Юк жойига биттадан ортиқ манипуляция белгиси қўйилганда, белгиларни бир ёрлиқда бирлаштиришга рухсат этилади, бунда унинг ўлчами белги сонига карра равишда ошиши керак.</w:t>
      </w:r>
    </w:p>
    <w:p w14:paraId="17EFCD9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 Типографик усулда тайёрланган ёрлиқларда, белги ёрлиқ четидан 5 — 7 mm масофада жойлаштирилиши керак.</w:t>
      </w:r>
    </w:p>
    <w:p w14:paraId="65AE46D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 Транспорт белгилари шрифтлари баландлиги: 3, 6, 8, 10, 15, 30, 50 ва 100 mm.</w:t>
      </w:r>
    </w:p>
    <w:p w14:paraId="69E066B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Баландлиги 3 — 6 mm шрифтларни бевосита идишга ёзишда қабул қилишга рухсат этилмайди.</w:t>
      </w:r>
    </w:p>
    <w:p w14:paraId="60D0842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5. Асосий ёзувлар баландлиги қўшимча ва ахборот ёзувларидан бир даража юқори бўлиши керак.</w:t>
      </w:r>
    </w:p>
    <w:p w14:paraId="3A6B46B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Бевосита идишларга қўйиладиган асосий ёзувлар, шунингдек, темир йўл белгилари баландлиги қуйидагича бўлиши керак:</w:t>
      </w:r>
    </w:p>
    <w:p w14:paraId="408536F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30 mm — юк жойи узунлиги ёки кенглиги 0,5 m гача;</w:t>
      </w:r>
    </w:p>
    <w:p w14:paraId="519B9DE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50 mm — юк жойи узунлиги ёки кенглиги 0,5 дан 1,5 m гача;</w:t>
      </w:r>
    </w:p>
    <w:p w14:paraId="5A060C9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100 mm — юк жойи узунлиги ёки кенглиги 1,5 m дан ортиқ.</w:t>
      </w:r>
    </w:p>
    <w:p w14:paraId="351D32D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6. Бевосита идишларга қўйиладиган қўшимча ва ахборот ёзувлари баландлиги:</w:t>
      </w:r>
    </w:p>
    <w:p w14:paraId="3C33B72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10 mm — юк жойи узунлиги ёки кенглиги 0,5 m гача;</w:t>
      </w:r>
    </w:p>
    <w:p w14:paraId="2706E9C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15 mm — юк жойи узунлиги ёки кенглиги 0,5 дан 1,5 m гача;</w:t>
      </w:r>
    </w:p>
    <w:p w14:paraId="4F4251A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30 mm — юк жойи узунлиги ёки кенглиги 1,5 m дан ортиқ.</w:t>
      </w:r>
    </w:p>
    <w:p w14:paraId="3E42500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7. Транспорт белгисини бевосита қадоқларга жойлаштириш имкони бўлмаса, ёзувлар баландлиги ва белги ўлчамларини 1 — 2 даражага камайтиришга рухсат этилади.</w:t>
      </w:r>
    </w:p>
    <w:p w14:paraId="1104DB69" w14:textId="77777777" w:rsidR="00AB6027" w:rsidRDefault="00AB6027" w:rsidP="00AB6027">
      <w:pPr>
        <w:shd w:val="clear" w:color="auto" w:fill="FFFFFF"/>
        <w:spacing w:after="160" w:line="259" w:lineRule="auto"/>
        <w:jc w:val="center"/>
        <w:rPr>
          <w:rFonts w:eastAsia="Times New Roman"/>
          <w:color w:val="000080"/>
          <w:sz w:val="22"/>
          <w:szCs w:val="22"/>
        </w:rPr>
      </w:pPr>
      <w:r>
        <w:rPr>
          <w:rFonts w:eastAsia="Times New Roman"/>
          <w:color w:val="000080"/>
          <w:sz w:val="22"/>
          <w:szCs w:val="22"/>
        </w:rPr>
        <w:t>Ўзбекистон Республикаси темир йўл транспортида юк ташиш</w:t>
      </w:r>
      <w:hyperlink r:id="rId184" w:history="1">
        <w:r>
          <w:rPr>
            <w:rFonts w:eastAsia="Times New Roman"/>
            <w:color w:val="008080"/>
            <w:sz w:val="22"/>
            <w:szCs w:val="22"/>
          </w:rPr>
          <w:t xml:space="preserve"> қоидаларига</w:t>
        </w:r>
        <w:r>
          <w:rPr>
            <w:rFonts w:eastAsia="Times New Roman"/>
            <w:color w:val="008080"/>
            <w:sz w:val="22"/>
            <w:szCs w:val="22"/>
          </w:rPr>
          <w:br/>
        </w:r>
      </w:hyperlink>
      <w:r>
        <w:rPr>
          <w:rFonts w:eastAsia="Times New Roman"/>
          <w:color w:val="000080"/>
          <w:sz w:val="22"/>
          <w:szCs w:val="22"/>
        </w:rPr>
        <w:t xml:space="preserve">12-ИЛОВА </w:t>
      </w:r>
    </w:p>
    <w:tbl>
      <w:tblPr>
        <w:tblW w:w="5000" w:type="pct"/>
        <w:tblCellMar>
          <w:left w:w="0" w:type="dxa"/>
          <w:right w:w="0" w:type="dxa"/>
        </w:tblCellMar>
        <w:tblLook w:val="04A0" w:firstRow="1" w:lastRow="0" w:firstColumn="1" w:lastColumn="0" w:noHBand="0" w:noVBand="1"/>
      </w:tblPr>
      <w:tblGrid>
        <w:gridCol w:w="121"/>
        <w:gridCol w:w="120"/>
        <w:gridCol w:w="120"/>
        <w:gridCol w:w="120"/>
        <w:gridCol w:w="120"/>
        <w:gridCol w:w="120"/>
        <w:gridCol w:w="120"/>
        <w:gridCol w:w="435"/>
        <w:gridCol w:w="120"/>
        <w:gridCol w:w="120"/>
        <w:gridCol w:w="120"/>
        <w:gridCol w:w="120"/>
        <w:gridCol w:w="355"/>
        <w:gridCol w:w="166"/>
        <w:gridCol w:w="118"/>
        <w:gridCol w:w="118"/>
        <w:gridCol w:w="118"/>
        <w:gridCol w:w="300"/>
        <w:gridCol w:w="118"/>
        <w:gridCol w:w="166"/>
        <w:gridCol w:w="118"/>
        <w:gridCol w:w="118"/>
        <w:gridCol w:w="118"/>
        <w:gridCol w:w="118"/>
        <w:gridCol w:w="118"/>
        <w:gridCol w:w="368"/>
        <w:gridCol w:w="166"/>
        <w:gridCol w:w="118"/>
        <w:gridCol w:w="118"/>
        <w:gridCol w:w="233"/>
        <w:gridCol w:w="120"/>
        <w:gridCol w:w="120"/>
        <w:gridCol w:w="120"/>
        <w:gridCol w:w="120"/>
        <w:gridCol w:w="120"/>
        <w:gridCol w:w="120"/>
        <w:gridCol w:w="120"/>
        <w:gridCol w:w="120"/>
        <w:gridCol w:w="120"/>
        <w:gridCol w:w="502"/>
        <w:gridCol w:w="118"/>
        <w:gridCol w:w="118"/>
        <w:gridCol w:w="118"/>
        <w:gridCol w:w="118"/>
        <w:gridCol w:w="342"/>
        <w:gridCol w:w="120"/>
        <w:gridCol w:w="120"/>
        <w:gridCol w:w="342"/>
        <w:gridCol w:w="119"/>
        <w:gridCol w:w="187"/>
        <w:gridCol w:w="120"/>
        <w:gridCol w:w="120"/>
        <w:gridCol w:w="119"/>
        <w:gridCol w:w="119"/>
        <w:gridCol w:w="119"/>
        <w:gridCol w:w="222"/>
        <w:gridCol w:w="120"/>
        <w:gridCol w:w="222"/>
        <w:gridCol w:w="119"/>
        <w:gridCol w:w="267"/>
      </w:tblGrid>
      <w:tr w:rsidR="00AB6027" w14:paraId="3B021351" w14:textId="77777777" w:rsidTr="00FC1228">
        <w:trPr>
          <w:trHeight w:val="284"/>
        </w:trPr>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2620DD6" w14:textId="77777777" w:rsidR="00AB6027" w:rsidRDefault="00AB6027" w:rsidP="00AB6027">
            <w:pPr>
              <w:shd w:val="clear" w:color="auto" w:fill="FFFFFF"/>
              <w:spacing w:after="160" w:line="259" w:lineRule="auto"/>
              <w:jc w:val="center"/>
              <w:rPr>
                <w:rFonts w:eastAsia="Times New Roman"/>
                <w:color w:val="000080"/>
                <w:sz w:val="22"/>
                <w:szCs w:val="22"/>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6B9712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337D28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F941CD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0240BB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1E30B5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E3776A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0CFC14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D36AE1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5C268E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E3F1BCA"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61A053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F474AD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D0E68C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CD76CB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F73A0E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1F146CA"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035910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20A2EC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BB19C0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7BC8E7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7B1584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9952DE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B0DFB8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276A44A"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C895A4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C5A881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823390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A4F088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506CDC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1102D1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49FC71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0A5AC7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ED6861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6E3A61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667392A"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108C95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91FDFBA"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6D697F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191D8A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331F97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F3BAF1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FB9823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AC6396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195C73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A0860C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E76477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AA00E2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94C907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94E0C9A"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24649B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D8695D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F2E76C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4907B5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5D80BB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C46999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B7FFAF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7CBDB4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2A71A7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FAF1694" w14:textId="77777777" w:rsidR="00AB6027" w:rsidRDefault="00AB6027" w:rsidP="00AB6027">
            <w:pPr>
              <w:spacing w:after="160" w:line="259" w:lineRule="auto"/>
              <w:rPr>
                <w:rFonts w:eastAsia="Times New Roman"/>
                <w:sz w:val="20"/>
                <w:szCs w:val="20"/>
              </w:rPr>
            </w:pPr>
          </w:p>
        </w:tc>
      </w:tr>
      <w:tr w:rsidR="00AB6027" w14:paraId="681E8708" w14:textId="77777777" w:rsidTr="00FC1228">
        <w:trPr>
          <w:trHeight w:val="284"/>
        </w:trPr>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9ABE55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289149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FE6C4B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31633C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5CCCD6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CEFE0A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98A150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15657F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87A243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0CCC26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A4BA50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30666F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7A9DE4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AC08ED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834105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064A63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0494B1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6D1C92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91DDDC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9D2705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92B966A"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83622F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FE8625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11203D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B2B281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1AD453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F45CA9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379DAB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4C9ADB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8197D7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4EF75C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1873A6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BD9323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668B19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972A60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E5769C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A81C2F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F218F7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589AD3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DC7AAF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FF5B8B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0BC242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CC4375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E8D28BB" w14:textId="77777777" w:rsidR="00AB6027" w:rsidRDefault="00AB6027" w:rsidP="00AB6027">
            <w:pPr>
              <w:spacing w:after="160" w:line="259" w:lineRule="auto"/>
              <w:rPr>
                <w:rFonts w:eastAsia="Times New Roman"/>
                <w:sz w:val="20"/>
                <w:szCs w:val="20"/>
              </w:rPr>
            </w:pPr>
          </w:p>
        </w:tc>
        <w:tc>
          <w:tcPr>
            <w:tcW w:w="650" w:type="pct"/>
            <w:gridSpan w:val="8"/>
            <w:tcBorders>
              <w:top w:val="nil"/>
              <w:left w:val="nil"/>
              <w:bottom w:val="nil"/>
              <w:right w:val="nil"/>
            </w:tcBorders>
            <w:shd w:val="clear" w:color="auto" w:fill="FFFFFF"/>
            <w:tcMar>
              <w:top w:w="0" w:type="dxa"/>
              <w:left w:w="57" w:type="dxa"/>
              <w:bottom w:w="0" w:type="dxa"/>
              <w:right w:w="57" w:type="dxa"/>
            </w:tcMar>
            <w:vAlign w:val="center"/>
            <w:hideMark/>
          </w:tcPr>
          <w:p w14:paraId="48605318" w14:textId="77777777" w:rsidR="00AB6027" w:rsidRDefault="00AB6027" w:rsidP="00AB6027">
            <w:pPr>
              <w:spacing w:after="160" w:line="259" w:lineRule="auto"/>
            </w:pPr>
            <w:r>
              <w:t>НАМУНА</w:t>
            </w: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2608C4C" w14:textId="77777777" w:rsidR="00AB6027" w:rsidRDefault="00AB6027" w:rsidP="00AB6027">
            <w:pPr>
              <w:spacing w:after="160" w:line="259" w:lineRule="auto"/>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3CF30B83"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530D7A81"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47217F81"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6B254D21"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110CDFF4"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35F85BF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3EC379F" w14:textId="77777777" w:rsidR="00AB6027" w:rsidRDefault="00AB6027" w:rsidP="00AB6027">
            <w:pPr>
              <w:spacing w:after="160" w:line="259" w:lineRule="auto"/>
              <w:rPr>
                <w:rFonts w:eastAsia="Times New Roman"/>
                <w:sz w:val="20"/>
                <w:szCs w:val="20"/>
              </w:rPr>
            </w:pPr>
          </w:p>
        </w:tc>
      </w:tr>
      <w:tr w:rsidR="00AB6027" w14:paraId="190AB622" w14:textId="77777777" w:rsidTr="00FC1228">
        <w:trPr>
          <w:trHeight w:val="284"/>
        </w:trPr>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62F278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A0D50C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BE07BD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DFBE4F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38C776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ECCAA4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CADC1D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0F2DAC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FBF030A"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DE48A2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395976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CDED11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B093F4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CCE008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5F7248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541B8B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5593F7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BE4AE6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F031D5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588E1A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F46929A"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172CF0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C7CF20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05E7A5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3876BF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D45A3D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3AB696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1F6E59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7D2979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50F3FF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516EAE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B3FAFD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548820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9AFFFC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FF3937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E6C00F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06EA07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F0E8B5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C042C1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71D7EDA"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1981FA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40314D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5429D3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797555F" w14:textId="77777777" w:rsidR="00AB6027" w:rsidRDefault="00AB6027" w:rsidP="00AB6027">
            <w:pPr>
              <w:spacing w:after="160" w:line="259" w:lineRule="auto"/>
              <w:rPr>
                <w:rFonts w:eastAsia="Times New Roman"/>
                <w:sz w:val="20"/>
                <w:szCs w:val="20"/>
              </w:rPr>
            </w:pPr>
          </w:p>
        </w:tc>
        <w:tc>
          <w:tcPr>
            <w:tcW w:w="650" w:type="pct"/>
            <w:gridSpan w:val="8"/>
            <w:tcBorders>
              <w:top w:val="nil"/>
              <w:left w:val="nil"/>
              <w:bottom w:val="nil"/>
              <w:right w:val="nil"/>
            </w:tcBorders>
            <w:shd w:val="clear" w:color="auto" w:fill="FFFFFF"/>
            <w:tcMar>
              <w:top w:w="0" w:type="dxa"/>
              <w:left w:w="57" w:type="dxa"/>
              <w:bottom w:w="0" w:type="dxa"/>
              <w:right w:w="57" w:type="dxa"/>
            </w:tcMar>
            <w:vAlign w:val="center"/>
            <w:hideMark/>
          </w:tcPr>
          <w:p w14:paraId="03B31567" w14:textId="77777777" w:rsidR="00AB6027" w:rsidRDefault="00AB6027" w:rsidP="00AB6027">
            <w:pPr>
              <w:spacing w:after="160" w:line="259" w:lineRule="auto"/>
            </w:pPr>
            <w:r>
              <w:t>ГУ-29 б шакли</w:t>
            </w: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0848B583" w14:textId="77777777" w:rsidR="00AB6027" w:rsidRDefault="00AB6027" w:rsidP="00AB6027">
            <w:pPr>
              <w:spacing w:after="160" w:line="259" w:lineRule="auto"/>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686812B1"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7BA201AA"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1126D025"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190BD8CF"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76894DF8"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C811BF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01A3908" w14:textId="77777777" w:rsidR="00AB6027" w:rsidRDefault="00AB6027" w:rsidP="00AB6027">
            <w:pPr>
              <w:spacing w:after="160" w:line="259" w:lineRule="auto"/>
              <w:rPr>
                <w:rFonts w:eastAsia="Times New Roman"/>
                <w:sz w:val="20"/>
                <w:szCs w:val="20"/>
              </w:rPr>
            </w:pPr>
          </w:p>
        </w:tc>
      </w:tr>
      <w:tr w:rsidR="00AB6027" w14:paraId="007A6328" w14:textId="77777777" w:rsidTr="00FC1228">
        <w:trPr>
          <w:trHeight w:val="284"/>
        </w:trPr>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4AFA021B"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742F91C8"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5FF8ACE6"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620DEE83"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4B83F433"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203C35DA"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40EAA032"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04107A41"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072ECC29"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295AEB61"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2004C1B4"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7187EB95"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0665A12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3E314F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9A8982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3E302F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6F67B6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8E9E46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FED360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A3DFA1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6AF241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808258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B94751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95D1DB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44ADDF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731FB5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383EB5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6E7F49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B9F477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8851DF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5DC154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72A131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42C788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918E54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B21AA6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5929BF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47714B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761DE0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090C6C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D26BEB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26E9CE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88691A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D8F7D6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4CBA7C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3F117DA"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32CB86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5AAEF5A"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9AD48C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7CDE88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15DCAD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63BB7D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C08276A"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FDD00D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C75671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F01697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437372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54C571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CB611E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FD9B11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D6CC2CF" w14:textId="77777777" w:rsidR="00AB6027" w:rsidRDefault="00AB6027" w:rsidP="00AB6027">
            <w:pPr>
              <w:spacing w:after="160" w:line="259" w:lineRule="auto"/>
              <w:rPr>
                <w:rFonts w:eastAsia="Times New Roman"/>
                <w:sz w:val="20"/>
                <w:szCs w:val="20"/>
              </w:rPr>
            </w:pPr>
          </w:p>
        </w:tc>
      </w:tr>
      <w:tr w:rsidR="00AB6027" w14:paraId="55C77A30" w14:textId="77777777" w:rsidTr="00FC1228">
        <w:trPr>
          <w:trHeight w:val="284"/>
        </w:trPr>
        <w:tc>
          <w:tcPr>
            <w:tcW w:w="650" w:type="pct"/>
            <w:gridSpan w:val="8"/>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23AB4FE" w14:textId="77777777" w:rsidR="00AB6027" w:rsidRDefault="00AB6027" w:rsidP="00AB6027">
            <w:pPr>
              <w:spacing w:after="160" w:line="259" w:lineRule="auto"/>
            </w:pPr>
            <w:r>
              <w:t>Кириш китоби рақами</w:t>
            </w:r>
          </w:p>
        </w:tc>
        <w:tc>
          <w:tcPr>
            <w:tcW w:w="400" w:type="pct"/>
            <w:gridSpan w:val="5"/>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13E6EB5" w14:textId="77777777" w:rsidR="00AB6027" w:rsidRDefault="00AB6027" w:rsidP="00AB6027">
            <w:pPr>
              <w:spacing w:after="160" w:line="259" w:lineRule="auto"/>
            </w:pPr>
            <w:r>
              <w:t>Тўплам рақами</w:t>
            </w: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329F37D" w14:textId="77777777" w:rsidR="00AB6027" w:rsidRDefault="00AB6027" w:rsidP="00AB6027">
            <w:pPr>
              <w:spacing w:after="160" w:line="259" w:lineRule="auto"/>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B6EE52A"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85A658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EF5F41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CA2D0F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D37FBD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7C5F62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07FDCE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449608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E081A9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7F1EC8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70AC0D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293F55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1387F5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F794FC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BF6106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9DF54F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7CA9D7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308622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3AA76A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D9650D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AA7103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6268B0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FAFDB4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87C809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B5F2C5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D3460D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D7304A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0861C2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3F3322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3D7D32A"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9CCD9A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2C6F55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5BF1FB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03074F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E0303A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4AF65F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7E8C31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792742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87EA14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CFD377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944DB9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1A82AA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B78645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4AE2F2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952D07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9135597" w14:textId="77777777" w:rsidR="00AB6027" w:rsidRDefault="00AB6027" w:rsidP="00AB6027">
            <w:pPr>
              <w:spacing w:after="160" w:line="259" w:lineRule="auto"/>
              <w:rPr>
                <w:rFonts w:eastAsia="Times New Roman"/>
                <w:sz w:val="20"/>
                <w:szCs w:val="20"/>
              </w:rPr>
            </w:pPr>
          </w:p>
        </w:tc>
      </w:tr>
      <w:tr w:rsidR="00AB6027" w14:paraId="3908127F" w14:textId="77777777" w:rsidTr="00FC1228">
        <w:trPr>
          <w:trHeight w:val="284"/>
        </w:trPr>
        <w:tc>
          <w:tcPr>
            <w:tcW w:w="650" w:type="pct"/>
            <w:gridSpan w:val="8"/>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60A778B3" w14:textId="77777777" w:rsidR="00AB6027" w:rsidRDefault="00AB6027" w:rsidP="00AB6027">
            <w:pPr>
              <w:spacing w:after="160" w:line="259" w:lineRule="auto"/>
              <w:rPr>
                <w:rFonts w:eastAsia="Times New Roman"/>
                <w:sz w:val="20"/>
                <w:szCs w:val="20"/>
              </w:rPr>
            </w:pPr>
          </w:p>
        </w:tc>
        <w:tc>
          <w:tcPr>
            <w:tcW w:w="400" w:type="pct"/>
            <w:gridSpan w:val="5"/>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3CE4F2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CBE989A"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6F1303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DD2EFD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048DB3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60F607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6F5977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6C18ED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A90E42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38DB28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E063F9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0C1F18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B5A822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A401D6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8B430A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3BC269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420CB6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9287E9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18C719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3EEA3C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50E78D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73E9EA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8586E1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385306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79E4EB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F3E628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7578B2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482E98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D46CCD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02E4A2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ADF640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70E353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71D624A"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D5097C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7DAD66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15F061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579FC7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3D860F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F0BB7F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F9E7F2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E822E3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3334BB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1EDA37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4A51E9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D9270C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5FD3C7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F046CB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7CC05D3" w14:textId="77777777" w:rsidR="00AB6027" w:rsidRDefault="00AB6027" w:rsidP="00AB6027">
            <w:pPr>
              <w:spacing w:after="160" w:line="259" w:lineRule="auto"/>
              <w:rPr>
                <w:rFonts w:eastAsia="Times New Roman"/>
                <w:sz w:val="20"/>
                <w:szCs w:val="20"/>
              </w:rPr>
            </w:pPr>
          </w:p>
        </w:tc>
      </w:tr>
      <w:tr w:rsidR="00AB6027" w14:paraId="1027A567" w14:textId="77777777" w:rsidTr="00FC1228">
        <w:trPr>
          <w:trHeight w:val="284"/>
        </w:trPr>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05BA5760"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58B6AB0E"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72CD263A"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43407FB9"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1C70B167"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2A52840D"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3AA0B313"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4202BD43"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7E23999D"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36C919EA"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5BF405D7"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3B90EF29"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4233BA82"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5586D30F"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305BCB61"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4C96156A"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34C060CB"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534E2B0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8D693B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AEDFFAA"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776067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5E381D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3F8D0FA"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B75BF5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F395E9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6EFA54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2A51C9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347A23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E277A3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B876B9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5375CD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7F18DF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8E0A2E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CD69E7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08ACCB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7DC883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263340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2CF95E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0B7BDC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3F9425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C73719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3D91BE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B10936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5F27DE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2D3D67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3D74FC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61C2FC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261BEC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ADFEDA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BADA71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FF0F64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A23D29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B5390F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FEC91C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1A1F89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DCA2BD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FFFD9E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55738C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E2902A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6589A64" w14:textId="77777777" w:rsidR="00AB6027" w:rsidRDefault="00AB6027" w:rsidP="00AB6027">
            <w:pPr>
              <w:spacing w:after="160" w:line="259" w:lineRule="auto"/>
              <w:rPr>
                <w:rFonts w:eastAsia="Times New Roman"/>
                <w:sz w:val="20"/>
                <w:szCs w:val="20"/>
              </w:rPr>
            </w:pPr>
          </w:p>
        </w:tc>
      </w:tr>
      <w:tr w:rsidR="00AB6027" w14:paraId="6B773C96" w14:textId="77777777" w:rsidTr="00FC1228">
        <w:trPr>
          <w:trHeight w:val="284"/>
        </w:trPr>
        <w:tc>
          <w:tcPr>
            <w:tcW w:w="1500" w:type="pct"/>
            <w:gridSpan w:val="18"/>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5C01274C" w14:textId="77777777" w:rsidR="00AB6027" w:rsidRDefault="00AB6027" w:rsidP="00AB6027">
            <w:pPr>
              <w:spacing w:after="160" w:line="259" w:lineRule="auto"/>
            </w:pPr>
            <w:r>
              <w:t>Етказиб бериш муддати тугайди __________</w:t>
            </w: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34D885E" w14:textId="77777777" w:rsidR="00AB6027" w:rsidRDefault="00AB6027" w:rsidP="00AB6027">
            <w:pPr>
              <w:spacing w:after="160" w:line="259" w:lineRule="auto"/>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0755E5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1B1AB9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810943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F133CE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015315A"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813410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5B39D7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6AD915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BAE652A"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C6BE7E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2AD6FF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2AD8D7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719825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8AA61E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B7BB9E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496E57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BED383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69305E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15639E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3F8E5C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E9300D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8942F3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7E5302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E75C8D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7A7F86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1F0E4F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18C293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9156B1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5B9F17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972926A"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B67E15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B3BE78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42DC64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B1BD63A"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5F6396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204DF1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FEF317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648D62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34D6E8A"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C96771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3631706" w14:textId="77777777" w:rsidR="00AB6027" w:rsidRDefault="00AB6027" w:rsidP="00AB6027">
            <w:pPr>
              <w:spacing w:after="160" w:line="259" w:lineRule="auto"/>
              <w:rPr>
                <w:rFonts w:eastAsia="Times New Roman"/>
                <w:sz w:val="20"/>
                <w:szCs w:val="20"/>
              </w:rPr>
            </w:pPr>
          </w:p>
        </w:tc>
      </w:tr>
      <w:tr w:rsidR="00AB6027" w14:paraId="63A93BDE" w14:textId="77777777" w:rsidTr="00FC1228">
        <w:trPr>
          <w:trHeight w:val="284"/>
        </w:trPr>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85C268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23FC3F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34DC54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99619E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E6B5B2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793AFA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7C7132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B37A04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00DACF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7B0AD3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FF2B12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C834DF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453792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15C181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514664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AA3547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6EBD09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FAEF53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6024B8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1190A6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8B11BC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D84C0D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8E706D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1FE674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7CD14B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19F947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21005C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BBA8DF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EE6216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D9BC42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BC2042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D265E8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4044AE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3B9C00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807C28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CBE78B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2296C0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A2326A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18FD9F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6AADDF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412D7E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1F26E9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C89B2B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9999C6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511DC4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93D81B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7A61A1A"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A44425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7B2F1B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6EF734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B25A84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EB4BA6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660C84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9EF4B9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C33C1D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8A1053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452D9B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977125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806F9F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EB0E760" w14:textId="77777777" w:rsidR="00AB6027" w:rsidRDefault="00AB6027" w:rsidP="00AB6027">
            <w:pPr>
              <w:spacing w:after="160" w:line="259" w:lineRule="auto"/>
              <w:rPr>
                <w:rFonts w:eastAsia="Times New Roman"/>
                <w:sz w:val="20"/>
                <w:szCs w:val="20"/>
              </w:rPr>
            </w:pPr>
          </w:p>
        </w:tc>
      </w:tr>
      <w:tr w:rsidR="00AB6027" w14:paraId="368740DF" w14:textId="77777777" w:rsidTr="00FC1228">
        <w:trPr>
          <w:trHeight w:val="284"/>
        </w:trPr>
        <w:tc>
          <w:tcPr>
            <w:tcW w:w="5000" w:type="pct"/>
            <w:gridSpan w:val="60"/>
            <w:tcBorders>
              <w:top w:val="nil"/>
              <w:left w:val="nil"/>
              <w:bottom w:val="nil"/>
              <w:right w:val="nil"/>
            </w:tcBorders>
            <w:shd w:val="clear" w:color="auto" w:fill="FFFFFF"/>
            <w:tcMar>
              <w:top w:w="0" w:type="dxa"/>
              <w:left w:w="57" w:type="dxa"/>
              <w:bottom w:w="0" w:type="dxa"/>
              <w:right w:w="57" w:type="dxa"/>
            </w:tcMar>
            <w:vAlign w:val="center"/>
            <w:hideMark/>
          </w:tcPr>
          <w:p w14:paraId="6E6AA65C" w14:textId="77777777" w:rsidR="00AB6027" w:rsidRDefault="00AB6027" w:rsidP="00AB6027">
            <w:pPr>
              <w:spacing w:after="160" w:line="259" w:lineRule="auto"/>
              <w:jc w:val="center"/>
            </w:pPr>
            <w:r>
              <w:rPr>
                <w:b/>
                <w:bCs/>
              </w:rPr>
              <w:t>Маршрутга/вагонлар гуруҳига/уланган вагонларга</w:t>
            </w:r>
          </w:p>
          <w:p w14:paraId="0C7D1B26" w14:textId="77777777" w:rsidR="00AB6027" w:rsidRDefault="00AB6027" w:rsidP="00AB6027">
            <w:pPr>
              <w:spacing w:after="160" w:line="259" w:lineRule="auto"/>
              <w:jc w:val="center"/>
            </w:pPr>
            <w:r>
              <w:rPr>
                <w:b/>
                <w:bCs/>
              </w:rPr>
              <w:t>_______________-сонли ЙЎЛ ҚАЙДНОМАСИ</w:t>
            </w:r>
          </w:p>
        </w:tc>
      </w:tr>
      <w:tr w:rsidR="00AB6027" w14:paraId="5C624697" w14:textId="77777777" w:rsidTr="00FC1228">
        <w:trPr>
          <w:trHeight w:val="284"/>
        </w:trPr>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DD06A19" w14:textId="77777777" w:rsidR="00AB6027" w:rsidRDefault="00AB6027" w:rsidP="00AB6027">
            <w:pPr>
              <w:spacing w:after="160" w:line="259" w:lineRule="auto"/>
              <w:jc w:val="cente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F833F0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916232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14F2B5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53E8DD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BD40D6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11401C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79476A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5988BD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83A35F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C3408D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342D81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669FED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B6184C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7305D1A"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57083D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87F91D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10A0BA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96D710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6974E8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5AC5CA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06B0A6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57B9AF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1F4C56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644F74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ED00F8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EF07D9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B0FEC7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CF06C5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E7A672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8D5346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648A52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BF43FBA"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43DA0E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B52B20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E85B1C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A011DD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7E1B98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9988C9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C56A7C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36EF06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209965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4D8F87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2C0F94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027B88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EE046C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D0716E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4059B7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62AFDD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A5A50B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5D679B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008D63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E0E1F25"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5ECDA641"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12700753"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6ED5AA5B"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15F54F89"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7EF8F296"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2F7F710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7211CFF" w14:textId="77777777" w:rsidR="00AB6027" w:rsidRDefault="00AB6027" w:rsidP="00AB6027">
            <w:pPr>
              <w:spacing w:after="160" w:line="259" w:lineRule="auto"/>
              <w:rPr>
                <w:rFonts w:eastAsia="Times New Roman"/>
                <w:sz w:val="20"/>
                <w:szCs w:val="20"/>
              </w:rPr>
            </w:pPr>
          </w:p>
        </w:tc>
      </w:tr>
      <w:tr w:rsidR="00AB6027" w14:paraId="486D1E8D" w14:textId="77777777" w:rsidTr="00FC1228">
        <w:trPr>
          <w:trHeight w:val="284"/>
        </w:trPr>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13AF48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DC3F1E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124055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DEE571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B90D25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DE1650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AECFA0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040EBD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5A5206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AD9D6B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20EA0D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63C3B3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FB82C7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78E53E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A36999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BB0192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DC2474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1358BF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E486C4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B6E09C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779DD0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92219C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C42FFD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15CD4A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1581CA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C50462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E9F257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A6C6ED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CE5F61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D1DC5A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A34DC4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8F3819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0C0142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3D1741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55F1CA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CDAF00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6375A0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4862A7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A18FD1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BB2229D" w14:textId="77777777" w:rsidR="00AB6027" w:rsidRDefault="00AB6027" w:rsidP="00AB6027">
            <w:pPr>
              <w:spacing w:after="160" w:line="259" w:lineRule="auto"/>
              <w:rPr>
                <w:rFonts w:eastAsia="Times New Roman"/>
                <w:sz w:val="20"/>
                <w:szCs w:val="20"/>
              </w:rPr>
            </w:pPr>
          </w:p>
        </w:tc>
        <w:tc>
          <w:tcPr>
            <w:tcW w:w="950" w:type="pct"/>
            <w:gridSpan w:val="12"/>
            <w:tcBorders>
              <w:top w:val="nil"/>
              <w:left w:val="nil"/>
              <w:bottom w:val="nil"/>
              <w:right w:val="nil"/>
            </w:tcBorders>
            <w:shd w:val="clear" w:color="auto" w:fill="FFFFFF"/>
            <w:tcMar>
              <w:top w:w="0" w:type="dxa"/>
              <w:left w:w="57" w:type="dxa"/>
              <w:bottom w:w="0" w:type="dxa"/>
              <w:right w:w="57" w:type="dxa"/>
            </w:tcMar>
            <w:vAlign w:val="center"/>
            <w:hideMark/>
          </w:tcPr>
          <w:p w14:paraId="1BE6B0E9" w14:textId="77777777" w:rsidR="00AB6027" w:rsidRDefault="00AB6027" w:rsidP="00AB6027">
            <w:pPr>
              <w:spacing w:after="160" w:line="259" w:lineRule="auto"/>
              <w:jc w:val="center"/>
            </w:pPr>
            <w:r>
              <w:t>Тезлик ________________</w:t>
            </w: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7C1DA63E" w14:textId="77777777" w:rsidR="00AB6027" w:rsidRDefault="00AB6027" w:rsidP="00AB6027">
            <w:pPr>
              <w:spacing w:after="160" w:line="259" w:lineRule="auto"/>
              <w:jc w:val="cente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187FA34B"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73A83701"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17531B80"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6A52B3F8"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01CF3353"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4F09EC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E088899" w14:textId="77777777" w:rsidR="00AB6027" w:rsidRDefault="00AB6027" w:rsidP="00AB6027">
            <w:pPr>
              <w:spacing w:after="160" w:line="259" w:lineRule="auto"/>
              <w:rPr>
                <w:rFonts w:eastAsia="Times New Roman"/>
                <w:sz w:val="20"/>
                <w:szCs w:val="20"/>
              </w:rPr>
            </w:pPr>
          </w:p>
        </w:tc>
      </w:tr>
      <w:tr w:rsidR="00AB6027" w14:paraId="1B5CEEF2" w14:textId="77777777" w:rsidTr="00FC1228">
        <w:trPr>
          <w:trHeight w:val="284"/>
        </w:trPr>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D39F50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37A01F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AAADE5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8216A0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4EC888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13D4BB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78DEA8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A6AB7A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B14322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0D4A34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8890C4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CA9A53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333EE2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A43E00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8F542A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40BEF8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8F080C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D894CBA"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7514DC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5213C0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707F07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6A0F9F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8A278C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C007AD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974FF9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87F19C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F0BD44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3DBBFD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05ACA2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60B405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8AF5C1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A6B963A"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C6EDC5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407514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7C573E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CFB078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55BC35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C62CF6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5BA9B1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2DCE66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F809D1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4167B3A" w14:textId="77777777" w:rsidR="00AB6027" w:rsidRDefault="00AB6027" w:rsidP="00AB6027">
            <w:pPr>
              <w:spacing w:after="160" w:line="259" w:lineRule="auto"/>
              <w:rPr>
                <w:rFonts w:eastAsia="Times New Roman"/>
                <w:sz w:val="20"/>
                <w:szCs w:val="20"/>
              </w:rPr>
            </w:pPr>
          </w:p>
        </w:tc>
        <w:tc>
          <w:tcPr>
            <w:tcW w:w="800" w:type="pct"/>
            <w:gridSpan w:val="10"/>
            <w:tcBorders>
              <w:top w:val="nil"/>
              <w:left w:val="nil"/>
              <w:bottom w:val="nil"/>
              <w:right w:val="nil"/>
            </w:tcBorders>
            <w:shd w:val="clear" w:color="auto" w:fill="FFFFFF"/>
            <w:tcMar>
              <w:top w:w="0" w:type="dxa"/>
              <w:left w:w="57" w:type="dxa"/>
              <w:bottom w:w="0" w:type="dxa"/>
              <w:right w:w="57" w:type="dxa"/>
            </w:tcMar>
            <w:vAlign w:val="center"/>
            <w:hideMark/>
          </w:tcPr>
          <w:p w14:paraId="2D82490C" w14:textId="77777777" w:rsidR="00AB6027" w:rsidRDefault="00AB6027" w:rsidP="00AB6027">
            <w:pPr>
              <w:spacing w:after="160" w:line="259" w:lineRule="auto"/>
              <w:jc w:val="center"/>
            </w:pPr>
            <w:r>
              <w:rPr>
                <w:vertAlign w:val="superscript"/>
              </w:rPr>
              <w:t>(юкли, катта)</w:t>
            </w: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A391730" w14:textId="77777777" w:rsidR="00AB6027" w:rsidRDefault="00AB6027" w:rsidP="00AB6027">
            <w:pPr>
              <w:spacing w:after="160" w:line="259" w:lineRule="auto"/>
              <w:jc w:val="cente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B3B97BA"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838AE2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17F256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5CAC29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E97597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F4F2E4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BB0092E" w14:textId="77777777" w:rsidR="00AB6027" w:rsidRDefault="00AB6027" w:rsidP="00AB6027">
            <w:pPr>
              <w:spacing w:after="160" w:line="259" w:lineRule="auto"/>
              <w:rPr>
                <w:rFonts w:eastAsia="Times New Roman"/>
                <w:sz w:val="20"/>
                <w:szCs w:val="20"/>
              </w:rPr>
            </w:pPr>
          </w:p>
        </w:tc>
      </w:tr>
      <w:tr w:rsidR="00AB6027" w14:paraId="39A448F2" w14:textId="77777777" w:rsidTr="00FC1228">
        <w:trPr>
          <w:trHeight w:val="284"/>
        </w:trPr>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57478D75"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6F0AAFA5"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08014D99"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350A956A"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7212CB23"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5607F06E"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099F8966"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4866D4F0"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2C03CE96"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29190A57"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40AE67C6"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7DCFEB4C"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2C82B0AE"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2CC0D69C"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7CF5D883"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7E80227B"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14B7C37E"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68D38785"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1602F5DA"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0A9E5B54"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782262A7"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5A2FA943"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717D4E45"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6F30B296"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3A4018B5"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4800A71A"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5C1777FF"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0B634C87"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7B7B972E"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4F63AC22"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3DCF67E6"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58D1AA56"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7E807F87"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22A95987"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55DC50B5"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0011003B"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27428E0F"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3F5098E3"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12060FDD"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0D9B4B22"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199E1386"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605FA9AF"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50FD8CA5"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2A096943"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46180894"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230DFC6B"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6A9968DD"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1A58D7E1"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5D5E944D"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106C2558"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1FE14C81"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2140B8CC"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4AFE2BF9"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13E9BC56"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08EAF0A9"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381F2676"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1E135702"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66FDAEE8"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2D2BE98D"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08AB95F3" w14:textId="77777777" w:rsidR="00AB6027" w:rsidRDefault="00AB6027" w:rsidP="00AB6027">
            <w:pPr>
              <w:spacing w:after="160" w:line="259" w:lineRule="auto"/>
              <w:rPr>
                <w:rFonts w:eastAsia="Times New Roman"/>
                <w:sz w:val="20"/>
                <w:szCs w:val="20"/>
              </w:rPr>
            </w:pPr>
          </w:p>
        </w:tc>
      </w:tr>
      <w:tr w:rsidR="00AB6027" w14:paraId="4D06D905" w14:textId="77777777" w:rsidTr="00FC1228">
        <w:trPr>
          <w:trHeight w:val="284"/>
        </w:trPr>
        <w:tc>
          <w:tcPr>
            <w:tcW w:w="4000" w:type="pct"/>
            <w:gridSpan w:val="48"/>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6E8F3232" w14:textId="77777777" w:rsidR="00AB6027" w:rsidRDefault="00AB6027" w:rsidP="00AB6027">
            <w:pPr>
              <w:spacing w:after="160" w:line="259" w:lineRule="auto"/>
            </w:pPr>
            <w:r>
              <w:rPr>
                <w:color w:val="000000"/>
              </w:rPr>
              <w:t>Ташувчи</w:t>
            </w:r>
          </w:p>
        </w:tc>
        <w:tc>
          <w:tcPr>
            <w:tcW w:w="950" w:type="pct"/>
            <w:gridSpan w:val="1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685908B" w14:textId="77777777" w:rsidR="00AB6027" w:rsidRDefault="00AB6027" w:rsidP="00AB6027">
            <w:pPr>
              <w:spacing w:after="160" w:line="259" w:lineRule="auto"/>
            </w:pPr>
          </w:p>
        </w:tc>
      </w:tr>
      <w:tr w:rsidR="00AB6027" w14:paraId="2D226B37" w14:textId="77777777" w:rsidTr="00FC1228">
        <w:trPr>
          <w:trHeight w:val="284"/>
        </w:trPr>
        <w:tc>
          <w:tcPr>
            <w:tcW w:w="1500" w:type="pct"/>
            <w:gridSpan w:val="18"/>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1AC07B52" w14:textId="77777777" w:rsidR="00AB6027" w:rsidRDefault="00AB6027" w:rsidP="00AB6027">
            <w:pPr>
              <w:spacing w:after="160" w:line="259" w:lineRule="auto"/>
            </w:pPr>
            <w:r>
              <w:rPr>
                <w:color w:val="000000"/>
              </w:rPr>
              <w:t>Жўнатиш станцияси</w:t>
            </w:r>
          </w:p>
        </w:tc>
        <w:tc>
          <w:tcPr>
            <w:tcW w:w="1000" w:type="pct"/>
            <w:gridSpan w:val="1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547BED8" w14:textId="77777777" w:rsidR="00AB6027" w:rsidRDefault="00AB6027" w:rsidP="00AB6027">
            <w:pPr>
              <w:spacing w:after="160" w:line="259" w:lineRule="auto"/>
            </w:pPr>
          </w:p>
        </w:tc>
        <w:tc>
          <w:tcPr>
            <w:tcW w:w="1450" w:type="pct"/>
            <w:gridSpan w:val="18"/>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C715E4E" w14:textId="77777777" w:rsidR="00AB6027" w:rsidRDefault="00AB6027" w:rsidP="00AB6027">
            <w:pPr>
              <w:spacing w:after="160" w:line="259" w:lineRule="auto"/>
            </w:pPr>
            <w:r>
              <w:rPr>
                <w:color w:val="000000"/>
              </w:rPr>
              <w:t>Етказиш станция</w:t>
            </w:r>
          </w:p>
        </w:tc>
        <w:tc>
          <w:tcPr>
            <w:tcW w:w="950" w:type="pct"/>
            <w:gridSpan w:val="1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43B9725" w14:textId="77777777" w:rsidR="00AB6027" w:rsidRDefault="00AB6027" w:rsidP="00AB6027">
            <w:pPr>
              <w:spacing w:after="160" w:line="259" w:lineRule="auto"/>
            </w:pPr>
          </w:p>
        </w:tc>
      </w:tr>
      <w:tr w:rsidR="00AB6027" w14:paraId="531A190D" w14:textId="77777777" w:rsidTr="00FC1228">
        <w:trPr>
          <w:trHeight w:val="284"/>
        </w:trPr>
        <w:tc>
          <w:tcPr>
            <w:tcW w:w="1500" w:type="pct"/>
            <w:gridSpan w:val="18"/>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1C77F1BA" w14:textId="77777777" w:rsidR="00AB6027" w:rsidRDefault="00AB6027" w:rsidP="00AB6027">
            <w:pPr>
              <w:spacing w:after="160" w:line="259" w:lineRule="auto"/>
            </w:pPr>
            <w:r>
              <w:rPr>
                <w:color w:val="000000"/>
              </w:rPr>
              <w:t>Юк жўнатувчи (тўлиқ номи)</w:t>
            </w:r>
          </w:p>
        </w:tc>
        <w:tc>
          <w:tcPr>
            <w:tcW w:w="1000" w:type="pct"/>
            <w:gridSpan w:val="1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08130C1" w14:textId="77777777" w:rsidR="00AB6027" w:rsidRDefault="00AB6027" w:rsidP="00AB6027">
            <w:pPr>
              <w:spacing w:after="160" w:line="259" w:lineRule="auto"/>
            </w:pPr>
          </w:p>
        </w:tc>
        <w:tc>
          <w:tcPr>
            <w:tcW w:w="1450" w:type="pct"/>
            <w:gridSpan w:val="18"/>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7384131" w14:textId="77777777" w:rsidR="00AB6027" w:rsidRDefault="00AB6027" w:rsidP="00AB6027">
            <w:pPr>
              <w:spacing w:after="160" w:line="259" w:lineRule="auto"/>
            </w:pPr>
            <w:r>
              <w:rPr>
                <w:color w:val="000000"/>
              </w:rPr>
              <w:t>Юкни олувчи (тўлиқ номи)</w:t>
            </w:r>
          </w:p>
        </w:tc>
        <w:tc>
          <w:tcPr>
            <w:tcW w:w="950" w:type="pct"/>
            <w:gridSpan w:val="1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429CFEB" w14:textId="77777777" w:rsidR="00AB6027" w:rsidRDefault="00AB6027" w:rsidP="00AB6027">
            <w:pPr>
              <w:spacing w:after="160" w:line="259" w:lineRule="auto"/>
            </w:pPr>
          </w:p>
        </w:tc>
      </w:tr>
      <w:tr w:rsidR="00AB6027" w14:paraId="4FC84BDC" w14:textId="77777777" w:rsidTr="00FC1228">
        <w:trPr>
          <w:trHeight w:val="284"/>
        </w:trPr>
        <w:tc>
          <w:tcPr>
            <w:tcW w:w="2500" w:type="pct"/>
            <w:gridSpan w:val="30"/>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2B3FE7C8" w14:textId="77777777" w:rsidR="00AB6027" w:rsidRDefault="00AB6027" w:rsidP="00AB6027">
            <w:pPr>
              <w:spacing w:after="160" w:line="259" w:lineRule="auto"/>
            </w:pPr>
            <w:r>
              <w:rPr>
                <w:color w:val="000000"/>
              </w:rPr>
              <w:t>Юк жўнатувчи почта манзили</w:t>
            </w:r>
          </w:p>
        </w:tc>
        <w:tc>
          <w:tcPr>
            <w:tcW w:w="2450" w:type="pct"/>
            <w:gridSpan w:val="30"/>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DABB840" w14:textId="77777777" w:rsidR="00AB6027" w:rsidRDefault="00AB6027" w:rsidP="00AB6027">
            <w:pPr>
              <w:spacing w:after="160" w:line="259" w:lineRule="auto"/>
            </w:pPr>
            <w:r>
              <w:rPr>
                <w:color w:val="000000"/>
              </w:rPr>
              <w:t>Юкни олувчи почта манзили</w:t>
            </w:r>
          </w:p>
        </w:tc>
      </w:tr>
      <w:tr w:rsidR="00AB6027" w14:paraId="48B7A135" w14:textId="77777777" w:rsidTr="00FC1228">
        <w:trPr>
          <w:trHeight w:val="284"/>
        </w:trPr>
        <w:tc>
          <w:tcPr>
            <w:tcW w:w="1500" w:type="pct"/>
            <w:gridSpan w:val="18"/>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5213243E" w14:textId="77777777" w:rsidR="00AB6027" w:rsidRDefault="00AB6027" w:rsidP="00AB6027">
            <w:pPr>
              <w:spacing w:after="160" w:line="259" w:lineRule="auto"/>
            </w:pPr>
            <w:r>
              <w:rPr>
                <w:color w:val="000000"/>
              </w:rPr>
              <w:t>Тўловчи</w:t>
            </w:r>
          </w:p>
        </w:tc>
        <w:tc>
          <w:tcPr>
            <w:tcW w:w="1000" w:type="pct"/>
            <w:gridSpan w:val="1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36238E3" w14:textId="77777777" w:rsidR="00AB6027" w:rsidRDefault="00AB6027" w:rsidP="00AB6027">
            <w:pPr>
              <w:spacing w:after="160" w:line="259" w:lineRule="auto"/>
            </w:pPr>
          </w:p>
        </w:tc>
        <w:tc>
          <w:tcPr>
            <w:tcW w:w="1450" w:type="pct"/>
            <w:gridSpan w:val="18"/>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A2D388E" w14:textId="77777777" w:rsidR="00AB6027" w:rsidRDefault="00AB6027" w:rsidP="00AB6027">
            <w:pPr>
              <w:spacing w:after="160" w:line="259" w:lineRule="auto"/>
            </w:pPr>
            <w:r>
              <w:rPr>
                <w:color w:val="000000"/>
              </w:rPr>
              <w:t>Тўловчи</w:t>
            </w:r>
          </w:p>
        </w:tc>
        <w:tc>
          <w:tcPr>
            <w:tcW w:w="950" w:type="pct"/>
            <w:gridSpan w:val="12"/>
            <w:vMerge w:val="restart"/>
            <w:tcBorders>
              <w:top w:val="nil"/>
              <w:left w:val="nil"/>
              <w:bottom w:val="nil"/>
              <w:right w:val="single" w:sz="8" w:space="0" w:color="auto"/>
            </w:tcBorders>
            <w:shd w:val="clear" w:color="auto" w:fill="FFFFFF"/>
            <w:tcMar>
              <w:top w:w="0" w:type="dxa"/>
              <w:left w:w="57" w:type="dxa"/>
              <w:bottom w:w="0" w:type="dxa"/>
              <w:right w:w="57" w:type="dxa"/>
            </w:tcMar>
            <w:hideMark/>
          </w:tcPr>
          <w:p w14:paraId="23DF5C21" w14:textId="77777777" w:rsidR="00AB6027" w:rsidRDefault="00AB6027" w:rsidP="00AB6027">
            <w:pPr>
              <w:spacing w:after="160" w:line="259" w:lineRule="auto"/>
              <w:jc w:val="center"/>
            </w:pPr>
            <w:r>
              <w:rPr>
                <w:color w:val="000000"/>
              </w:rPr>
              <w:t>Юк массаси килограммда,</w:t>
            </w:r>
          </w:p>
          <w:p w14:paraId="4ADE2ED6" w14:textId="77777777" w:rsidR="00AB6027" w:rsidRDefault="00AB6027" w:rsidP="00AB6027">
            <w:pPr>
              <w:spacing w:after="160" w:line="259" w:lineRule="auto"/>
              <w:jc w:val="center"/>
            </w:pPr>
            <w:r>
              <w:rPr>
                <w:color w:val="000000"/>
              </w:rPr>
              <w:t>аниқланган</w:t>
            </w:r>
          </w:p>
        </w:tc>
      </w:tr>
      <w:tr w:rsidR="00AB6027" w14:paraId="484CA96A" w14:textId="77777777" w:rsidTr="00FC1228">
        <w:trPr>
          <w:trHeight w:val="284"/>
        </w:trPr>
        <w:tc>
          <w:tcPr>
            <w:tcW w:w="1500" w:type="pct"/>
            <w:gridSpan w:val="18"/>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47B04372" w14:textId="77777777" w:rsidR="00AB6027" w:rsidRDefault="00AB6027" w:rsidP="00AB6027">
            <w:pPr>
              <w:spacing w:after="160" w:line="259" w:lineRule="auto"/>
            </w:pPr>
            <w:r>
              <w:rPr>
                <w:color w:val="000000"/>
              </w:rPr>
              <w:t>Тақдим этиш станцияси</w:t>
            </w:r>
          </w:p>
        </w:tc>
        <w:tc>
          <w:tcPr>
            <w:tcW w:w="1000" w:type="pct"/>
            <w:gridSpan w:val="1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0185A68" w14:textId="77777777" w:rsidR="00AB6027" w:rsidRDefault="00AB6027" w:rsidP="00AB6027">
            <w:pPr>
              <w:spacing w:after="160" w:line="259" w:lineRule="auto"/>
            </w:pPr>
          </w:p>
        </w:tc>
        <w:tc>
          <w:tcPr>
            <w:tcW w:w="1450" w:type="pct"/>
            <w:gridSpan w:val="18"/>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1513A7F" w14:textId="77777777" w:rsidR="00AB6027" w:rsidRDefault="00AB6027" w:rsidP="00AB6027">
            <w:pPr>
              <w:spacing w:after="160" w:line="259" w:lineRule="auto"/>
            </w:pPr>
            <w:r>
              <w:rPr>
                <w:color w:val="000000"/>
              </w:rPr>
              <w:t>Юк жўнатувчи воситалари билан вагон ортиш</w:t>
            </w:r>
          </w:p>
        </w:tc>
        <w:tc>
          <w:tcPr>
            <w:tcW w:w="0" w:type="auto"/>
            <w:gridSpan w:val="12"/>
            <w:vMerge/>
            <w:tcBorders>
              <w:top w:val="nil"/>
              <w:left w:val="nil"/>
              <w:bottom w:val="nil"/>
              <w:right w:val="single" w:sz="8" w:space="0" w:color="auto"/>
            </w:tcBorders>
            <w:vAlign w:val="center"/>
            <w:hideMark/>
          </w:tcPr>
          <w:p w14:paraId="343DF780" w14:textId="77777777" w:rsidR="00AB6027" w:rsidRDefault="00AB6027" w:rsidP="00AB6027">
            <w:pPr>
              <w:spacing w:after="160" w:line="259" w:lineRule="auto"/>
            </w:pPr>
          </w:p>
        </w:tc>
      </w:tr>
      <w:tr w:rsidR="00AB6027" w14:paraId="2FD37017" w14:textId="77777777" w:rsidTr="00FC1228">
        <w:trPr>
          <w:trHeight w:val="284"/>
        </w:trPr>
        <w:tc>
          <w:tcPr>
            <w:tcW w:w="650" w:type="pct"/>
            <w:gridSpan w:val="8"/>
            <w:tcBorders>
              <w:top w:val="nil"/>
              <w:left w:val="single" w:sz="8" w:space="0" w:color="auto"/>
              <w:bottom w:val="nil"/>
              <w:right w:val="single" w:sz="8" w:space="0" w:color="auto"/>
            </w:tcBorders>
            <w:shd w:val="clear" w:color="auto" w:fill="FFFFFF"/>
            <w:tcMar>
              <w:top w:w="0" w:type="dxa"/>
              <w:left w:w="57" w:type="dxa"/>
              <w:bottom w:w="0" w:type="dxa"/>
              <w:right w:w="57" w:type="dxa"/>
            </w:tcMar>
            <w:vAlign w:val="center"/>
            <w:hideMark/>
          </w:tcPr>
          <w:p w14:paraId="400C1F06" w14:textId="77777777" w:rsidR="00AB6027" w:rsidRDefault="00AB6027" w:rsidP="00AB6027">
            <w:pPr>
              <w:spacing w:after="160" w:line="259" w:lineRule="auto"/>
              <w:jc w:val="center"/>
            </w:pPr>
            <w:r>
              <w:rPr>
                <w:color w:val="000000"/>
              </w:rPr>
              <w:t>Жойлар сони</w:t>
            </w:r>
          </w:p>
        </w:tc>
        <w:tc>
          <w:tcPr>
            <w:tcW w:w="500" w:type="pct"/>
            <w:gridSpan w:val="6"/>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2C0F0904" w14:textId="77777777" w:rsidR="00AB6027" w:rsidRDefault="00AB6027" w:rsidP="00AB6027">
            <w:pPr>
              <w:spacing w:after="160" w:line="259" w:lineRule="auto"/>
              <w:jc w:val="center"/>
            </w:pPr>
            <w:r>
              <w:rPr>
                <w:color w:val="000000"/>
              </w:rPr>
              <w:t>Қадоқ</w:t>
            </w:r>
          </w:p>
        </w:tc>
        <w:tc>
          <w:tcPr>
            <w:tcW w:w="2800" w:type="pct"/>
            <w:gridSpan w:val="34"/>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57D99E24" w14:textId="77777777" w:rsidR="00AB6027" w:rsidRDefault="00AB6027" w:rsidP="00AB6027">
            <w:pPr>
              <w:spacing w:after="160" w:line="259" w:lineRule="auto"/>
              <w:jc w:val="center"/>
            </w:pPr>
            <w:r>
              <w:rPr>
                <w:color w:val="000000"/>
              </w:rPr>
              <w:t>Юкнинг номи</w:t>
            </w: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5294B40D" w14:textId="77777777" w:rsidR="00AB6027" w:rsidRDefault="00AB6027" w:rsidP="00AB6027">
            <w:pPr>
              <w:spacing w:after="160" w:line="259" w:lineRule="auto"/>
              <w:jc w:val="center"/>
            </w:pPr>
          </w:p>
        </w:tc>
        <w:tc>
          <w:tcPr>
            <w:tcW w:w="700" w:type="pct"/>
            <w:gridSpan w:val="9"/>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DCC42EC" w14:textId="77777777" w:rsidR="00AB6027" w:rsidRDefault="00AB6027" w:rsidP="00AB6027">
            <w:pPr>
              <w:spacing w:after="160" w:line="259" w:lineRule="auto"/>
              <w:jc w:val="center"/>
            </w:pPr>
            <w:r>
              <w:rPr>
                <w:color w:val="000000"/>
              </w:rPr>
              <w:t>Юк жўнатувчи томондан</w:t>
            </w: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030164E" w14:textId="77777777" w:rsidR="00AB6027" w:rsidRDefault="00AB6027" w:rsidP="00AB6027">
            <w:pPr>
              <w:spacing w:after="160" w:line="259" w:lineRule="auto"/>
              <w:jc w:val="cente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1FD45527" w14:textId="77777777" w:rsidR="00AB6027" w:rsidRDefault="00AB6027" w:rsidP="00AB6027">
            <w:pPr>
              <w:spacing w:after="160" w:line="259" w:lineRule="auto"/>
              <w:rPr>
                <w:rFonts w:eastAsia="Times New Roman"/>
                <w:sz w:val="20"/>
                <w:szCs w:val="20"/>
              </w:rPr>
            </w:pPr>
          </w:p>
        </w:tc>
      </w:tr>
      <w:tr w:rsidR="00AB6027" w14:paraId="42B4135A" w14:textId="77777777" w:rsidTr="00FC1228">
        <w:trPr>
          <w:trHeight w:val="284"/>
        </w:trPr>
        <w:tc>
          <w:tcPr>
            <w:tcW w:w="50" w:type="pct"/>
            <w:tcBorders>
              <w:top w:val="nil"/>
              <w:left w:val="single" w:sz="8" w:space="0" w:color="auto"/>
              <w:bottom w:val="nil"/>
              <w:right w:val="nil"/>
            </w:tcBorders>
            <w:shd w:val="clear" w:color="auto" w:fill="FFFFFF"/>
            <w:tcMar>
              <w:top w:w="0" w:type="dxa"/>
              <w:left w:w="57" w:type="dxa"/>
              <w:bottom w:w="0" w:type="dxa"/>
              <w:right w:w="57" w:type="dxa"/>
            </w:tcMar>
            <w:vAlign w:val="center"/>
            <w:hideMark/>
          </w:tcPr>
          <w:p w14:paraId="5D8001AA"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2CCB26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1E4AC2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CAD176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766BB7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B323B7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120146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06BB9AE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632171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AAD77C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BD992C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4E14CB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249C41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32F40FC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80F11D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52BAA2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72ADC6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2572807" w14:textId="77777777" w:rsidR="00AB6027" w:rsidRDefault="00AB6027" w:rsidP="00AB6027">
            <w:pPr>
              <w:spacing w:after="160" w:line="259" w:lineRule="auto"/>
              <w:rPr>
                <w:rFonts w:eastAsia="Times New Roman"/>
                <w:sz w:val="20"/>
                <w:szCs w:val="20"/>
              </w:rPr>
            </w:pPr>
          </w:p>
        </w:tc>
        <w:tc>
          <w:tcPr>
            <w:tcW w:w="650" w:type="pct"/>
            <w:gridSpan w:val="8"/>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34A753A2" w14:textId="77777777" w:rsidR="00AB6027" w:rsidRDefault="00AB6027" w:rsidP="00AB6027">
            <w:pPr>
              <w:spacing w:after="160" w:line="259" w:lineRule="auto"/>
              <w:jc w:val="right"/>
            </w:pPr>
            <w:r>
              <w:rPr>
                <w:color w:val="000000"/>
              </w:rPr>
              <w:t>Коди</w:t>
            </w:r>
          </w:p>
        </w:tc>
        <w:tc>
          <w:tcPr>
            <w:tcW w:w="50" w:type="pct"/>
            <w:tcBorders>
              <w:top w:val="single" w:sz="8" w:space="0" w:color="auto"/>
              <w:left w:val="nil"/>
              <w:bottom w:val="nil"/>
              <w:right w:val="single" w:sz="8" w:space="0" w:color="auto"/>
            </w:tcBorders>
            <w:shd w:val="clear" w:color="auto" w:fill="FFFFFF"/>
            <w:tcMar>
              <w:top w:w="0" w:type="dxa"/>
              <w:left w:w="57" w:type="dxa"/>
              <w:bottom w:w="0" w:type="dxa"/>
              <w:right w:w="57" w:type="dxa"/>
            </w:tcMar>
            <w:vAlign w:val="center"/>
            <w:hideMark/>
          </w:tcPr>
          <w:p w14:paraId="12404572" w14:textId="77777777" w:rsidR="00AB6027" w:rsidRDefault="00AB6027" w:rsidP="00AB6027">
            <w:pPr>
              <w:spacing w:after="160" w:line="259" w:lineRule="auto"/>
              <w:jc w:val="right"/>
            </w:pPr>
          </w:p>
        </w:tc>
        <w:tc>
          <w:tcPr>
            <w:tcW w:w="50" w:type="pct"/>
            <w:tcBorders>
              <w:top w:val="single" w:sz="8" w:space="0" w:color="auto"/>
              <w:left w:val="nil"/>
              <w:bottom w:val="nil"/>
              <w:right w:val="single" w:sz="8" w:space="0" w:color="auto"/>
            </w:tcBorders>
            <w:shd w:val="clear" w:color="auto" w:fill="FFFFFF"/>
            <w:tcMar>
              <w:top w:w="0" w:type="dxa"/>
              <w:left w:w="57" w:type="dxa"/>
              <w:bottom w:w="0" w:type="dxa"/>
              <w:right w:w="57" w:type="dxa"/>
            </w:tcMar>
            <w:vAlign w:val="center"/>
            <w:hideMark/>
          </w:tcPr>
          <w:p w14:paraId="46B4E6DA" w14:textId="77777777" w:rsidR="00AB6027" w:rsidRDefault="00AB6027" w:rsidP="00AB6027">
            <w:pPr>
              <w:spacing w:after="160" w:line="259" w:lineRule="auto"/>
              <w:rPr>
                <w:rFonts w:eastAsia="Times New Roman"/>
                <w:sz w:val="20"/>
                <w:szCs w:val="20"/>
              </w:rPr>
            </w:pPr>
          </w:p>
        </w:tc>
        <w:tc>
          <w:tcPr>
            <w:tcW w:w="50" w:type="pct"/>
            <w:tcBorders>
              <w:top w:val="single" w:sz="8" w:space="0" w:color="auto"/>
              <w:left w:val="nil"/>
              <w:bottom w:val="nil"/>
              <w:right w:val="single" w:sz="8" w:space="0" w:color="auto"/>
            </w:tcBorders>
            <w:shd w:val="clear" w:color="auto" w:fill="FFFFFF"/>
            <w:tcMar>
              <w:top w:w="0" w:type="dxa"/>
              <w:left w:w="57" w:type="dxa"/>
              <w:bottom w:w="0" w:type="dxa"/>
              <w:right w:w="57" w:type="dxa"/>
            </w:tcMar>
            <w:vAlign w:val="center"/>
            <w:hideMark/>
          </w:tcPr>
          <w:p w14:paraId="25091B21" w14:textId="77777777" w:rsidR="00AB6027" w:rsidRDefault="00AB6027" w:rsidP="00AB6027">
            <w:pPr>
              <w:spacing w:after="160" w:line="259" w:lineRule="auto"/>
              <w:rPr>
                <w:rFonts w:eastAsia="Times New Roman"/>
                <w:sz w:val="20"/>
                <w:szCs w:val="20"/>
              </w:rPr>
            </w:pPr>
          </w:p>
        </w:tc>
        <w:tc>
          <w:tcPr>
            <w:tcW w:w="50" w:type="pct"/>
            <w:tcBorders>
              <w:top w:val="single" w:sz="8" w:space="0" w:color="auto"/>
              <w:left w:val="nil"/>
              <w:bottom w:val="nil"/>
              <w:right w:val="single" w:sz="8" w:space="0" w:color="auto"/>
            </w:tcBorders>
            <w:shd w:val="clear" w:color="auto" w:fill="FFFFFF"/>
            <w:tcMar>
              <w:top w:w="0" w:type="dxa"/>
              <w:left w:w="57" w:type="dxa"/>
              <w:bottom w:w="0" w:type="dxa"/>
              <w:right w:w="57" w:type="dxa"/>
            </w:tcMar>
            <w:vAlign w:val="center"/>
            <w:hideMark/>
          </w:tcPr>
          <w:p w14:paraId="696283F9" w14:textId="77777777" w:rsidR="00AB6027" w:rsidRDefault="00AB6027" w:rsidP="00AB6027">
            <w:pPr>
              <w:spacing w:after="160" w:line="259" w:lineRule="auto"/>
              <w:rPr>
                <w:rFonts w:eastAsia="Times New Roman"/>
                <w:sz w:val="20"/>
                <w:szCs w:val="20"/>
              </w:rPr>
            </w:pPr>
          </w:p>
        </w:tc>
        <w:tc>
          <w:tcPr>
            <w:tcW w:w="50" w:type="pct"/>
            <w:tcBorders>
              <w:top w:val="single" w:sz="8" w:space="0" w:color="auto"/>
              <w:left w:val="nil"/>
              <w:bottom w:val="nil"/>
              <w:right w:val="single" w:sz="8" w:space="0" w:color="auto"/>
            </w:tcBorders>
            <w:shd w:val="clear" w:color="auto" w:fill="FFFFFF"/>
            <w:tcMar>
              <w:top w:w="0" w:type="dxa"/>
              <w:left w:w="57" w:type="dxa"/>
              <w:bottom w:w="0" w:type="dxa"/>
              <w:right w:w="57" w:type="dxa"/>
            </w:tcMar>
            <w:vAlign w:val="center"/>
            <w:hideMark/>
          </w:tcPr>
          <w:p w14:paraId="036DD023" w14:textId="77777777" w:rsidR="00AB6027" w:rsidRDefault="00AB6027" w:rsidP="00AB6027">
            <w:pPr>
              <w:spacing w:after="160" w:line="259" w:lineRule="auto"/>
              <w:rPr>
                <w:rFonts w:eastAsia="Times New Roman"/>
                <w:sz w:val="20"/>
                <w:szCs w:val="20"/>
              </w:rPr>
            </w:pPr>
          </w:p>
        </w:tc>
        <w:tc>
          <w:tcPr>
            <w:tcW w:w="50" w:type="pct"/>
            <w:tcBorders>
              <w:top w:val="single" w:sz="8" w:space="0" w:color="auto"/>
              <w:left w:val="nil"/>
              <w:bottom w:val="nil"/>
              <w:right w:val="single" w:sz="8" w:space="0" w:color="auto"/>
            </w:tcBorders>
            <w:shd w:val="clear" w:color="auto" w:fill="FFFFFF"/>
            <w:tcMar>
              <w:top w:w="0" w:type="dxa"/>
              <w:left w:w="57" w:type="dxa"/>
              <w:bottom w:w="0" w:type="dxa"/>
              <w:right w:w="57" w:type="dxa"/>
            </w:tcMar>
            <w:vAlign w:val="center"/>
            <w:hideMark/>
          </w:tcPr>
          <w:p w14:paraId="26D678AD" w14:textId="77777777" w:rsidR="00AB6027" w:rsidRDefault="00AB6027" w:rsidP="00AB6027">
            <w:pPr>
              <w:spacing w:after="160" w:line="259" w:lineRule="auto"/>
              <w:rPr>
                <w:rFonts w:eastAsia="Times New Roman"/>
                <w:sz w:val="20"/>
                <w:szCs w:val="20"/>
              </w:rPr>
            </w:pPr>
          </w:p>
        </w:tc>
        <w:tc>
          <w:tcPr>
            <w:tcW w:w="50" w:type="pct"/>
            <w:tcBorders>
              <w:top w:val="single" w:sz="8" w:space="0" w:color="auto"/>
              <w:left w:val="nil"/>
              <w:bottom w:val="nil"/>
              <w:right w:val="single" w:sz="8" w:space="0" w:color="auto"/>
            </w:tcBorders>
            <w:shd w:val="clear" w:color="auto" w:fill="FFFFFF"/>
            <w:tcMar>
              <w:top w:w="0" w:type="dxa"/>
              <w:left w:w="57" w:type="dxa"/>
              <w:bottom w:w="0" w:type="dxa"/>
              <w:right w:w="57" w:type="dxa"/>
            </w:tcMar>
            <w:vAlign w:val="center"/>
            <w:hideMark/>
          </w:tcPr>
          <w:p w14:paraId="0CE053E7" w14:textId="77777777" w:rsidR="00AB6027" w:rsidRDefault="00AB6027" w:rsidP="00AB6027">
            <w:pPr>
              <w:spacing w:after="160" w:line="259" w:lineRule="auto"/>
              <w:rPr>
                <w:rFonts w:eastAsia="Times New Roman"/>
                <w:sz w:val="20"/>
                <w:szCs w:val="20"/>
              </w:rPr>
            </w:pPr>
          </w:p>
        </w:tc>
        <w:tc>
          <w:tcPr>
            <w:tcW w:w="50" w:type="pct"/>
            <w:tcBorders>
              <w:top w:val="single" w:sz="8" w:space="0" w:color="auto"/>
              <w:left w:val="nil"/>
              <w:bottom w:val="nil"/>
              <w:right w:val="single" w:sz="8" w:space="0" w:color="auto"/>
            </w:tcBorders>
            <w:shd w:val="clear" w:color="auto" w:fill="FFFFFF"/>
            <w:tcMar>
              <w:top w:w="0" w:type="dxa"/>
              <w:left w:w="57" w:type="dxa"/>
              <w:bottom w:w="0" w:type="dxa"/>
              <w:right w:w="57" w:type="dxa"/>
            </w:tcMar>
            <w:vAlign w:val="center"/>
            <w:hideMark/>
          </w:tcPr>
          <w:p w14:paraId="14FF6A3C" w14:textId="77777777" w:rsidR="00AB6027" w:rsidRDefault="00AB6027" w:rsidP="00AB6027">
            <w:pPr>
              <w:spacing w:after="160" w:line="259" w:lineRule="auto"/>
              <w:rPr>
                <w:rFonts w:eastAsia="Times New Roman"/>
                <w:sz w:val="20"/>
                <w:szCs w:val="20"/>
              </w:rPr>
            </w:pPr>
          </w:p>
        </w:tc>
        <w:tc>
          <w:tcPr>
            <w:tcW w:w="50" w:type="pct"/>
            <w:tcBorders>
              <w:top w:val="single" w:sz="8" w:space="0" w:color="auto"/>
              <w:left w:val="nil"/>
              <w:bottom w:val="nil"/>
              <w:right w:val="single" w:sz="8" w:space="0" w:color="auto"/>
            </w:tcBorders>
            <w:shd w:val="clear" w:color="auto" w:fill="FFFFFF"/>
            <w:tcMar>
              <w:top w:w="0" w:type="dxa"/>
              <w:left w:w="57" w:type="dxa"/>
              <w:bottom w:w="0" w:type="dxa"/>
              <w:right w:w="57" w:type="dxa"/>
            </w:tcMar>
            <w:vAlign w:val="center"/>
            <w:hideMark/>
          </w:tcPr>
          <w:p w14:paraId="259B44CF" w14:textId="77777777" w:rsidR="00AB6027" w:rsidRDefault="00AB6027" w:rsidP="00AB6027">
            <w:pPr>
              <w:spacing w:after="160" w:line="259" w:lineRule="auto"/>
              <w:rPr>
                <w:rFonts w:eastAsia="Times New Roman"/>
                <w:sz w:val="20"/>
                <w:szCs w:val="20"/>
              </w:rPr>
            </w:pPr>
          </w:p>
        </w:tc>
        <w:tc>
          <w:tcPr>
            <w:tcW w:w="50" w:type="pct"/>
            <w:tcBorders>
              <w:top w:val="single" w:sz="8" w:space="0" w:color="auto"/>
              <w:left w:val="nil"/>
              <w:bottom w:val="nil"/>
              <w:right w:val="single" w:sz="8" w:space="0" w:color="auto"/>
            </w:tcBorders>
            <w:shd w:val="clear" w:color="auto" w:fill="FFFFFF"/>
            <w:tcMar>
              <w:top w:w="0" w:type="dxa"/>
              <w:left w:w="57" w:type="dxa"/>
              <w:bottom w:w="0" w:type="dxa"/>
              <w:right w:w="57" w:type="dxa"/>
            </w:tcMar>
            <w:vAlign w:val="center"/>
            <w:hideMark/>
          </w:tcPr>
          <w:p w14:paraId="50AB77D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D21474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0B73B6A"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06F313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4BEFCEA"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DF98E3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9D20C3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A2C000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5093EF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EC2702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456BA1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E2D669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2EC6443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0734C2C9" w14:textId="77777777" w:rsidR="00AB6027" w:rsidRDefault="00AB6027" w:rsidP="00AB6027">
            <w:pPr>
              <w:spacing w:after="160" w:line="259" w:lineRule="auto"/>
              <w:rPr>
                <w:rFonts w:eastAsia="Times New Roman"/>
                <w:sz w:val="20"/>
                <w:szCs w:val="20"/>
              </w:rPr>
            </w:pPr>
          </w:p>
        </w:tc>
        <w:tc>
          <w:tcPr>
            <w:tcW w:w="0" w:type="auto"/>
            <w:gridSpan w:val="9"/>
            <w:vMerge/>
            <w:tcBorders>
              <w:top w:val="nil"/>
              <w:left w:val="nil"/>
              <w:bottom w:val="nil"/>
              <w:right w:val="single" w:sz="8" w:space="0" w:color="auto"/>
            </w:tcBorders>
            <w:vAlign w:val="center"/>
            <w:hideMark/>
          </w:tcPr>
          <w:p w14:paraId="0E215EB5" w14:textId="77777777" w:rsidR="00AB6027" w:rsidRDefault="00AB6027" w:rsidP="00AB6027">
            <w:pPr>
              <w:spacing w:after="160" w:line="259" w:lineRule="auto"/>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13AF66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3E0AE305" w14:textId="77777777" w:rsidR="00AB6027" w:rsidRDefault="00AB6027" w:rsidP="00AB6027">
            <w:pPr>
              <w:spacing w:after="160" w:line="259" w:lineRule="auto"/>
              <w:rPr>
                <w:rFonts w:eastAsia="Times New Roman"/>
                <w:sz w:val="20"/>
                <w:szCs w:val="20"/>
              </w:rPr>
            </w:pPr>
          </w:p>
        </w:tc>
      </w:tr>
      <w:tr w:rsidR="00AB6027" w14:paraId="0106C0DA" w14:textId="77777777" w:rsidTr="00FC1228">
        <w:trPr>
          <w:trHeight w:val="284"/>
        </w:trPr>
        <w:tc>
          <w:tcPr>
            <w:tcW w:w="50" w:type="pct"/>
            <w:tcBorders>
              <w:top w:val="nil"/>
              <w:left w:val="single" w:sz="8" w:space="0" w:color="auto"/>
              <w:bottom w:val="nil"/>
              <w:right w:val="nil"/>
            </w:tcBorders>
            <w:shd w:val="clear" w:color="auto" w:fill="FFFFFF"/>
            <w:tcMar>
              <w:top w:w="0" w:type="dxa"/>
              <w:left w:w="57" w:type="dxa"/>
              <w:bottom w:w="0" w:type="dxa"/>
              <w:right w:w="57" w:type="dxa"/>
            </w:tcMar>
            <w:vAlign w:val="center"/>
            <w:hideMark/>
          </w:tcPr>
          <w:p w14:paraId="11574A0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CC08CD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1E8162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FA7C92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2DC292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3242E3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E0DB46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5ECF65C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581701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1B7186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82FD14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D7D656A"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EA889A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22B6503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72F575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E379CB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6851EE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C007EA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A08BA7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BE65E9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FC7AE4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A74E6E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1CC00D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A4923C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2EE63C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1E77BFD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7308359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1CFC8D1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1FBD7DD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4391ED8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505181D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61EF31B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3052B85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70775F7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2E961AF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4F96561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572A08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986316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C219FF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101DFDA"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FF59F5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CEE8AB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64CA4F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5605AD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C89A0C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6EAC93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837112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539A303A"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D391535"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71EF80EC" w14:textId="77777777" w:rsidR="00AB6027" w:rsidRDefault="00AB6027" w:rsidP="00AB6027">
            <w:pPr>
              <w:spacing w:after="160" w:line="259" w:lineRule="auto"/>
              <w:rPr>
                <w:rFonts w:eastAsia="Times New Roman"/>
                <w:sz w:val="20"/>
                <w:szCs w:val="20"/>
              </w:rPr>
            </w:pPr>
          </w:p>
        </w:tc>
        <w:tc>
          <w:tcPr>
            <w:tcW w:w="50" w:type="pct"/>
            <w:tcBorders>
              <w:top w:val="single" w:sz="8" w:space="0" w:color="auto"/>
              <w:left w:val="nil"/>
              <w:bottom w:val="single" w:sz="8" w:space="0" w:color="auto"/>
              <w:right w:val="nil"/>
            </w:tcBorders>
            <w:shd w:val="clear" w:color="auto" w:fill="FFFFFF"/>
            <w:tcMar>
              <w:top w:w="0" w:type="dxa"/>
              <w:left w:w="57" w:type="dxa"/>
              <w:bottom w:w="0" w:type="dxa"/>
              <w:right w:w="57" w:type="dxa"/>
            </w:tcMar>
            <w:vAlign w:val="center"/>
            <w:hideMark/>
          </w:tcPr>
          <w:p w14:paraId="0C31C271" w14:textId="77777777" w:rsidR="00AB6027" w:rsidRDefault="00AB6027" w:rsidP="00AB6027">
            <w:pPr>
              <w:spacing w:after="160" w:line="259" w:lineRule="auto"/>
              <w:rPr>
                <w:rFonts w:eastAsia="Times New Roman"/>
                <w:sz w:val="20"/>
                <w:szCs w:val="20"/>
              </w:rPr>
            </w:pPr>
          </w:p>
        </w:tc>
        <w:tc>
          <w:tcPr>
            <w:tcW w:w="50" w:type="pct"/>
            <w:tcBorders>
              <w:top w:val="single" w:sz="8" w:space="0" w:color="auto"/>
              <w:left w:val="nil"/>
              <w:bottom w:val="single" w:sz="8" w:space="0" w:color="auto"/>
              <w:right w:val="nil"/>
            </w:tcBorders>
            <w:shd w:val="clear" w:color="auto" w:fill="FFFFFF"/>
            <w:tcMar>
              <w:top w:w="0" w:type="dxa"/>
              <w:left w:w="57" w:type="dxa"/>
              <w:bottom w:w="0" w:type="dxa"/>
              <w:right w:w="57" w:type="dxa"/>
            </w:tcMar>
            <w:vAlign w:val="center"/>
            <w:hideMark/>
          </w:tcPr>
          <w:p w14:paraId="6BFD2152" w14:textId="77777777" w:rsidR="00AB6027" w:rsidRDefault="00AB6027" w:rsidP="00AB6027">
            <w:pPr>
              <w:spacing w:after="160" w:line="259" w:lineRule="auto"/>
              <w:rPr>
                <w:rFonts w:eastAsia="Times New Roman"/>
                <w:sz w:val="20"/>
                <w:szCs w:val="20"/>
              </w:rPr>
            </w:pPr>
          </w:p>
        </w:tc>
        <w:tc>
          <w:tcPr>
            <w:tcW w:w="50" w:type="pct"/>
            <w:tcBorders>
              <w:top w:val="single" w:sz="8" w:space="0" w:color="auto"/>
              <w:left w:val="nil"/>
              <w:bottom w:val="single" w:sz="8" w:space="0" w:color="auto"/>
              <w:right w:val="nil"/>
            </w:tcBorders>
            <w:shd w:val="clear" w:color="auto" w:fill="FFFFFF"/>
            <w:tcMar>
              <w:top w:w="0" w:type="dxa"/>
              <w:left w:w="57" w:type="dxa"/>
              <w:bottom w:w="0" w:type="dxa"/>
              <w:right w:w="57" w:type="dxa"/>
            </w:tcMar>
            <w:vAlign w:val="center"/>
            <w:hideMark/>
          </w:tcPr>
          <w:p w14:paraId="68F43070" w14:textId="77777777" w:rsidR="00AB6027" w:rsidRDefault="00AB6027" w:rsidP="00AB6027">
            <w:pPr>
              <w:spacing w:after="160" w:line="259" w:lineRule="auto"/>
              <w:rPr>
                <w:rFonts w:eastAsia="Times New Roman"/>
                <w:sz w:val="20"/>
                <w:szCs w:val="20"/>
              </w:rPr>
            </w:pPr>
          </w:p>
        </w:tc>
        <w:tc>
          <w:tcPr>
            <w:tcW w:w="50" w:type="pct"/>
            <w:tcBorders>
              <w:top w:val="single" w:sz="8" w:space="0" w:color="auto"/>
              <w:left w:val="nil"/>
              <w:bottom w:val="single" w:sz="8" w:space="0" w:color="auto"/>
              <w:right w:val="nil"/>
            </w:tcBorders>
            <w:shd w:val="clear" w:color="auto" w:fill="FFFFFF"/>
            <w:tcMar>
              <w:top w:w="0" w:type="dxa"/>
              <w:left w:w="57" w:type="dxa"/>
              <w:bottom w:w="0" w:type="dxa"/>
              <w:right w:w="57" w:type="dxa"/>
            </w:tcMar>
            <w:vAlign w:val="center"/>
            <w:hideMark/>
          </w:tcPr>
          <w:p w14:paraId="7AF31705" w14:textId="77777777" w:rsidR="00AB6027" w:rsidRDefault="00AB6027" w:rsidP="00AB6027">
            <w:pPr>
              <w:spacing w:after="160" w:line="259" w:lineRule="auto"/>
              <w:rPr>
                <w:rFonts w:eastAsia="Times New Roman"/>
                <w:sz w:val="20"/>
                <w:szCs w:val="20"/>
              </w:rPr>
            </w:pPr>
          </w:p>
        </w:tc>
        <w:tc>
          <w:tcPr>
            <w:tcW w:w="50" w:type="pct"/>
            <w:tcBorders>
              <w:top w:val="single" w:sz="8" w:space="0" w:color="auto"/>
              <w:left w:val="nil"/>
              <w:bottom w:val="single" w:sz="8" w:space="0" w:color="auto"/>
              <w:right w:val="nil"/>
            </w:tcBorders>
            <w:shd w:val="clear" w:color="auto" w:fill="FFFFFF"/>
            <w:tcMar>
              <w:top w:w="0" w:type="dxa"/>
              <w:left w:w="57" w:type="dxa"/>
              <w:bottom w:w="0" w:type="dxa"/>
              <w:right w:w="57" w:type="dxa"/>
            </w:tcMar>
            <w:vAlign w:val="center"/>
            <w:hideMark/>
          </w:tcPr>
          <w:p w14:paraId="5AC70EF4" w14:textId="77777777" w:rsidR="00AB6027" w:rsidRDefault="00AB6027" w:rsidP="00AB6027">
            <w:pPr>
              <w:spacing w:after="160" w:line="259" w:lineRule="auto"/>
              <w:rPr>
                <w:rFonts w:eastAsia="Times New Roman"/>
                <w:sz w:val="20"/>
                <w:szCs w:val="20"/>
              </w:rPr>
            </w:pPr>
          </w:p>
        </w:tc>
        <w:tc>
          <w:tcPr>
            <w:tcW w:w="50" w:type="pct"/>
            <w:tcBorders>
              <w:top w:val="single" w:sz="8" w:space="0" w:color="auto"/>
              <w:left w:val="nil"/>
              <w:bottom w:val="single" w:sz="8" w:space="0" w:color="auto"/>
              <w:right w:val="nil"/>
            </w:tcBorders>
            <w:shd w:val="clear" w:color="auto" w:fill="FFFFFF"/>
            <w:tcMar>
              <w:top w:w="0" w:type="dxa"/>
              <w:left w:w="57" w:type="dxa"/>
              <w:bottom w:w="0" w:type="dxa"/>
              <w:right w:w="57" w:type="dxa"/>
            </w:tcMar>
            <w:vAlign w:val="center"/>
            <w:hideMark/>
          </w:tcPr>
          <w:p w14:paraId="21959576" w14:textId="77777777" w:rsidR="00AB6027" w:rsidRDefault="00AB6027" w:rsidP="00AB6027">
            <w:pPr>
              <w:spacing w:after="160" w:line="259" w:lineRule="auto"/>
              <w:rPr>
                <w:rFonts w:eastAsia="Times New Roman"/>
                <w:sz w:val="20"/>
                <w:szCs w:val="20"/>
              </w:rPr>
            </w:pPr>
          </w:p>
        </w:tc>
        <w:tc>
          <w:tcPr>
            <w:tcW w:w="50" w:type="pct"/>
            <w:tcBorders>
              <w:top w:val="single" w:sz="8" w:space="0" w:color="auto"/>
              <w:left w:val="nil"/>
              <w:bottom w:val="single" w:sz="8" w:space="0" w:color="auto"/>
              <w:right w:val="nil"/>
            </w:tcBorders>
            <w:shd w:val="clear" w:color="auto" w:fill="FFFFFF"/>
            <w:tcMar>
              <w:top w:w="0" w:type="dxa"/>
              <w:left w:w="57" w:type="dxa"/>
              <w:bottom w:w="0" w:type="dxa"/>
              <w:right w:w="57" w:type="dxa"/>
            </w:tcMar>
            <w:vAlign w:val="center"/>
            <w:hideMark/>
          </w:tcPr>
          <w:p w14:paraId="02939C26" w14:textId="77777777" w:rsidR="00AB6027" w:rsidRDefault="00AB6027" w:rsidP="00AB6027">
            <w:pPr>
              <w:spacing w:after="160" w:line="259" w:lineRule="auto"/>
              <w:rPr>
                <w:rFonts w:eastAsia="Times New Roman"/>
                <w:sz w:val="20"/>
                <w:szCs w:val="20"/>
              </w:rPr>
            </w:pPr>
          </w:p>
        </w:tc>
        <w:tc>
          <w:tcPr>
            <w:tcW w:w="50" w:type="pct"/>
            <w:tcBorders>
              <w:top w:val="single" w:sz="8" w:space="0" w:color="auto"/>
              <w:left w:val="nil"/>
              <w:bottom w:val="single" w:sz="8" w:space="0" w:color="auto"/>
              <w:right w:val="nil"/>
            </w:tcBorders>
            <w:shd w:val="clear" w:color="auto" w:fill="FFFFFF"/>
            <w:tcMar>
              <w:top w:w="0" w:type="dxa"/>
              <w:left w:w="57" w:type="dxa"/>
              <w:bottom w:w="0" w:type="dxa"/>
              <w:right w:w="57" w:type="dxa"/>
            </w:tcMar>
            <w:vAlign w:val="center"/>
            <w:hideMark/>
          </w:tcPr>
          <w:p w14:paraId="73DA0DD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F518EC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46DF5683" w14:textId="77777777" w:rsidR="00AB6027" w:rsidRDefault="00AB6027" w:rsidP="00AB6027">
            <w:pPr>
              <w:spacing w:after="160" w:line="259" w:lineRule="auto"/>
              <w:rPr>
                <w:rFonts w:eastAsia="Times New Roman"/>
                <w:sz w:val="20"/>
                <w:szCs w:val="20"/>
              </w:rPr>
            </w:pPr>
          </w:p>
        </w:tc>
      </w:tr>
      <w:tr w:rsidR="00AB6027" w14:paraId="22119CA9" w14:textId="77777777" w:rsidTr="00FC1228">
        <w:trPr>
          <w:trHeight w:val="284"/>
        </w:trPr>
        <w:tc>
          <w:tcPr>
            <w:tcW w:w="50" w:type="pct"/>
            <w:tcBorders>
              <w:top w:val="nil"/>
              <w:left w:val="single" w:sz="8" w:space="0" w:color="auto"/>
              <w:bottom w:val="nil"/>
              <w:right w:val="nil"/>
            </w:tcBorders>
            <w:shd w:val="clear" w:color="auto" w:fill="FFFFFF"/>
            <w:tcMar>
              <w:top w:w="0" w:type="dxa"/>
              <w:left w:w="57" w:type="dxa"/>
              <w:bottom w:w="0" w:type="dxa"/>
              <w:right w:w="57" w:type="dxa"/>
            </w:tcMar>
            <w:vAlign w:val="center"/>
            <w:hideMark/>
          </w:tcPr>
          <w:p w14:paraId="7B2115D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F4F4D6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059DA5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21AE91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D6DFAB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F39129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B8AA38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70AFBA1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0822A7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CA30C1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6139C6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9650C2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48F954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535F64B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DA8A89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A585AF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AA73CE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CD75A9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CBACD9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56EBE7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48D276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62C99C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813D2C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B89658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10881A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5E619696"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0DAF2EC"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AA6404B"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6FD610C"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1810777"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E082E9A"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AF0C9FF"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28225D0"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5F15ECD"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7CEA7D4"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E09433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46353B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190688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C07E2D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595D7A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07EE61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F4D60E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68AB33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20A1B2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8C0564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5BB851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5EE8BC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5B74BD1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2885E728" w14:textId="77777777" w:rsidR="00AB6027" w:rsidRDefault="00AB6027" w:rsidP="00AB6027">
            <w:pPr>
              <w:spacing w:after="160" w:line="259" w:lineRule="auto"/>
              <w:rPr>
                <w:rFonts w:eastAsia="Times New Roman"/>
                <w:sz w:val="20"/>
                <w:szCs w:val="20"/>
              </w:rPr>
            </w:pPr>
          </w:p>
        </w:tc>
        <w:tc>
          <w:tcPr>
            <w:tcW w:w="700" w:type="pct"/>
            <w:gridSpan w:val="9"/>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401A2ED" w14:textId="77777777" w:rsidR="00AB6027" w:rsidRDefault="00AB6027" w:rsidP="00AB6027">
            <w:pPr>
              <w:spacing w:after="160" w:line="259" w:lineRule="auto"/>
              <w:jc w:val="center"/>
            </w:pPr>
            <w:r>
              <w:rPr>
                <w:color w:val="000000"/>
              </w:rPr>
              <w:t>биргаликда</w:t>
            </w: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DD43D2F" w14:textId="77777777" w:rsidR="00AB6027" w:rsidRDefault="00AB6027" w:rsidP="00AB6027">
            <w:pPr>
              <w:spacing w:after="160" w:line="259" w:lineRule="auto"/>
              <w:jc w:val="cente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123BFACF" w14:textId="77777777" w:rsidR="00AB6027" w:rsidRDefault="00AB6027" w:rsidP="00AB6027">
            <w:pPr>
              <w:spacing w:after="160" w:line="259" w:lineRule="auto"/>
              <w:rPr>
                <w:rFonts w:eastAsia="Times New Roman"/>
                <w:sz w:val="20"/>
                <w:szCs w:val="20"/>
              </w:rPr>
            </w:pPr>
          </w:p>
        </w:tc>
      </w:tr>
      <w:tr w:rsidR="00AB6027" w14:paraId="41D10C95" w14:textId="77777777" w:rsidTr="00FC1228">
        <w:trPr>
          <w:trHeight w:val="284"/>
        </w:trPr>
        <w:tc>
          <w:tcPr>
            <w:tcW w:w="50" w:type="pct"/>
            <w:tcBorders>
              <w:top w:val="nil"/>
              <w:left w:val="single" w:sz="8" w:space="0" w:color="auto"/>
              <w:bottom w:val="single" w:sz="8" w:space="0" w:color="auto"/>
              <w:right w:val="nil"/>
            </w:tcBorders>
            <w:shd w:val="clear" w:color="auto" w:fill="FFFFFF"/>
            <w:tcMar>
              <w:top w:w="0" w:type="dxa"/>
              <w:left w:w="57" w:type="dxa"/>
              <w:bottom w:w="0" w:type="dxa"/>
              <w:right w:w="57" w:type="dxa"/>
            </w:tcMar>
            <w:vAlign w:val="center"/>
            <w:hideMark/>
          </w:tcPr>
          <w:p w14:paraId="18B3C17C"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43126D77"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34FE49A5"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1A5C097F"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57E51CB6"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0B8B4837"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795E0E24"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85162B5"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55447552"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3E55B423"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78EC8B63"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25AC4BA7"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5DDF14B7"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22AA285"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48A9B3B0"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315F4BF1"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2FF130B2"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52E5F5D4"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5B14A5B3"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42259C25"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37E4024C"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4138E2B2"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3E5D8C46"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25DB2974"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63D220AE"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0F3C8F60"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21551963"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58BBB7B1"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3482DB24"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1B1DC5C1"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60383023"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669BA34D"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7BD4B316"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29E74556"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285BAEEA"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60520319"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454DC9D9"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544555A9"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02F40758"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66CA715D"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7F6BF80A"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6C17A71E"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6273241B"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763D0389"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1DBD95E8"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0D2CB7EE"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0798E65A"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FC9C9B7" w14:textId="77777777" w:rsidR="00AB6027" w:rsidRDefault="00AB6027" w:rsidP="00AB6027">
            <w:pPr>
              <w:spacing w:after="160" w:line="259" w:lineRule="auto"/>
              <w:rPr>
                <w:rFonts w:eastAsia="Times New Roman"/>
                <w:sz w:val="20"/>
                <w:szCs w:val="20"/>
              </w:rPr>
            </w:pPr>
          </w:p>
        </w:tc>
        <w:tc>
          <w:tcPr>
            <w:tcW w:w="950" w:type="pct"/>
            <w:gridSpan w:val="1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B4C1BBD" w14:textId="77777777" w:rsidR="00AB6027" w:rsidRDefault="00AB6027" w:rsidP="00AB6027">
            <w:pPr>
              <w:spacing w:after="160" w:line="259" w:lineRule="auto"/>
              <w:jc w:val="center"/>
            </w:pPr>
            <w:r>
              <w:rPr>
                <w:color w:val="000000"/>
              </w:rPr>
              <w:t>(кераксизи ўчирилсин)</w:t>
            </w:r>
          </w:p>
        </w:tc>
      </w:tr>
      <w:tr w:rsidR="00AB6027" w14:paraId="309A612D" w14:textId="77777777" w:rsidTr="00FC1228">
        <w:trPr>
          <w:trHeight w:val="284"/>
        </w:trPr>
        <w:tc>
          <w:tcPr>
            <w:tcW w:w="650" w:type="pct"/>
            <w:gridSpan w:val="8"/>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0BDC91B0" w14:textId="77777777" w:rsidR="00AB6027" w:rsidRDefault="00AB6027" w:rsidP="00AB6027">
            <w:pPr>
              <w:spacing w:after="160" w:line="259" w:lineRule="auto"/>
              <w:jc w:val="center"/>
            </w:pPr>
          </w:p>
        </w:tc>
        <w:tc>
          <w:tcPr>
            <w:tcW w:w="500" w:type="pct"/>
            <w:gridSpan w:val="6"/>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7CDD372" w14:textId="77777777" w:rsidR="00AB6027" w:rsidRDefault="00AB6027" w:rsidP="00AB6027">
            <w:pPr>
              <w:spacing w:after="160" w:line="259" w:lineRule="auto"/>
              <w:rPr>
                <w:rFonts w:eastAsia="Times New Roman"/>
                <w:sz w:val="20"/>
                <w:szCs w:val="20"/>
              </w:rPr>
            </w:pPr>
          </w:p>
        </w:tc>
        <w:tc>
          <w:tcPr>
            <w:tcW w:w="2800" w:type="pct"/>
            <w:gridSpan w:val="3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E359355" w14:textId="77777777" w:rsidR="00AB6027" w:rsidRDefault="00AB6027" w:rsidP="00AB6027">
            <w:pPr>
              <w:spacing w:after="160" w:line="259" w:lineRule="auto"/>
              <w:rPr>
                <w:rFonts w:eastAsia="Times New Roman"/>
                <w:sz w:val="20"/>
                <w:szCs w:val="20"/>
              </w:rPr>
            </w:pPr>
          </w:p>
        </w:tc>
        <w:tc>
          <w:tcPr>
            <w:tcW w:w="950" w:type="pct"/>
            <w:gridSpan w:val="1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861F255" w14:textId="77777777" w:rsidR="00AB6027" w:rsidRDefault="00AB6027" w:rsidP="00AB6027">
            <w:pPr>
              <w:spacing w:after="160" w:line="259" w:lineRule="auto"/>
              <w:rPr>
                <w:rFonts w:eastAsia="Times New Roman"/>
                <w:sz w:val="20"/>
                <w:szCs w:val="20"/>
              </w:rPr>
            </w:pPr>
          </w:p>
        </w:tc>
      </w:tr>
      <w:tr w:rsidR="00AB6027" w14:paraId="77D037BC" w14:textId="77777777" w:rsidTr="00FC1228">
        <w:trPr>
          <w:trHeight w:val="284"/>
        </w:trPr>
        <w:tc>
          <w:tcPr>
            <w:tcW w:w="650" w:type="pct"/>
            <w:gridSpan w:val="8"/>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2D8EBAF7" w14:textId="77777777" w:rsidR="00AB6027" w:rsidRDefault="00AB6027" w:rsidP="00AB6027">
            <w:pPr>
              <w:spacing w:after="160" w:line="259" w:lineRule="auto"/>
              <w:rPr>
                <w:rFonts w:eastAsia="Times New Roman"/>
                <w:sz w:val="20"/>
                <w:szCs w:val="20"/>
              </w:rPr>
            </w:pPr>
          </w:p>
        </w:tc>
        <w:tc>
          <w:tcPr>
            <w:tcW w:w="500" w:type="pct"/>
            <w:gridSpan w:val="6"/>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7A7515F" w14:textId="77777777" w:rsidR="00AB6027" w:rsidRDefault="00AB6027" w:rsidP="00AB6027">
            <w:pPr>
              <w:spacing w:after="160" w:line="259" w:lineRule="auto"/>
              <w:rPr>
                <w:rFonts w:eastAsia="Times New Roman"/>
                <w:sz w:val="20"/>
                <w:szCs w:val="20"/>
              </w:rPr>
            </w:pPr>
          </w:p>
        </w:tc>
        <w:tc>
          <w:tcPr>
            <w:tcW w:w="2800" w:type="pct"/>
            <w:gridSpan w:val="3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8E999D4" w14:textId="77777777" w:rsidR="00AB6027" w:rsidRDefault="00AB6027" w:rsidP="00AB6027">
            <w:pPr>
              <w:spacing w:after="160" w:line="259" w:lineRule="auto"/>
              <w:rPr>
                <w:rFonts w:eastAsia="Times New Roman"/>
                <w:sz w:val="20"/>
                <w:szCs w:val="20"/>
              </w:rPr>
            </w:pPr>
          </w:p>
        </w:tc>
        <w:tc>
          <w:tcPr>
            <w:tcW w:w="950" w:type="pct"/>
            <w:gridSpan w:val="1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4BF3E92" w14:textId="77777777" w:rsidR="00AB6027" w:rsidRDefault="00AB6027" w:rsidP="00AB6027">
            <w:pPr>
              <w:spacing w:after="160" w:line="259" w:lineRule="auto"/>
              <w:rPr>
                <w:rFonts w:eastAsia="Times New Roman"/>
                <w:sz w:val="20"/>
                <w:szCs w:val="20"/>
              </w:rPr>
            </w:pPr>
          </w:p>
        </w:tc>
      </w:tr>
      <w:tr w:rsidR="00AB6027" w14:paraId="71FF5EB8" w14:textId="77777777" w:rsidTr="00FC1228">
        <w:trPr>
          <w:trHeight w:val="284"/>
        </w:trPr>
        <w:tc>
          <w:tcPr>
            <w:tcW w:w="650" w:type="pct"/>
            <w:gridSpan w:val="8"/>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09F71931" w14:textId="77777777" w:rsidR="00AB6027" w:rsidRDefault="00AB6027" w:rsidP="00AB6027">
            <w:pPr>
              <w:spacing w:after="160" w:line="259" w:lineRule="auto"/>
              <w:rPr>
                <w:rFonts w:eastAsia="Times New Roman"/>
                <w:sz w:val="20"/>
                <w:szCs w:val="20"/>
              </w:rPr>
            </w:pPr>
          </w:p>
        </w:tc>
        <w:tc>
          <w:tcPr>
            <w:tcW w:w="500" w:type="pct"/>
            <w:gridSpan w:val="6"/>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78E23DF" w14:textId="77777777" w:rsidR="00AB6027" w:rsidRDefault="00AB6027" w:rsidP="00AB6027">
            <w:pPr>
              <w:spacing w:after="160" w:line="259" w:lineRule="auto"/>
              <w:rPr>
                <w:rFonts w:eastAsia="Times New Roman"/>
                <w:sz w:val="20"/>
                <w:szCs w:val="20"/>
              </w:rPr>
            </w:pPr>
          </w:p>
        </w:tc>
        <w:tc>
          <w:tcPr>
            <w:tcW w:w="2800" w:type="pct"/>
            <w:gridSpan w:val="3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3030F42" w14:textId="77777777" w:rsidR="00AB6027" w:rsidRDefault="00AB6027" w:rsidP="00AB6027">
            <w:pPr>
              <w:spacing w:after="160" w:line="259" w:lineRule="auto"/>
              <w:rPr>
                <w:rFonts w:eastAsia="Times New Roman"/>
                <w:sz w:val="20"/>
                <w:szCs w:val="20"/>
              </w:rPr>
            </w:pPr>
          </w:p>
        </w:tc>
        <w:tc>
          <w:tcPr>
            <w:tcW w:w="950" w:type="pct"/>
            <w:gridSpan w:val="1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76D2A5F" w14:textId="77777777" w:rsidR="00AB6027" w:rsidRDefault="00AB6027" w:rsidP="00AB6027">
            <w:pPr>
              <w:spacing w:after="160" w:line="259" w:lineRule="auto"/>
              <w:rPr>
                <w:rFonts w:eastAsia="Times New Roman"/>
                <w:sz w:val="20"/>
                <w:szCs w:val="20"/>
              </w:rPr>
            </w:pPr>
          </w:p>
        </w:tc>
      </w:tr>
      <w:tr w:rsidR="00AB6027" w14:paraId="4E55C977" w14:textId="77777777" w:rsidTr="00FC1228">
        <w:trPr>
          <w:trHeight w:val="284"/>
        </w:trPr>
        <w:tc>
          <w:tcPr>
            <w:tcW w:w="650" w:type="pct"/>
            <w:gridSpan w:val="8"/>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6CE19B5F" w14:textId="77777777" w:rsidR="00AB6027" w:rsidRDefault="00AB6027" w:rsidP="00AB6027">
            <w:pPr>
              <w:spacing w:after="160" w:line="259" w:lineRule="auto"/>
              <w:rPr>
                <w:rFonts w:eastAsia="Times New Roman"/>
                <w:sz w:val="20"/>
                <w:szCs w:val="20"/>
              </w:rPr>
            </w:pPr>
          </w:p>
        </w:tc>
        <w:tc>
          <w:tcPr>
            <w:tcW w:w="500" w:type="pct"/>
            <w:gridSpan w:val="6"/>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6128652" w14:textId="77777777" w:rsidR="00AB6027" w:rsidRDefault="00AB6027" w:rsidP="00AB6027">
            <w:pPr>
              <w:spacing w:after="160" w:line="259" w:lineRule="auto"/>
              <w:rPr>
                <w:rFonts w:eastAsia="Times New Roman"/>
                <w:sz w:val="20"/>
                <w:szCs w:val="20"/>
              </w:rPr>
            </w:pPr>
          </w:p>
        </w:tc>
        <w:tc>
          <w:tcPr>
            <w:tcW w:w="2800" w:type="pct"/>
            <w:gridSpan w:val="3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FB7C68A" w14:textId="77777777" w:rsidR="00AB6027" w:rsidRDefault="00AB6027" w:rsidP="00AB6027">
            <w:pPr>
              <w:spacing w:after="160" w:line="259" w:lineRule="auto"/>
              <w:rPr>
                <w:rFonts w:eastAsia="Times New Roman"/>
                <w:sz w:val="20"/>
                <w:szCs w:val="20"/>
              </w:rPr>
            </w:pPr>
          </w:p>
        </w:tc>
        <w:tc>
          <w:tcPr>
            <w:tcW w:w="950" w:type="pct"/>
            <w:gridSpan w:val="1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848724D" w14:textId="77777777" w:rsidR="00AB6027" w:rsidRDefault="00AB6027" w:rsidP="00AB6027">
            <w:pPr>
              <w:spacing w:after="160" w:line="259" w:lineRule="auto"/>
              <w:rPr>
                <w:rFonts w:eastAsia="Times New Roman"/>
                <w:sz w:val="20"/>
                <w:szCs w:val="20"/>
              </w:rPr>
            </w:pPr>
          </w:p>
        </w:tc>
      </w:tr>
      <w:tr w:rsidR="00AB6027" w14:paraId="322515FF" w14:textId="77777777" w:rsidTr="00FC1228">
        <w:trPr>
          <w:trHeight w:val="284"/>
        </w:trPr>
        <w:tc>
          <w:tcPr>
            <w:tcW w:w="650" w:type="pct"/>
            <w:gridSpan w:val="8"/>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4C1EBDBC" w14:textId="77777777" w:rsidR="00AB6027" w:rsidRDefault="00AB6027" w:rsidP="00AB6027">
            <w:pPr>
              <w:spacing w:after="160" w:line="259" w:lineRule="auto"/>
              <w:rPr>
                <w:rFonts w:eastAsia="Times New Roman"/>
                <w:sz w:val="20"/>
                <w:szCs w:val="20"/>
              </w:rPr>
            </w:pPr>
          </w:p>
        </w:tc>
        <w:tc>
          <w:tcPr>
            <w:tcW w:w="500" w:type="pct"/>
            <w:gridSpan w:val="6"/>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261B787" w14:textId="77777777" w:rsidR="00AB6027" w:rsidRDefault="00AB6027" w:rsidP="00AB6027">
            <w:pPr>
              <w:spacing w:after="160" w:line="259" w:lineRule="auto"/>
              <w:rPr>
                <w:rFonts w:eastAsia="Times New Roman"/>
                <w:sz w:val="20"/>
                <w:szCs w:val="20"/>
              </w:rPr>
            </w:pPr>
          </w:p>
        </w:tc>
        <w:tc>
          <w:tcPr>
            <w:tcW w:w="2800" w:type="pct"/>
            <w:gridSpan w:val="3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9CA94E8" w14:textId="77777777" w:rsidR="00AB6027" w:rsidRDefault="00AB6027" w:rsidP="00AB6027">
            <w:pPr>
              <w:spacing w:after="160" w:line="259" w:lineRule="auto"/>
              <w:rPr>
                <w:rFonts w:eastAsia="Times New Roman"/>
                <w:sz w:val="20"/>
                <w:szCs w:val="20"/>
              </w:rPr>
            </w:pPr>
          </w:p>
        </w:tc>
        <w:tc>
          <w:tcPr>
            <w:tcW w:w="950" w:type="pct"/>
            <w:gridSpan w:val="1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BBF3A1C" w14:textId="77777777" w:rsidR="00AB6027" w:rsidRDefault="00AB6027" w:rsidP="00AB6027">
            <w:pPr>
              <w:spacing w:after="160" w:line="259" w:lineRule="auto"/>
              <w:rPr>
                <w:rFonts w:eastAsia="Times New Roman"/>
                <w:sz w:val="20"/>
                <w:szCs w:val="20"/>
              </w:rPr>
            </w:pPr>
          </w:p>
        </w:tc>
      </w:tr>
      <w:tr w:rsidR="00AB6027" w14:paraId="7211DAA9" w14:textId="77777777" w:rsidTr="00FC1228">
        <w:trPr>
          <w:trHeight w:val="284"/>
        </w:trPr>
        <w:tc>
          <w:tcPr>
            <w:tcW w:w="650" w:type="pct"/>
            <w:gridSpan w:val="8"/>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53C99899" w14:textId="77777777" w:rsidR="00AB6027" w:rsidRDefault="00AB6027" w:rsidP="00AB6027">
            <w:pPr>
              <w:spacing w:after="160" w:line="259" w:lineRule="auto"/>
              <w:rPr>
                <w:rFonts w:eastAsia="Times New Roman"/>
                <w:sz w:val="20"/>
                <w:szCs w:val="20"/>
              </w:rPr>
            </w:pPr>
          </w:p>
        </w:tc>
        <w:tc>
          <w:tcPr>
            <w:tcW w:w="500" w:type="pct"/>
            <w:gridSpan w:val="6"/>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7F011ED" w14:textId="77777777" w:rsidR="00AB6027" w:rsidRDefault="00AB6027" w:rsidP="00AB6027">
            <w:pPr>
              <w:spacing w:after="160" w:line="259" w:lineRule="auto"/>
              <w:rPr>
                <w:rFonts w:eastAsia="Times New Roman"/>
                <w:sz w:val="20"/>
                <w:szCs w:val="20"/>
              </w:rPr>
            </w:pPr>
          </w:p>
        </w:tc>
        <w:tc>
          <w:tcPr>
            <w:tcW w:w="2800" w:type="pct"/>
            <w:gridSpan w:val="3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FECA3F6" w14:textId="77777777" w:rsidR="00AB6027" w:rsidRDefault="00AB6027" w:rsidP="00AB6027">
            <w:pPr>
              <w:spacing w:after="160" w:line="259" w:lineRule="auto"/>
              <w:rPr>
                <w:rFonts w:eastAsia="Times New Roman"/>
                <w:sz w:val="20"/>
                <w:szCs w:val="20"/>
              </w:rPr>
            </w:pPr>
          </w:p>
        </w:tc>
        <w:tc>
          <w:tcPr>
            <w:tcW w:w="950" w:type="pct"/>
            <w:gridSpan w:val="1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45AFFBD" w14:textId="77777777" w:rsidR="00AB6027" w:rsidRDefault="00AB6027" w:rsidP="00AB6027">
            <w:pPr>
              <w:spacing w:after="160" w:line="259" w:lineRule="auto"/>
              <w:rPr>
                <w:rFonts w:eastAsia="Times New Roman"/>
                <w:sz w:val="20"/>
                <w:szCs w:val="20"/>
              </w:rPr>
            </w:pPr>
          </w:p>
        </w:tc>
      </w:tr>
      <w:tr w:rsidR="00AB6027" w14:paraId="3C0C4FD8" w14:textId="77777777" w:rsidTr="00FC1228">
        <w:trPr>
          <w:trHeight w:val="284"/>
        </w:trPr>
        <w:tc>
          <w:tcPr>
            <w:tcW w:w="650" w:type="pct"/>
            <w:gridSpan w:val="8"/>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31FE7FE7" w14:textId="77777777" w:rsidR="00AB6027" w:rsidRDefault="00AB6027" w:rsidP="00AB6027">
            <w:pPr>
              <w:spacing w:after="160" w:line="259" w:lineRule="auto"/>
              <w:rPr>
                <w:rFonts w:eastAsia="Times New Roman"/>
                <w:sz w:val="20"/>
                <w:szCs w:val="20"/>
              </w:rPr>
            </w:pPr>
          </w:p>
        </w:tc>
        <w:tc>
          <w:tcPr>
            <w:tcW w:w="500" w:type="pct"/>
            <w:gridSpan w:val="6"/>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B7D9A29" w14:textId="77777777" w:rsidR="00AB6027" w:rsidRDefault="00AB6027" w:rsidP="00AB6027">
            <w:pPr>
              <w:spacing w:after="160" w:line="259" w:lineRule="auto"/>
              <w:rPr>
                <w:rFonts w:eastAsia="Times New Roman"/>
                <w:sz w:val="20"/>
                <w:szCs w:val="20"/>
              </w:rPr>
            </w:pPr>
          </w:p>
        </w:tc>
        <w:tc>
          <w:tcPr>
            <w:tcW w:w="2800" w:type="pct"/>
            <w:gridSpan w:val="3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C8FD72E" w14:textId="77777777" w:rsidR="00AB6027" w:rsidRDefault="00AB6027" w:rsidP="00AB6027">
            <w:pPr>
              <w:spacing w:after="160" w:line="259" w:lineRule="auto"/>
              <w:rPr>
                <w:rFonts w:eastAsia="Times New Roman"/>
                <w:sz w:val="20"/>
                <w:szCs w:val="20"/>
              </w:rPr>
            </w:pPr>
          </w:p>
        </w:tc>
        <w:tc>
          <w:tcPr>
            <w:tcW w:w="950" w:type="pct"/>
            <w:gridSpan w:val="1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53EFA11" w14:textId="77777777" w:rsidR="00AB6027" w:rsidRDefault="00AB6027" w:rsidP="00AB6027">
            <w:pPr>
              <w:spacing w:after="160" w:line="259" w:lineRule="auto"/>
              <w:rPr>
                <w:rFonts w:eastAsia="Times New Roman"/>
                <w:sz w:val="20"/>
                <w:szCs w:val="20"/>
              </w:rPr>
            </w:pPr>
          </w:p>
        </w:tc>
      </w:tr>
      <w:tr w:rsidR="00AB6027" w14:paraId="738DDCF5" w14:textId="77777777" w:rsidTr="00FC1228">
        <w:trPr>
          <w:trHeight w:val="284"/>
        </w:trPr>
        <w:tc>
          <w:tcPr>
            <w:tcW w:w="650" w:type="pct"/>
            <w:gridSpan w:val="8"/>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3F5FDA00" w14:textId="77777777" w:rsidR="00AB6027" w:rsidRDefault="00AB6027" w:rsidP="00AB6027">
            <w:pPr>
              <w:spacing w:after="160" w:line="259" w:lineRule="auto"/>
              <w:rPr>
                <w:rFonts w:eastAsia="Times New Roman"/>
                <w:sz w:val="20"/>
                <w:szCs w:val="20"/>
              </w:rPr>
            </w:pPr>
          </w:p>
        </w:tc>
        <w:tc>
          <w:tcPr>
            <w:tcW w:w="500" w:type="pct"/>
            <w:gridSpan w:val="6"/>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B3B053E" w14:textId="77777777" w:rsidR="00AB6027" w:rsidRDefault="00AB6027" w:rsidP="00AB6027">
            <w:pPr>
              <w:spacing w:after="160" w:line="259" w:lineRule="auto"/>
              <w:rPr>
                <w:rFonts w:eastAsia="Times New Roman"/>
                <w:sz w:val="20"/>
                <w:szCs w:val="20"/>
              </w:rPr>
            </w:pPr>
          </w:p>
        </w:tc>
        <w:tc>
          <w:tcPr>
            <w:tcW w:w="2800" w:type="pct"/>
            <w:gridSpan w:val="3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2451429" w14:textId="77777777" w:rsidR="00AB6027" w:rsidRDefault="00AB6027" w:rsidP="00AB6027">
            <w:pPr>
              <w:spacing w:after="160" w:line="259" w:lineRule="auto"/>
              <w:rPr>
                <w:rFonts w:eastAsia="Times New Roman"/>
                <w:sz w:val="20"/>
                <w:szCs w:val="20"/>
              </w:rPr>
            </w:pPr>
          </w:p>
        </w:tc>
        <w:tc>
          <w:tcPr>
            <w:tcW w:w="950" w:type="pct"/>
            <w:gridSpan w:val="1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F232D4E" w14:textId="77777777" w:rsidR="00AB6027" w:rsidRDefault="00AB6027" w:rsidP="00AB6027">
            <w:pPr>
              <w:spacing w:after="160" w:line="259" w:lineRule="auto"/>
              <w:rPr>
                <w:rFonts w:eastAsia="Times New Roman"/>
                <w:sz w:val="20"/>
                <w:szCs w:val="20"/>
              </w:rPr>
            </w:pPr>
          </w:p>
        </w:tc>
      </w:tr>
      <w:tr w:rsidR="00AB6027" w14:paraId="6C9D0FFD" w14:textId="77777777" w:rsidTr="00FC1228">
        <w:trPr>
          <w:trHeight w:val="284"/>
        </w:trPr>
        <w:tc>
          <w:tcPr>
            <w:tcW w:w="1650" w:type="pct"/>
            <w:gridSpan w:val="20"/>
            <w:tcBorders>
              <w:top w:val="nil"/>
              <w:left w:val="single" w:sz="8" w:space="0" w:color="auto"/>
              <w:bottom w:val="nil"/>
              <w:right w:val="single" w:sz="8" w:space="0" w:color="auto"/>
            </w:tcBorders>
            <w:shd w:val="clear" w:color="auto" w:fill="FFFFFF"/>
            <w:tcMar>
              <w:top w:w="0" w:type="dxa"/>
              <w:left w:w="57" w:type="dxa"/>
              <w:bottom w:w="0" w:type="dxa"/>
              <w:right w:w="57" w:type="dxa"/>
            </w:tcMar>
            <w:vAlign w:val="center"/>
            <w:hideMark/>
          </w:tcPr>
          <w:p w14:paraId="246288C2" w14:textId="77777777" w:rsidR="00AB6027" w:rsidRDefault="00AB6027" w:rsidP="00AB6027">
            <w:pPr>
              <w:spacing w:after="160" w:line="259" w:lineRule="auto"/>
            </w:pPr>
            <w:r>
              <w:rPr>
                <w:color w:val="000000"/>
              </w:rPr>
              <w:t>Жами вагонлар</w:t>
            </w:r>
          </w:p>
        </w:tc>
        <w:tc>
          <w:tcPr>
            <w:tcW w:w="1650" w:type="pct"/>
            <w:gridSpan w:val="20"/>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732547BA" w14:textId="77777777" w:rsidR="00AB6027" w:rsidRDefault="00AB6027" w:rsidP="00AB6027">
            <w:pPr>
              <w:spacing w:after="160" w:line="259" w:lineRule="auto"/>
            </w:pPr>
            <w:r>
              <w:rPr>
                <w:color w:val="000000"/>
              </w:rPr>
              <w:t>Жами жойлар</w:t>
            </w:r>
          </w:p>
        </w:tc>
        <w:tc>
          <w:tcPr>
            <w:tcW w:w="1650" w:type="pct"/>
            <w:gridSpan w:val="20"/>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783D8ED2" w14:textId="77777777" w:rsidR="00AB6027" w:rsidRDefault="00AB6027" w:rsidP="00AB6027">
            <w:pPr>
              <w:spacing w:after="160" w:line="259" w:lineRule="auto"/>
            </w:pPr>
            <w:r>
              <w:rPr>
                <w:color w:val="000000"/>
              </w:rPr>
              <w:t>Жами массаси</w:t>
            </w:r>
          </w:p>
        </w:tc>
      </w:tr>
      <w:tr w:rsidR="00AB6027" w14:paraId="52456330" w14:textId="77777777" w:rsidTr="00FC1228">
        <w:trPr>
          <w:trHeight w:val="284"/>
        </w:trPr>
        <w:tc>
          <w:tcPr>
            <w:tcW w:w="1650" w:type="pct"/>
            <w:gridSpan w:val="20"/>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607B46EF" w14:textId="77777777" w:rsidR="00AB6027" w:rsidRDefault="00AB6027" w:rsidP="00AB6027">
            <w:pPr>
              <w:spacing w:after="160" w:line="259" w:lineRule="auto"/>
            </w:pPr>
            <w:r>
              <w:rPr>
                <w:color w:val="000000"/>
              </w:rPr>
              <w:t>(ёзма)</w:t>
            </w:r>
          </w:p>
        </w:tc>
        <w:tc>
          <w:tcPr>
            <w:tcW w:w="1650" w:type="pct"/>
            <w:gridSpan w:val="20"/>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45D198F" w14:textId="77777777" w:rsidR="00AB6027" w:rsidRDefault="00AB6027" w:rsidP="00AB6027">
            <w:pPr>
              <w:spacing w:after="160" w:line="259" w:lineRule="auto"/>
            </w:pPr>
            <w:r>
              <w:rPr>
                <w:color w:val="000000"/>
              </w:rPr>
              <w:t>(ёзма)</w:t>
            </w:r>
          </w:p>
        </w:tc>
        <w:tc>
          <w:tcPr>
            <w:tcW w:w="1650" w:type="pct"/>
            <w:gridSpan w:val="20"/>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2AA81E1" w14:textId="77777777" w:rsidR="00AB6027" w:rsidRDefault="00AB6027" w:rsidP="00AB6027">
            <w:pPr>
              <w:spacing w:after="160" w:line="259" w:lineRule="auto"/>
            </w:pPr>
            <w:r>
              <w:rPr>
                <w:color w:val="000000"/>
              </w:rPr>
              <w:t>(ёзма)</w:t>
            </w:r>
          </w:p>
        </w:tc>
      </w:tr>
      <w:tr w:rsidR="00AB6027" w14:paraId="4E9865AB" w14:textId="77777777" w:rsidTr="00FC1228">
        <w:trPr>
          <w:trHeight w:val="284"/>
        </w:trPr>
        <w:tc>
          <w:tcPr>
            <w:tcW w:w="3300" w:type="pct"/>
            <w:gridSpan w:val="40"/>
            <w:tcBorders>
              <w:top w:val="nil"/>
              <w:left w:val="single" w:sz="8" w:space="0" w:color="auto"/>
              <w:bottom w:val="nil"/>
              <w:right w:val="single" w:sz="8" w:space="0" w:color="auto"/>
            </w:tcBorders>
            <w:shd w:val="clear" w:color="auto" w:fill="FFFFFF"/>
            <w:tcMar>
              <w:top w:w="0" w:type="dxa"/>
              <w:left w:w="57" w:type="dxa"/>
              <w:bottom w:w="0" w:type="dxa"/>
              <w:right w:w="57" w:type="dxa"/>
            </w:tcMar>
            <w:vAlign w:val="center"/>
            <w:hideMark/>
          </w:tcPr>
          <w:p w14:paraId="4AFB0918" w14:textId="77777777" w:rsidR="00AB6027" w:rsidRDefault="00AB6027" w:rsidP="00AB6027">
            <w:pPr>
              <w:spacing w:after="160" w:line="259" w:lineRule="auto"/>
            </w:pPr>
            <w:r>
              <w:rPr>
                <w:color w:val="000000"/>
              </w:rPr>
              <w:t>Эълон қилинган қиймати __________________________________________________ сўм</w:t>
            </w:r>
          </w:p>
        </w:tc>
        <w:tc>
          <w:tcPr>
            <w:tcW w:w="1650" w:type="pct"/>
            <w:gridSpan w:val="20"/>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B98C3B3" w14:textId="77777777" w:rsidR="00AB6027" w:rsidRDefault="00AB6027" w:rsidP="00AB6027">
            <w:pPr>
              <w:spacing w:after="160" w:line="259" w:lineRule="auto"/>
              <w:jc w:val="center"/>
            </w:pPr>
            <w:r>
              <w:rPr>
                <w:color w:val="000000"/>
              </w:rPr>
              <w:t>Тариф белгилари</w:t>
            </w:r>
          </w:p>
        </w:tc>
      </w:tr>
      <w:tr w:rsidR="00AB6027" w14:paraId="73733F3B" w14:textId="77777777" w:rsidTr="00FC1228">
        <w:trPr>
          <w:trHeight w:val="284"/>
        </w:trPr>
        <w:tc>
          <w:tcPr>
            <w:tcW w:w="3300" w:type="pct"/>
            <w:gridSpan w:val="40"/>
            <w:tcBorders>
              <w:top w:val="nil"/>
              <w:left w:val="single" w:sz="8" w:space="0" w:color="auto"/>
              <w:bottom w:val="nil"/>
              <w:right w:val="single" w:sz="8" w:space="0" w:color="auto"/>
            </w:tcBorders>
            <w:shd w:val="clear" w:color="auto" w:fill="FFFFFF"/>
            <w:tcMar>
              <w:top w:w="0" w:type="dxa"/>
              <w:left w:w="57" w:type="dxa"/>
              <w:bottom w:w="0" w:type="dxa"/>
              <w:right w:w="57" w:type="dxa"/>
            </w:tcMar>
            <w:vAlign w:val="center"/>
            <w:hideMark/>
          </w:tcPr>
          <w:p w14:paraId="47814170" w14:textId="77777777" w:rsidR="00AB6027" w:rsidRDefault="00AB6027" w:rsidP="00AB6027">
            <w:pPr>
              <w:spacing w:after="160" w:line="259" w:lineRule="auto"/>
              <w:jc w:val="center"/>
            </w:pPr>
            <w:r>
              <w:rPr>
                <w:color w:val="000000"/>
                <w:vertAlign w:val="superscript"/>
              </w:rPr>
              <w:t>(ёзма)</w:t>
            </w:r>
          </w:p>
        </w:tc>
        <w:tc>
          <w:tcPr>
            <w:tcW w:w="950" w:type="pct"/>
            <w:gridSpan w:val="1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4B84A3E" w14:textId="77777777" w:rsidR="00AB6027" w:rsidRDefault="00AB6027" w:rsidP="00AB6027">
            <w:pPr>
              <w:spacing w:after="160" w:line="259" w:lineRule="auto"/>
            </w:pPr>
            <w:r>
              <w:rPr>
                <w:color w:val="000000"/>
              </w:rPr>
              <w:t>Схемаси</w:t>
            </w:r>
          </w:p>
        </w:tc>
        <w:tc>
          <w:tcPr>
            <w:tcW w:w="650" w:type="pct"/>
            <w:gridSpan w:val="8"/>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D04FD38" w14:textId="77777777" w:rsidR="00AB6027" w:rsidRDefault="00AB6027" w:rsidP="00AB6027">
            <w:pPr>
              <w:spacing w:after="160" w:line="259" w:lineRule="auto"/>
            </w:pPr>
          </w:p>
        </w:tc>
      </w:tr>
      <w:tr w:rsidR="00AB6027" w14:paraId="596FAC8E" w14:textId="77777777" w:rsidTr="00FC1228">
        <w:trPr>
          <w:trHeight w:val="284"/>
        </w:trPr>
        <w:tc>
          <w:tcPr>
            <w:tcW w:w="3300" w:type="pct"/>
            <w:gridSpan w:val="40"/>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274DBE3C" w14:textId="77777777" w:rsidR="00AB6027" w:rsidRDefault="00AB6027" w:rsidP="00AB6027">
            <w:pPr>
              <w:spacing w:after="160" w:line="259" w:lineRule="auto"/>
              <w:rPr>
                <w:rFonts w:eastAsia="Times New Roman"/>
                <w:sz w:val="20"/>
                <w:szCs w:val="20"/>
              </w:rPr>
            </w:pPr>
          </w:p>
        </w:tc>
        <w:tc>
          <w:tcPr>
            <w:tcW w:w="950" w:type="pct"/>
            <w:gridSpan w:val="1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C87CAC0" w14:textId="77777777" w:rsidR="00AB6027" w:rsidRDefault="00AB6027" w:rsidP="00AB6027">
            <w:pPr>
              <w:spacing w:after="160" w:line="259" w:lineRule="auto"/>
            </w:pPr>
            <w:r>
              <w:rPr>
                <w:color w:val="000000"/>
              </w:rPr>
              <w:t>Юкнинг синфи</w:t>
            </w:r>
          </w:p>
        </w:tc>
        <w:tc>
          <w:tcPr>
            <w:tcW w:w="650" w:type="pct"/>
            <w:gridSpan w:val="8"/>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07A287A" w14:textId="77777777" w:rsidR="00AB6027" w:rsidRDefault="00AB6027" w:rsidP="00AB6027">
            <w:pPr>
              <w:spacing w:after="160" w:line="259" w:lineRule="auto"/>
            </w:pPr>
          </w:p>
        </w:tc>
      </w:tr>
      <w:tr w:rsidR="00AB6027" w14:paraId="17AFA4FB" w14:textId="77777777" w:rsidTr="00FC1228">
        <w:trPr>
          <w:trHeight w:val="284"/>
        </w:trPr>
        <w:tc>
          <w:tcPr>
            <w:tcW w:w="3300" w:type="pct"/>
            <w:gridSpan w:val="40"/>
            <w:tcBorders>
              <w:top w:val="nil"/>
              <w:left w:val="single" w:sz="8" w:space="0" w:color="auto"/>
              <w:bottom w:val="nil"/>
              <w:right w:val="single" w:sz="8" w:space="0" w:color="auto"/>
            </w:tcBorders>
            <w:shd w:val="clear" w:color="auto" w:fill="FFFFFF"/>
            <w:tcMar>
              <w:top w:w="0" w:type="dxa"/>
              <w:left w:w="57" w:type="dxa"/>
              <w:bottom w:w="0" w:type="dxa"/>
              <w:right w:w="57" w:type="dxa"/>
            </w:tcMar>
            <w:vAlign w:val="center"/>
            <w:hideMark/>
          </w:tcPr>
          <w:p w14:paraId="2C3BB46E" w14:textId="77777777" w:rsidR="00AB6027" w:rsidRDefault="00AB6027" w:rsidP="00AB6027">
            <w:pPr>
              <w:spacing w:after="160" w:line="259" w:lineRule="auto"/>
            </w:pPr>
            <w:r>
              <w:rPr>
                <w:color w:val="000000"/>
              </w:rPr>
              <w:t>Тўловлар жўнатиш станциясида киритилган __________________________________________</w:t>
            </w:r>
          </w:p>
        </w:tc>
        <w:tc>
          <w:tcPr>
            <w:tcW w:w="950" w:type="pct"/>
            <w:gridSpan w:val="1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985A892" w14:textId="77777777" w:rsidR="00AB6027" w:rsidRDefault="00AB6027" w:rsidP="00AB6027">
            <w:pPr>
              <w:spacing w:after="160" w:line="259" w:lineRule="auto"/>
            </w:pPr>
            <w:r>
              <w:rPr>
                <w:color w:val="000000"/>
              </w:rPr>
              <w:t xml:space="preserve">Истисно </w:t>
            </w:r>
            <w:r>
              <w:t>тариф рақами</w:t>
            </w:r>
            <w:r>
              <w:rPr>
                <w:color w:val="000000"/>
              </w:rPr>
              <w:t xml:space="preserve"> ____</w:t>
            </w:r>
          </w:p>
        </w:tc>
        <w:tc>
          <w:tcPr>
            <w:tcW w:w="650" w:type="pct"/>
            <w:gridSpan w:val="8"/>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7A09CE3" w14:textId="77777777" w:rsidR="00AB6027" w:rsidRDefault="00AB6027" w:rsidP="00AB6027">
            <w:pPr>
              <w:spacing w:after="160" w:line="259" w:lineRule="auto"/>
            </w:pPr>
          </w:p>
        </w:tc>
      </w:tr>
      <w:tr w:rsidR="00AB6027" w14:paraId="0FB519BE" w14:textId="77777777" w:rsidTr="00FC1228">
        <w:trPr>
          <w:trHeight w:val="284"/>
        </w:trPr>
        <w:tc>
          <w:tcPr>
            <w:tcW w:w="3300" w:type="pct"/>
            <w:gridSpan w:val="40"/>
            <w:tcBorders>
              <w:top w:val="nil"/>
              <w:left w:val="single" w:sz="8" w:space="0" w:color="auto"/>
              <w:bottom w:val="nil"/>
              <w:right w:val="single" w:sz="8" w:space="0" w:color="auto"/>
            </w:tcBorders>
            <w:shd w:val="clear" w:color="auto" w:fill="FFFFFF"/>
            <w:tcMar>
              <w:top w:w="0" w:type="dxa"/>
              <w:left w:w="57" w:type="dxa"/>
              <w:bottom w:w="0" w:type="dxa"/>
              <w:right w:w="57" w:type="dxa"/>
            </w:tcMar>
            <w:vAlign w:val="center"/>
            <w:hideMark/>
          </w:tcPr>
          <w:p w14:paraId="4858F5F8" w14:textId="77777777" w:rsidR="00AB6027" w:rsidRDefault="00AB6027" w:rsidP="00AB6027">
            <w:pPr>
              <w:spacing w:after="160" w:line="259" w:lineRule="auto"/>
            </w:pPr>
            <w:r>
              <w:rPr>
                <w:color w:val="000000"/>
              </w:rPr>
              <w:t>_______________________ ташувчи _____________________________________ (имзо)</w:t>
            </w:r>
          </w:p>
        </w:tc>
        <w:tc>
          <w:tcPr>
            <w:tcW w:w="950" w:type="pct"/>
            <w:gridSpan w:val="1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7E0FB32" w14:textId="77777777" w:rsidR="00AB6027" w:rsidRDefault="00AB6027" w:rsidP="00AB6027">
            <w:pPr>
              <w:spacing w:after="160" w:line="259" w:lineRule="auto"/>
            </w:pPr>
            <w:r>
              <w:rPr>
                <w:color w:val="000000"/>
              </w:rPr>
              <w:t>Жўнатма тури</w:t>
            </w:r>
          </w:p>
        </w:tc>
        <w:tc>
          <w:tcPr>
            <w:tcW w:w="650" w:type="pct"/>
            <w:gridSpan w:val="8"/>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D11674F" w14:textId="77777777" w:rsidR="00AB6027" w:rsidRDefault="00AB6027" w:rsidP="00AB6027">
            <w:pPr>
              <w:spacing w:after="160" w:line="259" w:lineRule="auto"/>
            </w:pPr>
          </w:p>
        </w:tc>
      </w:tr>
      <w:tr w:rsidR="00AB6027" w14:paraId="58701F81" w14:textId="77777777" w:rsidTr="00FC1228">
        <w:trPr>
          <w:trHeight w:val="284"/>
        </w:trPr>
        <w:tc>
          <w:tcPr>
            <w:tcW w:w="3300" w:type="pct"/>
            <w:gridSpan w:val="40"/>
            <w:tcBorders>
              <w:top w:val="nil"/>
              <w:left w:val="single" w:sz="8" w:space="0" w:color="auto"/>
              <w:bottom w:val="nil"/>
              <w:right w:val="single" w:sz="8" w:space="0" w:color="auto"/>
            </w:tcBorders>
            <w:shd w:val="clear" w:color="auto" w:fill="FFFFFF"/>
            <w:tcMar>
              <w:top w:w="0" w:type="dxa"/>
              <w:left w:w="57" w:type="dxa"/>
              <w:bottom w:w="0" w:type="dxa"/>
              <w:right w:w="57" w:type="dxa"/>
            </w:tcMar>
            <w:vAlign w:val="center"/>
            <w:hideMark/>
          </w:tcPr>
          <w:p w14:paraId="31A951E9" w14:textId="77777777" w:rsidR="00AB6027" w:rsidRDefault="00AB6027" w:rsidP="00AB6027">
            <w:pPr>
              <w:spacing w:after="160" w:line="259" w:lineRule="auto"/>
              <w:rPr>
                <w:rFonts w:eastAsia="Times New Roman"/>
                <w:sz w:val="20"/>
                <w:szCs w:val="20"/>
              </w:rPr>
            </w:pPr>
          </w:p>
        </w:tc>
        <w:tc>
          <w:tcPr>
            <w:tcW w:w="950" w:type="pct"/>
            <w:gridSpan w:val="1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7B820D9" w14:textId="77777777" w:rsidR="00AB6027" w:rsidRDefault="00AB6027" w:rsidP="00AB6027">
            <w:pPr>
              <w:spacing w:after="160" w:line="259" w:lineRule="auto"/>
            </w:pPr>
            <w:r>
              <w:rPr>
                <w:color w:val="000000"/>
              </w:rPr>
              <w:t>Ўрнига вагон берилди</w:t>
            </w:r>
          </w:p>
        </w:tc>
        <w:tc>
          <w:tcPr>
            <w:tcW w:w="650" w:type="pct"/>
            <w:gridSpan w:val="8"/>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DD1106D" w14:textId="77777777" w:rsidR="00AB6027" w:rsidRDefault="00AB6027" w:rsidP="00AB6027">
            <w:pPr>
              <w:spacing w:after="160" w:line="259" w:lineRule="auto"/>
            </w:pPr>
          </w:p>
        </w:tc>
      </w:tr>
      <w:tr w:rsidR="00AB6027" w14:paraId="1C5A6305" w14:textId="77777777" w:rsidTr="00FC1228">
        <w:trPr>
          <w:trHeight w:val="284"/>
        </w:trPr>
        <w:tc>
          <w:tcPr>
            <w:tcW w:w="3300" w:type="pct"/>
            <w:gridSpan w:val="40"/>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60758615" w14:textId="77777777" w:rsidR="00AB6027" w:rsidRDefault="00AB6027" w:rsidP="00AB6027">
            <w:pPr>
              <w:spacing w:after="160" w:line="259" w:lineRule="auto"/>
              <w:rPr>
                <w:rFonts w:eastAsia="Times New Roman"/>
                <w:sz w:val="20"/>
                <w:szCs w:val="20"/>
              </w:rPr>
            </w:pPr>
          </w:p>
        </w:tc>
        <w:tc>
          <w:tcPr>
            <w:tcW w:w="950" w:type="pct"/>
            <w:gridSpan w:val="1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7A5B4E3" w14:textId="77777777" w:rsidR="00AB6027" w:rsidRDefault="00AB6027" w:rsidP="00AB6027">
            <w:pPr>
              <w:spacing w:after="160" w:line="259" w:lineRule="auto"/>
            </w:pPr>
            <w:r>
              <w:rPr>
                <w:color w:val="000000"/>
              </w:rPr>
              <w:t>___km га тўловлар ҳисоби</w:t>
            </w:r>
          </w:p>
        </w:tc>
        <w:tc>
          <w:tcPr>
            <w:tcW w:w="300"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B193976" w14:textId="77777777" w:rsidR="00AB6027" w:rsidRDefault="00AB6027" w:rsidP="00AB6027">
            <w:pPr>
              <w:spacing w:after="160" w:line="259" w:lineRule="auto"/>
              <w:jc w:val="center"/>
            </w:pPr>
            <w:r>
              <w:rPr>
                <w:color w:val="000000"/>
              </w:rPr>
              <w:t>сўм</w:t>
            </w:r>
          </w:p>
        </w:tc>
        <w:tc>
          <w:tcPr>
            <w:tcW w:w="300"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1BE4B45" w14:textId="77777777" w:rsidR="00AB6027" w:rsidRDefault="00AB6027" w:rsidP="00AB6027">
            <w:pPr>
              <w:spacing w:after="160" w:line="259" w:lineRule="auto"/>
              <w:jc w:val="center"/>
            </w:pPr>
            <w:r>
              <w:rPr>
                <w:color w:val="000000"/>
              </w:rPr>
              <w:t>тийин</w:t>
            </w:r>
          </w:p>
        </w:tc>
      </w:tr>
      <w:tr w:rsidR="00AB6027" w14:paraId="7050C841" w14:textId="77777777" w:rsidTr="00FC1228">
        <w:trPr>
          <w:trHeight w:val="284"/>
        </w:trPr>
        <w:tc>
          <w:tcPr>
            <w:tcW w:w="3300" w:type="pct"/>
            <w:gridSpan w:val="40"/>
            <w:tcBorders>
              <w:top w:val="nil"/>
              <w:left w:val="single" w:sz="8" w:space="0" w:color="auto"/>
              <w:bottom w:val="nil"/>
              <w:right w:val="single" w:sz="8" w:space="0" w:color="auto"/>
            </w:tcBorders>
            <w:shd w:val="clear" w:color="auto" w:fill="FFFFFF"/>
            <w:tcMar>
              <w:top w:w="0" w:type="dxa"/>
              <w:left w:w="57" w:type="dxa"/>
              <w:bottom w:w="0" w:type="dxa"/>
              <w:right w:w="57" w:type="dxa"/>
            </w:tcMar>
            <w:vAlign w:val="center"/>
            <w:hideMark/>
          </w:tcPr>
          <w:p w14:paraId="52957F32" w14:textId="77777777" w:rsidR="00AB6027" w:rsidRDefault="00AB6027" w:rsidP="00AB6027">
            <w:pPr>
              <w:spacing w:after="160" w:line="259" w:lineRule="auto"/>
              <w:jc w:val="center"/>
            </w:pPr>
            <w:r>
              <w:rPr>
                <w:color w:val="000000"/>
              </w:rPr>
              <w:t>ЮК КЕЛГАНДА</w:t>
            </w:r>
          </w:p>
        </w:tc>
        <w:tc>
          <w:tcPr>
            <w:tcW w:w="1650" w:type="pct"/>
            <w:gridSpan w:val="20"/>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C3D8CD6" w14:textId="77777777" w:rsidR="00AB6027" w:rsidRDefault="00AB6027" w:rsidP="00AB6027">
            <w:pPr>
              <w:spacing w:after="160" w:line="259" w:lineRule="auto"/>
              <w:jc w:val="center"/>
            </w:pPr>
            <w:r>
              <w:rPr>
                <w:color w:val="000000"/>
              </w:rPr>
              <w:t>жўнатишда</w:t>
            </w:r>
          </w:p>
        </w:tc>
      </w:tr>
      <w:tr w:rsidR="00AB6027" w14:paraId="7D63D576" w14:textId="77777777" w:rsidTr="00FC1228">
        <w:trPr>
          <w:trHeight w:val="284"/>
        </w:trPr>
        <w:tc>
          <w:tcPr>
            <w:tcW w:w="3300" w:type="pct"/>
            <w:gridSpan w:val="40"/>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61F4FA3" w14:textId="77777777" w:rsidR="00AB6027" w:rsidRDefault="00AB6027" w:rsidP="00AB6027">
            <w:pPr>
              <w:spacing w:after="160" w:line="259" w:lineRule="auto"/>
              <w:jc w:val="both"/>
            </w:pPr>
            <w:r>
              <w:rPr>
                <w:color w:val="000000"/>
              </w:rPr>
              <w:t>Юкхати аслини олдим _______________ кун _________ ой ______________ й.</w:t>
            </w:r>
          </w:p>
          <w:p w14:paraId="5A3EFAF4" w14:textId="77777777" w:rsidR="00AB6027" w:rsidRDefault="00AB6027" w:rsidP="00AB6027">
            <w:pPr>
              <w:spacing w:after="160" w:line="259" w:lineRule="auto"/>
              <w:jc w:val="both"/>
            </w:pPr>
            <w:r>
              <w:rPr>
                <w:color w:val="000000"/>
              </w:rPr>
              <w:t>__________________________-сон ишончнома билан _______________________________ й.</w:t>
            </w:r>
          </w:p>
          <w:p w14:paraId="3D2E3B35" w14:textId="77777777" w:rsidR="00AB6027" w:rsidRDefault="00AB6027" w:rsidP="00AB6027">
            <w:pPr>
              <w:spacing w:after="160" w:line="259" w:lineRule="auto"/>
              <w:jc w:val="both"/>
            </w:pPr>
            <w:r>
              <w:rPr>
                <w:color w:val="000000"/>
              </w:rPr>
              <w:t>Паспорт серияси рақами _______________ рўйхатга олинган ____________________________ ш.</w:t>
            </w:r>
          </w:p>
          <w:p w14:paraId="31A22E8E" w14:textId="77777777" w:rsidR="00AB6027" w:rsidRDefault="00AB6027" w:rsidP="00AB6027">
            <w:pPr>
              <w:spacing w:after="160" w:line="259" w:lineRule="auto"/>
            </w:pPr>
            <w:r>
              <w:rPr>
                <w:color w:val="000000"/>
              </w:rPr>
              <w:t xml:space="preserve">кўч. ____________________________, уй </w:t>
            </w:r>
            <w:r>
              <w:t xml:space="preserve">рақами </w:t>
            </w:r>
            <w:r>
              <w:rPr>
                <w:color w:val="000000"/>
              </w:rPr>
              <w:t>______________, хонадон рақами _______________</w:t>
            </w:r>
          </w:p>
          <w:p w14:paraId="35E0D04F" w14:textId="77777777" w:rsidR="00AB6027" w:rsidRDefault="00AB6027" w:rsidP="00AB6027">
            <w:pPr>
              <w:spacing w:after="160" w:line="259" w:lineRule="auto"/>
            </w:pPr>
            <w:r>
              <w:rPr>
                <w:color w:val="000000"/>
              </w:rPr>
              <w:t>Юкни олувчи ёзма тасдиғи _________________________________________________</w:t>
            </w:r>
          </w:p>
        </w:tc>
        <w:tc>
          <w:tcPr>
            <w:tcW w:w="950" w:type="pct"/>
            <w:gridSpan w:val="1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CA42E8F" w14:textId="77777777" w:rsidR="00AB6027" w:rsidRDefault="00AB6027" w:rsidP="00AB6027">
            <w:pPr>
              <w:spacing w:after="160" w:line="259" w:lineRule="auto"/>
            </w:pPr>
            <w:r>
              <w:rPr>
                <w:color w:val="000000"/>
              </w:rPr>
              <w:t>Йўлкира ҳақи</w:t>
            </w:r>
          </w:p>
        </w:tc>
        <w:tc>
          <w:tcPr>
            <w:tcW w:w="650" w:type="pct"/>
            <w:gridSpan w:val="8"/>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19ADED9" w14:textId="77777777" w:rsidR="00AB6027" w:rsidRDefault="00AB6027" w:rsidP="00AB6027">
            <w:pPr>
              <w:spacing w:after="160" w:line="259" w:lineRule="auto"/>
            </w:pPr>
          </w:p>
        </w:tc>
      </w:tr>
      <w:tr w:rsidR="00AB6027" w14:paraId="788E3085" w14:textId="77777777" w:rsidTr="00FC1228">
        <w:trPr>
          <w:trHeight w:val="284"/>
        </w:trPr>
        <w:tc>
          <w:tcPr>
            <w:tcW w:w="0" w:type="auto"/>
            <w:gridSpan w:val="40"/>
            <w:vMerge/>
            <w:tcBorders>
              <w:top w:val="nil"/>
              <w:left w:val="single" w:sz="8" w:space="0" w:color="auto"/>
              <w:bottom w:val="single" w:sz="8" w:space="0" w:color="auto"/>
              <w:right w:val="single" w:sz="8" w:space="0" w:color="auto"/>
            </w:tcBorders>
            <w:vAlign w:val="center"/>
            <w:hideMark/>
          </w:tcPr>
          <w:p w14:paraId="7A011DA1" w14:textId="77777777" w:rsidR="00AB6027" w:rsidRDefault="00AB6027" w:rsidP="00AB6027">
            <w:pPr>
              <w:spacing w:after="160" w:line="259" w:lineRule="auto"/>
            </w:pPr>
          </w:p>
        </w:tc>
        <w:tc>
          <w:tcPr>
            <w:tcW w:w="950" w:type="pct"/>
            <w:gridSpan w:val="12"/>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17DA9CCE" w14:textId="77777777" w:rsidR="00AB6027" w:rsidRDefault="00AB6027" w:rsidP="00AB6027">
            <w:pPr>
              <w:spacing w:after="160" w:line="259" w:lineRule="auto"/>
            </w:pPr>
            <w:r>
              <w:rPr>
                <w:color w:val="000000"/>
              </w:rPr>
              <w:t>Кузатувчи</w:t>
            </w:r>
          </w:p>
        </w:tc>
        <w:tc>
          <w:tcPr>
            <w:tcW w:w="650" w:type="pct"/>
            <w:gridSpan w:val="8"/>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38BE534B" w14:textId="77777777" w:rsidR="00AB6027" w:rsidRDefault="00AB6027" w:rsidP="00AB6027">
            <w:pPr>
              <w:spacing w:after="160" w:line="259" w:lineRule="auto"/>
            </w:pPr>
          </w:p>
        </w:tc>
      </w:tr>
      <w:tr w:rsidR="00AB6027" w14:paraId="0CFCF03E" w14:textId="77777777" w:rsidTr="00FC1228">
        <w:trPr>
          <w:trHeight w:val="284"/>
        </w:trPr>
        <w:tc>
          <w:tcPr>
            <w:tcW w:w="0" w:type="auto"/>
            <w:gridSpan w:val="40"/>
            <w:vMerge/>
            <w:tcBorders>
              <w:top w:val="nil"/>
              <w:left w:val="single" w:sz="8" w:space="0" w:color="auto"/>
              <w:bottom w:val="single" w:sz="8" w:space="0" w:color="auto"/>
              <w:right w:val="single" w:sz="8" w:space="0" w:color="auto"/>
            </w:tcBorders>
            <w:vAlign w:val="center"/>
            <w:hideMark/>
          </w:tcPr>
          <w:p w14:paraId="01E85B13" w14:textId="77777777" w:rsidR="00AB6027" w:rsidRDefault="00AB6027" w:rsidP="00AB6027">
            <w:pPr>
              <w:spacing w:after="160" w:line="259" w:lineRule="auto"/>
            </w:pPr>
          </w:p>
        </w:tc>
        <w:tc>
          <w:tcPr>
            <w:tcW w:w="400" w:type="pct"/>
            <w:gridSpan w:val="5"/>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49FAAC03" w14:textId="77777777" w:rsidR="00AB6027" w:rsidRDefault="00AB6027" w:rsidP="00AB6027">
            <w:pPr>
              <w:spacing w:after="160" w:line="259" w:lineRule="auto"/>
              <w:jc w:val="center"/>
            </w:pPr>
            <w:r>
              <w:rPr>
                <w:color w:val="000000"/>
              </w:rPr>
              <w:t>Сони</w:t>
            </w:r>
          </w:p>
        </w:tc>
        <w:tc>
          <w:tcPr>
            <w:tcW w:w="450" w:type="pct"/>
            <w:gridSpan w:val="6"/>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0A5CD34" w14:textId="77777777" w:rsidR="00AB6027" w:rsidRDefault="00AB6027" w:rsidP="00AB6027">
            <w:pPr>
              <w:spacing w:after="160" w:line="259" w:lineRule="auto"/>
              <w:jc w:val="cente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63BE13C3" w14:textId="77777777" w:rsidR="00AB6027" w:rsidRDefault="00AB6027" w:rsidP="00AB6027">
            <w:pPr>
              <w:spacing w:after="160" w:line="259" w:lineRule="auto"/>
              <w:rPr>
                <w:rFonts w:eastAsia="Times New Roman"/>
                <w:sz w:val="20"/>
                <w:szCs w:val="20"/>
              </w:rPr>
            </w:pPr>
          </w:p>
        </w:tc>
        <w:tc>
          <w:tcPr>
            <w:tcW w:w="650" w:type="pct"/>
            <w:gridSpan w:val="8"/>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0E0911CF" w14:textId="77777777" w:rsidR="00AB6027" w:rsidRDefault="00AB6027" w:rsidP="00AB6027">
            <w:pPr>
              <w:spacing w:after="160" w:line="259" w:lineRule="auto"/>
              <w:rPr>
                <w:rFonts w:eastAsia="Times New Roman"/>
                <w:sz w:val="20"/>
                <w:szCs w:val="20"/>
              </w:rPr>
            </w:pPr>
          </w:p>
        </w:tc>
      </w:tr>
      <w:tr w:rsidR="00AB6027" w14:paraId="65EB0AF6" w14:textId="77777777" w:rsidTr="00FC1228">
        <w:trPr>
          <w:trHeight w:val="284"/>
        </w:trPr>
        <w:tc>
          <w:tcPr>
            <w:tcW w:w="0" w:type="auto"/>
            <w:gridSpan w:val="40"/>
            <w:vMerge/>
            <w:tcBorders>
              <w:top w:val="nil"/>
              <w:left w:val="single" w:sz="8" w:space="0" w:color="auto"/>
              <w:bottom w:val="single" w:sz="8" w:space="0" w:color="auto"/>
              <w:right w:val="single" w:sz="8" w:space="0" w:color="auto"/>
            </w:tcBorders>
            <w:vAlign w:val="center"/>
            <w:hideMark/>
          </w:tcPr>
          <w:p w14:paraId="5E993D48" w14:textId="77777777" w:rsidR="00AB6027" w:rsidRDefault="00AB6027" w:rsidP="00AB6027">
            <w:pPr>
              <w:spacing w:after="160" w:line="259" w:lineRule="auto"/>
            </w:pPr>
          </w:p>
        </w:tc>
        <w:tc>
          <w:tcPr>
            <w:tcW w:w="950" w:type="pct"/>
            <w:gridSpan w:val="1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7D0ED4A" w14:textId="77777777" w:rsidR="00AB6027" w:rsidRDefault="00AB6027" w:rsidP="00AB6027">
            <w:pPr>
              <w:spacing w:after="160" w:line="259" w:lineRule="auto"/>
              <w:rPr>
                <w:rFonts w:eastAsia="Times New Roman"/>
                <w:sz w:val="20"/>
                <w:szCs w:val="20"/>
              </w:rPr>
            </w:pPr>
          </w:p>
        </w:tc>
        <w:tc>
          <w:tcPr>
            <w:tcW w:w="650" w:type="pct"/>
            <w:gridSpan w:val="8"/>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52C0C91" w14:textId="77777777" w:rsidR="00AB6027" w:rsidRDefault="00AB6027" w:rsidP="00AB6027">
            <w:pPr>
              <w:spacing w:after="160" w:line="259" w:lineRule="auto"/>
              <w:rPr>
                <w:rFonts w:eastAsia="Times New Roman"/>
                <w:sz w:val="20"/>
                <w:szCs w:val="20"/>
              </w:rPr>
            </w:pPr>
          </w:p>
        </w:tc>
      </w:tr>
      <w:tr w:rsidR="00AB6027" w14:paraId="3230BFB8" w14:textId="77777777" w:rsidTr="00FC1228">
        <w:trPr>
          <w:trHeight w:val="284"/>
        </w:trPr>
        <w:tc>
          <w:tcPr>
            <w:tcW w:w="0" w:type="auto"/>
            <w:gridSpan w:val="40"/>
            <w:vMerge/>
            <w:tcBorders>
              <w:top w:val="nil"/>
              <w:left w:val="single" w:sz="8" w:space="0" w:color="auto"/>
              <w:bottom w:val="single" w:sz="8" w:space="0" w:color="auto"/>
              <w:right w:val="single" w:sz="8" w:space="0" w:color="auto"/>
            </w:tcBorders>
            <w:vAlign w:val="center"/>
            <w:hideMark/>
          </w:tcPr>
          <w:p w14:paraId="05107BFA" w14:textId="77777777" w:rsidR="00AB6027" w:rsidRDefault="00AB6027" w:rsidP="00AB6027">
            <w:pPr>
              <w:spacing w:after="160" w:line="259" w:lineRule="auto"/>
            </w:pPr>
          </w:p>
        </w:tc>
        <w:tc>
          <w:tcPr>
            <w:tcW w:w="950" w:type="pct"/>
            <w:gridSpan w:val="1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470DBEB" w14:textId="77777777" w:rsidR="00AB6027" w:rsidRDefault="00AB6027" w:rsidP="00AB6027">
            <w:pPr>
              <w:spacing w:after="160" w:line="259" w:lineRule="auto"/>
            </w:pPr>
            <w:r>
              <w:rPr>
                <w:color w:val="000000"/>
              </w:rPr>
              <w:t>Эълон қилинган қиймати учун йиғим</w:t>
            </w:r>
          </w:p>
        </w:tc>
        <w:tc>
          <w:tcPr>
            <w:tcW w:w="650" w:type="pct"/>
            <w:gridSpan w:val="8"/>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8B1A5C1" w14:textId="77777777" w:rsidR="00AB6027" w:rsidRDefault="00AB6027" w:rsidP="00AB6027">
            <w:pPr>
              <w:spacing w:after="160" w:line="259" w:lineRule="auto"/>
            </w:pPr>
          </w:p>
        </w:tc>
      </w:tr>
      <w:tr w:rsidR="00AB6027" w14:paraId="73B84612" w14:textId="77777777" w:rsidTr="00FC1228">
        <w:trPr>
          <w:trHeight w:val="284"/>
        </w:trPr>
        <w:tc>
          <w:tcPr>
            <w:tcW w:w="0" w:type="auto"/>
            <w:gridSpan w:val="40"/>
            <w:vMerge/>
            <w:tcBorders>
              <w:top w:val="nil"/>
              <w:left w:val="single" w:sz="8" w:space="0" w:color="auto"/>
              <w:bottom w:val="single" w:sz="8" w:space="0" w:color="auto"/>
              <w:right w:val="single" w:sz="8" w:space="0" w:color="auto"/>
            </w:tcBorders>
            <w:vAlign w:val="center"/>
            <w:hideMark/>
          </w:tcPr>
          <w:p w14:paraId="1337D12F" w14:textId="77777777" w:rsidR="00AB6027" w:rsidRDefault="00AB6027" w:rsidP="00AB6027">
            <w:pPr>
              <w:spacing w:after="160" w:line="259" w:lineRule="auto"/>
            </w:pPr>
          </w:p>
        </w:tc>
        <w:tc>
          <w:tcPr>
            <w:tcW w:w="950" w:type="pct"/>
            <w:gridSpan w:val="1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F60BBA8" w14:textId="77777777" w:rsidR="00AB6027" w:rsidRDefault="00AB6027" w:rsidP="00AB6027">
            <w:pPr>
              <w:spacing w:after="160" w:line="259" w:lineRule="auto"/>
              <w:rPr>
                <w:rFonts w:eastAsia="Times New Roman"/>
                <w:sz w:val="20"/>
                <w:szCs w:val="20"/>
              </w:rPr>
            </w:pPr>
          </w:p>
        </w:tc>
        <w:tc>
          <w:tcPr>
            <w:tcW w:w="650" w:type="pct"/>
            <w:gridSpan w:val="8"/>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D0C1618" w14:textId="77777777" w:rsidR="00AB6027" w:rsidRDefault="00AB6027" w:rsidP="00AB6027">
            <w:pPr>
              <w:spacing w:after="160" w:line="259" w:lineRule="auto"/>
              <w:rPr>
                <w:rFonts w:eastAsia="Times New Roman"/>
                <w:sz w:val="20"/>
                <w:szCs w:val="20"/>
              </w:rPr>
            </w:pPr>
          </w:p>
        </w:tc>
      </w:tr>
      <w:tr w:rsidR="00AB6027" w14:paraId="509E03FC" w14:textId="77777777" w:rsidTr="00FC1228">
        <w:trPr>
          <w:trHeight w:val="284"/>
        </w:trPr>
        <w:tc>
          <w:tcPr>
            <w:tcW w:w="0" w:type="auto"/>
            <w:gridSpan w:val="40"/>
            <w:vMerge/>
            <w:tcBorders>
              <w:top w:val="nil"/>
              <w:left w:val="single" w:sz="8" w:space="0" w:color="auto"/>
              <w:bottom w:val="single" w:sz="8" w:space="0" w:color="auto"/>
              <w:right w:val="single" w:sz="8" w:space="0" w:color="auto"/>
            </w:tcBorders>
            <w:vAlign w:val="center"/>
            <w:hideMark/>
          </w:tcPr>
          <w:p w14:paraId="7F6518F2" w14:textId="77777777" w:rsidR="00AB6027" w:rsidRDefault="00AB6027" w:rsidP="00AB6027">
            <w:pPr>
              <w:spacing w:after="160" w:line="259" w:lineRule="auto"/>
            </w:pPr>
          </w:p>
        </w:tc>
        <w:tc>
          <w:tcPr>
            <w:tcW w:w="950" w:type="pct"/>
            <w:gridSpan w:val="1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47AF838" w14:textId="77777777" w:rsidR="00AB6027" w:rsidRDefault="00AB6027" w:rsidP="00AB6027">
            <w:pPr>
              <w:spacing w:after="160" w:line="259" w:lineRule="auto"/>
              <w:rPr>
                <w:rFonts w:eastAsia="Times New Roman"/>
                <w:sz w:val="20"/>
                <w:szCs w:val="20"/>
              </w:rPr>
            </w:pPr>
          </w:p>
        </w:tc>
        <w:tc>
          <w:tcPr>
            <w:tcW w:w="650" w:type="pct"/>
            <w:gridSpan w:val="8"/>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C91635E" w14:textId="77777777" w:rsidR="00AB6027" w:rsidRDefault="00AB6027" w:rsidP="00AB6027">
            <w:pPr>
              <w:spacing w:after="160" w:line="259" w:lineRule="auto"/>
              <w:rPr>
                <w:rFonts w:eastAsia="Times New Roman"/>
                <w:sz w:val="20"/>
                <w:szCs w:val="20"/>
              </w:rPr>
            </w:pPr>
          </w:p>
        </w:tc>
      </w:tr>
      <w:tr w:rsidR="00AB6027" w14:paraId="1473420E" w14:textId="77777777" w:rsidTr="00FC1228">
        <w:trPr>
          <w:trHeight w:val="284"/>
        </w:trPr>
        <w:tc>
          <w:tcPr>
            <w:tcW w:w="0" w:type="auto"/>
            <w:gridSpan w:val="40"/>
            <w:vMerge/>
            <w:tcBorders>
              <w:top w:val="nil"/>
              <w:left w:val="single" w:sz="8" w:space="0" w:color="auto"/>
              <w:bottom w:val="single" w:sz="8" w:space="0" w:color="auto"/>
              <w:right w:val="single" w:sz="8" w:space="0" w:color="auto"/>
            </w:tcBorders>
            <w:vAlign w:val="center"/>
            <w:hideMark/>
          </w:tcPr>
          <w:p w14:paraId="590BB788" w14:textId="77777777" w:rsidR="00AB6027" w:rsidRDefault="00AB6027" w:rsidP="00AB6027">
            <w:pPr>
              <w:spacing w:after="160" w:line="259" w:lineRule="auto"/>
            </w:pPr>
          </w:p>
        </w:tc>
        <w:tc>
          <w:tcPr>
            <w:tcW w:w="950" w:type="pct"/>
            <w:gridSpan w:val="1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18CC635" w14:textId="77777777" w:rsidR="00AB6027" w:rsidRDefault="00AB6027" w:rsidP="00AB6027">
            <w:pPr>
              <w:spacing w:after="160" w:line="259" w:lineRule="auto"/>
            </w:pPr>
            <w:r>
              <w:rPr>
                <w:color w:val="000000"/>
              </w:rPr>
              <w:t>Жами жўнатишда</w:t>
            </w:r>
          </w:p>
        </w:tc>
        <w:tc>
          <w:tcPr>
            <w:tcW w:w="650" w:type="pct"/>
            <w:gridSpan w:val="8"/>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09CA504" w14:textId="77777777" w:rsidR="00AB6027" w:rsidRDefault="00AB6027" w:rsidP="00AB6027">
            <w:pPr>
              <w:spacing w:after="160" w:line="259" w:lineRule="auto"/>
            </w:pPr>
          </w:p>
        </w:tc>
      </w:tr>
      <w:tr w:rsidR="00AB6027" w14:paraId="2F17D88D" w14:textId="77777777" w:rsidTr="00FC1228">
        <w:trPr>
          <w:trHeight w:val="284"/>
        </w:trPr>
        <w:tc>
          <w:tcPr>
            <w:tcW w:w="3300" w:type="pct"/>
            <w:gridSpan w:val="40"/>
            <w:tcBorders>
              <w:top w:val="nil"/>
              <w:left w:val="single" w:sz="8" w:space="0" w:color="auto"/>
              <w:bottom w:val="nil"/>
              <w:right w:val="single" w:sz="8" w:space="0" w:color="auto"/>
            </w:tcBorders>
            <w:shd w:val="clear" w:color="auto" w:fill="FFFFFF"/>
            <w:tcMar>
              <w:top w:w="0" w:type="dxa"/>
              <w:left w:w="57" w:type="dxa"/>
              <w:bottom w:w="0" w:type="dxa"/>
              <w:right w:w="57" w:type="dxa"/>
            </w:tcMar>
            <w:vAlign w:val="center"/>
            <w:hideMark/>
          </w:tcPr>
          <w:p w14:paraId="24B9BE06" w14:textId="77777777" w:rsidR="00AB6027" w:rsidRDefault="00AB6027" w:rsidP="00AB6027">
            <w:pPr>
              <w:spacing w:after="160" w:line="259" w:lineRule="auto"/>
            </w:pPr>
            <w:r>
              <w:rPr>
                <w:color w:val="000000"/>
              </w:rPr>
              <w:t>Тўловлар етказиш станциясида киритилди__________________________________________</w:t>
            </w:r>
          </w:p>
        </w:tc>
        <w:tc>
          <w:tcPr>
            <w:tcW w:w="1650" w:type="pct"/>
            <w:gridSpan w:val="20"/>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4BBAE3C" w14:textId="77777777" w:rsidR="00AB6027" w:rsidRDefault="00AB6027" w:rsidP="00AB6027">
            <w:pPr>
              <w:spacing w:after="160" w:line="259" w:lineRule="auto"/>
              <w:jc w:val="center"/>
            </w:pPr>
            <w:r>
              <w:rPr>
                <w:color w:val="000000"/>
              </w:rPr>
              <w:t>Келганда</w:t>
            </w:r>
          </w:p>
        </w:tc>
      </w:tr>
      <w:tr w:rsidR="00AB6027" w14:paraId="1D65A3B8" w14:textId="77777777" w:rsidTr="00FC1228">
        <w:trPr>
          <w:trHeight w:val="284"/>
        </w:trPr>
        <w:tc>
          <w:tcPr>
            <w:tcW w:w="50" w:type="pct"/>
            <w:tcBorders>
              <w:top w:val="nil"/>
              <w:left w:val="single" w:sz="8" w:space="0" w:color="auto"/>
              <w:bottom w:val="nil"/>
              <w:right w:val="nil"/>
            </w:tcBorders>
            <w:shd w:val="clear" w:color="auto" w:fill="FFFFFF"/>
            <w:tcMar>
              <w:top w:w="0" w:type="dxa"/>
              <w:left w:w="57" w:type="dxa"/>
              <w:bottom w:w="0" w:type="dxa"/>
              <w:right w:w="57" w:type="dxa"/>
            </w:tcMar>
            <w:vAlign w:val="center"/>
            <w:hideMark/>
          </w:tcPr>
          <w:p w14:paraId="40DB6384" w14:textId="77777777" w:rsidR="00AB6027" w:rsidRDefault="00AB6027" w:rsidP="00AB6027">
            <w:pPr>
              <w:spacing w:after="160" w:line="259" w:lineRule="auto"/>
              <w:jc w:val="cente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B85895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CF1E02A"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63168C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08D52A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8A827D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60CF07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97105A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FF1BE8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8269D4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C6D7A8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F02419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49A3E2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C5030C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B6BC90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10C457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ED104D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3B2E76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16403B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4EEED7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D18458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730CD7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6485F7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18372B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AD55E9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69B1EA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7F3B07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AC4B10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6C8021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2049D7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618F2A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62110F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D956F1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8D45DA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61A0A1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001EB3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4A8CB0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A80F08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F97785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70F004D5" w14:textId="77777777" w:rsidR="00AB6027" w:rsidRDefault="00AB6027" w:rsidP="00AB6027">
            <w:pPr>
              <w:spacing w:after="160" w:line="259" w:lineRule="auto"/>
              <w:rPr>
                <w:rFonts w:eastAsia="Times New Roman"/>
                <w:sz w:val="20"/>
                <w:szCs w:val="20"/>
              </w:rPr>
            </w:pPr>
          </w:p>
        </w:tc>
        <w:tc>
          <w:tcPr>
            <w:tcW w:w="950" w:type="pct"/>
            <w:gridSpan w:val="1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2F642CF" w14:textId="77777777" w:rsidR="00AB6027" w:rsidRDefault="00AB6027" w:rsidP="00AB6027">
            <w:pPr>
              <w:spacing w:after="160" w:line="259" w:lineRule="auto"/>
            </w:pPr>
            <w:r>
              <w:rPr>
                <w:color w:val="000000"/>
              </w:rPr>
              <w:t>Йўлкира ҳақи</w:t>
            </w:r>
          </w:p>
        </w:tc>
        <w:tc>
          <w:tcPr>
            <w:tcW w:w="650" w:type="pct"/>
            <w:gridSpan w:val="8"/>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C6DDA89" w14:textId="77777777" w:rsidR="00AB6027" w:rsidRDefault="00AB6027" w:rsidP="00AB6027">
            <w:pPr>
              <w:spacing w:after="160" w:line="259" w:lineRule="auto"/>
            </w:pPr>
          </w:p>
        </w:tc>
      </w:tr>
      <w:tr w:rsidR="00AB6027" w14:paraId="5D2C305B" w14:textId="77777777" w:rsidTr="00FC1228">
        <w:trPr>
          <w:trHeight w:val="284"/>
        </w:trPr>
        <w:tc>
          <w:tcPr>
            <w:tcW w:w="50" w:type="pct"/>
            <w:tcBorders>
              <w:top w:val="nil"/>
              <w:left w:val="single" w:sz="8" w:space="0" w:color="auto"/>
              <w:bottom w:val="nil"/>
              <w:right w:val="nil"/>
            </w:tcBorders>
            <w:shd w:val="clear" w:color="auto" w:fill="FFFFFF"/>
            <w:tcMar>
              <w:top w:w="0" w:type="dxa"/>
              <w:left w:w="57" w:type="dxa"/>
              <w:bottom w:w="0" w:type="dxa"/>
              <w:right w:w="57" w:type="dxa"/>
            </w:tcMar>
            <w:vAlign w:val="center"/>
            <w:hideMark/>
          </w:tcPr>
          <w:p w14:paraId="5F469DB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31C4C9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FB32D0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7D315C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7F80C0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1F3199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62907E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F21DBA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0F55EC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040E2F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44FD0D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50B509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E1EDF0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15F289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AA6391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5EA40B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6C0856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2CA24E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FF7322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94CA3E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C39315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92758B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583F49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24C46D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345653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849C08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06C1D6A"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EB1369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F87F27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D6E385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875464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615698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E7F580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66116E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5B785C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C93636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D585C6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1DD9EE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E26DD4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64033425" w14:textId="77777777" w:rsidR="00AB6027" w:rsidRDefault="00AB6027" w:rsidP="00AB6027">
            <w:pPr>
              <w:spacing w:after="160" w:line="259" w:lineRule="auto"/>
              <w:rPr>
                <w:rFonts w:eastAsia="Times New Roman"/>
                <w:sz w:val="20"/>
                <w:szCs w:val="20"/>
              </w:rPr>
            </w:pPr>
          </w:p>
        </w:tc>
        <w:tc>
          <w:tcPr>
            <w:tcW w:w="950" w:type="pct"/>
            <w:gridSpan w:val="12"/>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69F4635A" w14:textId="77777777" w:rsidR="00AB6027" w:rsidRDefault="00AB6027" w:rsidP="00AB6027">
            <w:pPr>
              <w:spacing w:after="160" w:line="259" w:lineRule="auto"/>
            </w:pPr>
            <w:r>
              <w:rPr>
                <w:color w:val="000000"/>
              </w:rPr>
              <w:t>Кузатувчи</w:t>
            </w:r>
          </w:p>
        </w:tc>
        <w:tc>
          <w:tcPr>
            <w:tcW w:w="650" w:type="pct"/>
            <w:gridSpan w:val="8"/>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5F9473D2" w14:textId="77777777" w:rsidR="00AB6027" w:rsidRDefault="00AB6027" w:rsidP="00AB6027">
            <w:pPr>
              <w:spacing w:after="160" w:line="259" w:lineRule="auto"/>
            </w:pPr>
          </w:p>
        </w:tc>
      </w:tr>
      <w:tr w:rsidR="00AB6027" w14:paraId="70F39254" w14:textId="77777777" w:rsidTr="00FC1228">
        <w:trPr>
          <w:trHeight w:val="284"/>
        </w:trPr>
        <w:tc>
          <w:tcPr>
            <w:tcW w:w="50" w:type="pct"/>
            <w:tcBorders>
              <w:top w:val="nil"/>
              <w:left w:val="single" w:sz="8" w:space="0" w:color="auto"/>
              <w:bottom w:val="nil"/>
              <w:right w:val="nil"/>
            </w:tcBorders>
            <w:shd w:val="clear" w:color="auto" w:fill="FFFFFF"/>
            <w:tcMar>
              <w:top w:w="0" w:type="dxa"/>
              <w:left w:w="57" w:type="dxa"/>
              <w:bottom w:w="0" w:type="dxa"/>
              <w:right w:w="57" w:type="dxa"/>
            </w:tcMar>
            <w:vAlign w:val="center"/>
            <w:hideMark/>
          </w:tcPr>
          <w:p w14:paraId="0347F09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9E4DEE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C47A01A"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2D5FD1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65BD1B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B8962A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09B50BA"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174CD2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8EF4C5A"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F50E3D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D41DCCA"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2C00D0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CC0584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A075F0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7D4809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E55981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4B87A8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441748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E1FE63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8D0766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05BD2E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DB7585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DC5BD3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5F8506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2324BF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E9887C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C9D1F8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2D04AA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BCCA7D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54F74E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445FE0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C2ECFC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AE59D1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5C97EF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E186EF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A66047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6C7654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A848F3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A75E1BA"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47618CBD" w14:textId="77777777" w:rsidR="00AB6027" w:rsidRDefault="00AB6027" w:rsidP="00AB6027">
            <w:pPr>
              <w:spacing w:after="160" w:line="259" w:lineRule="auto"/>
              <w:rPr>
                <w:rFonts w:eastAsia="Times New Roman"/>
                <w:sz w:val="20"/>
                <w:szCs w:val="20"/>
              </w:rPr>
            </w:pPr>
          </w:p>
        </w:tc>
        <w:tc>
          <w:tcPr>
            <w:tcW w:w="400" w:type="pct"/>
            <w:gridSpan w:val="5"/>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04610548" w14:textId="77777777" w:rsidR="00AB6027" w:rsidRDefault="00AB6027" w:rsidP="00AB6027">
            <w:pPr>
              <w:spacing w:after="160" w:line="259" w:lineRule="auto"/>
              <w:jc w:val="center"/>
            </w:pPr>
            <w:r>
              <w:rPr>
                <w:color w:val="000000"/>
              </w:rPr>
              <w:t>Сони</w:t>
            </w:r>
          </w:p>
        </w:tc>
        <w:tc>
          <w:tcPr>
            <w:tcW w:w="450" w:type="pct"/>
            <w:gridSpan w:val="6"/>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9144DBC" w14:textId="77777777" w:rsidR="00AB6027" w:rsidRDefault="00AB6027" w:rsidP="00AB6027">
            <w:pPr>
              <w:spacing w:after="160" w:line="259" w:lineRule="auto"/>
              <w:jc w:val="cente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3AF6F013" w14:textId="77777777" w:rsidR="00AB6027" w:rsidRDefault="00AB6027" w:rsidP="00AB6027">
            <w:pPr>
              <w:spacing w:after="160" w:line="259" w:lineRule="auto"/>
              <w:rPr>
                <w:rFonts w:eastAsia="Times New Roman"/>
                <w:sz w:val="20"/>
                <w:szCs w:val="20"/>
              </w:rPr>
            </w:pPr>
          </w:p>
        </w:tc>
        <w:tc>
          <w:tcPr>
            <w:tcW w:w="650" w:type="pct"/>
            <w:gridSpan w:val="8"/>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2E64ED62" w14:textId="77777777" w:rsidR="00AB6027" w:rsidRDefault="00AB6027" w:rsidP="00AB6027">
            <w:pPr>
              <w:spacing w:after="160" w:line="259" w:lineRule="auto"/>
              <w:rPr>
                <w:rFonts w:eastAsia="Times New Roman"/>
                <w:sz w:val="20"/>
                <w:szCs w:val="20"/>
              </w:rPr>
            </w:pPr>
          </w:p>
        </w:tc>
      </w:tr>
      <w:tr w:rsidR="00AB6027" w14:paraId="159E61E1" w14:textId="77777777" w:rsidTr="00FC1228">
        <w:trPr>
          <w:trHeight w:val="284"/>
        </w:trPr>
        <w:tc>
          <w:tcPr>
            <w:tcW w:w="50" w:type="pct"/>
            <w:tcBorders>
              <w:top w:val="nil"/>
              <w:left w:val="single" w:sz="8" w:space="0" w:color="auto"/>
              <w:bottom w:val="nil"/>
              <w:right w:val="nil"/>
            </w:tcBorders>
            <w:shd w:val="clear" w:color="auto" w:fill="FFFFFF"/>
            <w:tcMar>
              <w:top w:w="0" w:type="dxa"/>
              <w:left w:w="57" w:type="dxa"/>
              <w:bottom w:w="0" w:type="dxa"/>
              <w:right w:w="57" w:type="dxa"/>
            </w:tcMar>
            <w:vAlign w:val="center"/>
            <w:hideMark/>
          </w:tcPr>
          <w:p w14:paraId="4B41968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E38962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BE6341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968ED8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96C72F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0822B7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CC9681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5AC071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399B09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A1753A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BF161F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6475BC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A99ADF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4B415E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BB82C4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387B46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81FA82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181F15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114CAB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5B25B4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6636EA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F98022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597B96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8B0B4C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E151D8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B19891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DAD568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DDC653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B2393F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EF16D2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EF4A6D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AB158C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0A6A51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417B64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CB781C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6F98E0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ECB406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6723AF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74CA1C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21E7CBF4" w14:textId="77777777" w:rsidR="00AB6027" w:rsidRDefault="00AB6027" w:rsidP="00AB6027">
            <w:pPr>
              <w:spacing w:after="160" w:line="259" w:lineRule="auto"/>
              <w:rPr>
                <w:rFonts w:eastAsia="Times New Roman"/>
                <w:sz w:val="20"/>
                <w:szCs w:val="20"/>
              </w:rPr>
            </w:pPr>
          </w:p>
        </w:tc>
        <w:tc>
          <w:tcPr>
            <w:tcW w:w="950" w:type="pct"/>
            <w:gridSpan w:val="1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48815FF" w14:textId="77777777" w:rsidR="00AB6027" w:rsidRDefault="00AB6027" w:rsidP="00AB6027">
            <w:pPr>
              <w:spacing w:after="160" w:line="259" w:lineRule="auto"/>
              <w:rPr>
                <w:rFonts w:eastAsia="Times New Roman"/>
                <w:sz w:val="20"/>
                <w:szCs w:val="20"/>
              </w:rPr>
            </w:pPr>
          </w:p>
        </w:tc>
        <w:tc>
          <w:tcPr>
            <w:tcW w:w="650" w:type="pct"/>
            <w:gridSpan w:val="8"/>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3C0C6FC" w14:textId="77777777" w:rsidR="00AB6027" w:rsidRDefault="00AB6027" w:rsidP="00AB6027">
            <w:pPr>
              <w:spacing w:after="160" w:line="259" w:lineRule="auto"/>
              <w:rPr>
                <w:rFonts w:eastAsia="Times New Roman"/>
                <w:sz w:val="20"/>
                <w:szCs w:val="20"/>
              </w:rPr>
            </w:pPr>
          </w:p>
        </w:tc>
      </w:tr>
      <w:tr w:rsidR="00AB6027" w14:paraId="36702BF5" w14:textId="77777777" w:rsidTr="00FC1228">
        <w:trPr>
          <w:trHeight w:val="284"/>
        </w:trPr>
        <w:tc>
          <w:tcPr>
            <w:tcW w:w="50" w:type="pct"/>
            <w:tcBorders>
              <w:top w:val="nil"/>
              <w:left w:val="single" w:sz="8" w:space="0" w:color="auto"/>
              <w:bottom w:val="nil"/>
              <w:right w:val="nil"/>
            </w:tcBorders>
            <w:shd w:val="clear" w:color="auto" w:fill="FFFFFF"/>
            <w:tcMar>
              <w:top w:w="0" w:type="dxa"/>
              <w:left w:w="57" w:type="dxa"/>
              <w:bottom w:w="0" w:type="dxa"/>
              <w:right w:w="57" w:type="dxa"/>
            </w:tcMar>
            <w:vAlign w:val="center"/>
            <w:hideMark/>
          </w:tcPr>
          <w:p w14:paraId="781DAE4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5B3ED2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29EBC4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EA9BCF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0C3536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062A68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39C41D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C97C8E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60304E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CE1157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200A15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D3A41C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EFB1BF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26D432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4B6EAC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8593DB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2A2621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A99CB7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91EAC0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8B9A02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4426A7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2FC013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8C7A9F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ECF724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75F945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8C9935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8260EA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70CF04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66B15A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529BE0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D6B9B7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437C8F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B24C5E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CC90E8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83F223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90F80C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2CC170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A9B4A7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285A86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6C9A4F15" w14:textId="77777777" w:rsidR="00AB6027" w:rsidRDefault="00AB6027" w:rsidP="00AB6027">
            <w:pPr>
              <w:spacing w:after="160" w:line="259" w:lineRule="auto"/>
              <w:rPr>
                <w:rFonts w:eastAsia="Times New Roman"/>
                <w:sz w:val="20"/>
                <w:szCs w:val="20"/>
              </w:rPr>
            </w:pPr>
          </w:p>
        </w:tc>
        <w:tc>
          <w:tcPr>
            <w:tcW w:w="950" w:type="pct"/>
            <w:gridSpan w:val="1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6D8C665" w14:textId="77777777" w:rsidR="00AB6027" w:rsidRDefault="00AB6027" w:rsidP="00AB6027">
            <w:pPr>
              <w:spacing w:after="160" w:line="259" w:lineRule="auto"/>
            </w:pPr>
            <w:r>
              <w:rPr>
                <w:color w:val="000000"/>
              </w:rPr>
              <w:t>Эълон қилинган қиймати учун йиғим</w:t>
            </w:r>
          </w:p>
        </w:tc>
        <w:tc>
          <w:tcPr>
            <w:tcW w:w="650" w:type="pct"/>
            <w:gridSpan w:val="8"/>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54014F0" w14:textId="77777777" w:rsidR="00AB6027" w:rsidRDefault="00AB6027" w:rsidP="00AB6027">
            <w:pPr>
              <w:spacing w:after="160" w:line="259" w:lineRule="auto"/>
            </w:pPr>
          </w:p>
        </w:tc>
      </w:tr>
      <w:tr w:rsidR="00AB6027" w14:paraId="6639099A" w14:textId="77777777" w:rsidTr="00FC1228">
        <w:trPr>
          <w:trHeight w:val="284"/>
        </w:trPr>
        <w:tc>
          <w:tcPr>
            <w:tcW w:w="3300" w:type="pct"/>
            <w:gridSpan w:val="40"/>
            <w:tcBorders>
              <w:top w:val="nil"/>
              <w:left w:val="single" w:sz="8" w:space="0" w:color="auto"/>
              <w:bottom w:val="nil"/>
              <w:right w:val="single" w:sz="8" w:space="0" w:color="auto"/>
            </w:tcBorders>
            <w:shd w:val="clear" w:color="auto" w:fill="FFFFFF"/>
            <w:tcMar>
              <w:top w:w="0" w:type="dxa"/>
              <w:left w:w="57" w:type="dxa"/>
              <w:bottom w:w="0" w:type="dxa"/>
              <w:right w:w="57" w:type="dxa"/>
            </w:tcMar>
            <w:vAlign w:val="center"/>
            <w:hideMark/>
          </w:tcPr>
          <w:p w14:paraId="085317B8" w14:textId="77777777" w:rsidR="00AB6027" w:rsidRDefault="00AB6027" w:rsidP="00AB6027">
            <w:pPr>
              <w:spacing w:after="160" w:line="259" w:lineRule="auto"/>
            </w:pPr>
            <w:r>
              <w:rPr>
                <w:color w:val="000000"/>
              </w:rPr>
              <w:t>Ташувчи ____________________________________ (имзо)</w:t>
            </w:r>
          </w:p>
        </w:tc>
        <w:tc>
          <w:tcPr>
            <w:tcW w:w="950" w:type="pct"/>
            <w:gridSpan w:val="1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6C1ACC8" w14:textId="77777777" w:rsidR="00AB6027" w:rsidRDefault="00AB6027" w:rsidP="00AB6027">
            <w:pPr>
              <w:spacing w:after="160" w:line="259" w:lineRule="auto"/>
            </w:pPr>
          </w:p>
        </w:tc>
        <w:tc>
          <w:tcPr>
            <w:tcW w:w="650" w:type="pct"/>
            <w:gridSpan w:val="8"/>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F0E64AC" w14:textId="77777777" w:rsidR="00AB6027" w:rsidRDefault="00AB6027" w:rsidP="00AB6027">
            <w:pPr>
              <w:spacing w:after="160" w:line="259" w:lineRule="auto"/>
              <w:rPr>
                <w:rFonts w:eastAsia="Times New Roman"/>
                <w:sz w:val="20"/>
                <w:szCs w:val="20"/>
              </w:rPr>
            </w:pPr>
          </w:p>
        </w:tc>
      </w:tr>
      <w:tr w:rsidR="00AB6027" w14:paraId="2BF97850" w14:textId="77777777" w:rsidTr="00FC1228">
        <w:trPr>
          <w:trHeight w:val="284"/>
        </w:trPr>
        <w:tc>
          <w:tcPr>
            <w:tcW w:w="50" w:type="pct"/>
            <w:tcBorders>
              <w:top w:val="nil"/>
              <w:left w:val="single" w:sz="8" w:space="0" w:color="auto"/>
              <w:bottom w:val="nil"/>
              <w:right w:val="nil"/>
            </w:tcBorders>
            <w:shd w:val="clear" w:color="auto" w:fill="FFFFFF"/>
            <w:tcMar>
              <w:top w:w="0" w:type="dxa"/>
              <w:left w:w="57" w:type="dxa"/>
              <w:bottom w:w="0" w:type="dxa"/>
              <w:right w:w="57" w:type="dxa"/>
            </w:tcMar>
            <w:vAlign w:val="center"/>
            <w:hideMark/>
          </w:tcPr>
          <w:p w14:paraId="3532412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3FB01D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F833CB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8BC687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F002AA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470C31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4FA6B8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5FC102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203A60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104D41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149AB7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243995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65DB54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3FF6FF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977C33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288859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A7AF58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A2A5B4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5FC190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3589C1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96854C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28921E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1E6329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72FDA5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1D835B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E92705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2ECD44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297BE3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26946E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BD10C1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DC9C3D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06B081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52327CA"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0BA2F6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1B92CA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7F3D3C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0100E2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2FAA82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510F74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16EAE085" w14:textId="77777777" w:rsidR="00AB6027" w:rsidRDefault="00AB6027" w:rsidP="00AB6027">
            <w:pPr>
              <w:spacing w:after="160" w:line="259" w:lineRule="auto"/>
              <w:rPr>
                <w:rFonts w:eastAsia="Times New Roman"/>
                <w:sz w:val="20"/>
                <w:szCs w:val="20"/>
              </w:rPr>
            </w:pPr>
          </w:p>
        </w:tc>
        <w:tc>
          <w:tcPr>
            <w:tcW w:w="950" w:type="pct"/>
            <w:gridSpan w:val="1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BB4089C" w14:textId="77777777" w:rsidR="00AB6027" w:rsidRDefault="00AB6027" w:rsidP="00AB6027">
            <w:pPr>
              <w:spacing w:after="160" w:line="259" w:lineRule="auto"/>
              <w:rPr>
                <w:rFonts w:eastAsia="Times New Roman"/>
                <w:sz w:val="20"/>
                <w:szCs w:val="20"/>
              </w:rPr>
            </w:pPr>
          </w:p>
        </w:tc>
        <w:tc>
          <w:tcPr>
            <w:tcW w:w="650" w:type="pct"/>
            <w:gridSpan w:val="8"/>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4BB2EA6" w14:textId="77777777" w:rsidR="00AB6027" w:rsidRDefault="00AB6027" w:rsidP="00AB6027">
            <w:pPr>
              <w:spacing w:after="160" w:line="259" w:lineRule="auto"/>
              <w:rPr>
                <w:rFonts w:eastAsia="Times New Roman"/>
                <w:sz w:val="20"/>
                <w:szCs w:val="20"/>
              </w:rPr>
            </w:pPr>
          </w:p>
        </w:tc>
      </w:tr>
      <w:tr w:rsidR="00AB6027" w14:paraId="47CB5892" w14:textId="77777777" w:rsidTr="00FC1228">
        <w:trPr>
          <w:trHeight w:val="284"/>
        </w:trPr>
        <w:tc>
          <w:tcPr>
            <w:tcW w:w="50" w:type="pct"/>
            <w:tcBorders>
              <w:top w:val="nil"/>
              <w:left w:val="single" w:sz="8" w:space="0" w:color="auto"/>
              <w:bottom w:val="single" w:sz="8" w:space="0" w:color="auto"/>
              <w:right w:val="nil"/>
            </w:tcBorders>
            <w:shd w:val="clear" w:color="auto" w:fill="FFFFFF"/>
            <w:tcMar>
              <w:top w:w="0" w:type="dxa"/>
              <w:left w:w="57" w:type="dxa"/>
              <w:bottom w:w="0" w:type="dxa"/>
              <w:right w:w="57" w:type="dxa"/>
            </w:tcMar>
            <w:vAlign w:val="center"/>
            <w:hideMark/>
          </w:tcPr>
          <w:p w14:paraId="1C895F05"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5D0F0101"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23A67A6D"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44B37320"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33547010"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495BDCB2"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642E6C0F"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63F45BA8"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306D1E90"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653A4EAE"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08E95749"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7AC63879"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21717990"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195149AE"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5E844CCF"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14838EAC"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16051E6D"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5D6CE914"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363687EC"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65093289"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2CE4AEC0"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5C10D4B0"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0CBC5515"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3018C4BF"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41409D1E"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66D8578C"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14A372EC"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5D7C9223"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0EFF30B8"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6EFCBAD0"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7097B1B3"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06890EDA"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530B672F"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7782536F"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5DC7AF9A"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50A87E89"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6B0B3492"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27ECA6F9"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3CCE6185"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47FF498" w14:textId="77777777" w:rsidR="00AB6027" w:rsidRDefault="00AB6027" w:rsidP="00AB6027">
            <w:pPr>
              <w:spacing w:after="160" w:line="259" w:lineRule="auto"/>
              <w:rPr>
                <w:rFonts w:eastAsia="Times New Roman"/>
                <w:sz w:val="20"/>
                <w:szCs w:val="20"/>
              </w:rPr>
            </w:pPr>
          </w:p>
        </w:tc>
        <w:tc>
          <w:tcPr>
            <w:tcW w:w="950" w:type="pct"/>
            <w:gridSpan w:val="1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BD75DC9" w14:textId="77777777" w:rsidR="00AB6027" w:rsidRDefault="00AB6027" w:rsidP="00AB6027">
            <w:pPr>
              <w:spacing w:after="160" w:line="259" w:lineRule="auto"/>
            </w:pPr>
            <w:r>
              <w:rPr>
                <w:color w:val="000000"/>
              </w:rPr>
              <w:t>Жами жўнатиш пайтида</w:t>
            </w:r>
          </w:p>
        </w:tc>
        <w:tc>
          <w:tcPr>
            <w:tcW w:w="650" w:type="pct"/>
            <w:gridSpan w:val="8"/>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035B772" w14:textId="77777777" w:rsidR="00AB6027" w:rsidRDefault="00AB6027" w:rsidP="00AB6027">
            <w:pPr>
              <w:spacing w:after="160" w:line="259" w:lineRule="auto"/>
            </w:pPr>
          </w:p>
        </w:tc>
      </w:tr>
      <w:tr w:rsidR="00AB6027" w14:paraId="57D6CEE6" w14:textId="77777777" w:rsidTr="00FC1228">
        <w:trPr>
          <w:trHeight w:val="284"/>
        </w:trPr>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F11AFC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49258B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D62270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97FA9A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19D614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DA9144A"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A7C49A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D216AF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610AE5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8FE07B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47AE0D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9100DB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7EA0F9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9663C2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21F561A"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736EF6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18BE31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E94CA6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D26408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F85D30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BFDB3E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EEB37C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0C884A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79496B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A67955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2DA26B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60C2614"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2B1DA0D0"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2AAF1358"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1985F143"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42854618"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0DDEEDC0"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3C5388DC"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6BB63CE8"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494B7A14"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6F973D62"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181ADCED"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599A418B"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0DD15C59"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33D0768F"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5F611694"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2AAC024F"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23E162AC"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18932F63"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618DA6B4"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12413B02"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6B81799D"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61237D96"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2995BF95" w14:textId="77777777" w:rsidR="00AB6027" w:rsidRDefault="00AB6027" w:rsidP="00AB6027">
            <w:pPr>
              <w:spacing w:after="160" w:line="259" w:lineRule="auto"/>
              <w:rPr>
                <w:rFonts w:eastAsia="Times New Roman"/>
                <w:sz w:val="20"/>
                <w:szCs w:val="20"/>
              </w:rPr>
            </w:pPr>
          </w:p>
        </w:tc>
        <w:tc>
          <w:tcPr>
            <w:tcW w:w="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70E373A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0D95E5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E04BC6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6BD310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30EE9C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E2B6A6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29D0B7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DCCD6BA"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6566DE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CC2B93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5494B34" w14:textId="77777777" w:rsidR="00AB6027" w:rsidRDefault="00AB6027" w:rsidP="00AB6027">
            <w:pPr>
              <w:spacing w:after="160" w:line="259" w:lineRule="auto"/>
              <w:rPr>
                <w:rFonts w:eastAsia="Times New Roman"/>
                <w:sz w:val="20"/>
                <w:szCs w:val="20"/>
              </w:rPr>
            </w:pPr>
          </w:p>
        </w:tc>
      </w:tr>
      <w:tr w:rsidR="00AB6027" w14:paraId="22265A4D" w14:textId="77777777" w:rsidTr="00FC1228">
        <w:trPr>
          <w:trHeight w:val="284"/>
        </w:trPr>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6CC328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2BC6C1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18BADE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69A96C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397752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4758A9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C51C82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877393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0DB82D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0368BD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79F204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EA5281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0FFE95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4A6EF7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33C972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68033A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F4A37C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D4AAA4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4734F9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6C13FFA"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EC037C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F28C4F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A18A18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DFA810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E35C00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F15242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491A1623" w14:textId="77777777" w:rsidR="00AB6027" w:rsidRDefault="00AB6027" w:rsidP="00AB6027">
            <w:pPr>
              <w:spacing w:after="160" w:line="259" w:lineRule="auto"/>
              <w:rPr>
                <w:rFonts w:eastAsia="Times New Roman"/>
                <w:sz w:val="20"/>
                <w:szCs w:val="20"/>
              </w:rPr>
            </w:pPr>
          </w:p>
        </w:tc>
        <w:tc>
          <w:tcPr>
            <w:tcW w:w="1900" w:type="pct"/>
            <w:gridSpan w:val="23"/>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8D0083F" w14:textId="77777777" w:rsidR="00AB6027" w:rsidRDefault="00AB6027" w:rsidP="00AB6027">
            <w:pPr>
              <w:spacing w:after="160" w:line="259" w:lineRule="auto"/>
              <w:jc w:val="center"/>
            </w:pPr>
            <w:r>
              <w:rPr>
                <w:color w:val="000000"/>
              </w:rPr>
              <w:t>Юкни ташишга қабул қилишни расмийлаштириш</w:t>
            </w: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FD90FF6" w14:textId="77777777" w:rsidR="00AB6027" w:rsidRDefault="00AB6027" w:rsidP="00AB6027">
            <w:pPr>
              <w:spacing w:after="160" w:line="259" w:lineRule="auto"/>
              <w:jc w:val="cente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546174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CF6C5A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2092B2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4C9335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5C33E9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E45EBB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B71C8A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72B15A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AEA1B4F" w14:textId="77777777" w:rsidR="00AB6027" w:rsidRDefault="00AB6027" w:rsidP="00AB6027">
            <w:pPr>
              <w:spacing w:after="160" w:line="259" w:lineRule="auto"/>
              <w:rPr>
                <w:rFonts w:eastAsia="Times New Roman"/>
                <w:sz w:val="20"/>
                <w:szCs w:val="20"/>
              </w:rPr>
            </w:pPr>
          </w:p>
        </w:tc>
      </w:tr>
      <w:tr w:rsidR="00AB6027" w14:paraId="7FBB667B" w14:textId="77777777" w:rsidTr="00FC1228">
        <w:trPr>
          <w:trHeight w:val="284"/>
        </w:trPr>
        <w:tc>
          <w:tcPr>
            <w:tcW w:w="2250" w:type="pct"/>
            <w:gridSpan w:val="27"/>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34630315" w14:textId="77777777" w:rsidR="00AB6027" w:rsidRDefault="00AB6027" w:rsidP="00AB6027">
            <w:pPr>
              <w:spacing w:after="160" w:line="259" w:lineRule="auto"/>
            </w:pPr>
            <w:r>
              <w:rPr>
                <w:color w:val="000000"/>
              </w:rPr>
              <w:t>Жўнатиш станциясида ташувчи календарь штемпели</w:t>
            </w:r>
          </w:p>
        </w:tc>
        <w:tc>
          <w:tcPr>
            <w:tcW w:w="0" w:type="auto"/>
            <w:gridSpan w:val="23"/>
            <w:vMerge/>
            <w:tcBorders>
              <w:top w:val="nil"/>
              <w:left w:val="nil"/>
              <w:bottom w:val="single" w:sz="8" w:space="0" w:color="auto"/>
              <w:right w:val="single" w:sz="8" w:space="0" w:color="auto"/>
            </w:tcBorders>
            <w:vAlign w:val="center"/>
            <w:hideMark/>
          </w:tcPr>
          <w:p w14:paraId="5579FE91" w14:textId="77777777" w:rsidR="00AB6027" w:rsidRDefault="00AB6027" w:rsidP="00AB6027">
            <w:pPr>
              <w:spacing w:after="160" w:line="259" w:lineRule="auto"/>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427D485" w14:textId="77777777" w:rsidR="00AB6027" w:rsidRDefault="00AB6027" w:rsidP="00AB6027">
            <w:pPr>
              <w:spacing w:after="160" w:line="259" w:lineRule="auto"/>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710D5F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BED7B4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09E8FF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E0582F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47D48B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55A92C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EBDCC6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256C19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54E8119" w14:textId="77777777" w:rsidR="00AB6027" w:rsidRDefault="00AB6027" w:rsidP="00AB6027">
            <w:pPr>
              <w:spacing w:after="160" w:line="259" w:lineRule="auto"/>
              <w:rPr>
                <w:rFonts w:eastAsia="Times New Roman"/>
                <w:sz w:val="20"/>
                <w:szCs w:val="20"/>
              </w:rPr>
            </w:pPr>
          </w:p>
        </w:tc>
      </w:tr>
      <w:tr w:rsidR="00AB6027" w14:paraId="2C63687D" w14:textId="77777777" w:rsidTr="00FC1228">
        <w:trPr>
          <w:trHeight w:val="284"/>
        </w:trPr>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3578B0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07E29B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3125F7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2E43A5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89F99C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DDAAC7A"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917879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6BA237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DF07EF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E440D5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3C1B31A"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900D21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F89DBD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6C35BC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FA50CF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9EECBC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90D452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D2390A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872726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99B916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025771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8570F1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EEBB03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2D4F2C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E733F6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653E3E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4B59EE94" w14:textId="77777777" w:rsidR="00AB6027" w:rsidRDefault="00AB6027" w:rsidP="00AB6027">
            <w:pPr>
              <w:spacing w:after="160" w:line="259" w:lineRule="auto"/>
              <w:rPr>
                <w:rFonts w:eastAsia="Times New Roman"/>
                <w:sz w:val="20"/>
                <w:szCs w:val="20"/>
              </w:rPr>
            </w:pPr>
          </w:p>
        </w:tc>
        <w:tc>
          <w:tcPr>
            <w:tcW w:w="0" w:type="auto"/>
            <w:gridSpan w:val="23"/>
            <w:vMerge/>
            <w:tcBorders>
              <w:top w:val="nil"/>
              <w:left w:val="nil"/>
              <w:bottom w:val="nil"/>
              <w:right w:val="single" w:sz="8" w:space="0" w:color="auto"/>
            </w:tcBorders>
            <w:vAlign w:val="center"/>
            <w:hideMark/>
          </w:tcPr>
          <w:p w14:paraId="54227450" w14:textId="77777777" w:rsidR="00AB6027" w:rsidRDefault="00AB6027" w:rsidP="00AB6027">
            <w:pPr>
              <w:spacing w:after="160" w:line="259" w:lineRule="auto"/>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8D50504"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F2E502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EC4EE7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3FDE57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E59A91A"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0B9293C"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A6F8DA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49A3BFA"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BFBA66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02BD3A7" w14:textId="77777777" w:rsidR="00AB6027" w:rsidRDefault="00AB6027" w:rsidP="00AB6027">
            <w:pPr>
              <w:spacing w:after="160" w:line="259" w:lineRule="auto"/>
              <w:rPr>
                <w:rFonts w:eastAsia="Times New Roman"/>
                <w:sz w:val="20"/>
                <w:szCs w:val="20"/>
              </w:rPr>
            </w:pPr>
          </w:p>
        </w:tc>
      </w:tr>
      <w:tr w:rsidR="00AB6027" w14:paraId="58F18E86" w14:textId="77777777" w:rsidTr="00FC1228">
        <w:trPr>
          <w:trHeight w:val="284"/>
        </w:trPr>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CAC4D7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923BB9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AE0A470"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7113E0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B851DD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CD744C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977828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8D854C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E3861C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40BFE2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B234AA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3F4EDD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655623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4A6B82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AF3323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ED957F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23109A9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F07501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697ABBD"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3A44C6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113BD9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D5E4B0F"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572778A"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3608AA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9B2FD61"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2AF6999"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E72FA0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1BEFE55F" w14:textId="77777777" w:rsidR="00AB6027" w:rsidRDefault="00AB6027" w:rsidP="00AB6027">
            <w:pPr>
              <w:spacing w:after="160" w:line="259" w:lineRule="auto"/>
              <w:rPr>
                <w:rFonts w:eastAsia="Times New Roman"/>
                <w:sz w:val="20"/>
                <w:szCs w:val="20"/>
              </w:rPr>
            </w:pPr>
          </w:p>
        </w:tc>
        <w:tc>
          <w:tcPr>
            <w:tcW w:w="50" w:type="pct"/>
            <w:tcBorders>
              <w:top w:val="single" w:sz="8" w:space="0" w:color="auto"/>
              <w:left w:val="nil"/>
              <w:bottom w:val="nil"/>
              <w:right w:val="nil"/>
            </w:tcBorders>
            <w:shd w:val="clear" w:color="auto" w:fill="FFFFFF"/>
            <w:tcMar>
              <w:top w:w="0" w:type="dxa"/>
              <w:left w:w="57" w:type="dxa"/>
              <w:bottom w:w="0" w:type="dxa"/>
              <w:right w:w="57" w:type="dxa"/>
            </w:tcMar>
            <w:vAlign w:val="center"/>
            <w:hideMark/>
          </w:tcPr>
          <w:p w14:paraId="5D3F31C5" w14:textId="77777777" w:rsidR="00AB6027" w:rsidRDefault="00AB6027" w:rsidP="00AB6027">
            <w:pPr>
              <w:spacing w:after="160" w:line="259" w:lineRule="auto"/>
              <w:rPr>
                <w:rFonts w:eastAsia="Times New Roman"/>
                <w:sz w:val="20"/>
                <w:szCs w:val="20"/>
              </w:rPr>
            </w:pPr>
          </w:p>
        </w:tc>
        <w:tc>
          <w:tcPr>
            <w:tcW w:w="50" w:type="pct"/>
            <w:tcBorders>
              <w:top w:val="single" w:sz="8" w:space="0" w:color="auto"/>
              <w:left w:val="nil"/>
              <w:bottom w:val="nil"/>
              <w:right w:val="nil"/>
            </w:tcBorders>
            <w:shd w:val="clear" w:color="auto" w:fill="FFFFFF"/>
            <w:tcMar>
              <w:top w:w="0" w:type="dxa"/>
              <w:left w:w="57" w:type="dxa"/>
              <w:bottom w:w="0" w:type="dxa"/>
              <w:right w:w="57" w:type="dxa"/>
            </w:tcMar>
            <w:vAlign w:val="center"/>
            <w:hideMark/>
          </w:tcPr>
          <w:p w14:paraId="5C653E9D" w14:textId="77777777" w:rsidR="00AB6027" w:rsidRDefault="00AB6027" w:rsidP="00AB6027">
            <w:pPr>
              <w:spacing w:after="160" w:line="259" w:lineRule="auto"/>
              <w:rPr>
                <w:rFonts w:eastAsia="Times New Roman"/>
                <w:sz w:val="20"/>
                <w:szCs w:val="20"/>
              </w:rPr>
            </w:pPr>
          </w:p>
        </w:tc>
        <w:tc>
          <w:tcPr>
            <w:tcW w:w="50" w:type="pct"/>
            <w:tcBorders>
              <w:top w:val="single" w:sz="8" w:space="0" w:color="auto"/>
              <w:left w:val="nil"/>
              <w:bottom w:val="nil"/>
              <w:right w:val="nil"/>
            </w:tcBorders>
            <w:shd w:val="clear" w:color="auto" w:fill="FFFFFF"/>
            <w:tcMar>
              <w:top w:w="0" w:type="dxa"/>
              <w:left w:w="57" w:type="dxa"/>
              <w:bottom w:w="0" w:type="dxa"/>
              <w:right w:w="57" w:type="dxa"/>
            </w:tcMar>
            <w:vAlign w:val="center"/>
            <w:hideMark/>
          </w:tcPr>
          <w:p w14:paraId="331FE407" w14:textId="77777777" w:rsidR="00AB6027" w:rsidRDefault="00AB6027" w:rsidP="00AB6027">
            <w:pPr>
              <w:spacing w:after="160" w:line="259" w:lineRule="auto"/>
              <w:rPr>
                <w:rFonts w:eastAsia="Times New Roman"/>
                <w:sz w:val="20"/>
                <w:szCs w:val="20"/>
              </w:rPr>
            </w:pPr>
          </w:p>
        </w:tc>
        <w:tc>
          <w:tcPr>
            <w:tcW w:w="50" w:type="pct"/>
            <w:tcBorders>
              <w:top w:val="single" w:sz="8" w:space="0" w:color="auto"/>
              <w:left w:val="nil"/>
              <w:bottom w:val="nil"/>
              <w:right w:val="nil"/>
            </w:tcBorders>
            <w:shd w:val="clear" w:color="auto" w:fill="FFFFFF"/>
            <w:tcMar>
              <w:top w:w="0" w:type="dxa"/>
              <w:left w:w="57" w:type="dxa"/>
              <w:bottom w:w="0" w:type="dxa"/>
              <w:right w:w="57" w:type="dxa"/>
            </w:tcMar>
            <w:vAlign w:val="center"/>
            <w:hideMark/>
          </w:tcPr>
          <w:p w14:paraId="697BB5F6" w14:textId="77777777" w:rsidR="00AB6027" w:rsidRDefault="00AB6027" w:rsidP="00AB6027">
            <w:pPr>
              <w:spacing w:after="160" w:line="259" w:lineRule="auto"/>
              <w:rPr>
                <w:rFonts w:eastAsia="Times New Roman"/>
                <w:sz w:val="20"/>
                <w:szCs w:val="20"/>
              </w:rPr>
            </w:pPr>
          </w:p>
        </w:tc>
        <w:tc>
          <w:tcPr>
            <w:tcW w:w="50" w:type="pct"/>
            <w:tcBorders>
              <w:top w:val="single" w:sz="8" w:space="0" w:color="auto"/>
              <w:left w:val="nil"/>
              <w:bottom w:val="nil"/>
              <w:right w:val="nil"/>
            </w:tcBorders>
            <w:shd w:val="clear" w:color="auto" w:fill="FFFFFF"/>
            <w:tcMar>
              <w:top w:w="0" w:type="dxa"/>
              <w:left w:w="57" w:type="dxa"/>
              <w:bottom w:w="0" w:type="dxa"/>
              <w:right w:w="57" w:type="dxa"/>
            </w:tcMar>
            <w:vAlign w:val="center"/>
            <w:hideMark/>
          </w:tcPr>
          <w:p w14:paraId="4A007AE7" w14:textId="77777777" w:rsidR="00AB6027" w:rsidRDefault="00AB6027" w:rsidP="00AB6027">
            <w:pPr>
              <w:spacing w:after="160" w:line="259" w:lineRule="auto"/>
              <w:rPr>
                <w:rFonts w:eastAsia="Times New Roman"/>
                <w:sz w:val="20"/>
                <w:szCs w:val="20"/>
              </w:rPr>
            </w:pPr>
          </w:p>
        </w:tc>
        <w:tc>
          <w:tcPr>
            <w:tcW w:w="50" w:type="pct"/>
            <w:tcBorders>
              <w:top w:val="single" w:sz="8" w:space="0" w:color="auto"/>
              <w:left w:val="nil"/>
              <w:bottom w:val="nil"/>
              <w:right w:val="nil"/>
            </w:tcBorders>
            <w:shd w:val="clear" w:color="auto" w:fill="FFFFFF"/>
            <w:tcMar>
              <w:top w:w="0" w:type="dxa"/>
              <w:left w:w="57" w:type="dxa"/>
              <w:bottom w:w="0" w:type="dxa"/>
              <w:right w:w="57" w:type="dxa"/>
            </w:tcMar>
            <w:vAlign w:val="center"/>
            <w:hideMark/>
          </w:tcPr>
          <w:p w14:paraId="0F77D646" w14:textId="77777777" w:rsidR="00AB6027" w:rsidRDefault="00AB6027" w:rsidP="00AB6027">
            <w:pPr>
              <w:spacing w:after="160" w:line="259" w:lineRule="auto"/>
              <w:rPr>
                <w:rFonts w:eastAsia="Times New Roman"/>
                <w:sz w:val="20"/>
                <w:szCs w:val="20"/>
              </w:rPr>
            </w:pPr>
          </w:p>
        </w:tc>
        <w:tc>
          <w:tcPr>
            <w:tcW w:w="50" w:type="pct"/>
            <w:tcBorders>
              <w:top w:val="single" w:sz="8" w:space="0" w:color="auto"/>
              <w:left w:val="nil"/>
              <w:bottom w:val="nil"/>
              <w:right w:val="nil"/>
            </w:tcBorders>
            <w:shd w:val="clear" w:color="auto" w:fill="FFFFFF"/>
            <w:tcMar>
              <w:top w:w="0" w:type="dxa"/>
              <w:left w:w="57" w:type="dxa"/>
              <w:bottom w:w="0" w:type="dxa"/>
              <w:right w:w="57" w:type="dxa"/>
            </w:tcMar>
            <w:vAlign w:val="center"/>
            <w:hideMark/>
          </w:tcPr>
          <w:p w14:paraId="0363F38E" w14:textId="77777777" w:rsidR="00AB6027" w:rsidRDefault="00AB6027" w:rsidP="00AB6027">
            <w:pPr>
              <w:spacing w:after="160" w:line="259" w:lineRule="auto"/>
              <w:rPr>
                <w:rFonts w:eastAsia="Times New Roman"/>
                <w:sz w:val="20"/>
                <w:szCs w:val="20"/>
              </w:rPr>
            </w:pPr>
          </w:p>
        </w:tc>
        <w:tc>
          <w:tcPr>
            <w:tcW w:w="50" w:type="pct"/>
            <w:tcBorders>
              <w:top w:val="single" w:sz="8" w:space="0" w:color="auto"/>
              <w:left w:val="nil"/>
              <w:bottom w:val="nil"/>
              <w:right w:val="nil"/>
            </w:tcBorders>
            <w:shd w:val="clear" w:color="auto" w:fill="FFFFFF"/>
            <w:tcMar>
              <w:top w:w="0" w:type="dxa"/>
              <w:left w:w="57" w:type="dxa"/>
              <w:bottom w:w="0" w:type="dxa"/>
              <w:right w:w="57" w:type="dxa"/>
            </w:tcMar>
            <w:vAlign w:val="center"/>
            <w:hideMark/>
          </w:tcPr>
          <w:p w14:paraId="2C8343F0" w14:textId="77777777" w:rsidR="00AB6027" w:rsidRDefault="00AB6027" w:rsidP="00AB6027">
            <w:pPr>
              <w:spacing w:after="160" w:line="259" w:lineRule="auto"/>
              <w:rPr>
                <w:rFonts w:eastAsia="Times New Roman"/>
                <w:sz w:val="20"/>
                <w:szCs w:val="20"/>
              </w:rPr>
            </w:pPr>
          </w:p>
        </w:tc>
        <w:tc>
          <w:tcPr>
            <w:tcW w:w="50" w:type="pct"/>
            <w:tcBorders>
              <w:top w:val="single" w:sz="8" w:space="0" w:color="auto"/>
              <w:left w:val="nil"/>
              <w:bottom w:val="nil"/>
              <w:right w:val="nil"/>
            </w:tcBorders>
            <w:shd w:val="clear" w:color="auto" w:fill="FFFFFF"/>
            <w:tcMar>
              <w:top w:w="0" w:type="dxa"/>
              <w:left w:w="57" w:type="dxa"/>
              <w:bottom w:w="0" w:type="dxa"/>
              <w:right w:w="57" w:type="dxa"/>
            </w:tcMar>
            <w:vAlign w:val="center"/>
            <w:hideMark/>
          </w:tcPr>
          <w:p w14:paraId="42D20E40" w14:textId="77777777" w:rsidR="00AB6027" w:rsidRDefault="00AB6027" w:rsidP="00AB6027">
            <w:pPr>
              <w:spacing w:after="160" w:line="259" w:lineRule="auto"/>
              <w:rPr>
                <w:rFonts w:eastAsia="Times New Roman"/>
                <w:sz w:val="20"/>
                <w:szCs w:val="20"/>
              </w:rPr>
            </w:pPr>
          </w:p>
        </w:tc>
        <w:tc>
          <w:tcPr>
            <w:tcW w:w="50" w:type="pct"/>
            <w:tcBorders>
              <w:top w:val="single" w:sz="8" w:space="0" w:color="auto"/>
              <w:left w:val="nil"/>
              <w:bottom w:val="nil"/>
              <w:right w:val="nil"/>
            </w:tcBorders>
            <w:shd w:val="clear" w:color="auto" w:fill="FFFFFF"/>
            <w:tcMar>
              <w:top w:w="0" w:type="dxa"/>
              <w:left w:w="57" w:type="dxa"/>
              <w:bottom w:w="0" w:type="dxa"/>
              <w:right w:w="57" w:type="dxa"/>
            </w:tcMar>
            <w:vAlign w:val="center"/>
            <w:hideMark/>
          </w:tcPr>
          <w:p w14:paraId="0F7992B5" w14:textId="77777777" w:rsidR="00AB6027" w:rsidRDefault="00AB6027" w:rsidP="00AB6027">
            <w:pPr>
              <w:spacing w:after="160" w:line="259" w:lineRule="auto"/>
              <w:rPr>
                <w:rFonts w:eastAsia="Times New Roman"/>
                <w:sz w:val="20"/>
                <w:szCs w:val="20"/>
              </w:rPr>
            </w:pPr>
          </w:p>
        </w:tc>
        <w:tc>
          <w:tcPr>
            <w:tcW w:w="50" w:type="pct"/>
            <w:tcBorders>
              <w:top w:val="single" w:sz="8" w:space="0" w:color="auto"/>
              <w:left w:val="nil"/>
              <w:bottom w:val="nil"/>
              <w:right w:val="nil"/>
            </w:tcBorders>
            <w:shd w:val="clear" w:color="auto" w:fill="FFFFFF"/>
            <w:tcMar>
              <w:top w:w="0" w:type="dxa"/>
              <w:left w:w="57" w:type="dxa"/>
              <w:bottom w:w="0" w:type="dxa"/>
              <w:right w:w="57" w:type="dxa"/>
            </w:tcMar>
            <w:vAlign w:val="center"/>
            <w:hideMark/>
          </w:tcPr>
          <w:p w14:paraId="45FDDAFB" w14:textId="77777777" w:rsidR="00AB6027" w:rsidRDefault="00AB6027" w:rsidP="00AB6027">
            <w:pPr>
              <w:spacing w:after="160" w:line="259" w:lineRule="auto"/>
              <w:rPr>
                <w:rFonts w:eastAsia="Times New Roman"/>
                <w:sz w:val="20"/>
                <w:szCs w:val="20"/>
              </w:rPr>
            </w:pPr>
          </w:p>
        </w:tc>
        <w:tc>
          <w:tcPr>
            <w:tcW w:w="50" w:type="pct"/>
            <w:tcBorders>
              <w:top w:val="single" w:sz="8" w:space="0" w:color="auto"/>
              <w:left w:val="nil"/>
              <w:bottom w:val="nil"/>
              <w:right w:val="nil"/>
            </w:tcBorders>
            <w:shd w:val="clear" w:color="auto" w:fill="FFFFFF"/>
            <w:tcMar>
              <w:top w:w="0" w:type="dxa"/>
              <w:left w:w="57" w:type="dxa"/>
              <w:bottom w:w="0" w:type="dxa"/>
              <w:right w:w="57" w:type="dxa"/>
            </w:tcMar>
            <w:vAlign w:val="center"/>
            <w:hideMark/>
          </w:tcPr>
          <w:p w14:paraId="36C6B5FC" w14:textId="77777777" w:rsidR="00AB6027" w:rsidRDefault="00AB6027" w:rsidP="00AB6027">
            <w:pPr>
              <w:spacing w:after="160" w:line="259" w:lineRule="auto"/>
              <w:rPr>
                <w:rFonts w:eastAsia="Times New Roman"/>
                <w:sz w:val="20"/>
                <w:szCs w:val="20"/>
              </w:rPr>
            </w:pPr>
          </w:p>
        </w:tc>
        <w:tc>
          <w:tcPr>
            <w:tcW w:w="50" w:type="pct"/>
            <w:tcBorders>
              <w:top w:val="single" w:sz="8" w:space="0" w:color="auto"/>
              <w:left w:val="nil"/>
              <w:bottom w:val="nil"/>
              <w:right w:val="nil"/>
            </w:tcBorders>
            <w:shd w:val="clear" w:color="auto" w:fill="FFFFFF"/>
            <w:tcMar>
              <w:top w:w="0" w:type="dxa"/>
              <w:left w:w="57" w:type="dxa"/>
              <w:bottom w:w="0" w:type="dxa"/>
              <w:right w:w="57" w:type="dxa"/>
            </w:tcMar>
            <w:vAlign w:val="center"/>
            <w:hideMark/>
          </w:tcPr>
          <w:p w14:paraId="0040667B" w14:textId="77777777" w:rsidR="00AB6027" w:rsidRDefault="00AB6027" w:rsidP="00AB6027">
            <w:pPr>
              <w:spacing w:after="160" w:line="259" w:lineRule="auto"/>
              <w:rPr>
                <w:rFonts w:eastAsia="Times New Roman"/>
                <w:sz w:val="20"/>
                <w:szCs w:val="20"/>
              </w:rPr>
            </w:pPr>
          </w:p>
        </w:tc>
        <w:tc>
          <w:tcPr>
            <w:tcW w:w="50" w:type="pct"/>
            <w:tcBorders>
              <w:top w:val="single" w:sz="8" w:space="0" w:color="auto"/>
              <w:left w:val="nil"/>
              <w:bottom w:val="nil"/>
              <w:right w:val="nil"/>
            </w:tcBorders>
            <w:shd w:val="clear" w:color="auto" w:fill="FFFFFF"/>
            <w:tcMar>
              <w:top w:w="0" w:type="dxa"/>
              <w:left w:w="57" w:type="dxa"/>
              <w:bottom w:w="0" w:type="dxa"/>
              <w:right w:w="57" w:type="dxa"/>
            </w:tcMar>
            <w:vAlign w:val="center"/>
            <w:hideMark/>
          </w:tcPr>
          <w:p w14:paraId="41A83FAB" w14:textId="77777777" w:rsidR="00AB6027" w:rsidRDefault="00AB6027" w:rsidP="00AB6027">
            <w:pPr>
              <w:spacing w:after="160" w:line="259" w:lineRule="auto"/>
              <w:rPr>
                <w:rFonts w:eastAsia="Times New Roman"/>
                <w:sz w:val="20"/>
                <w:szCs w:val="20"/>
              </w:rPr>
            </w:pPr>
          </w:p>
        </w:tc>
        <w:tc>
          <w:tcPr>
            <w:tcW w:w="50" w:type="pct"/>
            <w:tcBorders>
              <w:top w:val="single" w:sz="8" w:space="0" w:color="auto"/>
              <w:left w:val="nil"/>
              <w:bottom w:val="nil"/>
              <w:right w:val="nil"/>
            </w:tcBorders>
            <w:shd w:val="clear" w:color="auto" w:fill="FFFFFF"/>
            <w:tcMar>
              <w:top w:w="0" w:type="dxa"/>
              <w:left w:w="57" w:type="dxa"/>
              <w:bottom w:w="0" w:type="dxa"/>
              <w:right w:w="57" w:type="dxa"/>
            </w:tcMar>
            <w:vAlign w:val="center"/>
            <w:hideMark/>
          </w:tcPr>
          <w:p w14:paraId="6E9F6BCB" w14:textId="77777777" w:rsidR="00AB6027" w:rsidRDefault="00AB6027" w:rsidP="00AB6027">
            <w:pPr>
              <w:spacing w:after="160" w:line="259" w:lineRule="auto"/>
              <w:rPr>
                <w:rFonts w:eastAsia="Times New Roman"/>
                <w:sz w:val="20"/>
                <w:szCs w:val="20"/>
              </w:rPr>
            </w:pPr>
          </w:p>
        </w:tc>
        <w:tc>
          <w:tcPr>
            <w:tcW w:w="50" w:type="pct"/>
            <w:tcBorders>
              <w:top w:val="single" w:sz="8" w:space="0" w:color="auto"/>
              <w:left w:val="nil"/>
              <w:bottom w:val="nil"/>
              <w:right w:val="nil"/>
            </w:tcBorders>
            <w:shd w:val="clear" w:color="auto" w:fill="FFFFFF"/>
            <w:tcMar>
              <w:top w:w="0" w:type="dxa"/>
              <w:left w:w="57" w:type="dxa"/>
              <w:bottom w:w="0" w:type="dxa"/>
              <w:right w:w="57" w:type="dxa"/>
            </w:tcMar>
            <w:vAlign w:val="center"/>
            <w:hideMark/>
          </w:tcPr>
          <w:p w14:paraId="74F74FD1" w14:textId="77777777" w:rsidR="00AB6027" w:rsidRDefault="00AB6027" w:rsidP="00AB6027">
            <w:pPr>
              <w:spacing w:after="160" w:line="259" w:lineRule="auto"/>
              <w:rPr>
                <w:rFonts w:eastAsia="Times New Roman"/>
                <w:sz w:val="20"/>
                <w:szCs w:val="20"/>
              </w:rPr>
            </w:pPr>
          </w:p>
        </w:tc>
        <w:tc>
          <w:tcPr>
            <w:tcW w:w="50" w:type="pct"/>
            <w:tcBorders>
              <w:top w:val="single" w:sz="8" w:space="0" w:color="auto"/>
              <w:left w:val="nil"/>
              <w:bottom w:val="nil"/>
              <w:right w:val="nil"/>
            </w:tcBorders>
            <w:shd w:val="clear" w:color="auto" w:fill="FFFFFF"/>
            <w:tcMar>
              <w:top w:w="0" w:type="dxa"/>
              <w:left w:w="57" w:type="dxa"/>
              <w:bottom w:w="0" w:type="dxa"/>
              <w:right w:w="57" w:type="dxa"/>
            </w:tcMar>
            <w:vAlign w:val="center"/>
            <w:hideMark/>
          </w:tcPr>
          <w:p w14:paraId="4EBDF58B" w14:textId="77777777" w:rsidR="00AB6027" w:rsidRDefault="00AB6027" w:rsidP="00AB6027">
            <w:pPr>
              <w:spacing w:after="160" w:line="259" w:lineRule="auto"/>
              <w:rPr>
                <w:rFonts w:eastAsia="Times New Roman"/>
                <w:sz w:val="20"/>
                <w:szCs w:val="20"/>
              </w:rPr>
            </w:pPr>
          </w:p>
        </w:tc>
        <w:tc>
          <w:tcPr>
            <w:tcW w:w="50" w:type="pct"/>
            <w:tcBorders>
              <w:top w:val="single" w:sz="8" w:space="0" w:color="auto"/>
              <w:left w:val="nil"/>
              <w:bottom w:val="nil"/>
              <w:right w:val="nil"/>
            </w:tcBorders>
            <w:shd w:val="clear" w:color="auto" w:fill="FFFFFF"/>
            <w:tcMar>
              <w:top w:w="0" w:type="dxa"/>
              <w:left w:w="57" w:type="dxa"/>
              <w:bottom w:w="0" w:type="dxa"/>
              <w:right w:w="57" w:type="dxa"/>
            </w:tcMar>
            <w:vAlign w:val="center"/>
            <w:hideMark/>
          </w:tcPr>
          <w:p w14:paraId="6881AFA2" w14:textId="77777777" w:rsidR="00AB6027" w:rsidRDefault="00AB6027" w:rsidP="00AB6027">
            <w:pPr>
              <w:spacing w:after="160" w:line="259" w:lineRule="auto"/>
              <w:rPr>
                <w:rFonts w:eastAsia="Times New Roman"/>
                <w:sz w:val="20"/>
                <w:szCs w:val="20"/>
              </w:rPr>
            </w:pPr>
          </w:p>
        </w:tc>
        <w:tc>
          <w:tcPr>
            <w:tcW w:w="50" w:type="pct"/>
            <w:tcBorders>
              <w:top w:val="single" w:sz="8" w:space="0" w:color="auto"/>
              <w:left w:val="nil"/>
              <w:bottom w:val="nil"/>
              <w:right w:val="nil"/>
            </w:tcBorders>
            <w:shd w:val="clear" w:color="auto" w:fill="FFFFFF"/>
            <w:tcMar>
              <w:top w:w="0" w:type="dxa"/>
              <w:left w:w="57" w:type="dxa"/>
              <w:bottom w:w="0" w:type="dxa"/>
              <w:right w:w="57" w:type="dxa"/>
            </w:tcMar>
            <w:vAlign w:val="center"/>
            <w:hideMark/>
          </w:tcPr>
          <w:p w14:paraId="523BC765" w14:textId="77777777" w:rsidR="00AB6027" w:rsidRDefault="00AB6027" w:rsidP="00AB6027">
            <w:pPr>
              <w:spacing w:after="160" w:line="259" w:lineRule="auto"/>
              <w:rPr>
                <w:rFonts w:eastAsia="Times New Roman"/>
                <w:sz w:val="20"/>
                <w:szCs w:val="20"/>
              </w:rPr>
            </w:pPr>
          </w:p>
        </w:tc>
        <w:tc>
          <w:tcPr>
            <w:tcW w:w="50" w:type="pct"/>
            <w:tcBorders>
              <w:top w:val="single" w:sz="8" w:space="0" w:color="auto"/>
              <w:left w:val="nil"/>
              <w:bottom w:val="nil"/>
              <w:right w:val="nil"/>
            </w:tcBorders>
            <w:shd w:val="clear" w:color="auto" w:fill="FFFFFF"/>
            <w:tcMar>
              <w:top w:w="0" w:type="dxa"/>
              <w:left w:w="57" w:type="dxa"/>
              <w:bottom w:w="0" w:type="dxa"/>
              <w:right w:w="57" w:type="dxa"/>
            </w:tcMar>
            <w:vAlign w:val="center"/>
            <w:hideMark/>
          </w:tcPr>
          <w:p w14:paraId="5A5D5CF5" w14:textId="77777777" w:rsidR="00AB6027" w:rsidRDefault="00AB6027" w:rsidP="00AB6027">
            <w:pPr>
              <w:spacing w:after="160" w:line="259" w:lineRule="auto"/>
              <w:rPr>
                <w:rFonts w:eastAsia="Times New Roman"/>
                <w:sz w:val="20"/>
                <w:szCs w:val="20"/>
              </w:rPr>
            </w:pPr>
          </w:p>
        </w:tc>
        <w:tc>
          <w:tcPr>
            <w:tcW w:w="50" w:type="pct"/>
            <w:tcBorders>
              <w:top w:val="single" w:sz="8" w:space="0" w:color="auto"/>
              <w:left w:val="nil"/>
              <w:bottom w:val="nil"/>
              <w:right w:val="nil"/>
            </w:tcBorders>
            <w:shd w:val="clear" w:color="auto" w:fill="FFFFFF"/>
            <w:tcMar>
              <w:top w:w="0" w:type="dxa"/>
              <w:left w:w="57" w:type="dxa"/>
              <w:bottom w:w="0" w:type="dxa"/>
              <w:right w:w="57" w:type="dxa"/>
            </w:tcMar>
            <w:vAlign w:val="center"/>
            <w:hideMark/>
          </w:tcPr>
          <w:p w14:paraId="4AC41917" w14:textId="77777777" w:rsidR="00AB6027" w:rsidRDefault="00AB6027" w:rsidP="00AB6027">
            <w:pPr>
              <w:spacing w:after="160" w:line="259" w:lineRule="auto"/>
              <w:rPr>
                <w:rFonts w:eastAsia="Times New Roman"/>
                <w:sz w:val="20"/>
                <w:szCs w:val="20"/>
              </w:rPr>
            </w:pPr>
          </w:p>
        </w:tc>
        <w:tc>
          <w:tcPr>
            <w:tcW w:w="50" w:type="pct"/>
            <w:tcBorders>
              <w:top w:val="single" w:sz="8" w:space="0" w:color="auto"/>
              <w:left w:val="nil"/>
              <w:bottom w:val="nil"/>
              <w:right w:val="nil"/>
            </w:tcBorders>
            <w:shd w:val="clear" w:color="auto" w:fill="FFFFFF"/>
            <w:tcMar>
              <w:top w:w="0" w:type="dxa"/>
              <w:left w:w="57" w:type="dxa"/>
              <w:bottom w:w="0" w:type="dxa"/>
              <w:right w:w="57" w:type="dxa"/>
            </w:tcMar>
            <w:vAlign w:val="center"/>
            <w:hideMark/>
          </w:tcPr>
          <w:p w14:paraId="60036B6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7E3B7B3E"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AF40843"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EEDCD3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53E71092"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62739D75"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86C8B57"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72A496B"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3C4F6C48"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4DF9DAE6" w14:textId="77777777" w:rsidR="00AB6027" w:rsidRDefault="00AB6027" w:rsidP="00AB6027">
            <w:pPr>
              <w:spacing w:after="160" w:line="259" w:lineRule="auto"/>
              <w:rPr>
                <w:rFonts w:eastAsia="Times New Roman"/>
                <w:sz w:val="20"/>
                <w:szCs w:val="20"/>
              </w:rPr>
            </w:pPr>
          </w:p>
        </w:tc>
        <w:tc>
          <w:tcPr>
            <w:tcW w:w="50" w:type="pct"/>
            <w:tcBorders>
              <w:top w:val="nil"/>
              <w:left w:val="nil"/>
              <w:bottom w:val="nil"/>
              <w:right w:val="nil"/>
            </w:tcBorders>
            <w:shd w:val="clear" w:color="auto" w:fill="FFFFFF"/>
            <w:tcMar>
              <w:top w:w="0" w:type="dxa"/>
              <w:left w:w="57" w:type="dxa"/>
              <w:bottom w:w="0" w:type="dxa"/>
              <w:right w:w="57" w:type="dxa"/>
            </w:tcMar>
            <w:vAlign w:val="center"/>
            <w:hideMark/>
          </w:tcPr>
          <w:p w14:paraId="054F941B" w14:textId="77777777" w:rsidR="00AB6027" w:rsidRDefault="00AB6027" w:rsidP="00AB6027">
            <w:pPr>
              <w:spacing w:after="160" w:line="259" w:lineRule="auto"/>
              <w:rPr>
                <w:rFonts w:eastAsia="Times New Roman"/>
                <w:sz w:val="20"/>
                <w:szCs w:val="20"/>
              </w:rPr>
            </w:pPr>
          </w:p>
        </w:tc>
      </w:tr>
    </w:tbl>
    <w:p w14:paraId="45F585CB" w14:textId="77777777" w:rsidR="00AB6027" w:rsidRDefault="00AB6027" w:rsidP="00AB6027">
      <w:pPr>
        <w:shd w:val="clear" w:color="auto" w:fill="FFFFFF"/>
        <w:spacing w:after="160" w:line="259" w:lineRule="auto"/>
        <w:jc w:val="both"/>
        <w:rPr>
          <w:rFonts w:eastAsia="Times New Roman"/>
          <w:vanish/>
          <w:color w:val="000000"/>
        </w:rPr>
      </w:pPr>
    </w:p>
    <w:tbl>
      <w:tblPr>
        <w:tblW w:w="5000" w:type="pct"/>
        <w:shd w:val="clear" w:color="auto" w:fill="FFFFFF"/>
        <w:tblCellMar>
          <w:left w:w="0" w:type="dxa"/>
          <w:right w:w="0" w:type="dxa"/>
        </w:tblCellMar>
        <w:tblLook w:val="04A0" w:firstRow="1" w:lastRow="0" w:firstColumn="1" w:lastColumn="0" w:noHBand="0" w:noVBand="1"/>
      </w:tblPr>
      <w:tblGrid>
        <w:gridCol w:w="475"/>
        <w:gridCol w:w="928"/>
        <w:gridCol w:w="762"/>
        <w:gridCol w:w="817"/>
        <w:gridCol w:w="1350"/>
        <w:gridCol w:w="844"/>
        <w:gridCol w:w="851"/>
        <w:gridCol w:w="715"/>
        <w:gridCol w:w="998"/>
        <w:gridCol w:w="832"/>
        <w:gridCol w:w="1067"/>
      </w:tblGrid>
      <w:tr w:rsidR="00AB6027" w14:paraId="0394A7FA" w14:textId="77777777" w:rsidTr="00FC1228">
        <w:trPr>
          <w:trHeight w:val="284"/>
        </w:trPr>
        <w:tc>
          <w:tcPr>
            <w:tcW w:w="150" w:type="pct"/>
            <w:tcBorders>
              <w:top w:val="nil"/>
              <w:left w:val="nil"/>
              <w:bottom w:val="nil"/>
              <w:right w:val="nil"/>
            </w:tcBorders>
            <w:shd w:val="clear" w:color="auto" w:fill="FFFFFF"/>
            <w:tcMar>
              <w:top w:w="0" w:type="dxa"/>
              <w:left w:w="57" w:type="dxa"/>
              <w:bottom w:w="0" w:type="dxa"/>
              <w:right w:w="57" w:type="dxa"/>
            </w:tcMar>
            <w:vAlign w:val="center"/>
            <w:hideMark/>
          </w:tcPr>
          <w:p w14:paraId="771A91C9" w14:textId="77777777" w:rsidR="00AB6027" w:rsidRDefault="00AB6027" w:rsidP="00AB6027">
            <w:pPr>
              <w:shd w:val="clear" w:color="auto" w:fill="FFFFFF"/>
              <w:spacing w:after="160" w:line="259" w:lineRule="auto"/>
              <w:jc w:val="both"/>
              <w:rPr>
                <w:rFonts w:eastAsia="Times New Roman"/>
                <w:color w:val="000000"/>
              </w:rPr>
            </w:pPr>
          </w:p>
        </w:tc>
        <w:tc>
          <w:tcPr>
            <w:tcW w:w="550" w:type="pct"/>
            <w:tcBorders>
              <w:top w:val="nil"/>
              <w:left w:val="nil"/>
              <w:bottom w:val="nil"/>
              <w:right w:val="nil"/>
            </w:tcBorders>
            <w:shd w:val="clear" w:color="auto" w:fill="FFFFFF"/>
            <w:tcMar>
              <w:top w:w="0" w:type="dxa"/>
              <w:left w:w="57" w:type="dxa"/>
              <w:bottom w:w="0" w:type="dxa"/>
              <w:right w:w="57" w:type="dxa"/>
            </w:tcMar>
            <w:vAlign w:val="center"/>
            <w:hideMark/>
          </w:tcPr>
          <w:p w14:paraId="5157D271" w14:textId="77777777" w:rsidR="00AB6027" w:rsidRDefault="00AB6027" w:rsidP="00AB6027">
            <w:pPr>
              <w:spacing w:after="160" w:line="259" w:lineRule="auto"/>
              <w:rPr>
                <w:rFonts w:eastAsia="Times New Roman"/>
                <w:sz w:val="20"/>
                <w:szCs w:val="20"/>
              </w:rPr>
            </w:pPr>
          </w:p>
        </w:tc>
        <w:tc>
          <w:tcPr>
            <w:tcW w:w="400" w:type="pct"/>
            <w:tcBorders>
              <w:top w:val="nil"/>
              <w:left w:val="nil"/>
              <w:bottom w:val="nil"/>
              <w:right w:val="nil"/>
            </w:tcBorders>
            <w:shd w:val="clear" w:color="auto" w:fill="FFFFFF"/>
            <w:tcMar>
              <w:top w:w="0" w:type="dxa"/>
              <w:left w:w="57" w:type="dxa"/>
              <w:bottom w:w="0" w:type="dxa"/>
              <w:right w:w="57" w:type="dxa"/>
            </w:tcMar>
            <w:vAlign w:val="center"/>
            <w:hideMark/>
          </w:tcPr>
          <w:p w14:paraId="31310DCC" w14:textId="77777777" w:rsidR="00AB6027" w:rsidRDefault="00AB6027" w:rsidP="00AB6027">
            <w:pPr>
              <w:spacing w:after="160" w:line="259" w:lineRule="auto"/>
              <w:rPr>
                <w:rFonts w:eastAsia="Times New Roman"/>
                <w:sz w:val="20"/>
                <w:szCs w:val="20"/>
              </w:rPr>
            </w:pPr>
          </w:p>
        </w:tc>
        <w:tc>
          <w:tcPr>
            <w:tcW w:w="450" w:type="pct"/>
            <w:tcBorders>
              <w:top w:val="nil"/>
              <w:left w:val="nil"/>
              <w:bottom w:val="nil"/>
              <w:right w:val="nil"/>
            </w:tcBorders>
            <w:shd w:val="clear" w:color="auto" w:fill="FFFFFF"/>
            <w:tcMar>
              <w:top w:w="0" w:type="dxa"/>
              <w:left w:w="57" w:type="dxa"/>
              <w:bottom w:w="0" w:type="dxa"/>
              <w:right w:w="57" w:type="dxa"/>
            </w:tcMar>
            <w:vAlign w:val="center"/>
            <w:hideMark/>
          </w:tcPr>
          <w:p w14:paraId="41EB0F4B" w14:textId="77777777" w:rsidR="00AB6027" w:rsidRDefault="00AB6027" w:rsidP="00AB6027">
            <w:pPr>
              <w:spacing w:after="160" w:line="259" w:lineRule="auto"/>
              <w:rPr>
                <w:rFonts w:eastAsia="Times New Roman"/>
                <w:sz w:val="20"/>
                <w:szCs w:val="20"/>
              </w:rPr>
            </w:pPr>
          </w:p>
        </w:tc>
        <w:tc>
          <w:tcPr>
            <w:tcW w:w="850" w:type="pct"/>
            <w:tcBorders>
              <w:top w:val="nil"/>
              <w:left w:val="nil"/>
              <w:bottom w:val="nil"/>
              <w:right w:val="nil"/>
            </w:tcBorders>
            <w:shd w:val="clear" w:color="auto" w:fill="FFFFFF"/>
            <w:tcMar>
              <w:top w:w="0" w:type="dxa"/>
              <w:left w:w="57" w:type="dxa"/>
              <w:bottom w:w="0" w:type="dxa"/>
              <w:right w:w="57" w:type="dxa"/>
            </w:tcMar>
            <w:vAlign w:val="center"/>
            <w:hideMark/>
          </w:tcPr>
          <w:p w14:paraId="71B69552" w14:textId="77777777" w:rsidR="00AB6027" w:rsidRDefault="00AB6027" w:rsidP="00AB6027">
            <w:pPr>
              <w:spacing w:after="160" w:line="259" w:lineRule="auto"/>
              <w:rPr>
                <w:rFonts w:eastAsia="Times New Roman"/>
                <w:sz w:val="20"/>
                <w:szCs w:val="20"/>
              </w:rPr>
            </w:pPr>
          </w:p>
        </w:tc>
        <w:tc>
          <w:tcPr>
            <w:tcW w:w="300" w:type="pct"/>
            <w:tcBorders>
              <w:top w:val="nil"/>
              <w:left w:val="nil"/>
              <w:bottom w:val="nil"/>
              <w:right w:val="nil"/>
            </w:tcBorders>
            <w:shd w:val="clear" w:color="auto" w:fill="FFFFFF"/>
            <w:tcMar>
              <w:top w:w="0" w:type="dxa"/>
              <w:left w:w="57" w:type="dxa"/>
              <w:bottom w:w="0" w:type="dxa"/>
              <w:right w:w="57" w:type="dxa"/>
            </w:tcMar>
            <w:vAlign w:val="center"/>
            <w:hideMark/>
          </w:tcPr>
          <w:p w14:paraId="048B6C45" w14:textId="77777777" w:rsidR="00AB6027" w:rsidRDefault="00AB6027" w:rsidP="00AB6027">
            <w:pPr>
              <w:spacing w:after="160" w:line="259" w:lineRule="auto"/>
              <w:rPr>
                <w:rFonts w:eastAsia="Times New Roman"/>
                <w:sz w:val="20"/>
                <w:szCs w:val="20"/>
              </w:rPr>
            </w:pPr>
          </w:p>
        </w:tc>
        <w:tc>
          <w:tcPr>
            <w:tcW w:w="500" w:type="pct"/>
            <w:tcBorders>
              <w:top w:val="nil"/>
              <w:left w:val="nil"/>
              <w:bottom w:val="nil"/>
              <w:right w:val="nil"/>
            </w:tcBorders>
            <w:shd w:val="clear" w:color="auto" w:fill="FFFFFF"/>
            <w:tcMar>
              <w:top w:w="0" w:type="dxa"/>
              <w:left w:w="57" w:type="dxa"/>
              <w:bottom w:w="0" w:type="dxa"/>
              <w:right w:w="57" w:type="dxa"/>
            </w:tcMar>
            <w:vAlign w:val="center"/>
            <w:hideMark/>
          </w:tcPr>
          <w:p w14:paraId="73C541BE" w14:textId="77777777" w:rsidR="00AB6027" w:rsidRDefault="00AB6027" w:rsidP="00AB6027">
            <w:pPr>
              <w:spacing w:after="160" w:line="259" w:lineRule="auto"/>
              <w:rPr>
                <w:rFonts w:eastAsia="Times New Roman"/>
                <w:sz w:val="20"/>
                <w:szCs w:val="20"/>
              </w:rPr>
            </w:pPr>
          </w:p>
        </w:tc>
        <w:tc>
          <w:tcPr>
            <w:tcW w:w="250" w:type="pct"/>
            <w:tcBorders>
              <w:top w:val="nil"/>
              <w:left w:val="nil"/>
              <w:bottom w:val="nil"/>
              <w:right w:val="nil"/>
            </w:tcBorders>
            <w:shd w:val="clear" w:color="auto" w:fill="FFFFFF"/>
            <w:tcMar>
              <w:top w:w="0" w:type="dxa"/>
              <w:left w:w="57" w:type="dxa"/>
              <w:bottom w:w="0" w:type="dxa"/>
              <w:right w:w="57" w:type="dxa"/>
            </w:tcMar>
            <w:vAlign w:val="center"/>
            <w:hideMark/>
          </w:tcPr>
          <w:p w14:paraId="71781C71" w14:textId="77777777" w:rsidR="00AB6027" w:rsidRDefault="00AB6027" w:rsidP="00AB6027">
            <w:pPr>
              <w:spacing w:after="160" w:line="259" w:lineRule="auto"/>
              <w:rPr>
                <w:rFonts w:eastAsia="Times New Roman"/>
                <w:sz w:val="20"/>
                <w:szCs w:val="20"/>
              </w:rPr>
            </w:pPr>
          </w:p>
        </w:tc>
        <w:tc>
          <w:tcPr>
            <w:tcW w:w="500" w:type="pct"/>
            <w:tcBorders>
              <w:top w:val="nil"/>
              <w:left w:val="nil"/>
              <w:bottom w:val="nil"/>
              <w:right w:val="nil"/>
            </w:tcBorders>
            <w:shd w:val="clear" w:color="auto" w:fill="FFFFFF"/>
            <w:tcMar>
              <w:top w:w="0" w:type="dxa"/>
              <w:left w:w="57" w:type="dxa"/>
              <w:bottom w:w="0" w:type="dxa"/>
              <w:right w:w="57" w:type="dxa"/>
            </w:tcMar>
            <w:vAlign w:val="center"/>
            <w:hideMark/>
          </w:tcPr>
          <w:p w14:paraId="27E81629" w14:textId="77777777" w:rsidR="00AB6027" w:rsidRDefault="00AB6027" w:rsidP="00AB6027">
            <w:pPr>
              <w:spacing w:after="160" w:line="259" w:lineRule="auto"/>
              <w:rPr>
                <w:rFonts w:eastAsia="Times New Roman"/>
                <w:sz w:val="20"/>
                <w:szCs w:val="20"/>
              </w:rPr>
            </w:pPr>
          </w:p>
        </w:tc>
        <w:tc>
          <w:tcPr>
            <w:tcW w:w="300" w:type="pct"/>
            <w:tcBorders>
              <w:top w:val="nil"/>
              <w:left w:val="nil"/>
              <w:bottom w:val="nil"/>
              <w:right w:val="nil"/>
            </w:tcBorders>
            <w:shd w:val="clear" w:color="auto" w:fill="FFFFFF"/>
            <w:tcMar>
              <w:top w:w="0" w:type="dxa"/>
              <w:left w:w="57" w:type="dxa"/>
              <w:bottom w:w="0" w:type="dxa"/>
              <w:right w:w="57" w:type="dxa"/>
            </w:tcMar>
            <w:vAlign w:val="center"/>
            <w:hideMark/>
          </w:tcPr>
          <w:p w14:paraId="0DA6E728" w14:textId="77777777" w:rsidR="00AB6027" w:rsidRDefault="00AB6027" w:rsidP="00AB6027">
            <w:pPr>
              <w:spacing w:after="160" w:line="259" w:lineRule="auto"/>
              <w:rPr>
                <w:rFonts w:eastAsia="Times New Roman"/>
                <w:sz w:val="20"/>
                <w:szCs w:val="20"/>
              </w:rPr>
            </w:pPr>
          </w:p>
        </w:tc>
        <w:tc>
          <w:tcPr>
            <w:tcW w:w="500" w:type="pct"/>
            <w:tcBorders>
              <w:top w:val="nil"/>
              <w:left w:val="nil"/>
              <w:bottom w:val="nil"/>
              <w:right w:val="nil"/>
            </w:tcBorders>
            <w:shd w:val="clear" w:color="auto" w:fill="FFFFFF"/>
            <w:tcMar>
              <w:top w:w="0" w:type="dxa"/>
              <w:left w:w="57" w:type="dxa"/>
              <w:bottom w:w="0" w:type="dxa"/>
              <w:right w:w="57" w:type="dxa"/>
            </w:tcMar>
            <w:vAlign w:val="center"/>
            <w:hideMark/>
          </w:tcPr>
          <w:p w14:paraId="56FEAF37" w14:textId="77777777" w:rsidR="00AB6027" w:rsidRDefault="00AB6027" w:rsidP="00AB6027">
            <w:pPr>
              <w:spacing w:after="160" w:line="259" w:lineRule="auto"/>
              <w:rPr>
                <w:rFonts w:eastAsia="Times New Roman"/>
                <w:sz w:val="20"/>
                <w:szCs w:val="20"/>
              </w:rPr>
            </w:pPr>
          </w:p>
        </w:tc>
      </w:tr>
      <w:tr w:rsidR="00AB6027" w14:paraId="4CC17A92" w14:textId="77777777" w:rsidTr="00FC1228">
        <w:trPr>
          <w:trHeight w:val="284"/>
        </w:trPr>
        <w:tc>
          <w:tcPr>
            <w:tcW w:w="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78FCD0DF" w14:textId="77777777" w:rsidR="00AB6027" w:rsidRDefault="00AB6027" w:rsidP="00AB6027">
            <w:pPr>
              <w:spacing w:after="160" w:line="259" w:lineRule="auto"/>
              <w:rPr>
                <w:rFonts w:eastAsia="Times New Roman"/>
                <w:sz w:val="20"/>
                <w:szCs w:val="20"/>
              </w:rPr>
            </w:pPr>
          </w:p>
        </w:tc>
        <w:tc>
          <w:tcPr>
            <w:tcW w:w="5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15E5FDEA"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334ABA13"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54D129FE" w14:textId="77777777" w:rsidR="00AB6027" w:rsidRDefault="00AB6027" w:rsidP="00AB6027">
            <w:pPr>
              <w:spacing w:after="160" w:line="259" w:lineRule="auto"/>
              <w:rPr>
                <w:rFonts w:eastAsia="Times New Roman"/>
                <w:sz w:val="20"/>
                <w:szCs w:val="20"/>
              </w:rPr>
            </w:pPr>
          </w:p>
        </w:tc>
        <w:tc>
          <w:tcPr>
            <w:tcW w:w="8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7744CCDD"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25742117"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73262AEC"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1A498916"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121CD375"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76E8E766"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60022139" w14:textId="77777777" w:rsidR="00AB6027" w:rsidRDefault="00AB6027" w:rsidP="00AB6027">
            <w:pPr>
              <w:spacing w:after="160" w:line="259" w:lineRule="auto"/>
              <w:jc w:val="right"/>
            </w:pPr>
            <w:r>
              <w:rPr>
                <w:color w:val="000000"/>
              </w:rPr>
              <w:t>ГУ-29б шакли</w:t>
            </w:r>
          </w:p>
        </w:tc>
      </w:tr>
      <w:tr w:rsidR="00AB6027" w14:paraId="0BAD312F" w14:textId="77777777" w:rsidTr="00FC1228">
        <w:trPr>
          <w:trHeight w:val="284"/>
        </w:trPr>
        <w:tc>
          <w:tcPr>
            <w:tcW w:w="150" w:type="pct"/>
            <w:vMerge w:val="restart"/>
            <w:tcBorders>
              <w:top w:val="nil"/>
              <w:left w:val="single" w:sz="8" w:space="0" w:color="auto"/>
              <w:bottom w:val="single" w:sz="8" w:space="0" w:color="000000"/>
              <w:right w:val="single" w:sz="8" w:space="0" w:color="auto"/>
            </w:tcBorders>
            <w:shd w:val="clear" w:color="auto" w:fill="FFFFFF"/>
            <w:tcMar>
              <w:top w:w="0" w:type="dxa"/>
              <w:left w:w="57" w:type="dxa"/>
              <w:bottom w:w="0" w:type="dxa"/>
              <w:right w:w="57" w:type="dxa"/>
            </w:tcMar>
            <w:vAlign w:val="center"/>
            <w:hideMark/>
          </w:tcPr>
          <w:p w14:paraId="35881E56" w14:textId="77777777" w:rsidR="00AB6027" w:rsidRDefault="00AB6027" w:rsidP="00AB6027">
            <w:pPr>
              <w:spacing w:after="160" w:line="259" w:lineRule="auto"/>
              <w:jc w:val="center"/>
            </w:pPr>
            <w:r>
              <w:rPr>
                <w:b/>
                <w:bCs/>
              </w:rPr>
              <w:t>Т/р</w:t>
            </w:r>
          </w:p>
        </w:tc>
        <w:tc>
          <w:tcPr>
            <w:tcW w:w="550" w:type="pct"/>
            <w:vMerge w:val="restart"/>
            <w:tcBorders>
              <w:top w:val="nil"/>
              <w:left w:val="nil"/>
              <w:bottom w:val="single" w:sz="8" w:space="0" w:color="000000"/>
              <w:right w:val="single" w:sz="8" w:space="0" w:color="auto"/>
            </w:tcBorders>
            <w:shd w:val="clear" w:color="auto" w:fill="FFFFFF"/>
            <w:tcMar>
              <w:top w:w="0" w:type="dxa"/>
              <w:left w:w="57" w:type="dxa"/>
              <w:bottom w:w="0" w:type="dxa"/>
              <w:right w:w="57" w:type="dxa"/>
            </w:tcMar>
            <w:vAlign w:val="center"/>
            <w:hideMark/>
          </w:tcPr>
          <w:p w14:paraId="4200A747" w14:textId="77777777" w:rsidR="00AB6027" w:rsidRDefault="00AB6027" w:rsidP="00AB6027">
            <w:pPr>
              <w:spacing w:after="160" w:line="259" w:lineRule="auto"/>
              <w:jc w:val="center"/>
            </w:pPr>
            <w:r>
              <w:rPr>
                <w:b/>
                <w:bCs/>
              </w:rPr>
              <w:t>Вагон рақами</w:t>
            </w:r>
          </w:p>
        </w:tc>
        <w:tc>
          <w:tcPr>
            <w:tcW w:w="400" w:type="pct"/>
            <w:vMerge w:val="restart"/>
            <w:tcBorders>
              <w:top w:val="nil"/>
              <w:left w:val="nil"/>
              <w:bottom w:val="single" w:sz="8" w:space="0" w:color="000000"/>
              <w:right w:val="single" w:sz="8" w:space="0" w:color="auto"/>
            </w:tcBorders>
            <w:shd w:val="clear" w:color="auto" w:fill="FFFFFF"/>
            <w:tcMar>
              <w:top w:w="0" w:type="dxa"/>
              <w:left w:w="57" w:type="dxa"/>
              <w:bottom w:w="0" w:type="dxa"/>
              <w:right w:w="57" w:type="dxa"/>
            </w:tcMar>
            <w:vAlign w:val="center"/>
            <w:hideMark/>
          </w:tcPr>
          <w:p w14:paraId="2E1E270F" w14:textId="77777777" w:rsidR="00AB6027" w:rsidRDefault="00AB6027" w:rsidP="00AB6027">
            <w:pPr>
              <w:spacing w:after="160" w:line="259" w:lineRule="auto"/>
              <w:jc w:val="center"/>
            </w:pPr>
            <w:r>
              <w:rPr>
                <w:b/>
                <w:bCs/>
              </w:rPr>
              <w:t>Вагон тури</w:t>
            </w:r>
          </w:p>
        </w:tc>
        <w:tc>
          <w:tcPr>
            <w:tcW w:w="450" w:type="pct"/>
            <w:vMerge w:val="restart"/>
            <w:tcBorders>
              <w:top w:val="nil"/>
              <w:left w:val="nil"/>
              <w:bottom w:val="single" w:sz="8" w:space="0" w:color="000000"/>
              <w:right w:val="single" w:sz="8" w:space="0" w:color="auto"/>
            </w:tcBorders>
            <w:shd w:val="clear" w:color="auto" w:fill="FFFFFF"/>
            <w:tcMar>
              <w:top w:w="0" w:type="dxa"/>
              <w:left w:w="57" w:type="dxa"/>
              <w:bottom w:w="0" w:type="dxa"/>
              <w:right w:w="57" w:type="dxa"/>
            </w:tcMar>
            <w:vAlign w:val="center"/>
            <w:hideMark/>
          </w:tcPr>
          <w:p w14:paraId="55CD433D" w14:textId="77777777" w:rsidR="00AB6027" w:rsidRDefault="00AB6027" w:rsidP="00AB6027">
            <w:pPr>
              <w:spacing w:after="160" w:line="259" w:lineRule="auto"/>
              <w:jc w:val="center"/>
            </w:pPr>
            <w:r>
              <w:rPr>
                <w:b/>
                <w:bCs/>
              </w:rPr>
              <w:t>Ўқлар сони</w:t>
            </w:r>
          </w:p>
        </w:tc>
        <w:tc>
          <w:tcPr>
            <w:tcW w:w="850" w:type="pct"/>
            <w:vMerge w:val="restart"/>
            <w:tcBorders>
              <w:top w:val="nil"/>
              <w:left w:val="nil"/>
              <w:bottom w:val="single" w:sz="8" w:space="0" w:color="000000"/>
              <w:right w:val="single" w:sz="8" w:space="0" w:color="auto"/>
            </w:tcBorders>
            <w:shd w:val="clear" w:color="auto" w:fill="FFFFFF"/>
            <w:tcMar>
              <w:top w:w="0" w:type="dxa"/>
              <w:left w:w="57" w:type="dxa"/>
              <w:bottom w:w="0" w:type="dxa"/>
              <w:right w:w="57" w:type="dxa"/>
            </w:tcMar>
            <w:vAlign w:val="center"/>
            <w:hideMark/>
          </w:tcPr>
          <w:p w14:paraId="3E995E5E" w14:textId="77777777" w:rsidR="00AB6027" w:rsidRDefault="00AB6027" w:rsidP="00AB6027">
            <w:pPr>
              <w:spacing w:after="160" w:line="259" w:lineRule="auto"/>
              <w:jc w:val="center"/>
            </w:pPr>
            <w:r>
              <w:rPr>
                <w:b/>
                <w:bCs/>
              </w:rPr>
              <w:t>Юк кўтариш қобилияти, тонна</w:t>
            </w:r>
          </w:p>
        </w:tc>
        <w:tc>
          <w:tcPr>
            <w:tcW w:w="1050" w:type="pct"/>
            <w:gridSpan w:val="3"/>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CC60282" w14:textId="77777777" w:rsidR="00AB6027" w:rsidRDefault="00AB6027" w:rsidP="00AB6027">
            <w:pPr>
              <w:spacing w:after="160" w:line="259" w:lineRule="auto"/>
              <w:jc w:val="center"/>
            </w:pPr>
            <w:r>
              <w:rPr>
                <w:b/>
                <w:bCs/>
              </w:rPr>
              <w:t>массаси kg да</w:t>
            </w:r>
          </w:p>
        </w:tc>
        <w:tc>
          <w:tcPr>
            <w:tcW w:w="500" w:type="pct"/>
            <w:vMerge w:val="restart"/>
            <w:tcBorders>
              <w:top w:val="nil"/>
              <w:left w:val="nil"/>
              <w:bottom w:val="single" w:sz="8" w:space="0" w:color="000000"/>
              <w:right w:val="single" w:sz="8" w:space="0" w:color="auto"/>
            </w:tcBorders>
            <w:shd w:val="clear" w:color="auto" w:fill="FFFFFF"/>
            <w:tcMar>
              <w:top w:w="0" w:type="dxa"/>
              <w:left w:w="57" w:type="dxa"/>
              <w:bottom w:w="0" w:type="dxa"/>
              <w:right w:w="57" w:type="dxa"/>
            </w:tcMar>
            <w:vAlign w:val="center"/>
            <w:hideMark/>
          </w:tcPr>
          <w:p w14:paraId="735AFE34" w14:textId="77777777" w:rsidR="00AB6027" w:rsidRDefault="00AB6027" w:rsidP="00AB6027">
            <w:pPr>
              <w:spacing w:after="160" w:line="259" w:lineRule="auto"/>
              <w:jc w:val="center"/>
            </w:pPr>
            <w:r>
              <w:rPr>
                <w:b/>
                <w:bCs/>
              </w:rPr>
              <w:t>Жойлар сони</w:t>
            </w:r>
          </w:p>
        </w:tc>
        <w:tc>
          <w:tcPr>
            <w:tcW w:w="300" w:type="pct"/>
            <w:vMerge w:val="restart"/>
            <w:tcBorders>
              <w:top w:val="nil"/>
              <w:left w:val="nil"/>
              <w:bottom w:val="single" w:sz="8" w:space="0" w:color="000000"/>
              <w:right w:val="single" w:sz="8" w:space="0" w:color="auto"/>
            </w:tcBorders>
            <w:shd w:val="clear" w:color="auto" w:fill="FFFFFF"/>
            <w:tcMar>
              <w:top w:w="0" w:type="dxa"/>
              <w:left w:w="57" w:type="dxa"/>
              <w:bottom w:w="0" w:type="dxa"/>
              <w:right w:w="57" w:type="dxa"/>
            </w:tcMar>
            <w:vAlign w:val="center"/>
            <w:hideMark/>
          </w:tcPr>
          <w:p w14:paraId="04D70DF3" w14:textId="77777777" w:rsidR="00AB6027" w:rsidRDefault="00AB6027" w:rsidP="00AB6027">
            <w:pPr>
              <w:spacing w:after="160" w:line="259" w:lineRule="auto"/>
              <w:jc w:val="center"/>
            </w:pPr>
            <w:r>
              <w:rPr>
                <w:b/>
                <w:bCs/>
              </w:rPr>
              <w:t>Тариф</w:t>
            </w:r>
          </w:p>
        </w:tc>
        <w:tc>
          <w:tcPr>
            <w:tcW w:w="500" w:type="pct"/>
            <w:vMerge w:val="restart"/>
            <w:tcBorders>
              <w:top w:val="nil"/>
              <w:left w:val="nil"/>
              <w:bottom w:val="single" w:sz="8" w:space="0" w:color="000000"/>
              <w:right w:val="single" w:sz="8" w:space="0" w:color="auto"/>
            </w:tcBorders>
            <w:shd w:val="clear" w:color="auto" w:fill="FFFFFF"/>
            <w:tcMar>
              <w:top w:w="0" w:type="dxa"/>
              <w:left w:w="57" w:type="dxa"/>
              <w:bottom w:w="0" w:type="dxa"/>
              <w:right w:w="57" w:type="dxa"/>
            </w:tcMar>
            <w:vAlign w:val="center"/>
            <w:hideMark/>
          </w:tcPr>
          <w:p w14:paraId="493EDCE6" w14:textId="77777777" w:rsidR="00AB6027" w:rsidRDefault="00AB6027" w:rsidP="00AB6027">
            <w:pPr>
              <w:spacing w:after="160" w:line="259" w:lineRule="auto"/>
              <w:jc w:val="center"/>
            </w:pPr>
            <w:r>
              <w:rPr>
                <w:b/>
                <w:bCs/>
              </w:rPr>
              <w:t>Эслатма</w:t>
            </w:r>
          </w:p>
        </w:tc>
      </w:tr>
      <w:tr w:rsidR="00AB6027" w14:paraId="7F90F2F6" w14:textId="77777777" w:rsidTr="00FC1228">
        <w:trPr>
          <w:trHeight w:val="284"/>
        </w:trPr>
        <w:tc>
          <w:tcPr>
            <w:tcW w:w="0" w:type="auto"/>
            <w:vMerge/>
            <w:tcBorders>
              <w:top w:val="nil"/>
              <w:left w:val="single" w:sz="8" w:space="0" w:color="auto"/>
              <w:bottom w:val="single" w:sz="8" w:space="0" w:color="000000"/>
              <w:right w:val="single" w:sz="8" w:space="0" w:color="auto"/>
            </w:tcBorders>
            <w:shd w:val="clear" w:color="auto" w:fill="FFFFFF"/>
            <w:vAlign w:val="center"/>
            <w:hideMark/>
          </w:tcPr>
          <w:p w14:paraId="0E449272" w14:textId="77777777" w:rsidR="00AB6027" w:rsidRDefault="00AB6027" w:rsidP="00AB6027">
            <w:pPr>
              <w:spacing w:after="160" w:line="259" w:lineRule="auto"/>
            </w:pPr>
          </w:p>
        </w:tc>
        <w:tc>
          <w:tcPr>
            <w:tcW w:w="0" w:type="auto"/>
            <w:vMerge/>
            <w:tcBorders>
              <w:top w:val="nil"/>
              <w:left w:val="nil"/>
              <w:bottom w:val="single" w:sz="8" w:space="0" w:color="000000"/>
              <w:right w:val="single" w:sz="8" w:space="0" w:color="auto"/>
            </w:tcBorders>
            <w:shd w:val="clear" w:color="auto" w:fill="FFFFFF"/>
            <w:vAlign w:val="center"/>
            <w:hideMark/>
          </w:tcPr>
          <w:p w14:paraId="77B2E5FE" w14:textId="77777777" w:rsidR="00AB6027" w:rsidRDefault="00AB6027" w:rsidP="00AB6027">
            <w:pPr>
              <w:spacing w:after="160" w:line="259" w:lineRule="auto"/>
            </w:pPr>
          </w:p>
        </w:tc>
        <w:tc>
          <w:tcPr>
            <w:tcW w:w="0" w:type="auto"/>
            <w:vMerge/>
            <w:tcBorders>
              <w:top w:val="nil"/>
              <w:left w:val="nil"/>
              <w:bottom w:val="single" w:sz="8" w:space="0" w:color="000000"/>
              <w:right w:val="single" w:sz="8" w:space="0" w:color="auto"/>
            </w:tcBorders>
            <w:shd w:val="clear" w:color="auto" w:fill="FFFFFF"/>
            <w:vAlign w:val="center"/>
            <w:hideMark/>
          </w:tcPr>
          <w:p w14:paraId="252E4586" w14:textId="77777777" w:rsidR="00AB6027" w:rsidRDefault="00AB6027" w:rsidP="00AB6027">
            <w:pPr>
              <w:spacing w:after="160" w:line="259" w:lineRule="auto"/>
            </w:pPr>
          </w:p>
        </w:tc>
        <w:tc>
          <w:tcPr>
            <w:tcW w:w="0" w:type="auto"/>
            <w:vMerge/>
            <w:tcBorders>
              <w:top w:val="nil"/>
              <w:left w:val="nil"/>
              <w:bottom w:val="single" w:sz="8" w:space="0" w:color="000000"/>
              <w:right w:val="single" w:sz="8" w:space="0" w:color="auto"/>
            </w:tcBorders>
            <w:shd w:val="clear" w:color="auto" w:fill="FFFFFF"/>
            <w:vAlign w:val="center"/>
            <w:hideMark/>
          </w:tcPr>
          <w:p w14:paraId="7B2DF015" w14:textId="77777777" w:rsidR="00AB6027" w:rsidRDefault="00AB6027" w:rsidP="00AB6027">
            <w:pPr>
              <w:spacing w:after="160" w:line="259" w:lineRule="auto"/>
            </w:pPr>
          </w:p>
        </w:tc>
        <w:tc>
          <w:tcPr>
            <w:tcW w:w="0" w:type="auto"/>
            <w:vMerge/>
            <w:tcBorders>
              <w:top w:val="nil"/>
              <w:left w:val="nil"/>
              <w:bottom w:val="single" w:sz="8" w:space="0" w:color="000000"/>
              <w:right w:val="single" w:sz="8" w:space="0" w:color="auto"/>
            </w:tcBorders>
            <w:shd w:val="clear" w:color="auto" w:fill="FFFFFF"/>
            <w:vAlign w:val="center"/>
            <w:hideMark/>
          </w:tcPr>
          <w:p w14:paraId="2C603DA2" w14:textId="77777777" w:rsidR="00AB6027" w:rsidRDefault="00AB6027" w:rsidP="00AB6027">
            <w:pPr>
              <w:spacing w:after="160" w:line="259" w:lineRule="auto"/>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032927D4" w14:textId="77777777" w:rsidR="00AB6027" w:rsidRDefault="00AB6027" w:rsidP="00AB6027">
            <w:pPr>
              <w:spacing w:after="160" w:line="259" w:lineRule="auto"/>
              <w:jc w:val="center"/>
            </w:pPr>
            <w:r>
              <w:rPr>
                <w:b/>
                <w:bCs/>
              </w:rPr>
              <w:t>брутто</w:t>
            </w: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5CE9976D" w14:textId="77777777" w:rsidR="00AB6027" w:rsidRDefault="00AB6027" w:rsidP="00AB6027">
            <w:pPr>
              <w:spacing w:after="160" w:line="259" w:lineRule="auto"/>
              <w:jc w:val="center"/>
            </w:pPr>
            <w:r>
              <w:rPr>
                <w:b/>
                <w:bCs/>
              </w:rPr>
              <w:t>вагон тараси</w:t>
            </w:r>
          </w:p>
        </w:tc>
        <w:tc>
          <w:tcPr>
            <w:tcW w:w="2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08631F46" w14:textId="77777777" w:rsidR="00AB6027" w:rsidRDefault="00AB6027" w:rsidP="00AB6027">
            <w:pPr>
              <w:spacing w:after="160" w:line="259" w:lineRule="auto"/>
              <w:jc w:val="center"/>
            </w:pPr>
            <w:r>
              <w:rPr>
                <w:b/>
                <w:bCs/>
              </w:rPr>
              <w:t>нетто</w:t>
            </w:r>
          </w:p>
        </w:tc>
        <w:tc>
          <w:tcPr>
            <w:tcW w:w="0" w:type="auto"/>
            <w:vMerge/>
            <w:tcBorders>
              <w:top w:val="nil"/>
              <w:left w:val="nil"/>
              <w:bottom w:val="single" w:sz="8" w:space="0" w:color="000000"/>
              <w:right w:val="single" w:sz="8" w:space="0" w:color="auto"/>
            </w:tcBorders>
            <w:shd w:val="clear" w:color="auto" w:fill="FFFFFF"/>
            <w:vAlign w:val="center"/>
            <w:hideMark/>
          </w:tcPr>
          <w:p w14:paraId="5DB36F69" w14:textId="77777777" w:rsidR="00AB6027" w:rsidRDefault="00AB6027" w:rsidP="00AB6027">
            <w:pPr>
              <w:spacing w:after="160" w:line="259" w:lineRule="auto"/>
            </w:pPr>
          </w:p>
        </w:tc>
        <w:tc>
          <w:tcPr>
            <w:tcW w:w="0" w:type="auto"/>
            <w:vMerge/>
            <w:tcBorders>
              <w:top w:val="nil"/>
              <w:left w:val="nil"/>
              <w:bottom w:val="single" w:sz="8" w:space="0" w:color="000000"/>
              <w:right w:val="single" w:sz="8" w:space="0" w:color="auto"/>
            </w:tcBorders>
            <w:shd w:val="clear" w:color="auto" w:fill="FFFFFF"/>
            <w:vAlign w:val="center"/>
            <w:hideMark/>
          </w:tcPr>
          <w:p w14:paraId="47C5E4B6" w14:textId="77777777" w:rsidR="00AB6027" w:rsidRDefault="00AB6027" w:rsidP="00AB6027">
            <w:pPr>
              <w:spacing w:after="160" w:line="259" w:lineRule="auto"/>
            </w:pPr>
          </w:p>
        </w:tc>
        <w:tc>
          <w:tcPr>
            <w:tcW w:w="0" w:type="auto"/>
            <w:vMerge/>
            <w:tcBorders>
              <w:top w:val="nil"/>
              <w:left w:val="nil"/>
              <w:bottom w:val="single" w:sz="8" w:space="0" w:color="000000"/>
              <w:right w:val="single" w:sz="8" w:space="0" w:color="auto"/>
            </w:tcBorders>
            <w:shd w:val="clear" w:color="auto" w:fill="FFFFFF"/>
            <w:vAlign w:val="center"/>
            <w:hideMark/>
          </w:tcPr>
          <w:p w14:paraId="0DE40498" w14:textId="77777777" w:rsidR="00AB6027" w:rsidRDefault="00AB6027" w:rsidP="00AB6027">
            <w:pPr>
              <w:spacing w:after="160" w:line="259" w:lineRule="auto"/>
            </w:pPr>
          </w:p>
        </w:tc>
      </w:tr>
      <w:tr w:rsidR="00AB6027" w14:paraId="5AE4062E" w14:textId="77777777" w:rsidTr="00FC1228">
        <w:trPr>
          <w:trHeight w:val="284"/>
        </w:trPr>
        <w:tc>
          <w:tcPr>
            <w:tcW w:w="150" w:type="pct"/>
            <w:tcBorders>
              <w:top w:val="nil"/>
              <w:left w:val="single" w:sz="8" w:space="0" w:color="000000"/>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76C5CCF6" w14:textId="77777777" w:rsidR="00AB6027" w:rsidRDefault="00AB6027" w:rsidP="00AB6027">
            <w:pPr>
              <w:spacing w:after="160" w:line="259" w:lineRule="auto"/>
              <w:jc w:val="center"/>
            </w:pPr>
            <w:r>
              <w:t>1.</w:t>
            </w:r>
          </w:p>
        </w:tc>
        <w:tc>
          <w:tcPr>
            <w:tcW w:w="5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1D54F47A" w14:textId="77777777" w:rsidR="00AB6027" w:rsidRDefault="00AB6027" w:rsidP="00AB6027">
            <w:pPr>
              <w:spacing w:after="160" w:line="259" w:lineRule="auto"/>
              <w:jc w:val="center"/>
            </w:pPr>
          </w:p>
        </w:tc>
        <w:tc>
          <w:tcPr>
            <w:tcW w:w="4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5F33B094"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5D0A09D0" w14:textId="77777777" w:rsidR="00AB6027" w:rsidRDefault="00AB6027" w:rsidP="00AB6027">
            <w:pPr>
              <w:spacing w:after="160" w:line="259" w:lineRule="auto"/>
              <w:rPr>
                <w:rFonts w:eastAsia="Times New Roman"/>
                <w:sz w:val="20"/>
                <w:szCs w:val="20"/>
              </w:rPr>
            </w:pPr>
          </w:p>
        </w:tc>
        <w:tc>
          <w:tcPr>
            <w:tcW w:w="8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6527478D"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2EF0E801"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6B014AE6"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2BA33FE9"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30D785EB"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57394BA8"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4C184A37" w14:textId="77777777" w:rsidR="00AB6027" w:rsidRDefault="00AB6027" w:rsidP="00AB6027">
            <w:pPr>
              <w:spacing w:after="160" w:line="259" w:lineRule="auto"/>
              <w:rPr>
                <w:rFonts w:eastAsia="Times New Roman"/>
                <w:sz w:val="20"/>
                <w:szCs w:val="20"/>
              </w:rPr>
            </w:pPr>
          </w:p>
        </w:tc>
      </w:tr>
      <w:tr w:rsidR="00AB6027" w14:paraId="7CDBECAB" w14:textId="77777777" w:rsidTr="00FC1228">
        <w:trPr>
          <w:trHeight w:val="284"/>
        </w:trPr>
        <w:tc>
          <w:tcPr>
            <w:tcW w:w="150" w:type="pct"/>
            <w:tcBorders>
              <w:top w:val="nil"/>
              <w:left w:val="single" w:sz="8" w:space="0" w:color="000000"/>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78CE099E" w14:textId="77777777" w:rsidR="00AB6027" w:rsidRDefault="00AB6027" w:rsidP="00AB6027">
            <w:pPr>
              <w:spacing w:after="160" w:line="259" w:lineRule="auto"/>
              <w:jc w:val="center"/>
            </w:pPr>
            <w:r>
              <w:t>2.</w:t>
            </w:r>
          </w:p>
        </w:tc>
        <w:tc>
          <w:tcPr>
            <w:tcW w:w="5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1353FCB8" w14:textId="77777777" w:rsidR="00AB6027" w:rsidRDefault="00AB6027" w:rsidP="00AB6027">
            <w:pPr>
              <w:spacing w:after="160" w:line="259" w:lineRule="auto"/>
              <w:jc w:val="center"/>
            </w:pPr>
          </w:p>
        </w:tc>
        <w:tc>
          <w:tcPr>
            <w:tcW w:w="4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1812DE50"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26E750C5" w14:textId="77777777" w:rsidR="00AB6027" w:rsidRDefault="00AB6027" w:rsidP="00AB6027">
            <w:pPr>
              <w:spacing w:after="160" w:line="259" w:lineRule="auto"/>
              <w:rPr>
                <w:rFonts w:eastAsia="Times New Roman"/>
                <w:sz w:val="20"/>
                <w:szCs w:val="20"/>
              </w:rPr>
            </w:pPr>
          </w:p>
        </w:tc>
        <w:tc>
          <w:tcPr>
            <w:tcW w:w="8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131267C4"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442387A5"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22179CAF"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7EE2B3F2"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5A1E4AF7"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572ECFE7"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39EAB985" w14:textId="77777777" w:rsidR="00AB6027" w:rsidRDefault="00AB6027" w:rsidP="00AB6027">
            <w:pPr>
              <w:spacing w:after="160" w:line="259" w:lineRule="auto"/>
              <w:rPr>
                <w:rFonts w:eastAsia="Times New Roman"/>
                <w:sz w:val="20"/>
                <w:szCs w:val="20"/>
              </w:rPr>
            </w:pPr>
          </w:p>
        </w:tc>
      </w:tr>
      <w:tr w:rsidR="00AB6027" w14:paraId="11715120" w14:textId="77777777" w:rsidTr="00FC1228">
        <w:trPr>
          <w:trHeight w:val="284"/>
        </w:trPr>
        <w:tc>
          <w:tcPr>
            <w:tcW w:w="150" w:type="pct"/>
            <w:tcBorders>
              <w:top w:val="nil"/>
              <w:left w:val="single" w:sz="8" w:space="0" w:color="000000"/>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1C1355A8" w14:textId="77777777" w:rsidR="00AB6027" w:rsidRDefault="00AB6027" w:rsidP="00AB6027">
            <w:pPr>
              <w:spacing w:after="160" w:line="259" w:lineRule="auto"/>
              <w:jc w:val="center"/>
            </w:pPr>
            <w:r>
              <w:t>3.</w:t>
            </w:r>
          </w:p>
        </w:tc>
        <w:tc>
          <w:tcPr>
            <w:tcW w:w="5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2CC9D97C" w14:textId="77777777" w:rsidR="00AB6027" w:rsidRDefault="00AB6027" w:rsidP="00AB6027">
            <w:pPr>
              <w:spacing w:after="160" w:line="259" w:lineRule="auto"/>
              <w:jc w:val="center"/>
            </w:pPr>
          </w:p>
        </w:tc>
        <w:tc>
          <w:tcPr>
            <w:tcW w:w="4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56A94083"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361CD2F5" w14:textId="77777777" w:rsidR="00AB6027" w:rsidRDefault="00AB6027" w:rsidP="00AB6027">
            <w:pPr>
              <w:spacing w:after="160" w:line="259" w:lineRule="auto"/>
              <w:rPr>
                <w:rFonts w:eastAsia="Times New Roman"/>
                <w:sz w:val="20"/>
                <w:szCs w:val="20"/>
              </w:rPr>
            </w:pPr>
          </w:p>
        </w:tc>
        <w:tc>
          <w:tcPr>
            <w:tcW w:w="8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0AD5D407"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4833CDE9"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066F346C"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733ABF5D"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2FCC5277"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4C84667D"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0E5C9949" w14:textId="77777777" w:rsidR="00AB6027" w:rsidRDefault="00AB6027" w:rsidP="00AB6027">
            <w:pPr>
              <w:spacing w:after="160" w:line="259" w:lineRule="auto"/>
              <w:rPr>
                <w:rFonts w:eastAsia="Times New Roman"/>
                <w:sz w:val="20"/>
                <w:szCs w:val="20"/>
              </w:rPr>
            </w:pPr>
          </w:p>
        </w:tc>
      </w:tr>
      <w:tr w:rsidR="00AB6027" w14:paraId="3A770987" w14:textId="77777777" w:rsidTr="00FC1228">
        <w:trPr>
          <w:trHeight w:val="284"/>
        </w:trPr>
        <w:tc>
          <w:tcPr>
            <w:tcW w:w="150" w:type="pct"/>
            <w:tcBorders>
              <w:top w:val="nil"/>
              <w:left w:val="single" w:sz="8" w:space="0" w:color="000000"/>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4341F6AA" w14:textId="77777777" w:rsidR="00AB6027" w:rsidRDefault="00AB6027" w:rsidP="00AB6027">
            <w:pPr>
              <w:spacing w:after="160" w:line="259" w:lineRule="auto"/>
              <w:jc w:val="center"/>
            </w:pPr>
            <w:r>
              <w:t>4.</w:t>
            </w:r>
          </w:p>
        </w:tc>
        <w:tc>
          <w:tcPr>
            <w:tcW w:w="5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54A0C0E2" w14:textId="77777777" w:rsidR="00AB6027" w:rsidRDefault="00AB6027" w:rsidP="00AB6027">
            <w:pPr>
              <w:spacing w:after="160" w:line="259" w:lineRule="auto"/>
              <w:jc w:val="center"/>
            </w:pPr>
          </w:p>
        </w:tc>
        <w:tc>
          <w:tcPr>
            <w:tcW w:w="4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361471DF"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496154B3" w14:textId="77777777" w:rsidR="00AB6027" w:rsidRDefault="00AB6027" w:rsidP="00AB6027">
            <w:pPr>
              <w:spacing w:after="160" w:line="259" w:lineRule="auto"/>
              <w:rPr>
                <w:rFonts w:eastAsia="Times New Roman"/>
                <w:sz w:val="20"/>
                <w:szCs w:val="20"/>
              </w:rPr>
            </w:pPr>
          </w:p>
        </w:tc>
        <w:tc>
          <w:tcPr>
            <w:tcW w:w="8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35FB24F4"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7EC57AE1"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79080C8F"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44D6CFD9"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7FF08215"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48BB600E"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5760DFD0" w14:textId="77777777" w:rsidR="00AB6027" w:rsidRDefault="00AB6027" w:rsidP="00AB6027">
            <w:pPr>
              <w:spacing w:after="160" w:line="259" w:lineRule="auto"/>
              <w:jc w:val="center"/>
            </w:pPr>
            <w:r>
              <w:t> </w:t>
            </w:r>
          </w:p>
        </w:tc>
      </w:tr>
      <w:tr w:rsidR="00AB6027" w14:paraId="6911019B" w14:textId="77777777" w:rsidTr="00FC1228">
        <w:trPr>
          <w:trHeight w:val="284"/>
        </w:trPr>
        <w:tc>
          <w:tcPr>
            <w:tcW w:w="150" w:type="pct"/>
            <w:tcBorders>
              <w:top w:val="nil"/>
              <w:left w:val="single" w:sz="8" w:space="0" w:color="000000"/>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03B54727" w14:textId="77777777" w:rsidR="00AB6027" w:rsidRDefault="00AB6027" w:rsidP="00AB6027">
            <w:pPr>
              <w:spacing w:after="160" w:line="259" w:lineRule="auto"/>
              <w:jc w:val="center"/>
            </w:pPr>
            <w:r>
              <w:t>5.</w:t>
            </w:r>
          </w:p>
        </w:tc>
        <w:tc>
          <w:tcPr>
            <w:tcW w:w="5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5C77651A" w14:textId="77777777" w:rsidR="00AB6027" w:rsidRDefault="00AB6027" w:rsidP="00AB6027">
            <w:pPr>
              <w:spacing w:after="160" w:line="259" w:lineRule="auto"/>
              <w:jc w:val="center"/>
            </w:pPr>
          </w:p>
        </w:tc>
        <w:tc>
          <w:tcPr>
            <w:tcW w:w="4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6B6E90A7"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0BB03A53" w14:textId="77777777" w:rsidR="00AB6027" w:rsidRDefault="00AB6027" w:rsidP="00AB6027">
            <w:pPr>
              <w:spacing w:after="160" w:line="259" w:lineRule="auto"/>
              <w:rPr>
                <w:rFonts w:eastAsia="Times New Roman"/>
                <w:sz w:val="20"/>
                <w:szCs w:val="20"/>
              </w:rPr>
            </w:pPr>
          </w:p>
        </w:tc>
        <w:tc>
          <w:tcPr>
            <w:tcW w:w="8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02BA4C1C"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40068C5D"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56439C7C"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7AD72393"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2A7CB923"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0DD73B93"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1515314D" w14:textId="77777777" w:rsidR="00AB6027" w:rsidRDefault="00AB6027" w:rsidP="00AB6027">
            <w:pPr>
              <w:spacing w:after="160" w:line="259" w:lineRule="auto"/>
              <w:rPr>
                <w:rFonts w:eastAsia="Times New Roman"/>
                <w:sz w:val="20"/>
                <w:szCs w:val="20"/>
              </w:rPr>
            </w:pPr>
          </w:p>
        </w:tc>
      </w:tr>
      <w:tr w:rsidR="00AB6027" w14:paraId="6C283E36" w14:textId="77777777" w:rsidTr="00FC1228">
        <w:trPr>
          <w:trHeight w:val="284"/>
        </w:trPr>
        <w:tc>
          <w:tcPr>
            <w:tcW w:w="150" w:type="pct"/>
            <w:tcBorders>
              <w:top w:val="nil"/>
              <w:left w:val="single" w:sz="8" w:space="0" w:color="000000"/>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4C777EB6" w14:textId="77777777" w:rsidR="00AB6027" w:rsidRDefault="00AB6027" w:rsidP="00AB6027">
            <w:pPr>
              <w:spacing w:after="160" w:line="259" w:lineRule="auto"/>
              <w:jc w:val="center"/>
            </w:pPr>
            <w:r>
              <w:t>6.</w:t>
            </w:r>
          </w:p>
        </w:tc>
        <w:tc>
          <w:tcPr>
            <w:tcW w:w="5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1F44D912" w14:textId="77777777" w:rsidR="00AB6027" w:rsidRDefault="00AB6027" w:rsidP="00AB6027">
            <w:pPr>
              <w:spacing w:after="160" w:line="259" w:lineRule="auto"/>
              <w:jc w:val="center"/>
            </w:pPr>
          </w:p>
        </w:tc>
        <w:tc>
          <w:tcPr>
            <w:tcW w:w="4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2F484FEC"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042ED60C" w14:textId="77777777" w:rsidR="00AB6027" w:rsidRDefault="00AB6027" w:rsidP="00AB6027">
            <w:pPr>
              <w:spacing w:after="160" w:line="259" w:lineRule="auto"/>
              <w:rPr>
                <w:rFonts w:eastAsia="Times New Roman"/>
                <w:sz w:val="20"/>
                <w:szCs w:val="20"/>
              </w:rPr>
            </w:pPr>
          </w:p>
        </w:tc>
        <w:tc>
          <w:tcPr>
            <w:tcW w:w="8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13D63E83"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1D28EB41"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45D5D0EA"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36BC729B"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768576BA"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7928B647"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29E5B39C" w14:textId="77777777" w:rsidR="00AB6027" w:rsidRDefault="00AB6027" w:rsidP="00AB6027">
            <w:pPr>
              <w:spacing w:after="160" w:line="259" w:lineRule="auto"/>
              <w:rPr>
                <w:rFonts w:eastAsia="Times New Roman"/>
                <w:sz w:val="20"/>
                <w:szCs w:val="20"/>
              </w:rPr>
            </w:pPr>
          </w:p>
        </w:tc>
      </w:tr>
      <w:tr w:rsidR="00AB6027" w14:paraId="02037802" w14:textId="77777777" w:rsidTr="00FC1228">
        <w:trPr>
          <w:trHeight w:val="284"/>
        </w:trPr>
        <w:tc>
          <w:tcPr>
            <w:tcW w:w="150" w:type="pct"/>
            <w:tcBorders>
              <w:top w:val="nil"/>
              <w:left w:val="single" w:sz="8" w:space="0" w:color="000000"/>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5EE795F3" w14:textId="77777777" w:rsidR="00AB6027" w:rsidRDefault="00AB6027" w:rsidP="00AB6027">
            <w:pPr>
              <w:spacing w:after="160" w:line="259" w:lineRule="auto"/>
              <w:jc w:val="center"/>
            </w:pPr>
            <w:r>
              <w:t>7.</w:t>
            </w:r>
          </w:p>
        </w:tc>
        <w:tc>
          <w:tcPr>
            <w:tcW w:w="5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757080B0" w14:textId="77777777" w:rsidR="00AB6027" w:rsidRDefault="00AB6027" w:rsidP="00AB6027">
            <w:pPr>
              <w:spacing w:after="160" w:line="259" w:lineRule="auto"/>
              <w:jc w:val="center"/>
            </w:pPr>
          </w:p>
        </w:tc>
        <w:tc>
          <w:tcPr>
            <w:tcW w:w="4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7805D1FA"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12554F58" w14:textId="77777777" w:rsidR="00AB6027" w:rsidRDefault="00AB6027" w:rsidP="00AB6027">
            <w:pPr>
              <w:spacing w:after="160" w:line="259" w:lineRule="auto"/>
              <w:rPr>
                <w:rFonts w:eastAsia="Times New Roman"/>
                <w:sz w:val="20"/>
                <w:szCs w:val="20"/>
              </w:rPr>
            </w:pPr>
          </w:p>
        </w:tc>
        <w:tc>
          <w:tcPr>
            <w:tcW w:w="8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6DD1AF9E"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204B39A2"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00EED1CC"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64F33FB2"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62DF7F88"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332C70FA"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4AF7083A" w14:textId="77777777" w:rsidR="00AB6027" w:rsidRDefault="00AB6027" w:rsidP="00AB6027">
            <w:pPr>
              <w:spacing w:after="160" w:line="259" w:lineRule="auto"/>
              <w:rPr>
                <w:rFonts w:eastAsia="Times New Roman"/>
                <w:sz w:val="20"/>
                <w:szCs w:val="20"/>
              </w:rPr>
            </w:pPr>
          </w:p>
        </w:tc>
      </w:tr>
      <w:tr w:rsidR="00AB6027" w14:paraId="3305F258" w14:textId="77777777" w:rsidTr="00FC1228">
        <w:trPr>
          <w:trHeight w:val="284"/>
        </w:trPr>
        <w:tc>
          <w:tcPr>
            <w:tcW w:w="150" w:type="pct"/>
            <w:tcBorders>
              <w:top w:val="nil"/>
              <w:left w:val="single" w:sz="8" w:space="0" w:color="000000"/>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5A1F9D85" w14:textId="77777777" w:rsidR="00AB6027" w:rsidRDefault="00AB6027" w:rsidP="00AB6027">
            <w:pPr>
              <w:spacing w:after="160" w:line="259" w:lineRule="auto"/>
              <w:jc w:val="center"/>
            </w:pPr>
            <w:r>
              <w:t>8.</w:t>
            </w:r>
          </w:p>
        </w:tc>
        <w:tc>
          <w:tcPr>
            <w:tcW w:w="5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09EAEB63" w14:textId="77777777" w:rsidR="00AB6027" w:rsidRDefault="00AB6027" w:rsidP="00AB6027">
            <w:pPr>
              <w:spacing w:after="160" w:line="259" w:lineRule="auto"/>
              <w:jc w:val="center"/>
            </w:pPr>
          </w:p>
        </w:tc>
        <w:tc>
          <w:tcPr>
            <w:tcW w:w="4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1454E6F2"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182C8B50" w14:textId="77777777" w:rsidR="00AB6027" w:rsidRDefault="00AB6027" w:rsidP="00AB6027">
            <w:pPr>
              <w:spacing w:after="160" w:line="259" w:lineRule="auto"/>
              <w:rPr>
                <w:rFonts w:eastAsia="Times New Roman"/>
                <w:sz w:val="20"/>
                <w:szCs w:val="20"/>
              </w:rPr>
            </w:pPr>
          </w:p>
        </w:tc>
        <w:tc>
          <w:tcPr>
            <w:tcW w:w="8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7FE934C8"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309AC9C1"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3D3AB693"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107AE77E"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560F8831"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2CE89B37"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72975788" w14:textId="77777777" w:rsidR="00AB6027" w:rsidRDefault="00AB6027" w:rsidP="00AB6027">
            <w:pPr>
              <w:spacing w:after="160" w:line="259" w:lineRule="auto"/>
              <w:rPr>
                <w:rFonts w:eastAsia="Times New Roman"/>
                <w:sz w:val="20"/>
                <w:szCs w:val="20"/>
              </w:rPr>
            </w:pPr>
          </w:p>
        </w:tc>
      </w:tr>
      <w:tr w:rsidR="00AB6027" w14:paraId="07823E0B" w14:textId="77777777" w:rsidTr="00FC1228">
        <w:trPr>
          <w:trHeight w:val="284"/>
        </w:trPr>
        <w:tc>
          <w:tcPr>
            <w:tcW w:w="150" w:type="pct"/>
            <w:tcBorders>
              <w:top w:val="nil"/>
              <w:left w:val="single" w:sz="8" w:space="0" w:color="000000"/>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062EF037" w14:textId="77777777" w:rsidR="00AB6027" w:rsidRDefault="00AB6027" w:rsidP="00AB6027">
            <w:pPr>
              <w:spacing w:after="160" w:line="259" w:lineRule="auto"/>
              <w:jc w:val="center"/>
            </w:pPr>
            <w:r>
              <w:t>9.</w:t>
            </w:r>
          </w:p>
        </w:tc>
        <w:tc>
          <w:tcPr>
            <w:tcW w:w="5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51C22414" w14:textId="77777777" w:rsidR="00AB6027" w:rsidRDefault="00AB6027" w:rsidP="00AB6027">
            <w:pPr>
              <w:spacing w:after="160" w:line="259" w:lineRule="auto"/>
              <w:jc w:val="center"/>
            </w:pPr>
          </w:p>
        </w:tc>
        <w:tc>
          <w:tcPr>
            <w:tcW w:w="4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1FEEF2A7"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2CDFACE9" w14:textId="77777777" w:rsidR="00AB6027" w:rsidRDefault="00AB6027" w:rsidP="00AB6027">
            <w:pPr>
              <w:spacing w:after="160" w:line="259" w:lineRule="auto"/>
              <w:rPr>
                <w:rFonts w:eastAsia="Times New Roman"/>
                <w:sz w:val="20"/>
                <w:szCs w:val="20"/>
              </w:rPr>
            </w:pPr>
          </w:p>
        </w:tc>
        <w:tc>
          <w:tcPr>
            <w:tcW w:w="8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1BF941FC"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44652422"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7728000B"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5496A214"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31D4AB50"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46BCF1EE"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599A1771" w14:textId="77777777" w:rsidR="00AB6027" w:rsidRDefault="00AB6027" w:rsidP="00AB6027">
            <w:pPr>
              <w:spacing w:after="160" w:line="259" w:lineRule="auto"/>
              <w:rPr>
                <w:rFonts w:eastAsia="Times New Roman"/>
                <w:sz w:val="20"/>
                <w:szCs w:val="20"/>
              </w:rPr>
            </w:pPr>
          </w:p>
        </w:tc>
      </w:tr>
      <w:tr w:rsidR="00AB6027" w14:paraId="5576D462" w14:textId="77777777" w:rsidTr="00FC1228">
        <w:trPr>
          <w:trHeight w:val="284"/>
        </w:trPr>
        <w:tc>
          <w:tcPr>
            <w:tcW w:w="150" w:type="pct"/>
            <w:tcBorders>
              <w:top w:val="nil"/>
              <w:left w:val="single" w:sz="8" w:space="0" w:color="000000"/>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2A92E65E" w14:textId="77777777" w:rsidR="00AB6027" w:rsidRDefault="00AB6027" w:rsidP="00AB6027">
            <w:pPr>
              <w:spacing w:after="160" w:line="259" w:lineRule="auto"/>
              <w:jc w:val="center"/>
            </w:pPr>
            <w:r>
              <w:t>10.</w:t>
            </w:r>
          </w:p>
        </w:tc>
        <w:tc>
          <w:tcPr>
            <w:tcW w:w="5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609C6ABB" w14:textId="77777777" w:rsidR="00AB6027" w:rsidRDefault="00AB6027" w:rsidP="00AB6027">
            <w:pPr>
              <w:spacing w:after="160" w:line="259" w:lineRule="auto"/>
              <w:jc w:val="center"/>
            </w:pPr>
          </w:p>
        </w:tc>
        <w:tc>
          <w:tcPr>
            <w:tcW w:w="4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6BB765D1"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75C9F39D" w14:textId="77777777" w:rsidR="00AB6027" w:rsidRDefault="00AB6027" w:rsidP="00AB6027">
            <w:pPr>
              <w:spacing w:after="160" w:line="259" w:lineRule="auto"/>
              <w:rPr>
                <w:rFonts w:eastAsia="Times New Roman"/>
                <w:sz w:val="20"/>
                <w:szCs w:val="20"/>
              </w:rPr>
            </w:pPr>
          </w:p>
        </w:tc>
        <w:tc>
          <w:tcPr>
            <w:tcW w:w="8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5F93D56E"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456FBF7E"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6B121924"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305B6826"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3DB74D33"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3C197DBC"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38F977D4" w14:textId="77777777" w:rsidR="00AB6027" w:rsidRDefault="00AB6027" w:rsidP="00AB6027">
            <w:pPr>
              <w:spacing w:after="160" w:line="259" w:lineRule="auto"/>
              <w:rPr>
                <w:rFonts w:eastAsia="Times New Roman"/>
                <w:sz w:val="20"/>
                <w:szCs w:val="20"/>
              </w:rPr>
            </w:pPr>
          </w:p>
        </w:tc>
      </w:tr>
      <w:tr w:rsidR="00AB6027" w14:paraId="58EEDB6B" w14:textId="77777777" w:rsidTr="00FC1228">
        <w:trPr>
          <w:trHeight w:val="284"/>
        </w:trPr>
        <w:tc>
          <w:tcPr>
            <w:tcW w:w="150" w:type="pct"/>
            <w:tcBorders>
              <w:top w:val="nil"/>
              <w:left w:val="single" w:sz="8" w:space="0" w:color="000000"/>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4ABEA1AC" w14:textId="77777777" w:rsidR="00AB6027" w:rsidRDefault="00AB6027" w:rsidP="00AB6027">
            <w:pPr>
              <w:spacing w:after="160" w:line="259" w:lineRule="auto"/>
              <w:jc w:val="center"/>
            </w:pPr>
            <w:r>
              <w:t>11.</w:t>
            </w:r>
          </w:p>
        </w:tc>
        <w:tc>
          <w:tcPr>
            <w:tcW w:w="5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0E4D16CF" w14:textId="77777777" w:rsidR="00AB6027" w:rsidRDefault="00AB6027" w:rsidP="00AB6027">
            <w:pPr>
              <w:spacing w:after="160" w:line="259" w:lineRule="auto"/>
              <w:jc w:val="center"/>
            </w:pPr>
          </w:p>
        </w:tc>
        <w:tc>
          <w:tcPr>
            <w:tcW w:w="4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3E70B613"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0505DD8F" w14:textId="77777777" w:rsidR="00AB6027" w:rsidRDefault="00AB6027" w:rsidP="00AB6027">
            <w:pPr>
              <w:spacing w:after="160" w:line="259" w:lineRule="auto"/>
              <w:rPr>
                <w:rFonts w:eastAsia="Times New Roman"/>
                <w:sz w:val="20"/>
                <w:szCs w:val="20"/>
              </w:rPr>
            </w:pPr>
          </w:p>
        </w:tc>
        <w:tc>
          <w:tcPr>
            <w:tcW w:w="8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4D116495"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2F4C735C"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22F251FC"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454007EA"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447C6DE8"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74912536"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7F4D70D7" w14:textId="77777777" w:rsidR="00AB6027" w:rsidRDefault="00AB6027" w:rsidP="00AB6027">
            <w:pPr>
              <w:spacing w:after="160" w:line="259" w:lineRule="auto"/>
              <w:rPr>
                <w:rFonts w:eastAsia="Times New Roman"/>
                <w:sz w:val="20"/>
                <w:szCs w:val="20"/>
              </w:rPr>
            </w:pPr>
          </w:p>
        </w:tc>
      </w:tr>
      <w:tr w:rsidR="00AB6027" w14:paraId="0903DB4F" w14:textId="77777777" w:rsidTr="00FC1228">
        <w:trPr>
          <w:trHeight w:val="284"/>
        </w:trPr>
        <w:tc>
          <w:tcPr>
            <w:tcW w:w="150" w:type="pct"/>
            <w:tcBorders>
              <w:top w:val="nil"/>
              <w:left w:val="single" w:sz="8" w:space="0" w:color="000000"/>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5E6486B0" w14:textId="77777777" w:rsidR="00AB6027" w:rsidRDefault="00AB6027" w:rsidP="00AB6027">
            <w:pPr>
              <w:spacing w:after="160" w:line="259" w:lineRule="auto"/>
              <w:jc w:val="center"/>
            </w:pPr>
            <w:r>
              <w:t>12.</w:t>
            </w:r>
          </w:p>
        </w:tc>
        <w:tc>
          <w:tcPr>
            <w:tcW w:w="5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51900094" w14:textId="77777777" w:rsidR="00AB6027" w:rsidRDefault="00AB6027" w:rsidP="00AB6027">
            <w:pPr>
              <w:spacing w:after="160" w:line="259" w:lineRule="auto"/>
              <w:jc w:val="center"/>
            </w:pPr>
          </w:p>
        </w:tc>
        <w:tc>
          <w:tcPr>
            <w:tcW w:w="4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1C730429"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03735CEF" w14:textId="77777777" w:rsidR="00AB6027" w:rsidRDefault="00AB6027" w:rsidP="00AB6027">
            <w:pPr>
              <w:spacing w:after="160" w:line="259" w:lineRule="auto"/>
              <w:rPr>
                <w:rFonts w:eastAsia="Times New Roman"/>
                <w:sz w:val="20"/>
                <w:szCs w:val="20"/>
              </w:rPr>
            </w:pPr>
          </w:p>
        </w:tc>
        <w:tc>
          <w:tcPr>
            <w:tcW w:w="8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7BC0ED99"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3368104D"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3A462E6B"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316F8D8C"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1F960310"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59003010"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7740B8F1" w14:textId="77777777" w:rsidR="00AB6027" w:rsidRDefault="00AB6027" w:rsidP="00AB6027">
            <w:pPr>
              <w:spacing w:after="160" w:line="259" w:lineRule="auto"/>
              <w:rPr>
                <w:rFonts w:eastAsia="Times New Roman"/>
                <w:sz w:val="20"/>
                <w:szCs w:val="20"/>
              </w:rPr>
            </w:pPr>
          </w:p>
        </w:tc>
      </w:tr>
      <w:tr w:rsidR="00AB6027" w14:paraId="0C893983" w14:textId="77777777" w:rsidTr="00FC1228">
        <w:trPr>
          <w:trHeight w:val="284"/>
        </w:trPr>
        <w:tc>
          <w:tcPr>
            <w:tcW w:w="150" w:type="pct"/>
            <w:tcBorders>
              <w:top w:val="nil"/>
              <w:left w:val="single" w:sz="8" w:space="0" w:color="000000"/>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74010C96" w14:textId="77777777" w:rsidR="00AB6027" w:rsidRDefault="00AB6027" w:rsidP="00AB6027">
            <w:pPr>
              <w:spacing w:after="160" w:line="259" w:lineRule="auto"/>
              <w:jc w:val="center"/>
            </w:pPr>
            <w:r>
              <w:t>13.</w:t>
            </w:r>
          </w:p>
        </w:tc>
        <w:tc>
          <w:tcPr>
            <w:tcW w:w="5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674CBABF" w14:textId="77777777" w:rsidR="00AB6027" w:rsidRDefault="00AB6027" w:rsidP="00AB6027">
            <w:pPr>
              <w:spacing w:after="160" w:line="259" w:lineRule="auto"/>
              <w:jc w:val="center"/>
            </w:pPr>
          </w:p>
        </w:tc>
        <w:tc>
          <w:tcPr>
            <w:tcW w:w="4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05A50CBA"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27E5FF28" w14:textId="77777777" w:rsidR="00AB6027" w:rsidRDefault="00AB6027" w:rsidP="00AB6027">
            <w:pPr>
              <w:spacing w:after="160" w:line="259" w:lineRule="auto"/>
              <w:rPr>
                <w:rFonts w:eastAsia="Times New Roman"/>
                <w:sz w:val="20"/>
                <w:szCs w:val="20"/>
              </w:rPr>
            </w:pPr>
          </w:p>
        </w:tc>
        <w:tc>
          <w:tcPr>
            <w:tcW w:w="8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3D7A753A"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1DF007CA"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1C67A26F"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4ECF2BD4"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7CD143FF"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032A81A1"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10BBB7DC" w14:textId="77777777" w:rsidR="00AB6027" w:rsidRDefault="00AB6027" w:rsidP="00AB6027">
            <w:pPr>
              <w:spacing w:after="160" w:line="259" w:lineRule="auto"/>
              <w:rPr>
                <w:rFonts w:eastAsia="Times New Roman"/>
                <w:sz w:val="20"/>
                <w:szCs w:val="20"/>
              </w:rPr>
            </w:pPr>
          </w:p>
        </w:tc>
      </w:tr>
      <w:tr w:rsidR="00AB6027" w14:paraId="12A58F80" w14:textId="77777777" w:rsidTr="00FC1228">
        <w:trPr>
          <w:trHeight w:val="284"/>
        </w:trPr>
        <w:tc>
          <w:tcPr>
            <w:tcW w:w="150" w:type="pct"/>
            <w:tcBorders>
              <w:top w:val="nil"/>
              <w:left w:val="single" w:sz="8" w:space="0" w:color="000000"/>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076FFEC1" w14:textId="77777777" w:rsidR="00AB6027" w:rsidRDefault="00AB6027" w:rsidP="00AB6027">
            <w:pPr>
              <w:spacing w:after="160" w:line="259" w:lineRule="auto"/>
              <w:jc w:val="center"/>
            </w:pPr>
            <w:r>
              <w:t>14.</w:t>
            </w:r>
          </w:p>
        </w:tc>
        <w:tc>
          <w:tcPr>
            <w:tcW w:w="5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6E8CF360" w14:textId="77777777" w:rsidR="00AB6027" w:rsidRDefault="00AB6027" w:rsidP="00AB6027">
            <w:pPr>
              <w:spacing w:after="160" w:line="259" w:lineRule="auto"/>
              <w:jc w:val="center"/>
            </w:pPr>
          </w:p>
        </w:tc>
        <w:tc>
          <w:tcPr>
            <w:tcW w:w="4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30618BBC"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293A6777" w14:textId="77777777" w:rsidR="00AB6027" w:rsidRDefault="00AB6027" w:rsidP="00AB6027">
            <w:pPr>
              <w:spacing w:after="160" w:line="259" w:lineRule="auto"/>
              <w:rPr>
                <w:rFonts w:eastAsia="Times New Roman"/>
                <w:sz w:val="20"/>
                <w:szCs w:val="20"/>
              </w:rPr>
            </w:pPr>
          </w:p>
        </w:tc>
        <w:tc>
          <w:tcPr>
            <w:tcW w:w="8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40A0149A"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58431FA7"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22221CFE"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11BEEF27"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64E96B74"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69CC3B7F"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5B1368BA" w14:textId="77777777" w:rsidR="00AB6027" w:rsidRDefault="00AB6027" w:rsidP="00AB6027">
            <w:pPr>
              <w:spacing w:after="160" w:line="259" w:lineRule="auto"/>
              <w:rPr>
                <w:rFonts w:eastAsia="Times New Roman"/>
                <w:sz w:val="20"/>
                <w:szCs w:val="20"/>
              </w:rPr>
            </w:pPr>
          </w:p>
        </w:tc>
      </w:tr>
      <w:tr w:rsidR="00AB6027" w14:paraId="7EC818CB" w14:textId="77777777" w:rsidTr="00FC1228">
        <w:trPr>
          <w:trHeight w:val="284"/>
        </w:trPr>
        <w:tc>
          <w:tcPr>
            <w:tcW w:w="150" w:type="pct"/>
            <w:tcBorders>
              <w:top w:val="nil"/>
              <w:left w:val="single" w:sz="8" w:space="0" w:color="000000"/>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747ED280" w14:textId="77777777" w:rsidR="00AB6027" w:rsidRDefault="00AB6027" w:rsidP="00AB6027">
            <w:pPr>
              <w:spacing w:after="160" w:line="259" w:lineRule="auto"/>
              <w:jc w:val="center"/>
            </w:pPr>
            <w:r>
              <w:t>15.</w:t>
            </w:r>
          </w:p>
        </w:tc>
        <w:tc>
          <w:tcPr>
            <w:tcW w:w="5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405E70C3" w14:textId="77777777" w:rsidR="00AB6027" w:rsidRDefault="00AB6027" w:rsidP="00AB6027">
            <w:pPr>
              <w:spacing w:after="160" w:line="259" w:lineRule="auto"/>
              <w:jc w:val="center"/>
            </w:pPr>
          </w:p>
        </w:tc>
        <w:tc>
          <w:tcPr>
            <w:tcW w:w="4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0218B0DA"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08453DAB" w14:textId="77777777" w:rsidR="00AB6027" w:rsidRDefault="00AB6027" w:rsidP="00AB6027">
            <w:pPr>
              <w:spacing w:after="160" w:line="259" w:lineRule="auto"/>
              <w:rPr>
                <w:rFonts w:eastAsia="Times New Roman"/>
                <w:sz w:val="20"/>
                <w:szCs w:val="20"/>
              </w:rPr>
            </w:pPr>
          </w:p>
        </w:tc>
        <w:tc>
          <w:tcPr>
            <w:tcW w:w="8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635B6B84"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45387FBC"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23892338"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5F18DF9A"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584702FE"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374AA144"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4519831F" w14:textId="77777777" w:rsidR="00AB6027" w:rsidRDefault="00AB6027" w:rsidP="00AB6027">
            <w:pPr>
              <w:spacing w:after="160" w:line="259" w:lineRule="auto"/>
              <w:rPr>
                <w:rFonts w:eastAsia="Times New Roman"/>
                <w:sz w:val="20"/>
                <w:szCs w:val="20"/>
              </w:rPr>
            </w:pPr>
          </w:p>
        </w:tc>
      </w:tr>
      <w:tr w:rsidR="00AB6027" w14:paraId="3385A7B6" w14:textId="77777777" w:rsidTr="00FC1228">
        <w:trPr>
          <w:trHeight w:val="284"/>
        </w:trPr>
        <w:tc>
          <w:tcPr>
            <w:tcW w:w="150" w:type="pct"/>
            <w:tcBorders>
              <w:top w:val="nil"/>
              <w:left w:val="single" w:sz="8" w:space="0" w:color="000000"/>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5D6C3076" w14:textId="77777777" w:rsidR="00AB6027" w:rsidRDefault="00AB6027" w:rsidP="00AB6027">
            <w:pPr>
              <w:spacing w:after="160" w:line="259" w:lineRule="auto"/>
              <w:jc w:val="center"/>
            </w:pPr>
            <w:r>
              <w:t>16.</w:t>
            </w:r>
          </w:p>
        </w:tc>
        <w:tc>
          <w:tcPr>
            <w:tcW w:w="5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1A8BFD81" w14:textId="77777777" w:rsidR="00AB6027" w:rsidRDefault="00AB6027" w:rsidP="00AB6027">
            <w:pPr>
              <w:spacing w:after="160" w:line="259" w:lineRule="auto"/>
              <w:jc w:val="center"/>
            </w:pPr>
          </w:p>
        </w:tc>
        <w:tc>
          <w:tcPr>
            <w:tcW w:w="4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07890127"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2DFDECFE" w14:textId="77777777" w:rsidR="00AB6027" w:rsidRDefault="00AB6027" w:rsidP="00AB6027">
            <w:pPr>
              <w:spacing w:after="160" w:line="259" w:lineRule="auto"/>
              <w:rPr>
                <w:rFonts w:eastAsia="Times New Roman"/>
                <w:sz w:val="20"/>
                <w:szCs w:val="20"/>
              </w:rPr>
            </w:pPr>
          </w:p>
        </w:tc>
        <w:tc>
          <w:tcPr>
            <w:tcW w:w="8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01798C1E"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2F010516"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552CDA95"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34CA774F"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564FE684"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524B4778"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2D01A78D" w14:textId="77777777" w:rsidR="00AB6027" w:rsidRDefault="00AB6027" w:rsidP="00AB6027">
            <w:pPr>
              <w:spacing w:after="160" w:line="259" w:lineRule="auto"/>
              <w:rPr>
                <w:rFonts w:eastAsia="Times New Roman"/>
                <w:sz w:val="20"/>
                <w:szCs w:val="20"/>
              </w:rPr>
            </w:pPr>
          </w:p>
        </w:tc>
      </w:tr>
      <w:tr w:rsidR="00AB6027" w14:paraId="769C058B" w14:textId="77777777" w:rsidTr="00FC1228">
        <w:trPr>
          <w:trHeight w:val="284"/>
        </w:trPr>
        <w:tc>
          <w:tcPr>
            <w:tcW w:w="150" w:type="pct"/>
            <w:tcBorders>
              <w:top w:val="nil"/>
              <w:left w:val="single" w:sz="8" w:space="0" w:color="000000"/>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297FC2A4" w14:textId="77777777" w:rsidR="00AB6027" w:rsidRDefault="00AB6027" w:rsidP="00AB6027">
            <w:pPr>
              <w:spacing w:after="160" w:line="259" w:lineRule="auto"/>
              <w:jc w:val="center"/>
            </w:pPr>
            <w:r>
              <w:t>17.</w:t>
            </w:r>
          </w:p>
        </w:tc>
        <w:tc>
          <w:tcPr>
            <w:tcW w:w="5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255AD908" w14:textId="77777777" w:rsidR="00AB6027" w:rsidRDefault="00AB6027" w:rsidP="00AB6027">
            <w:pPr>
              <w:spacing w:after="160" w:line="259" w:lineRule="auto"/>
              <w:jc w:val="center"/>
            </w:pPr>
          </w:p>
        </w:tc>
        <w:tc>
          <w:tcPr>
            <w:tcW w:w="4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2944DE60"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5213D3E1" w14:textId="77777777" w:rsidR="00AB6027" w:rsidRDefault="00AB6027" w:rsidP="00AB6027">
            <w:pPr>
              <w:spacing w:after="160" w:line="259" w:lineRule="auto"/>
              <w:rPr>
                <w:rFonts w:eastAsia="Times New Roman"/>
                <w:sz w:val="20"/>
                <w:szCs w:val="20"/>
              </w:rPr>
            </w:pPr>
          </w:p>
        </w:tc>
        <w:tc>
          <w:tcPr>
            <w:tcW w:w="8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5DB431C2"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64E5C334"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5D7E9906"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5CC1740A"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048D7CF4"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42FF3D89"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54E880A4" w14:textId="77777777" w:rsidR="00AB6027" w:rsidRDefault="00AB6027" w:rsidP="00AB6027">
            <w:pPr>
              <w:spacing w:after="160" w:line="259" w:lineRule="auto"/>
              <w:rPr>
                <w:rFonts w:eastAsia="Times New Roman"/>
                <w:sz w:val="20"/>
                <w:szCs w:val="20"/>
              </w:rPr>
            </w:pPr>
          </w:p>
        </w:tc>
      </w:tr>
      <w:tr w:rsidR="00AB6027" w14:paraId="31226610" w14:textId="77777777" w:rsidTr="00FC1228">
        <w:trPr>
          <w:trHeight w:val="284"/>
        </w:trPr>
        <w:tc>
          <w:tcPr>
            <w:tcW w:w="150" w:type="pct"/>
            <w:tcBorders>
              <w:top w:val="nil"/>
              <w:left w:val="single" w:sz="8" w:space="0" w:color="000000"/>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5A8D89E6" w14:textId="77777777" w:rsidR="00AB6027" w:rsidRDefault="00AB6027" w:rsidP="00AB6027">
            <w:pPr>
              <w:spacing w:after="160" w:line="259" w:lineRule="auto"/>
              <w:jc w:val="center"/>
            </w:pPr>
            <w:r>
              <w:t>18.</w:t>
            </w:r>
          </w:p>
        </w:tc>
        <w:tc>
          <w:tcPr>
            <w:tcW w:w="5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02F025AF" w14:textId="77777777" w:rsidR="00AB6027" w:rsidRDefault="00AB6027" w:rsidP="00AB6027">
            <w:pPr>
              <w:spacing w:after="160" w:line="259" w:lineRule="auto"/>
              <w:jc w:val="center"/>
            </w:pPr>
          </w:p>
        </w:tc>
        <w:tc>
          <w:tcPr>
            <w:tcW w:w="4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51E257FB"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735614DF" w14:textId="77777777" w:rsidR="00AB6027" w:rsidRDefault="00AB6027" w:rsidP="00AB6027">
            <w:pPr>
              <w:spacing w:after="160" w:line="259" w:lineRule="auto"/>
              <w:rPr>
                <w:rFonts w:eastAsia="Times New Roman"/>
                <w:sz w:val="20"/>
                <w:szCs w:val="20"/>
              </w:rPr>
            </w:pPr>
          </w:p>
        </w:tc>
        <w:tc>
          <w:tcPr>
            <w:tcW w:w="8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486B93F1"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621751CD"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33AA09BA"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1D43FFC3"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54B7917D"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21554459"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5F2BDF4D" w14:textId="77777777" w:rsidR="00AB6027" w:rsidRDefault="00AB6027" w:rsidP="00AB6027">
            <w:pPr>
              <w:spacing w:after="160" w:line="259" w:lineRule="auto"/>
              <w:rPr>
                <w:rFonts w:eastAsia="Times New Roman"/>
                <w:sz w:val="20"/>
                <w:szCs w:val="20"/>
              </w:rPr>
            </w:pPr>
          </w:p>
        </w:tc>
      </w:tr>
      <w:tr w:rsidR="00AB6027" w14:paraId="3AB1C0A3" w14:textId="77777777" w:rsidTr="00FC1228">
        <w:trPr>
          <w:trHeight w:val="284"/>
        </w:trPr>
        <w:tc>
          <w:tcPr>
            <w:tcW w:w="150" w:type="pct"/>
            <w:tcBorders>
              <w:top w:val="nil"/>
              <w:left w:val="single" w:sz="8" w:space="0" w:color="000000"/>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0FB24C88" w14:textId="77777777" w:rsidR="00AB6027" w:rsidRDefault="00AB6027" w:rsidP="00AB6027">
            <w:pPr>
              <w:spacing w:after="160" w:line="259" w:lineRule="auto"/>
              <w:jc w:val="center"/>
            </w:pPr>
            <w:r>
              <w:t>19.</w:t>
            </w:r>
          </w:p>
        </w:tc>
        <w:tc>
          <w:tcPr>
            <w:tcW w:w="5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462EB348" w14:textId="77777777" w:rsidR="00AB6027" w:rsidRDefault="00AB6027" w:rsidP="00AB6027">
            <w:pPr>
              <w:spacing w:after="160" w:line="259" w:lineRule="auto"/>
              <w:jc w:val="center"/>
            </w:pPr>
          </w:p>
        </w:tc>
        <w:tc>
          <w:tcPr>
            <w:tcW w:w="4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08A09BA4"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147F84D3" w14:textId="77777777" w:rsidR="00AB6027" w:rsidRDefault="00AB6027" w:rsidP="00AB6027">
            <w:pPr>
              <w:spacing w:after="160" w:line="259" w:lineRule="auto"/>
              <w:rPr>
                <w:rFonts w:eastAsia="Times New Roman"/>
                <w:sz w:val="20"/>
                <w:szCs w:val="20"/>
              </w:rPr>
            </w:pPr>
          </w:p>
        </w:tc>
        <w:tc>
          <w:tcPr>
            <w:tcW w:w="8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7B174680"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46F89103"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48E00B50"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561ED321"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7796755F"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6221BC4A"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4341499C" w14:textId="77777777" w:rsidR="00AB6027" w:rsidRDefault="00AB6027" w:rsidP="00AB6027">
            <w:pPr>
              <w:spacing w:after="160" w:line="259" w:lineRule="auto"/>
              <w:rPr>
                <w:rFonts w:eastAsia="Times New Roman"/>
                <w:sz w:val="20"/>
                <w:szCs w:val="20"/>
              </w:rPr>
            </w:pPr>
          </w:p>
        </w:tc>
      </w:tr>
      <w:tr w:rsidR="00AB6027" w14:paraId="0619D937" w14:textId="77777777" w:rsidTr="00FC1228">
        <w:trPr>
          <w:trHeight w:val="284"/>
        </w:trPr>
        <w:tc>
          <w:tcPr>
            <w:tcW w:w="150" w:type="pct"/>
            <w:tcBorders>
              <w:top w:val="nil"/>
              <w:left w:val="single" w:sz="8" w:space="0" w:color="000000"/>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5037F452" w14:textId="77777777" w:rsidR="00AB6027" w:rsidRDefault="00AB6027" w:rsidP="00AB6027">
            <w:pPr>
              <w:spacing w:after="160" w:line="259" w:lineRule="auto"/>
              <w:jc w:val="center"/>
            </w:pPr>
            <w:r>
              <w:t>20.</w:t>
            </w:r>
          </w:p>
        </w:tc>
        <w:tc>
          <w:tcPr>
            <w:tcW w:w="5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0DA4D618" w14:textId="77777777" w:rsidR="00AB6027" w:rsidRDefault="00AB6027" w:rsidP="00AB6027">
            <w:pPr>
              <w:spacing w:after="160" w:line="259" w:lineRule="auto"/>
              <w:jc w:val="center"/>
            </w:pPr>
          </w:p>
        </w:tc>
        <w:tc>
          <w:tcPr>
            <w:tcW w:w="4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07B60434"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6CCBFC2E" w14:textId="77777777" w:rsidR="00AB6027" w:rsidRDefault="00AB6027" w:rsidP="00AB6027">
            <w:pPr>
              <w:spacing w:after="160" w:line="259" w:lineRule="auto"/>
              <w:rPr>
                <w:rFonts w:eastAsia="Times New Roman"/>
                <w:sz w:val="20"/>
                <w:szCs w:val="20"/>
              </w:rPr>
            </w:pPr>
          </w:p>
        </w:tc>
        <w:tc>
          <w:tcPr>
            <w:tcW w:w="8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689660E0"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6C0F6E6E"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270C51DF"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1EAD9EAC"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05ACEAFA"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55BF3F07"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24E1D0F4" w14:textId="77777777" w:rsidR="00AB6027" w:rsidRDefault="00AB6027" w:rsidP="00AB6027">
            <w:pPr>
              <w:spacing w:after="160" w:line="259" w:lineRule="auto"/>
              <w:rPr>
                <w:rFonts w:eastAsia="Times New Roman"/>
                <w:sz w:val="20"/>
                <w:szCs w:val="20"/>
              </w:rPr>
            </w:pPr>
          </w:p>
        </w:tc>
      </w:tr>
      <w:tr w:rsidR="00AB6027" w14:paraId="0C2C1CFC" w14:textId="77777777" w:rsidTr="00FC1228">
        <w:trPr>
          <w:trHeight w:val="284"/>
        </w:trPr>
        <w:tc>
          <w:tcPr>
            <w:tcW w:w="150" w:type="pct"/>
            <w:tcBorders>
              <w:top w:val="nil"/>
              <w:left w:val="single" w:sz="8" w:space="0" w:color="000000"/>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28AECBC7" w14:textId="77777777" w:rsidR="00AB6027" w:rsidRDefault="00AB6027" w:rsidP="00AB6027">
            <w:pPr>
              <w:spacing w:after="160" w:line="259" w:lineRule="auto"/>
              <w:jc w:val="center"/>
            </w:pPr>
            <w:r>
              <w:t>21.</w:t>
            </w:r>
          </w:p>
        </w:tc>
        <w:tc>
          <w:tcPr>
            <w:tcW w:w="5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54CC5EFE" w14:textId="77777777" w:rsidR="00AB6027" w:rsidRDefault="00AB6027" w:rsidP="00AB6027">
            <w:pPr>
              <w:spacing w:after="160" w:line="259" w:lineRule="auto"/>
              <w:jc w:val="center"/>
            </w:pPr>
          </w:p>
        </w:tc>
        <w:tc>
          <w:tcPr>
            <w:tcW w:w="4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3F651DF9"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253BC249" w14:textId="77777777" w:rsidR="00AB6027" w:rsidRDefault="00AB6027" w:rsidP="00AB6027">
            <w:pPr>
              <w:spacing w:after="160" w:line="259" w:lineRule="auto"/>
              <w:rPr>
                <w:rFonts w:eastAsia="Times New Roman"/>
                <w:sz w:val="20"/>
                <w:szCs w:val="20"/>
              </w:rPr>
            </w:pPr>
          </w:p>
        </w:tc>
        <w:tc>
          <w:tcPr>
            <w:tcW w:w="8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0099226C"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0DCA29AF"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1FADC4A4"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685D910B"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689243CC"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4E3FE7BD"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04AA1674" w14:textId="77777777" w:rsidR="00AB6027" w:rsidRDefault="00AB6027" w:rsidP="00AB6027">
            <w:pPr>
              <w:spacing w:after="160" w:line="259" w:lineRule="auto"/>
              <w:rPr>
                <w:rFonts w:eastAsia="Times New Roman"/>
                <w:sz w:val="20"/>
                <w:szCs w:val="20"/>
              </w:rPr>
            </w:pPr>
          </w:p>
        </w:tc>
      </w:tr>
      <w:tr w:rsidR="00AB6027" w14:paraId="62644968" w14:textId="77777777" w:rsidTr="00FC1228">
        <w:trPr>
          <w:trHeight w:val="284"/>
        </w:trPr>
        <w:tc>
          <w:tcPr>
            <w:tcW w:w="150" w:type="pct"/>
            <w:tcBorders>
              <w:top w:val="nil"/>
              <w:left w:val="single" w:sz="8" w:space="0" w:color="000000"/>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1360B5E8" w14:textId="77777777" w:rsidR="00AB6027" w:rsidRDefault="00AB6027" w:rsidP="00AB6027">
            <w:pPr>
              <w:spacing w:after="160" w:line="259" w:lineRule="auto"/>
              <w:jc w:val="center"/>
            </w:pPr>
            <w:r>
              <w:t>22.</w:t>
            </w:r>
          </w:p>
        </w:tc>
        <w:tc>
          <w:tcPr>
            <w:tcW w:w="5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002F4E44" w14:textId="77777777" w:rsidR="00AB6027" w:rsidRDefault="00AB6027" w:rsidP="00AB6027">
            <w:pPr>
              <w:spacing w:after="160" w:line="259" w:lineRule="auto"/>
              <w:jc w:val="center"/>
            </w:pPr>
          </w:p>
        </w:tc>
        <w:tc>
          <w:tcPr>
            <w:tcW w:w="4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31DA3708"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1B7E0DD2" w14:textId="77777777" w:rsidR="00AB6027" w:rsidRDefault="00AB6027" w:rsidP="00AB6027">
            <w:pPr>
              <w:spacing w:after="160" w:line="259" w:lineRule="auto"/>
              <w:rPr>
                <w:rFonts w:eastAsia="Times New Roman"/>
                <w:sz w:val="20"/>
                <w:szCs w:val="20"/>
              </w:rPr>
            </w:pPr>
          </w:p>
        </w:tc>
        <w:tc>
          <w:tcPr>
            <w:tcW w:w="8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4DE4DFF8"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60710D26"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6C1265C2"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18D6C674"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0288171A"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39EAF472"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05B09582" w14:textId="77777777" w:rsidR="00AB6027" w:rsidRDefault="00AB6027" w:rsidP="00AB6027">
            <w:pPr>
              <w:spacing w:after="160" w:line="259" w:lineRule="auto"/>
              <w:rPr>
                <w:rFonts w:eastAsia="Times New Roman"/>
                <w:sz w:val="20"/>
                <w:szCs w:val="20"/>
              </w:rPr>
            </w:pPr>
          </w:p>
        </w:tc>
      </w:tr>
      <w:tr w:rsidR="00AB6027" w14:paraId="0D099A68" w14:textId="77777777" w:rsidTr="00FC1228">
        <w:trPr>
          <w:trHeight w:val="284"/>
        </w:trPr>
        <w:tc>
          <w:tcPr>
            <w:tcW w:w="150" w:type="pct"/>
            <w:tcBorders>
              <w:top w:val="nil"/>
              <w:left w:val="single" w:sz="8" w:space="0" w:color="000000"/>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3C6108ED" w14:textId="77777777" w:rsidR="00AB6027" w:rsidRDefault="00AB6027" w:rsidP="00AB6027">
            <w:pPr>
              <w:spacing w:after="160" w:line="259" w:lineRule="auto"/>
              <w:jc w:val="center"/>
            </w:pPr>
            <w:r>
              <w:t>23.</w:t>
            </w:r>
          </w:p>
        </w:tc>
        <w:tc>
          <w:tcPr>
            <w:tcW w:w="5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71A04662" w14:textId="77777777" w:rsidR="00AB6027" w:rsidRDefault="00AB6027" w:rsidP="00AB6027">
            <w:pPr>
              <w:spacing w:after="160" w:line="259" w:lineRule="auto"/>
              <w:jc w:val="center"/>
            </w:pPr>
          </w:p>
        </w:tc>
        <w:tc>
          <w:tcPr>
            <w:tcW w:w="4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2CB91916"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540421A8" w14:textId="77777777" w:rsidR="00AB6027" w:rsidRDefault="00AB6027" w:rsidP="00AB6027">
            <w:pPr>
              <w:spacing w:after="160" w:line="259" w:lineRule="auto"/>
              <w:rPr>
                <w:rFonts w:eastAsia="Times New Roman"/>
                <w:sz w:val="20"/>
                <w:szCs w:val="20"/>
              </w:rPr>
            </w:pPr>
          </w:p>
        </w:tc>
        <w:tc>
          <w:tcPr>
            <w:tcW w:w="8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3D8BFA81"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3E1603DA"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6D9E85A1"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75795D9B"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4C0907B5"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11798319"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7DA70F79" w14:textId="77777777" w:rsidR="00AB6027" w:rsidRDefault="00AB6027" w:rsidP="00AB6027">
            <w:pPr>
              <w:spacing w:after="160" w:line="259" w:lineRule="auto"/>
              <w:rPr>
                <w:rFonts w:eastAsia="Times New Roman"/>
                <w:sz w:val="20"/>
                <w:szCs w:val="20"/>
              </w:rPr>
            </w:pPr>
          </w:p>
        </w:tc>
      </w:tr>
      <w:tr w:rsidR="00AB6027" w14:paraId="499507A3" w14:textId="77777777" w:rsidTr="00FC1228">
        <w:trPr>
          <w:trHeight w:val="284"/>
        </w:trPr>
        <w:tc>
          <w:tcPr>
            <w:tcW w:w="150" w:type="pct"/>
            <w:tcBorders>
              <w:top w:val="nil"/>
              <w:left w:val="single" w:sz="8" w:space="0" w:color="000000"/>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44754E97" w14:textId="77777777" w:rsidR="00AB6027" w:rsidRDefault="00AB6027" w:rsidP="00AB6027">
            <w:pPr>
              <w:spacing w:after="160" w:line="259" w:lineRule="auto"/>
              <w:jc w:val="center"/>
            </w:pPr>
            <w:r>
              <w:t>24.</w:t>
            </w:r>
          </w:p>
        </w:tc>
        <w:tc>
          <w:tcPr>
            <w:tcW w:w="5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6354C348" w14:textId="77777777" w:rsidR="00AB6027" w:rsidRDefault="00AB6027" w:rsidP="00AB6027">
            <w:pPr>
              <w:spacing w:after="160" w:line="259" w:lineRule="auto"/>
              <w:jc w:val="center"/>
            </w:pPr>
          </w:p>
        </w:tc>
        <w:tc>
          <w:tcPr>
            <w:tcW w:w="4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45D4857C"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0511C835" w14:textId="77777777" w:rsidR="00AB6027" w:rsidRDefault="00AB6027" w:rsidP="00AB6027">
            <w:pPr>
              <w:spacing w:after="160" w:line="259" w:lineRule="auto"/>
              <w:rPr>
                <w:rFonts w:eastAsia="Times New Roman"/>
                <w:sz w:val="20"/>
                <w:szCs w:val="20"/>
              </w:rPr>
            </w:pPr>
          </w:p>
        </w:tc>
        <w:tc>
          <w:tcPr>
            <w:tcW w:w="8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163A4AC9"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5553B6F8"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079F198B"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7DA3ADFA"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0B5650C7"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096586A3"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16EAD25D" w14:textId="77777777" w:rsidR="00AB6027" w:rsidRDefault="00AB6027" w:rsidP="00AB6027">
            <w:pPr>
              <w:spacing w:after="160" w:line="259" w:lineRule="auto"/>
              <w:rPr>
                <w:rFonts w:eastAsia="Times New Roman"/>
                <w:sz w:val="20"/>
                <w:szCs w:val="20"/>
              </w:rPr>
            </w:pPr>
          </w:p>
        </w:tc>
      </w:tr>
      <w:tr w:rsidR="00AB6027" w14:paraId="0C781C1E" w14:textId="77777777" w:rsidTr="00FC1228">
        <w:trPr>
          <w:trHeight w:val="284"/>
        </w:trPr>
        <w:tc>
          <w:tcPr>
            <w:tcW w:w="150" w:type="pct"/>
            <w:tcBorders>
              <w:top w:val="nil"/>
              <w:left w:val="single" w:sz="8" w:space="0" w:color="000000"/>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7552C77C" w14:textId="77777777" w:rsidR="00AB6027" w:rsidRDefault="00AB6027" w:rsidP="00AB6027">
            <w:pPr>
              <w:spacing w:after="160" w:line="259" w:lineRule="auto"/>
              <w:jc w:val="center"/>
            </w:pPr>
            <w:r>
              <w:t>25.</w:t>
            </w:r>
          </w:p>
        </w:tc>
        <w:tc>
          <w:tcPr>
            <w:tcW w:w="5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03BBE6FF" w14:textId="77777777" w:rsidR="00AB6027" w:rsidRDefault="00AB6027" w:rsidP="00AB6027">
            <w:pPr>
              <w:spacing w:after="160" w:line="259" w:lineRule="auto"/>
              <w:jc w:val="center"/>
            </w:pPr>
          </w:p>
        </w:tc>
        <w:tc>
          <w:tcPr>
            <w:tcW w:w="4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5A997D5B"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4D6AF927" w14:textId="77777777" w:rsidR="00AB6027" w:rsidRDefault="00AB6027" w:rsidP="00AB6027">
            <w:pPr>
              <w:spacing w:after="160" w:line="259" w:lineRule="auto"/>
              <w:rPr>
                <w:rFonts w:eastAsia="Times New Roman"/>
                <w:sz w:val="20"/>
                <w:szCs w:val="20"/>
              </w:rPr>
            </w:pPr>
          </w:p>
        </w:tc>
        <w:tc>
          <w:tcPr>
            <w:tcW w:w="8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1BE538FE"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43C82A5C"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710DED33"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3E51BF4E"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6124DDE3"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5E614367"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54639C82" w14:textId="77777777" w:rsidR="00AB6027" w:rsidRDefault="00AB6027" w:rsidP="00AB6027">
            <w:pPr>
              <w:spacing w:after="160" w:line="259" w:lineRule="auto"/>
              <w:rPr>
                <w:rFonts w:eastAsia="Times New Roman"/>
                <w:sz w:val="20"/>
                <w:szCs w:val="20"/>
              </w:rPr>
            </w:pPr>
          </w:p>
        </w:tc>
      </w:tr>
      <w:tr w:rsidR="00AB6027" w14:paraId="2502A28E" w14:textId="77777777" w:rsidTr="00FC1228">
        <w:trPr>
          <w:trHeight w:val="284"/>
        </w:trPr>
        <w:tc>
          <w:tcPr>
            <w:tcW w:w="150" w:type="pct"/>
            <w:tcBorders>
              <w:top w:val="nil"/>
              <w:left w:val="single" w:sz="8" w:space="0" w:color="000000"/>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76DB6C28" w14:textId="77777777" w:rsidR="00AB6027" w:rsidRDefault="00AB6027" w:rsidP="00AB6027">
            <w:pPr>
              <w:spacing w:after="160" w:line="259" w:lineRule="auto"/>
              <w:jc w:val="center"/>
            </w:pPr>
            <w:r>
              <w:t>26.</w:t>
            </w:r>
          </w:p>
        </w:tc>
        <w:tc>
          <w:tcPr>
            <w:tcW w:w="5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5AD142C0" w14:textId="77777777" w:rsidR="00AB6027" w:rsidRDefault="00AB6027" w:rsidP="00AB6027">
            <w:pPr>
              <w:spacing w:after="160" w:line="259" w:lineRule="auto"/>
              <w:jc w:val="center"/>
            </w:pPr>
          </w:p>
        </w:tc>
        <w:tc>
          <w:tcPr>
            <w:tcW w:w="4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28FAA248"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32307887" w14:textId="77777777" w:rsidR="00AB6027" w:rsidRDefault="00AB6027" w:rsidP="00AB6027">
            <w:pPr>
              <w:spacing w:after="160" w:line="259" w:lineRule="auto"/>
              <w:rPr>
                <w:rFonts w:eastAsia="Times New Roman"/>
                <w:sz w:val="20"/>
                <w:szCs w:val="20"/>
              </w:rPr>
            </w:pPr>
          </w:p>
        </w:tc>
        <w:tc>
          <w:tcPr>
            <w:tcW w:w="8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088C9AC1"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15198B13"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0FF90AC8"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601F5AF1"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2DF0C9E9"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097EBAE0"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5DD3E4F0" w14:textId="77777777" w:rsidR="00AB6027" w:rsidRDefault="00AB6027" w:rsidP="00AB6027">
            <w:pPr>
              <w:spacing w:after="160" w:line="259" w:lineRule="auto"/>
              <w:rPr>
                <w:rFonts w:eastAsia="Times New Roman"/>
                <w:sz w:val="20"/>
                <w:szCs w:val="20"/>
              </w:rPr>
            </w:pPr>
          </w:p>
        </w:tc>
      </w:tr>
      <w:tr w:rsidR="00AB6027" w14:paraId="0E87458D" w14:textId="77777777" w:rsidTr="00FC1228">
        <w:trPr>
          <w:trHeight w:val="284"/>
        </w:trPr>
        <w:tc>
          <w:tcPr>
            <w:tcW w:w="150" w:type="pct"/>
            <w:tcBorders>
              <w:top w:val="nil"/>
              <w:left w:val="single" w:sz="8" w:space="0" w:color="000000"/>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7122F37B" w14:textId="77777777" w:rsidR="00AB6027" w:rsidRDefault="00AB6027" w:rsidP="00AB6027">
            <w:pPr>
              <w:spacing w:after="160" w:line="259" w:lineRule="auto"/>
              <w:jc w:val="center"/>
            </w:pPr>
            <w:r>
              <w:t>27.</w:t>
            </w:r>
          </w:p>
        </w:tc>
        <w:tc>
          <w:tcPr>
            <w:tcW w:w="5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64E3A3FA" w14:textId="77777777" w:rsidR="00AB6027" w:rsidRDefault="00AB6027" w:rsidP="00AB6027">
            <w:pPr>
              <w:spacing w:after="160" w:line="259" w:lineRule="auto"/>
              <w:jc w:val="center"/>
            </w:pPr>
          </w:p>
        </w:tc>
        <w:tc>
          <w:tcPr>
            <w:tcW w:w="4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0C16960D"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5987173C" w14:textId="77777777" w:rsidR="00AB6027" w:rsidRDefault="00AB6027" w:rsidP="00AB6027">
            <w:pPr>
              <w:spacing w:after="160" w:line="259" w:lineRule="auto"/>
              <w:rPr>
                <w:rFonts w:eastAsia="Times New Roman"/>
                <w:sz w:val="20"/>
                <w:szCs w:val="20"/>
              </w:rPr>
            </w:pPr>
          </w:p>
        </w:tc>
        <w:tc>
          <w:tcPr>
            <w:tcW w:w="8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2E934093"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622110D5"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298F9585"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0467D681"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1E9CB568"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7CE82680"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711A06E4" w14:textId="77777777" w:rsidR="00AB6027" w:rsidRDefault="00AB6027" w:rsidP="00AB6027">
            <w:pPr>
              <w:spacing w:after="160" w:line="259" w:lineRule="auto"/>
              <w:rPr>
                <w:rFonts w:eastAsia="Times New Roman"/>
                <w:sz w:val="20"/>
                <w:szCs w:val="20"/>
              </w:rPr>
            </w:pPr>
          </w:p>
        </w:tc>
      </w:tr>
      <w:tr w:rsidR="00AB6027" w14:paraId="7C4E0AE9" w14:textId="77777777" w:rsidTr="00FC1228">
        <w:trPr>
          <w:trHeight w:val="284"/>
        </w:trPr>
        <w:tc>
          <w:tcPr>
            <w:tcW w:w="150" w:type="pct"/>
            <w:tcBorders>
              <w:top w:val="nil"/>
              <w:left w:val="single" w:sz="8" w:space="0" w:color="000000"/>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7683FB46" w14:textId="77777777" w:rsidR="00AB6027" w:rsidRDefault="00AB6027" w:rsidP="00AB6027">
            <w:pPr>
              <w:spacing w:after="160" w:line="259" w:lineRule="auto"/>
              <w:jc w:val="center"/>
            </w:pPr>
            <w:r>
              <w:lastRenderedPageBreak/>
              <w:t>28.</w:t>
            </w:r>
          </w:p>
        </w:tc>
        <w:tc>
          <w:tcPr>
            <w:tcW w:w="5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404BB074" w14:textId="77777777" w:rsidR="00AB6027" w:rsidRDefault="00AB6027" w:rsidP="00AB6027">
            <w:pPr>
              <w:spacing w:after="160" w:line="259" w:lineRule="auto"/>
              <w:jc w:val="center"/>
            </w:pPr>
          </w:p>
        </w:tc>
        <w:tc>
          <w:tcPr>
            <w:tcW w:w="4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32BD2E14"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1E9D8A3D" w14:textId="77777777" w:rsidR="00AB6027" w:rsidRDefault="00AB6027" w:rsidP="00AB6027">
            <w:pPr>
              <w:spacing w:after="160" w:line="259" w:lineRule="auto"/>
              <w:rPr>
                <w:rFonts w:eastAsia="Times New Roman"/>
                <w:sz w:val="20"/>
                <w:szCs w:val="20"/>
              </w:rPr>
            </w:pPr>
          </w:p>
        </w:tc>
        <w:tc>
          <w:tcPr>
            <w:tcW w:w="8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1CCCF8E4"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7E74F52D"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67EEC1F2"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4D9351D5"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27B727F4"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388491BC"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50D7A7D2" w14:textId="77777777" w:rsidR="00AB6027" w:rsidRDefault="00AB6027" w:rsidP="00AB6027">
            <w:pPr>
              <w:spacing w:after="160" w:line="259" w:lineRule="auto"/>
              <w:rPr>
                <w:rFonts w:eastAsia="Times New Roman"/>
                <w:sz w:val="20"/>
                <w:szCs w:val="20"/>
              </w:rPr>
            </w:pPr>
          </w:p>
        </w:tc>
      </w:tr>
      <w:tr w:rsidR="00AB6027" w14:paraId="026127B2" w14:textId="77777777" w:rsidTr="00FC1228">
        <w:trPr>
          <w:trHeight w:val="284"/>
        </w:trPr>
        <w:tc>
          <w:tcPr>
            <w:tcW w:w="150" w:type="pct"/>
            <w:tcBorders>
              <w:top w:val="nil"/>
              <w:left w:val="single" w:sz="8" w:space="0" w:color="000000"/>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590594DD" w14:textId="77777777" w:rsidR="00AB6027" w:rsidRDefault="00AB6027" w:rsidP="00AB6027">
            <w:pPr>
              <w:spacing w:after="160" w:line="259" w:lineRule="auto"/>
              <w:jc w:val="center"/>
            </w:pPr>
            <w:r>
              <w:t>29.</w:t>
            </w:r>
          </w:p>
        </w:tc>
        <w:tc>
          <w:tcPr>
            <w:tcW w:w="5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462CC4D1" w14:textId="77777777" w:rsidR="00AB6027" w:rsidRDefault="00AB6027" w:rsidP="00AB6027">
            <w:pPr>
              <w:spacing w:after="160" w:line="259" w:lineRule="auto"/>
              <w:jc w:val="center"/>
            </w:pPr>
          </w:p>
        </w:tc>
        <w:tc>
          <w:tcPr>
            <w:tcW w:w="4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3E875A4C"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699FDD50" w14:textId="77777777" w:rsidR="00AB6027" w:rsidRDefault="00AB6027" w:rsidP="00AB6027">
            <w:pPr>
              <w:spacing w:after="160" w:line="259" w:lineRule="auto"/>
              <w:rPr>
                <w:rFonts w:eastAsia="Times New Roman"/>
                <w:sz w:val="20"/>
                <w:szCs w:val="20"/>
              </w:rPr>
            </w:pPr>
          </w:p>
        </w:tc>
        <w:tc>
          <w:tcPr>
            <w:tcW w:w="8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34FA3FBF"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7F6C5B9F"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7B03EFC6"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61127970"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1CC996EE"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7CAFE8BF"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0380E1C0" w14:textId="77777777" w:rsidR="00AB6027" w:rsidRDefault="00AB6027" w:rsidP="00AB6027">
            <w:pPr>
              <w:spacing w:after="160" w:line="259" w:lineRule="auto"/>
              <w:rPr>
                <w:rFonts w:eastAsia="Times New Roman"/>
                <w:sz w:val="20"/>
                <w:szCs w:val="20"/>
              </w:rPr>
            </w:pPr>
          </w:p>
        </w:tc>
      </w:tr>
      <w:tr w:rsidR="00AB6027" w14:paraId="2B01C7F5" w14:textId="77777777" w:rsidTr="00FC1228">
        <w:trPr>
          <w:trHeight w:val="284"/>
        </w:trPr>
        <w:tc>
          <w:tcPr>
            <w:tcW w:w="150" w:type="pct"/>
            <w:tcBorders>
              <w:top w:val="nil"/>
              <w:left w:val="single" w:sz="8" w:space="0" w:color="000000"/>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643C79D4" w14:textId="77777777" w:rsidR="00AB6027" w:rsidRDefault="00AB6027" w:rsidP="00AB6027">
            <w:pPr>
              <w:spacing w:after="160" w:line="259" w:lineRule="auto"/>
              <w:jc w:val="center"/>
            </w:pPr>
            <w:r>
              <w:t>30.</w:t>
            </w:r>
          </w:p>
        </w:tc>
        <w:tc>
          <w:tcPr>
            <w:tcW w:w="5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7F1AB3A0" w14:textId="77777777" w:rsidR="00AB6027" w:rsidRDefault="00AB6027" w:rsidP="00AB6027">
            <w:pPr>
              <w:spacing w:after="160" w:line="259" w:lineRule="auto"/>
              <w:jc w:val="center"/>
            </w:pPr>
          </w:p>
        </w:tc>
        <w:tc>
          <w:tcPr>
            <w:tcW w:w="4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3E69EA66"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00522CD7" w14:textId="77777777" w:rsidR="00AB6027" w:rsidRDefault="00AB6027" w:rsidP="00AB6027">
            <w:pPr>
              <w:spacing w:after="160" w:line="259" w:lineRule="auto"/>
              <w:rPr>
                <w:rFonts w:eastAsia="Times New Roman"/>
                <w:sz w:val="20"/>
                <w:szCs w:val="20"/>
              </w:rPr>
            </w:pPr>
          </w:p>
        </w:tc>
        <w:tc>
          <w:tcPr>
            <w:tcW w:w="8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6B8EE927"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64936E16"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06F32008"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382084CF"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5293D1FD"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0BEBBA1E"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6D4FD741" w14:textId="77777777" w:rsidR="00AB6027" w:rsidRDefault="00AB6027" w:rsidP="00AB6027">
            <w:pPr>
              <w:spacing w:after="160" w:line="259" w:lineRule="auto"/>
              <w:rPr>
                <w:rFonts w:eastAsia="Times New Roman"/>
                <w:sz w:val="20"/>
                <w:szCs w:val="20"/>
              </w:rPr>
            </w:pPr>
          </w:p>
        </w:tc>
      </w:tr>
      <w:tr w:rsidR="00AB6027" w14:paraId="7A84B0FA" w14:textId="77777777" w:rsidTr="00FC1228">
        <w:trPr>
          <w:trHeight w:val="284"/>
        </w:trPr>
        <w:tc>
          <w:tcPr>
            <w:tcW w:w="150" w:type="pct"/>
            <w:tcBorders>
              <w:top w:val="nil"/>
              <w:left w:val="single" w:sz="8" w:space="0" w:color="000000"/>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7E60D8D8" w14:textId="77777777" w:rsidR="00AB6027" w:rsidRDefault="00AB6027" w:rsidP="00AB6027">
            <w:pPr>
              <w:spacing w:after="160" w:line="259" w:lineRule="auto"/>
              <w:jc w:val="center"/>
            </w:pPr>
            <w:r>
              <w:t>31.</w:t>
            </w:r>
          </w:p>
        </w:tc>
        <w:tc>
          <w:tcPr>
            <w:tcW w:w="5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646BC450" w14:textId="77777777" w:rsidR="00AB6027" w:rsidRDefault="00AB6027" w:rsidP="00AB6027">
            <w:pPr>
              <w:spacing w:after="160" w:line="259" w:lineRule="auto"/>
              <w:jc w:val="center"/>
            </w:pPr>
          </w:p>
        </w:tc>
        <w:tc>
          <w:tcPr>
            <w:tcW w:w="4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155715FE"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48F37E73" w14:textId="77777777" w:rsidR="00AB6027" w:rsidRDefault="00AB6027" w:rsidP="00AB6027">
            <w:pPr>
              <w:spacing w:after="160" w:line="259" w:lineRule="auto"/>
              <w:rPr>
                <w:rFonts w:eastAsia="Times New Roman"/>
                <w:sz w:val="20"/>
                <w:szCs w:val="20"/>
              </w:rPr>
            </w:pPr>
          </w:p>
        </w:tc>
        <w:tc>
          <w:tcPr>
            <w:tcW w:w="8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4046DF10"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79E8481E"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5F23A8E6"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76135F16"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6033BF88"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3C47BE04"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275171BA" w14:textId="77777777" w:rsidR="00AB6027" w:rsidRDefault="00AB6027" w:rsidP="00AB6027">
            <w:pPr>
              <w:spacing w:after="160" w:line="259" w:lineRule="auto"/>
              <w:rPr>
                <w:rFonts w:eastAsia="Times New Roman"/>
                <w:sz w:val="20"/>
                <w:szCs w:val="20"/>
              </w:rPr>
            </w:pPr>
          </w:p>
        </w:tc>
      </w:tr>
      <w:tr w:rsidR="00AB6027" w14:paraId="74987A20" w14:textId="77777777" w:rsidTr="00FC1228">
        <w:trPr>
          <w:trHeight w:val="284"/>
        </w:trPr>
        <w:tc>
          <w:tcPr>
            <w:tcW w:w="150" w:type="pct"/>
            <w:tcBorders>
              <w:top w:val="nil"/>
              <w:left w:val="single" w:sz="8" w:space="0" w:color="000000"/>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4F8660CE" w14:textId="77777777" w:rsidR="00AB6027" w:rsidRDefault="00AB6027" w:rsidP="00AB6027">
            <w:pPr>
              <w:spacing w:after="160" w:line="259" w:lineRule="auto"/>
              <w:jc w:val="center"/>
            </w:pPr>
            <w:r>
              <w:t>32.</w:t>
            </w:r>
          </w:p>
        </w:tc>
        <w:tc>
          <w:tcPr>
            <w:tcW w:w="5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713C8D95" w14:textId="77777777" w:rsidR="00AB6027" w:rsidRDefault="00AB6027" w:rsidP="00AB6027">
            <w:pPr>
              <w:spacing w:after="160" w:line="259" w:lineRule="auto"/>
              <w:jc w:val="center"/>
            </w:pPr>
          </w:p>
        </w:tc>
        <w:tc>
          <w:tcPr>
            <w:tcW w:w="4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3B1089A9"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047DEE0B" w14:textId="77777777" w:rsidR="00AB6027" w:rsidRDefault="00AB6027" w:rsidP="00AB6027">
            <w:pPr>
              <w:spacing w:after="160" w:line="259" w:lineRule="auto"/>
              <w:rPr>
                <w:rFonts w:eastAsia="Times New Roman"/>
                <w:sz w:val="20"/>
                <w:szCs w:val="20"/>
              </w:rPr>
            </w:pPr>
          </w:p>
        </w:tc>
        <w:tc>
          <w:tcPr>
            <w:tcW w:w="8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6E21C0B5"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1FEAE01C"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10A44B7F"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09F0F8E5"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7C890DAE"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30DEB7A9"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6B389427" w14:textId="77777777" w:rsidR="00AB6027" w:rsidRDefault="00AB6027" w:rsidP="00AB6027">
            <w:pPr>
              <w:spacing w:after="160" w:line="259" w:lineRule="auto"/>
              <w:rPr>
                <w:rFonts w:eastAsia="Times New Roman"/>
                <w:sz w:val="20"/>
                <w:szCs w:val="20"/>
              </w:rPr>
            </w:pPr>
          </w:p>
        </w:tc>
      </w:tr>
      <w:tr w:rsidR="00AB6027" w14:paraId="7E9E6476" w14:textId="77777777" w:rsidTr="00FC1228">
        <w:trPr>
          <w:trHeight w:val="284"/>
        </w:trPr>
        <w:tc>
          <w:tcPr>
            <w:tcW w:w="150" w:type="pct"/>
            <w:tcBorders>
              <w:top w:val="nil"/>
              <w:left w:val="single" w:sz="8" w:space="0" w:color="000000"/>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18921570" w14:textId="77777777" w:rsidR="00AB6027" w:rsidRDefault="00AB6027" w:rsidP="00AB6027">
            <w:pPr>
              <w:spacing w:after="160" w:line="259" w:lineRule="auto"/>
              <w:jc w:val="center"/>
            </w:pPr>
            <w:r>
              <w:t>33.</w:t>
            </w:r>
          </w:p>
        </w:tc>
        <w:tc>
          <w:tcPr>
            <w:tcW w:w="5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374D2E3F" w14:textId="77777777" w:rsidR="00AB6027" w:rsidRDefault="00AB6027" w:rsidP="00AB6027">
            <w:pPr>
              <w:spacing w:after="160" w:line="259" w:lineRule="auto"/>
              <w:jc w:val="center"/>
            </w:pPr>
          </w:p>
        </w:tc>
        <w:tc>
          <w:tcPr>
            <w:tcW w:w="4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26F40872"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7AF4C3EB" w14:textId="77777777" w:rsidR="00AB6027" w:rsidRDefault="00AB6027" w:rsidP="00AB6027">
            <w:pPr>
              <w:spacing w:after="160" w:line="259" w:lineRule="auto"/>
              <w:rPr>
                <w:rFonts w:eastAsia="Times New Roman"/>
                <w:sz w:val="20"/>
                <w:szCs w:val="20"/>
              </w:rPr>
            </w:pPr>
          </w:p>
        </w:tc>
        <w:tc>
          <w:tcPr>
            <w:tcW w:w="8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1B0D0BA7"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5E84D41E"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28CA638F"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775A248F"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58398A51"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327C35BF"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62269E93" w14:textId="77777777" w:rsidR="00AB6027" w:rsidRDefault="00AB6027" w:rsidP="00AB6027">
            <w:pPr>
              <w:spacing w:after="160" w:line="259" w:lineRule="auto"/>
              <w:rPr>
                <w:rFonts w:eastAsia="Times New Roman"/>
                <w:sz w:val="20"/>
                <w:szCs w:val="20"/>
              </w:rPr>
            </w:pPr>
          </w:p>
        </w:tc>
      </w:tr>
      <w:tr w:rsidR="00AB6027" w14:paraId="2CC4B5F0" w14:textId="77777777" w:rsidTr="00FC1228">
        <w:trPr>
          <w:trHeight w:val="284"/>
        </w:trPr>
        <w:tc>
          <w:tcPr>
            <w:tcW w:w="150" w:type="pct"/>
            <w:tcBorders>
              <w:top w:val="nil"/>
              <w:left w:val="single" w:sz="8" w:space="0" w:color="000000"/>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1D80F4C3" w14:textId="77777777" w:rsidR="00AB6027" w:rsidRDefault="00AB6027" w:rsidP="00AB6027">
            <w:pPr>
              <w:spacing w:after="160" w:line="259" w:lineRule="auto"/>
              <w:jc w:val="center"/>
            </w:pPr>
            <w:r>
              <w:t>34.</w:t>
            </w:r>
          </w:p>
        </w:tc>
        <w:tc>
          <w:tcPr>
            <w:tcW w:w="5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773A93E9" w14:textId="77777777" w:rsidR="00AB6027" w:rsidRDefault="00AB6027" w:rsidP="00AB6027">
            <w:pPr>
              <w:spacing w:after="160" w:line="259" w:lineRule="auto"/>
              <w:jc w:val="center"/>
            </w:pPr>
          </w:p>
        </w:tc>
        <w:tc>
          <w:tcPr>
            <w:tcW w:w="4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1D493EE4"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1DFE8460" w14:textId="77777777" w:rsidR="00AB6027" w:rsidRDefault="00AB6027" w:rsidP="00AB6027">
            <w:pPr>
              <w:spacing w:after="160" w:line="259" w:lineRule="auto"/>
              <w:rPr>
                <w:rFonts w:eastAsia="Times New Roman"/>
                <w:sz w:val="20"/>
                <w:szCs w:val="20"/>
              </w:rPr>
            </w:pPr>
          </w:p>
        </w:tc>
        <w:tc>
          <w:tcPr>
            <w:tcW w:w="8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48291EA8"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6C89ED51"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026237E9"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0D07A650"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7983F52C"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56618CF7"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7769B153" w14:textId="77777777" w:rsidR="00AB6027" w:rsidRDefault="00AB6027" w:rsidP="00AB6027">
            <w:pPr>
              <w:spacing w:after="160" w:line="259" w:lineRule="auto"/>
              <w:rPr>
                <w:rFonts w:eastAsia="Times New Roman"/>
                <w:sz w:val="20"/>
                <w:szCs w:val="20"/>
              </w:rPr>
            </w:pPr>
          </w:p>
        </w:tc>
      </w:tr>
      <w:tr w:rsidR="00AB6027" w14:paraId="251DB7EF" w14:textId="77777777" w:rsidTr="00FC1228">
        <w:trPr>
          <w:trHeight w:val="284"/>
        </w:trPr>
        <w:tc>
          <w:tcPr>
            <w:tcW w:w="150" w:type="pct"/>
            <w:tcBorders>
              <w:top w:val="nil"/>
              <w:left w:val="single" w:sz="8" w:space="0" w:color="000000"/>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11848A89" w14:textId="77777777" w:rsidR="00AB6027" w:rsidRDefault="00AB6027" w:rsidP="00AB6027">
            <w:pPr>
              <w:spacing w:after="160" w:line="259" w:lineRule="auto"/>
              <w:jc w:val="center"/>
            </w:pPr>
            <w:r>
              <w:t>35.</w:t>
            </w:r>
          </w:p>
        </w:tc>
        <w:tc>
          <w:tcPr>
            <w:tcW w:w="5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24C37526" w14:textId="77777777" w:rsidR="00AB6027" w:rsidRDefault="00AB6027" w:rsidP="00AB6027">
            <w:pPr>
              <w:spacing w:after="160" w:line="259" w:lineRule="auto"/>
              <w:jc w:val="center"/>
            </w:pPr>
          </w:p>
        </w:tc>
        <w:tc>
          <w:tcPr>
            <w:tcW w:w="4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7972024D"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25CF3976" w14:textId="77777777" w:rsidR="00AB6027" w:rsidRDefault="00AB6027" w:rsidP="00AB6027">
            <w:pPr>
              <w:spacing w:after="160" w:line="259" w:lineRule="auto"/>
              <w:rPr>
                <w:rFonts w:eastAsia="Times New Roman"/>
                <w:sz w:val="20"/>
                <w:szCs w:val="20"/>
              </w:rPr>
            </w:pPr>
          </w:p>
        </w:tc>
        <w:tc>
          <w:tcPr>
            <w:tcW w:w="8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19DC3684"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302426D8"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75F2EB7B"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0340C4AC"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66C5BF0B"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4B3EEA8E"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47B92719" w14:textId="77777777" w:rsidR="00AB6027" w:rsidRDefault="00AB6027" w:rsidP="00AB6027">
            <w:pPr>
              <w:spacing w:after="160" w:line="259" w:lineRule="auto"/>
              <w:rPr>
                <w:rFonts w:eastAsia="Times New Roman"/>
                <w:sz w:val="20"/>
                <w:szCs w:val="20"/>
              </w:rPr>
            </w:pPr>
          </w:p>
        </w:tc>
      </w:tr>
      <w:tr w:rsidR="00AB6027" w14:paraId="4BACD546" w14:textId="77777777" w:rsidTr="00FC1228">
        <w:trPr>
          <w:trHeight w:val="284"/>
        </w:trPr>
        <w:tc>
          <w:tcPr>
            <w:tcW w:w="150" w:type="pct"/>
            <w:tcBorders>
              <w:top w:val="nil"/>
              <w:left w:val="single" w:sz="8" w:space="0" w:color="000000"/>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00261B1A" w14:textId="77777777" w:rsidR="00AB6027" w:rsidRDefault="00AB6027" w:rsidP="00AB6027">
            <w:pPr>
              <w:spacing w:after="160" w:line="259" w:lineRule="auto"/>
              <w:jc w:val="center"/>
            </w:pPr>
            <w:r>
              <w:t>36.</w:t>
            </w:r>
          </w:p>
        </w:tc>
        <w:tc>
          <w:tcPr>
            <w:tcW w:w="5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50EA6EAA" w14:textId="77777777" w:rsidR="00AB6027" w:rsidRDefault="00AB6027" w:rsidP="00AB6027">
            <w:pPr>
              <w:spacing w:after="160" w:line="259" w:lineRule="auto"/>
              <w:jc w:val="center"/>
            </w:pPr>
          </w:p>
        </w:tc>
        <w:tc>
          <w:tcPr>
            <w:tcW w:w="4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4CA44EC5"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566EA9B7" w14:textId="77777777" w:rsidR="00AB6027" w:rsidRDefault="00AB6027" w:rsidP="00AB6027">
            <w:pPr>
              <w:spacing w:after="160" w:line="259" w:lineRule="auto"/>
              <w:rPr>
                <w:rFonts w:eastAsia="Times New Roman"/>
                <w:sz w:val="20"/>
                <w:szCs w:val="20"/>
              </w:rPr>
            </w:pPr>
          </w:p>
        </w:tc>
        <w:tc>
          <w:tcPr>
            <w:tcW w:w="8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6E71BCA0"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1C5E3C97"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66472713"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52B2E2E9"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33B7EAC6"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31B67783"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40139E4D" w14:textId="77777777" w:rsidR="00AB6027" w:rsidRDefault="00AB6027" w:rsidP="00AB6027">
            <w:pPr>
              <w:spacing w:after="160" w:line="259" w:lineRule="auto"/>
              <w:rPr>
                <w:rFonts w:eastAsia="Times New Roman"/>
                <w:sz w:val="20"/>
                <w:szCs w:val="20"/>
              </w:rPr>
            </w:pPr>
          </w:p>
        </w:tc>
      </w:tr>
      <w:tr w:rsidR="00AB6027" w14:paraId="4C2409FA" w14:textId="77777777" w:rsidTr="00FC1228">
        <w:trPr>
          <w:trHeight w:val="284"/>
        </w:trPr>
        <w:tc>
          <w:tcPr>
            <w:tcW w:w="150" w:type="pct"/>
            <w:tcBorders>
              <w:top w:val="nil"/>
              <w:left w:val="single" w:sz="8" w:space="0" w:color="000000"/>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407ECE73" w14:textId="77777777" w:rsidR="00AB6027" w:rsidRDefault="00AB6027" w:rsidP="00AB6027">
            <w:pPr>
              <w:spacing w:after="160" w:line="259" w:lineRule="auto"/>
              <w:jc w:val="center"/>
            </w:pPr>
            <w:r>
              <w:t>37.</w:t>
            </w:r>
          </w:p>
        </w:tc>
        <w:tc>
          <w:tcPr>
            <w:tcW w:w="5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5BC2DA75" w14:textId="77777777" w:rsidR="00AB6027" w:rsidRDefault="00AB6027" w:rsidP="00AB6027">
            <w:pPr>
              <w:spacing w:after="160" w:line="259" w:lineRule="auto"/>
              <w:jc w:val="center"/>
            </w:pPr>
          </w:p>
        </w:tc>
        <w:tc>
          <w:tcPr>
            <w:tcW w:w="4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5D439BAF"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05B878F8" w14:textId="77777777" w:rsidR="00AB6027" w:rsidRDefault="00AB6027" w:rsidP="00AB6027">
            <w:pPr>
              <w:spacing w:after="160" w:line="259" w:lineRule="auto"/>
              <w:rPr>
                <w:rFonts w:eastAsia="Times New Roman"/>
                <w:sz w:val="20"/>
                <w:szCs w:val="20"/>
              </w:rPr>
            </w:pPr>
          </w:p>
        </w:tc>
        <w:tc>
          <w:tcPr>
            <w:tcW w:w="8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11058741"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1C229531"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75C244B3"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38D2874E"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7F9D93F9"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5B42B316"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28DD481B" w14:textId="77777777" w:rsidR="00AB6027" w:rsidRDefault="00AB6027" w:rsidP="00AB6027">
            <w:pPr>
              <w:spacing w:after="160" w:line="259" w:lineRule="auto"/>
              <w:rPr>
                <w:rFonts w:eastAsia="Times New Roman"/>
                <w:sz w:val="20"/>
                <w:szCs w:val="20"/>
              </w:rPr>
            </w:pPr>
          </w:p>
        </w:tc>
      </w:tr>
      <w:tr w:rsidR="00AB6027" w14:paraId="6FE1ED43" w14:textId="77777777" w:rsidTr="00FC1228">
        <w:trPr>
          <w:trHeight w:val="284"/>
        </w:trPr>
        <w:tc>
          <w:tcPr>
            <w:tcW w:w="150" w:type="pct"/>
            <w:tcBorders>
              <w:top w:val="nil"/>
              <w:left w:val="single" w:sz="8" w:space="0" w:color="000000"/>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1D9F9151" w14:textId="77777777" w:rsidR="00AB6027" w:rsidRDefault="00AB6027" w:rsidP="00AB6027">
            <w:pPr>
              <w:spacing w:after="160" w:line="259" w:lineRule="auto"/>
              <w:jc w:val="center"/>
            </w:pPr>
            <w:r>
              <w:t>38.</w:t>
            </w:r>
          </w:p>
        </w:tc>
        <w:tc>
          <w:tcPr>
            <w:tcW w:w="5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0D968D92" w14:textId="77777777" w:rsidR="00AB6027" w:rsidRDefault="00AB6027" w:rsidP="00AB6027">
            <w:pPr>
              <w:spacing w:after="160" w:line="259" w:lineRule="auto"/>
              <w:jc w:val="center"/>
            </w:pPr>
          </w:p>
        </w:tc>
        <w:tc>
          <w:tcPr>
            <w:tcW w:w="4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63C1D5E8"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1E380425" w14:textId="77777777" w:rsidR="00AB6027" w:rsidRDefault="00AB6027" w:rsidP="00AB6027">
            <w:pPr>
              <w:spacing w:after="160" w:line="259" w:lineRule="auto"/>
              <w:rPr>
                <w:rFonts w:eastAsia="Times New Roman"/>
                <w:sz w:val="20"/>
                <w:szCs w:val="20"/>
              </w:rPr>
            </w:pPr>
          </w:p>
        </w:tc>
        <w:tc>
          <w:tcPr>
            <w:tcW w:w="8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6603B144"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36B475E4"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441B6CCB"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6B296DBA"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2F636B70"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141D6CB3"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47DFCDAB" w14:textId="77777777" w:rsidR="00AB6027" w:rsidRDefault="00AB6027" w:rsidP="00AB6027">
            <w:pPr>
              <w:spacing w:after="160" w:line="259" w:lineRule="auto"/>
              <w:rPr>
                <w:rFonts w:eastAsia="Times New Roman"/>
                <w:sz w:val="20"/>
                <w:szCs w:val="20"/>
              </w:rPr>
            </w:pPr>
          </w:p>
        </w:tc>
      </w:tr>
      <w:tr w:rsidR="00AB6027" w14:paraId="1E339035" w14:textId="77777777" w:rsidTr="00FC1228">
        <w:trPr>
          <w:trHeight w:val="284"/>
        </w:trPr>
        <w:tc>
          <w:tcPr>
            <w:tcW w:w="150" w:type="pct"/>
            <w:tcBorders>
              <w:top w:val="nil"/>
              <w:left w:val="single" w:sz="8" w:space="0" w:color="000000"/>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495822DE" w14:textId="77777777" w:rsidR="00AB6027" w:rsidRDefault="00AB6027" w:rsidP="00AB6027">
            <w:pPr>
              <w:spacing w:after="160" w:line="259" w:lineRule="auto"/>
              <w:jc w:val="center"/>
            </w:pPr>
            <w:r>
              <w:t>39.</w:t>
            </w:r>
          </w:p>
        </w:tc>
        <w:tc>
          <w:tcPr>
            <w:tcW w:w="5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553E7E7B" w14:textId="77777777" w:rsidR="00AB6027" w:rsidRDefault="00AB6027" w:rsidP="00AB6027">
            <w:pPr>
              <w:spacing w:after="160" w:line="259" w:lineRule="auto"/>
              <w:jc w:val="center"/>
            </w:pPr>
          </w:p>
        </w:tc>
        <w:tc>
          <w:tcPr>
            <w:tcW w:w="4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59871ABC"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2F198746" w14:textId="77777777" w:rsidR="00AB6027" w:rsidRDefault="00AB6027" w:rsidP="00AB6027">
            <w:pPr>
              <w:spacing w:after="160" w:line="259" w:lineRule="auto"/>
              <w:rPr>
                <w:rFonts w:eastAsia="Times New Roman"/>
                <w:sz w:val="20"/>
                <w:szCs w:val="20"/>
              </w:rPr>
            </w:pPr>
          </w:p>
        </w:tc>
        <w:tc>
          <w:tcPr>
            <w:tcW w:w="8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01674E44"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73324544"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6A98353E"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6C3F7459"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595F5897"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39D6862D"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75E646B5" w14:textId="77777777" w:rsidR="00AB6027" w:rsidRDefault="00AB6027" w:rsidP="00AB6027">
            <w:pPr>
              <w:spacing w:after="160" w:line="259" w:lineRule="auto"/>
              <w:rPr>
                <w:rFonts w:eastAsia="Times New Roman"/>
                <w:sz w:val="20"/>
                <w:szCs w:val="20"/>
              </w:rPr>
            </w:pPr>
          </w:p>
        </w:tc>
      </w:tr>
      <w:tr w:rsidR="00AB6027" w14:paraId="7F857AD1" w14:textId="77777777" w:rsidTr="00FC1228">
        <w:trPr>
          <w:trHeight w:val="284"/>
        </w:trPr>
        <w:tc>
          <w:tcPr>
            <w:tcW w:w="150" w:type="pct"/>
            <w:tcBorders>
              <w:top w:val="nil"/>
              <w:left w:val="single" w:sz="8" w:space="0" w:color="000000"/>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3B2FFDDF" w14:textId="77777777" w:rsidR="00AB6027" w:rsidRDefault="00AB6027" w:rsidP="00AB6027">
            <w:pPr>
              <w:spacing w:after="160" w:line="259" w:lineRule="auto"/>
              <w:jc w:val="center"/>
            </w:pPr>
            <w:r>
              <w:t>40.</w:t>
            </w:r>
          </w:p>
        </w:tc>
        <w:tc>
          <w:tcPr>
            <w:tcW w:w="5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3B2B2BD4" w14:textId="77777777" w:rsidR="00AB6027" w:rsidRDefault="00AB6027" w:rsidP="00AB6027">
            <w:pPr>
              <w:spacing w:after="160" w:line="259" w:lineRule="auto"/>
              <w:jc w:val="center"/>
            </w:pPr>
          </w:p>
        </w:tc>
        <w:tc>
          <w:tcPr>
            <w:tcW w:w="4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023D395D"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01CE53FE" w14:textId="77777777" w:rsidR="00AB6027" w:rsidRDefault="00AB6027" w:rsidP="00AB6027">
            <w:pPr>
              <w:spacing w:after="160" w:line="259" w:lineRule="auto"/>
              <w:rPr>
                <w:rFonts w:eastAsia="Times New Roman"/>
                <w:sz w:val="20"/>
                <w:szCs w:val="20"/>
              </w:rPr>
            </w:pPr>
          </w:p>
        </w:tc>
        <w:tc>
          <w:tcPr>
            <w:tcW w:w="8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6378FB62"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3350D3B6"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3ED6BBA4"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4EE96A34"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6B9C2EBF"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61BA37C4"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3FFA4713" w14:textId="77777777" w:rsidR="00AB6027" w:rsidRDefault="00AB6027" w:rsidP="00AB6027">
            <w:pPr>
              <w:spacing w:after="160" w:line="259" w:lineRule="auto"/>
              <w:rPr>
                <w:rFonts w:eastAsia="Times New Roman"/>
                <w:sz w:val="20"/>
                <w:szCs w:val="20"/>
              </w:rPr>
            </w:pPr>
          </w:p>
        </w:tc>
      </w:tr>
      <w:tr w:rsidR="00AB6027" w14:paraId="2B8F000E" w14:textId="77777777" w:rsidTr="00FC1228">
        <w:trPr>
          <w:trHeight w:val="284"/>
        </w:trPr>
        <w:tc>
          <w:tcPr>
            <w:tcW w:w="150" w:type="pct"/>
            <w:tcBorders>
              <w:top w:val="nil"/>
              <w:left w:val="single" w:sz="8" w:space="0" w:color="000000"/>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3EC598BD" w14:textId="77777777" w:rsidR="00AB6027" w:rsidRDefault="00AB6027" w:rsidP="00AB6027">
            <w:pPr>
              <w:spacing w:after="160" w:line="259" w:lineRule="auto"/>
              <w:jc w:val="center"/>
            </w:pPr>
            <w:r>
              <w:t>41.</w:t>
            </w:r>
          </w:p>
        </w:tc>
        <w:tc>
          <w:tcPr>
            <w:tcW w:w="5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3D816B65" w14:textId="77777777" w:rsidR="00AB6027" w:rsidRDefault="00AB6027" w:rsidP="00AB6027">
            <w:pPr>
              <w:spacing w:after="160" w:line="259" w:lineRule="auto"/>
              <w:jc w:val="center"/>
            </w:pPr>
          </w:p>
        </w:tc>
        <w:tc>
          <w:tcPr>
            <w:tcW w:w="4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2901C847"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446D0351" w14:textId="77777777" w:rsidR="00AB6027" w:rsidRDefault="00AB6027" w:rsidP="00AB6027">
            <w:pPr>
              <w:spacing w:after="160" w:line="259" w:lineRule="auto"/>
              <w:rPr>
                <w:rFonts w:eastAsia="Times New Roman"/>
                <w:sz w:val="20"/>
                <w:szCs w:val="20"/>
              </w:rPr>
            </w:pPr>
          </w:p>
        </w:tc>
        <w:tc>
          <w:tcPr>
            <w:tcW w:w="8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252504C2"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18344126"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27B40AE6"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4112E6F5"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0D3310D6"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7B198E52"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1E75E2EA" w14:textId="77777777" w:rsidR="00AB6027" w:rsidRDefault="00AB6027" w:rsidP="00AB6027">
            <w:pPr>
              <w:spacing w:after="160" w:line="259" w:lineRule="auto"/>
              <w:rPr>
                <w:rFonts w:eastAsia="Times New Roman"/>
                <w:sz w:val="20"/>
                <w:szCs w:val="20"/>
              </w:rPr>
            </w:pPr>
          </w:p>
        </w:tc>
      </w:tr>
      <w:tr w:rsidR="00AB6027" w14:paraId="6E24F829" w14:textId="77777777" w:rsidTr="00FC1228">
        <w:trPr>
          <w:trHeight w:val="284"/>
        </w:trPr>
        <w:tc>
          <w:tcPr>
            <w:tcW w:w="150" w:type="pct"/>
            <w:tcBorders>
              <w:top w:val="nil"/>
              <w:left w:val="single" w:sz="8" w:space="0" w:color="000000"/>
              <w:bottom w:val="single" w:sz="8" w:space="0" w:color="auto"/>
              <w:right w:val="single" w:sz="8" w:space="0" w:color="000000"/>
            </w:tcBorders>
            <w:shd w:val="clear" w:color="auto" w:fill="FFFFFF"/>
            <w:tcMar>
              <w:top w:w="0" w:type="dxa"/>
              <w:left w:w="57" w:type="dxa"/>
              <w:bottom w:w="0" w:type="dxa"/>
              <w:right w:w="57" w:type="dxa"/>
            </w:tcMar>
            <w:vAlign w:val="center"/>
            <w:hideMark/>
          </w:tcPr>
          <w:p w14:paraId="2801D2C8" w14:textId="77777777" w:rsidR="00AB6027" w:rsidRDefault="00AB6027" w:rsidP="00AB6027">
            <w:pPr>
              <w:spacing w:after="160" w:line="259" w:lineRule="auto"/>
              <w:jc w:val="center"/>
            </w:pPr>
            <w:r>
              <w:t>42.</w:t>
            </w:r>
          </w:p>
        </w:tc>
        <w:tc>
          <w:tcPr>
            <w:tcW w:w="550" w:type="pct"/>
            <w:tcBorders>
              <w:top w:val="nil"/>
              <w:left w:val="nil"/>
              <w:bottom w:val="single" w:sz="8" w:space="0" w:color="auto"/>
              <w:right w:val="single" w:sz="8" w:space="0" w:color="000000"/>
            </w:tcBorders>
            <w:shd w:val="clear" w:color="auto" w:fill="FFFFFF"/>
            <w:tcMar>
              <w:top w:w="0" w:type="dxa"/>
              <w:left w:w="57" w:type="dxa"/>
              <w:bottom w:w="0" w:type="dxa"/>
              <w:right w:w="57" w:type="dxa"/>
            </w:tcMar>
            <w:vAlign w:val="center"/>
            <w:hideMark/>
          </w:tcPr>
          <w:p w14:paraId="69001740" w14:textId="77777777" w:rsidR="00AB6027" w:rsidRDefault="00AB6027" w:rsidP="00AB6027">
            <w:pPr>
              <w:spacing w:after="160" w:line="259" w:lineRule="auto"/>
              <w:jc w:val="center"/>
            </w:pPr>
          </w:p>
        </w:tc>
        <w:tc>
          <w:tcPr>
            <w:tcW w:w="400" w:type="pct"/>
            <w:tcBorders>
              <w:top w:val="nil"/>
              <w:left w:val="nil"/>
              <w:bottom w:val="single" w:sz="8" w:space="0" w:color="auto"/>
              <w:right w:val="single" w:sz="8" w:space="0" w:color="000000"/>
            </w:tcBorders>
            <w:shd w:val="clear" w:color="auto" w:fill="FFFFFF"/>
            <w:tcMar>
              <w:top w:w="0" w:type="dxa"/>
              <w:left w:w="57" w:type="dxa"/>
              <w:bottom w:w="0" w:type="dxa"/>
              <w:right w:w="57" w:type="dxa"/>
            </w:tcMar>
            <w:vAlign w:val="center"/>
            <w:hideMark/>
          </w:tcPr>
          <w:p w14:paraId="4388CEDD"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auto"/>
              <w:right w:val="single" w:sz="8" w:space="0" w:color="000000"/>
            </w:tcBorders>
            <w:shd w:val="clear" w:color="auto" w:fill="FFFFFF"/>
            <w:tcMar>
              <w:top w:w="0" w:type="dxa"/>
              <w:left w:w="57" w:type="dxa"/>
              <w:bottom w:w="0" w:type="dxa"/>
              <w:right w:w="57" w:type="dxa"/>
            </w:tcMar>
            <w:vAlign w:val="center"/>
            <w:hideMark/>
          </w:tcPr>
          <w:p w14:paraId="7274BB3D" w14:textId="77777777" w:rsidR="00AB6027" w:rsidRDefault="00AB6027" w:rsidP="00AB6027">
            <w:pPr>
              <w:spacing w:after="160" w:line="259" w:lineRule="auto"/>
              <w:rPr>
                <w:rFonts w:eastAsia="Times New Roman"/>
                <w:sz w:val="20"/>
                <w:szCs w:val="20"/>
              </w:rPr>
            </w:pPr>
          </w:p>
        </w:tc>
        <w:tc>
          <w:tcPr>
            <w:tcW w:w="850" w:type="pct"/>
            <w:tcBorders>
              <w:top w:val="nil"/>
              <w:left w:val="nil"/>
              <w:bottom w:val="single" w:sz="8" w:space="0" w:color="auto"/>
              <w:right w:val="single" w:sz="8" w:space="0" w:color="000000"/>
            </w:tcBorders>
            <w:shd w:val="clear" w:color="auto" w:fill="FFFFFF"/>
            <w:tcMar>
              <w:top w:w="0" w:type="dxa"/>
              <w:left w:w="57" w:type="dxa"/>
              <w:bottom w:w="0" w:type="dxa"/>
              <w:right w:w="57" w:type="dxa"/>
            </w:tcMar>
            <w:vAlign w:val="center"/>
            <w:hideMark/>
          </w:tcPr>
          <w:p w14:paraId="034013E4"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auto"/>
              <w:right w:val="single" w:sz="8" w:space="0" w:color="000000"/>
            </w:tcBorders>
            <w:shd w:val="clear" w:color="auto" w:fill="FFFFFF"/>
            <w:tcMar>
              <w:top w:w="0" w:type="dxa"/>
              <w:left w:w="57" w:type="dxa"/>
              <w:bottom w:w="0" w:type="dxa"/>
              <w:right w:w="57" w:type="dxa"/>
            </w:tcMar>
            <w:vAlign w:val="center"/>
            <w:hideMark/>
          </w:tcPr>
          <w:p w14:paraId="4C47C7B3"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auto"/>
              <w:right w:val="single" w:sz="8" w:space="0" w:color="000000"/>
            </w:tcBorders>
            <w:shd w:val="clear" w:color="auto" w:fill="FFFFFF"/>
            <w:tcMar>
              <w:top w:w="0" w:type="dxa"/>
              <w:left w:w="57" w:type="dxa"/>
              <w:bottom w:w="0" w:type="dxa"/>
              <w:right w:w="57" w:type="dxa"/>
            </w:tcMar>
            <w:vAlign w:val="center"/>
            <w:hideMark/>
          </w:tcPr>
          <w:p w14:paraId="78C50EDE"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000000"/>
            </w:tcBorders>
            <w:shd w:val="clear" w:color="auto" w:fill="FFFFFF"/>
            <w:tcMar>
              <w:top w:w="0" w:type="dxa"/>
              <w:left w:w="57" w:type="dxa"/>
              <w:bottom w:w="0" w:type="dxa"/>
              <w:right w:w="57" w:type="dxa"/>
            </w:tcMar>
            <w:vAlign w:val="center"/>
            <w:hideMark/>
          </w:tcPr>
          <w:p w14:paraId="3AD8609F"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auto"/>
              <w:right w:val="single" w:sz="8" w:space="0" w:color="000000"/>
            </w:tcBorders>
            <w:shd w:val="clear" w:color="auto" w:fill="FFFFFF"/>
            <w:tcMar>
              <w:top w:w="0" w:type="dxa"/>
              <w:left w:w="57" w:type="dxa"/>
              <w:bottom w:w="0" w:type="dxa"/>
              <w:right w:w="57" w:type="dxa"/>
            </w:tcMar>
            <w:vAlign w:val="center"/>
            <w:hideMark/>
          </w:tcPr>
          <w:p w14:paraId="19FF84E9"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auto"/>
              <w:right w:val="single" w:sz="8" w:space="0" w:color="000000"/>
            </w:tcBorders>
            <w:shd w:val="clear" w:color="auto" w:fill="FFFFFF"/>
            <w:tcMar>
              <w:top w:w="0" w:type="dxa"/>
              <w:left w:w="57" w:type="dxa"/>
              <w:bottom w:w="0" w:type="dxa"/>
              <w:right w:w="57" w:type="dxa"/>
            </w:tcMar>
            <w:vAlign w:val="center"/>
            <w:hideMark/>
          </w:tcPr>
          <w:p w14:paraId="7A9AAD9E"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auto"/>
              <w:right w:val="single" w:sz="8" w:space="0" w:color="000000"/>
            </w:tcBorders>
            <w:shd w:val="clear" w:color="auto" w:fill="FFFFFF"/>
            <w:tcMar>
              <w:top w:w="0" w:type="dxa"/>
              <w:left w:w="57" w:type="dxa"/>
              <w:bottom w:w="0" w:type="dxa"/>
              <w:right w:w="57" w:type="dxa"/>
            </w:tcMar>
            <w:vAlign w:val="center"/>
            <w:hideMark/>
          </w:tcPr>
          <w:p w14:paraId="1B037179" w14:textId="77777777" w:rsidR="00AB6027" w:rsidRDefault="00AB6027" w:rsidP="00AB6027">
            <w:pPr>
              <w:spacing w:after="160" w:line="259" w:lineRule="auto"/>
              <w:rPr>
                <w:rFonts w:eastAsia="Times New Roman"/>
                <w:sz w:val="20"/>
                <w:szCs w:val="20"/>
              </w:rPr>
            </w:pPr>
          </w:p>
        </w:tc>
      </w:tr>
      <w:tr w:rsidR="00AB6027" w14:paraId="154ED8B8" w14:textId="77777777" w:rsidTr="00FC1228">
        <w:trPr>
          <w:trHeight w:val="284"/>
        </w:trPr>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1B51287E" w14:textId="77777777" w:rsidR="00AB6027" w:rsidRDefault="00AB6027" w:rsidP="00AB6027">
            <w:pPr>
              <w:spacing w:after="160" w:line="259" w:lineRule="auto"/>
              <w:jc w:val="center"/>
            </w:pPr>
            <w:r>
              <w:t>43.</w:t>
            </w:r>
          </w:p>
        </w:tc>
        <w:tc>
          <w:tcPr>
            <w:tcW w:w="5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38B3D52" w14:textId="77777777" w:rsidR="00AB6027" w:rsidRDefault="00AB6027" w:rsidP="00AB6027">
            <w:pPr>
              <w:spacing w:after="160" w:line="259" w:lineRule="auto"/>
              <w:jc w:val="cente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FBC3A92"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31FCD54" w14:textId="77777777" w:rsidR="00AB6027" w:rsidRDefault="00AB6027" w:rsidP="00AB6027">
            <w:pPr>
              <w:spacing w:after="160" w:line="259" w:lineRule="auto"/>
              <w:rPr>
                <w:rFonts w:eastAsia="Times New Roman"/>
                <w:sz w:val="20"/>
                <w:szCs w:val="20"/>
              </w:rPr>
            </w:pPr>
          </w:p>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614E4A3"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A9401E0"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B18E536"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51E259B"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0956EBF"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FC65B25"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7A37867" w14:textId="77777777" w:rsidR="00AB6027" w:rsidRDefault="00AB6027" w:rsidP="00AB6027">
            <w:pPr>
              <w:spacing w:after="160" w:line="259" w:lineRule="auto"/>
              <w:rPr>
                <w:rFonts w:eastAsia="Times New Roman"/>
                <w:sz w:val="20"/>
                <w:szCs w:val="20"/>
              </w:rPr>
            </w:pPr>
          </w:p>
        </w:tc>
      </w:tr>
      <w:tr w:rsidR="00AB6027" w14:paraId="521D915C" w14:textId="77777777" w:rsidTr="00FC1228">
        <w:trPr>
          <w:trHeight w:val="284"/>
        </w:trPr>
        <w:tc>
          <w:tcPr>
            <w:tcW w:w="150" w:type="pct"/>
            <w:tcBorders>
              <w:top w:val="nil"/>
              <w:left w:val="nil"/>
              <w:bottom w:val="nil"/>
              <w:right w:val="nil"/>
            </w:tcBorders>
            <w:shd w:val="clear" w:color="auto" w:fill="FFFFFF"/>
            <w:tcMar>
              <w:top w:w="0" w:type="dxa"/>
              <w:left w:w="57" w:type="dxa"/>
              <w:bottom w:w="0" w:type="dxa"/>
              <w:right w:w="57" w:type="dxa"/>
            </w:tcMar>
            <w:vAlign w:val="center"/>
            <w:hideMark/>
          </w:tcPr>
          <w:p w14:paraId="0CDCC165" w14:textId="77777777" w:rsidR="00AB6027" w:rsidRDefault="00AB6027" w:rsidP="00AB6027">
            <w:pPr>
              <w:spacing w:after="160" w:line="259" w:lineRule="auto"/>
              <w:rPr>
                <w:rFonts w:eastAsia="Times New Roman"/>
                <w:sz w:val="20"/>
                <w:szCs w:val="20"/>
              </w:rPr>
            </w:pPr>
          </w:p>
        </w:tc>
        <w:tc>
          <w:tcPr>
            <w:tcW w:w="550" w:type="pct"/>
            <w:tcBorders>
              <w:top w:val="nil"/>
              <w:left w:val="nil"/>
              <w:bottom w:val="nil"/>
              <w:right w:val="nil"/>
            </w:tcBorders>
            <w:shd w:val="clear" w:color="auto" w:fill="FFFFFF"/>
            <w:tcMar>
              <w:top w:w="0" w:type="dxa"/>
              <w:left w:w="57" w:type="dxa"/>
              <w:bottom w:w="0" w:type="dxa"/>
              <w:right w:w="57" w:type="dxa"/>
            </w:tcMar>
            <w:vAlign w:val="center"/>
            <w:hideMark/>
          </w:tcPr>
          <w:p w14:paraId="0BF3FC29" w14:textId="77777777" w:rsidR="00AB6027" w:rsidRDefault="00AB6027" w:rsidP="00AB6027">
            <w:pPr>
              <w:spacing w:after="160" w:line="259" w:lineRule="auto"/>
              <w:rPr>
                <w:rFonts w:eastAsia="Times New Roman"/>
                <w:sz w:val="20"/>
                <w:szCs w:val="20"/>
              </w:rPr>
            </w:pPr>
          </w:p>
        </w:tc>
        <w:tc>
          <w:tcPr>
            <w:tcW w:w="400" w:type="pct"/>
            <w:tcBorders>
              <w:top w:val="nil"/>
              <w:left w:val="nil"/>
              <w:bottom w:val="nil"/>
              <w:right w:val="nil"/>
            </w:tcBorders>
            <w:shd w:val="clear" w:color="auto" w:fill="FFFFFF"/>
            <w:tcMar>
              <w:top w:w="0" w:type="dxa"/>
              <w:left w:w="57" w:type="dxa"/>
              <w:bottom w:w="0" w:type="dxa"/>
              <w:right w:w="57" w:type="dxa"/>
            </w:tcMar>
            <w:vAlign w:val="center"/>
            <w:hideMark/>
          </w:tcPr>
          <w:p w14:paraId="2A1D7AC7" w14:textId="77777777" w:rsidR="00AB6027" w:rsidRDefault="00AB6027" w:rsidP="00AB6027">
            <w:pPr>
              <w:spacing w:after="160" w:line="259" w:lineRule="auto"/>
              <w:rPr>
                <w:rFonts w:eastAsia="Times New Roman"/>
                <w:sz w:val="20"/>
                <w:szCs w:val="20"/>
              </w:rPr>
            </w:pPr>
          </w:p>
        </w:tc>
        <w:tc>
          <w:tcPr>
            <w:tcW w:w="450" w:type="pct"/>
            <w:tcBorders>
              <w:top w:val="nil"/>
              <w:left w:val="nil"/>
              <w:bottom w:val="nil"/>
              <w:right w:val="nil"/>
            </w:tcBorders>
            <w:shd w:val="clear" w:color="auto" w:fill="FFFFFF"/>
            <w:tcMar>
              <w:top w:w="0" w:type="dxa"/>
              <w:left w:w="57" w:type="dxa"/>
              <w:bottom w:w="0" w:type="dxa"/>
              <w:right w:w="57" w:type="dxa"/>
            </w:tcMar>
            <w:vAlign w:val="center"/>
            <w:hideMark/>
          </w:tcPr>
          <w:p w14:paraId="47FBDB84" w14:textId="77777777" w:rsidR="00AB6027" w:rsidRDefault="00AB6027" w:rsidP="00AB6027">
            <w:pPr>
              <w:spacing w:after="160" w:line="259" w:lineRule="auto"/>
              <w:rPr>
                <w:rFonts w:eastAsia="Times New Roman"/>
                <w:sz w:val="20"/>
                <w:szCs w:val="20"/>
              </w:rPr>
            </w:pPr>
          </w:p>
        </w:tc>
        <w:tc>
          <w:tcPr>
            <w:tcW w:w="850" w:type="pct"/>
            <w:tcBorders>
              <w:top w:val="nil"/>
              <w:left w:val="nil"/>
              <w:bottom w:val="nil"/>
              <w:right w:val="nil"/>
            </w:tcBorders>
            <w:shd w:val="clear" w:color="auto" w:fill="FFFFFF"/>
            <w:tcMar>
              <w:top w:w="0" w:type="dxa"/>
              <w:left w:w="57" w:type="dxa"/>
              <w:bottom w:w="0" w:type="dxa"/>
              <w:right w:w="57" w:type="dxa"/>
            </w:tcMar>
            <w:vAlign w:val="center"/>
            <w:hideMark/>
          </w:tcPr>
          <w:p w14:paraId="24212BC6" w14:textId="77777777" w:rsidR="00AB6027" w:rsidRDefault="00AB6027" w:rsidP="00AB6027">
            <w:pPr>
              <w:spacing w:after="160" w:line="259" w:lineRule="auto"/>
              <w:rPr>
                <w:rFonts w:eastAsia="Times New Roman"/>
                <w:sz w:val="20"/>
                <w:szCs w:val="20"/>
              </w:rPr>
            </w:pPr>
          </w:p>
        </w:tc>
        <w:tc>
          <w:tcPr>
            <w:tcW w:w="300" w:type="pct"/>
            <w:tcBorders>
              <w:top w:val="nil"/>
              <w:left w:val="nil"/>
              <w:bottom w:val="nil"/>
              <w:right w:val="nil"/>
            </w:tcBorders>
            <w:shd w:val="clear" w:color="auto" w:fill="FFFFFF"/>
            <w:tcMar>
              <w:top w:w="0" w:type="dxa"/>
              <w:left w:w="57" w:type="dxa"/>
              <w:bottom w:w="0" w:type="dxa"/>
              <w:right w:w="57" w:type="dxa"/>
            </w:tcMar>
            <w:vAlign w:val="center"/>
            <w:hideMark/>
          </w:tcPr>
          <w:p w14:paraId="27991616" w14:textId="77777777" w:rsidR="00AB6027" w:rsidRDefault="00AB6027" w:rsidP="00AB6027">
            <w:pPr>
              <w:spacing w:after="160" w:line="259" w:lineRule="auto"/>
              <w:rPr>
                <w:rFonts w:eastAsia="Times New Roman"/>
                <w:sz w:val="20"/>
                <w:szCs w:val="20"/>
              </w:rPr>
            </w:pPr>
          </w:p>
        </w:tc>
        <w:tc>
          <w:tcPr>
            <w:tcW w:w="500" w:type="pct"/>
            <w:tcBorders>
              <w:top w:val="nil"/>
              <w:left w:val="nil"/>
              <w:bottom w:val="nil"/>
              <w:right w:val="nil"/>
            </w:tcBorders>
            <w:shd w:val="clear" w:color="auto" w:fill="FFFFFF"/>
            <w:tcMar>
              <w:top w:w="0" w:type="dxa"/>
              <w:left w:w="57" w:type="dxa"/>
              <w:bottom w:w="0" w:type="dxa"/>
              <w:right w:w="57" w:type="dxa"/>
            </w:tcMar>
            <w:vAlign w:val="center"/>
            <w:hideMark/>
          </w:tcPr>
          <w:p w14:paraId="36F10496" w14:textId="77777777" w:rsidR="00AB6027" w:rsidRDefault="00AB6027" w:rsidP="00AB6027">
            <w:pPr>
              <w:spacing w:after="160" w:line="259" w:lineRule="auto"/>
              <w:rPr>
                <w:rFonts w:eastAsia="Times New Roman"/>
                <w:sz w:val="20"/>
                <w:szCs w:val="20"/>
              </w:rPr>
            </w:pPr>
          </w:p>
        </w:tc>
        <w:tc>
          <w:tcPr>
            <w:tcW w:w="250" w:type="pct"/>
            <w:tcBorders>
              <w:top w:val="nil"/>
              <w:left w:val="nil"/>
              <w:bottom w:val="nil"/>
              <w:right w:val="nil"/>
            </w:tcBorders>
            <w:shd w:val="clear" w:color="auto" w:fill="FFFFFF"/>
            <w:tcMar>
              <w:top w:w="0" w:type="dxa"/>
              <w:left w:w="57" w:type="dxa"/>
              <w:bottom w:w="0" w:type="dxa"/>
              <w:right w:w="57" w:type="dxa"/>
            </w:tcMar>
            <w:vAlign w:val="center"/>
            <w:hideMark/>
          </w:tcPr>
          <w:p w14:paraId="5749C9FB" w14:textId="77777777" w:rsidR="00AB6027" w:rsidRDefault="00AB6027" w:rsidP="00AB6027">
            <w:pPr>
              <w:spacing w:after="160" w:line="259" w:lineRule="auto"/>
              <w:rPr>
                <w:rFonts w:eastAsia="Times New Roman"/>
                <w:sz w:val="20"/>
                <w:szCs w:val="20"/>
              </w:rPr>
            </w:pPr>
          </w:p>
        </w:tc>
        <w:tc>
          <w:tcPr>
            <w:tcW w:w="500" w:type="pct"/>
            <w:tcBorders>
              <w:top w:val="nil"/>
              <w:left w:val="nil"/>
              <w:bottom w:val="nil"/>
              <w:right w:val="nil"/>
            </w:tcBorders>
            <w:shd w:val="clear" w:color="auto" w:fill="FFFFFF"/>
            <w:tcMar>
              <w:top w:w="0" w:type="dxa"/>
              <w:left w:w="57" w:type="dxa"/>
              <w:bottom w:w="0" w:type="dxa"/>
              <w:right w:w="57" w:type="dxa"/>
            </w:tcMar>
            <w:vAlign w:val="center"/>
            <w:hideMark/>
          </w:tcPr>
          <w:p w14:paraId="44D673B5" w14:textId="77777777" w:rsidR="00AB6027" w:rsidRDefault="00AB6027" w:rsidP="00AB6027">
            <w:pPr>
              <w:spacing w:after="160" w:line="259" w:lineRule="auto"/>
              <w:rPr>
                <w:rFonts w:eastAsia="Times New Roman"/>
                <w:sz w:val="20"/>
                <w:szCs w:val="20"/>
              </w:rPr>
            </w:pPr>
          </w:p>
        </w:tc>
        <w:tc>
          <w:tcPr>
            <w:tcW w:w="300" w:type="pct"/>
            <w:tcBorders>
              <w:top w:val="nil"/>
              <w:left w:val="nil"/>
              <w:bottom w:val="nil"/>
              <w:right w:val="nil"/>
            </w:tcBorders>
            <w:shd w:val="clear" w:color="auto" w:fill="FFFFFF"/>
            <w:tcMar>
              <w:top w:w="0" w:type="dxa"/>
              <w:left w:w="57" w:type="dxa"/>
              <w:bottom w:w="0" w:type="dxa"/>
              <w:right w:w="57" w:type="dxa"/>
            </w:tcMar>
            <w:vAlign w:val="center"/>
            <w:hideMark/>
          </w:tcPr>
          <w:p w14:paraId="7221B234" w14:textId="77777777" w:rsidR="00AB6027" w:rsidRDefault="00AB6027" w:rsidP="00AB6027">
            <w:pPr>
              <w:spacing w:after="160" w:line="259" w:lineRule="auto"/>
              <w:rPr>
                <w:rFonts w:eastAsia="Times New Roman"/>
                <w:sz w:val="20"/>
                <w:szCs w:val="20"/>
              </w:rPr>
            </w:pPr>
          </w:p>
        </w:tc>
        <w:tc>
          <w:tcPr>
            <w:tcW w:w="500" w:type="pct"/>
            <w:tcBorders>
              <w:top w:val="nil"/>
              <w:left w:val="nil"/>
              <w:bottom w:val="nil"/>
              <w:right w:val="nil"/>
            </w:tcBorders>
            <w:shd w:val="clear" w:color="auto" w:fill="FFFFFF"/>
            <w:tcMar>
              <w:top w:w="0" w:type="dxa"/>
              <w:left w:w="57" w:type="dxa"/>
              <w:bottom w:w="0" w:type="dxa"/>
              <w:right w:w="57" w:type="dxa"/>
            </w:tcMar>
            <w:vAlign w:val="center"/>
            <w:hideMark/>
          </w:tcPr>
          <w:p w14:paraId="11BE71B9" w14:textId="77777777" w:rsidR="00AB6027" w:rsidRDefault="00AB6027" w:rsidP="00AB6027">
            <w:pPr>
              <w:spacing w:after="160" w:line="259" w:lineRule="auto"/>
              <w:rPr>
                <w:rFonts w:eastAsia="Times New Roman"/>
                <w:sz w:val="20"/>
                <w:szCs w:val="20"/>
              </w:rPr>
            </w:pPr>
          </w:p>
        </w:tc>
      </w:tr>
      <w:tr w:rsidR="00AB6027" w14:paraId="654AFFB9" w14:textId="77777777" w:rsidTr="00FC1228">
        <w:trPr>
          <w:trHeight w:val="284"/>
        </w:trPr>
        <w:tc>
          <w:tcPr>
            <w:tcW w:w="5000" w:type="pct"/>
            <w:gridSpan w:val="11"/>
            <w:tcBorders>
              <w:top w:val="nil"/>
              <w:left w:val="nil"/>
              <w:bottom w:val="nil"/>
              <w:right w:val="nil"/>
            </w:tcBorders>
            <w:shd w:val="clear" w:color="auto" w:fill="FFFFFF"/>
            <w:tcMar>
              <w:top w:w="0" w:type="dxa"/>
              <w:left w:w="57" w:type="dxa"/>
              <w:bottom w:w="0" w:type="dxa"/>
              <w:right w:w="57" w:type="dxa"/>
            </w:tcMar>
            <w:vAlign w:val="center"/>
            <w:hideMark/>
          </w:tcPr>
          <w:p w14:paraId="535E5761" w14:textId="77777777" w:rsidR="00AB6027" w:rsidRDefault="00AB6027" w:rsidP="00AB6027">
            <w:pPr>
              <w:spacing w:after="160" w:line="259" w:lineRule="auto"/>
            </w:pPr>
            <w:r>
              <w:rPr>
                <w:color w:val="000000"/>
              </w:rPr>
              <w:t>Жами тариф_________________________________</w:t>
            </w:r>
          </w:p>
        </w:tc>
      </w:tr>
      <w:tr w:rsidR="00AB6027" w14:paraId="2A43E82C" w14:textId="77777777" w:rsidTr="00FC1228">
        <w:trPr>
          <w:trHeight w:val="284"/>
        </w:trPr>
        <w:tc>
          <w:tcPr>
            <w:tcW w:w="5000" w:type="pct"/>
            <w:gridSpan w:val="11"/>
            <w:tcBorders>
              <w:top w:val="nil"/>
              <w:left w:val="nil"/>
              <w:bottom w:val="nil"/>
              <w:right w:val="nil"/>
            </w:tcBorders>
            <w:shd w:val="clear" w:color="auto" w:fill="FFFFFF"/>
            <w:tcMar>
              <w:top w:w="0" w:type="dxa"/>
              <w:left w:w="57" w:type="dxa"/>
              <w:bottom w:w="0" w:type="dxa"/>
              <w:right w:w="57" w:type="dxa"/>
            </w:tcMar>
            <w:vAlign w:val="center"/>
            <w:hideMark/>
          </w:tcPr>
          <w:p w14:paraId="09415419" w14:textId="77777777" w:rsidR="00AB6027" w:rsidRDefault="00AB6027" w:rsidP="00AB6027">
            <w:pPr>
              <w:spacing w:after="160" w:line="259" w:lineRule="auto"/>
            </w:pPr>
            <w:r>
              <w:rPr>
                <w:color w:val="000000"/>
              </w:rPr>
              <w:t>Жами вагонлар сони ______________________________</w:t>
            </w:r>
          </w:p>
        </w:tc>
      </w:tr>
      <w:tr w:rsidR="00AB6027" w14:paraId="3D1A4B25" w14:textId="77777777" w:rsidTr="00FC1228">
        <w:trPr>
          <w:trHeight w:val="284"/>
        </w:trPr>
        <w:tc>
          <w:tcPr>
            <w:tcW w:w="5000" w:type="pct"/>
            <w:gridSpan w:val="11"/>
            <w:tcBorders>
              <w:top w:val="nil"/>
              <w:left w:val="nil"/>
              <w:bottom w:val="nil"/>
              <w:right w:val="nil"/>
            </w:tcBorders>
            <w:shd w:val="clear" w:color="auto" w:fill="FFFFFF"/>
            <w:tcMar>
              <w:top w:w="0" w:type="dxa"/>
              <w:left w:w="57" w:type="dxa"/>
              <w:bottom w:w="0" w:type="dxa"/>
              <w:right w:w="57" w:type="dxa"/>
            </w:tcMar>
            <w:vAlign w:val="center"/>
            <w:hideMark/>
          </w:tcPr>
          <w:p w14:paraId="0A2EB675" w14:textId="77777777" w:rsidR="00AB6027" w:rsidRDefault="00AB6027" w:rsidP="00AB6027">
            <w:pPr>
              <w:spacing w:after="160" w:line="259" w:lineRule="auto"/>
            </w:pPr>
            <w:r>
              <w:rPr>
                <w:color w:val="000000"/>
              </w:rPr>
              <w:t>Жами жойлар сони ___________________________________</w:t>
            </w:r>
          </w:p>
        </w:tc>
      </w:tr>
      <w:tr w:rsidR="00AB6027" w14:paraId="02C29B9A" w14:textId="77777777" w:rsidTr="00FC1228">
        <w:trPr>
          <w:trHeight w:val="284"/>
        </w:trPr>
        <w:tc>
          <w:tcPr>
            <w:tcW w:w="5000" w:type="pct"/>
            <w:gridSpan w:val="11"/>
            <w:tcBorders>
              <w:top w:val="nil"/>
              <w:left w:val="nil"/>
              <w:bottom w:val="nil"/>
              <w:right w:val="nil"/>
            </w:tcBorders>
            <w:shd w:val="clear" w:color="auto" w:fill="FFFFFF"/>
            <w:tcMar>
              <w:top w:w="0" w:type="dxa"/>
              <w:left w:w="57" w:type="dxa"/>
              <w:bottom w:w="0" w:type="dxa"/>
              <w:right w:w="57" w:type="dxa"/>
            </w:tcMar>
            <w:vAlign w:val="center"/>
            <w:hideMark/>
          </w:tcPr>
          <w:p w14:paraId="34C19D77" w14:textId="77777777" w:rsidR="00AB6027" w:rsidRDefault="00AB6027" w:rsidP="00AB6027">
            <w:pPr>
              <w:spacing w:after="160" w:line="259" w:lineRule="auto"/>
            </w:pPr>
            <w:r>
              <w:rPr>
                <w:color w:val="000000"/>
              </w:rPr>
              <w:t>Жами юкнинг умумий брутто массаси ______________________________</w:t>
            </w:r>
          </w:p>
        </w:tc>
      </w:tr>
      <w:tr w:rsidR="00AB6027" w14:paraId="41852E8F" w14:textId="77777777" w:rsidTr="00FC1228">
        <w:trPr>
          <w:trHeight w:val="284"/>
        </w:trPr>
        <w:tc>
          <w:tcPr>
            <w:tcW w:w="5000" w:type="pct"/>
            <w:gridSpan w:val="11"/>
            <w:tcBorders>
              <w:top w:val="nil"/>
              <w:left w:val="nil"/>
              <w:bottom w:val="nil"/>
              <w:right w:val="nil"/>
            </w:tcBorders>
            <w:shd w:val="clear" w:color="auto" w:fill="FFFFFF"/>
            <w:tcMar>
              <w:top w:w="0" w:type="dxa"/>
              <w:left w:w="57" w:type="dxa"/>
              <w:bottom w:w="0" w:type="dxa"/>
              <w:right w:w="57" w:type="dxa"/>
            </w:tcMar>
            <w:vAlign w:val="center"/>
            <w:hideMark/>
          </w:tcPr>
          <w:p w14:paraId="7ED80D5A" w14:textId="77777777" w:rsidR="00AB6027" w:rsidRDefault="00AB6027" w:rsidP="00AB6027">
            <w:pPr>
              <w:spacing w:after="160" w:line="259" w:lineRule="auto"/>
            </w:pPr>
            <w:r>
              <w:rPr>
                <w:color w:val="000000"/>
              </w:rPr>
              <w:t>Жами юкнинг умумий нетто массаси _________________________________</w:t>
            </w:r>
          </w:p>
        </w:tc>
      </w:tr>
      <w:tr w:rsidR="00AB6027" w14:paraId="214E9B79" w14:textId="77777777" w:rsidTr="00FC1228">
        <w:trPr>
          <w:trHeight w:val="284"/>
        </w:trPr>
        <w:tc>
          <w:tcPr>
            <w:tcW w:w="5000" w:type="pct"/>
            <w:gridSpan w:val="11"/>
            <w:tcBorders>
              <w:top w:val="nil"/>
              <w:left w:val="nil"/>
              <w:bottom w:val="nil"/>
              <w:right w:val="nil"/>
            </w:tcBorders>
            <w:shd w:val="clear" w:color="auto" w:fill="FFFFFF"/>
            <w:tcMar>
              <w:top w:w="0" w:type="dxa"/>
              <w:left w:w="57" w:type="dxa"/>
              <w:bottom w:w="0" w:type="dxa"/>
              <w:right w:w="57" w:type="dxa"/>
            </w:tcMar>
            <w:vAlign w:val="center"/>
            <w:hideMark/>
          </w:tcPr>
          <w:p w14:paraId="2D57EDE8" w14:textId="77777777" w:rsidR="00AB6027" w:rsidRDefault="00AB6027" w:rsidP="00AB6027">
            <w:pPr>
              <w:spacing w:after="160" w:line="259" w:lineRule="auto"/>
            </w:pPr>
          </w:p>
        </w:tc>
      </w:tr>
      <w:tr w:rsidR="00AB6027" w14:paraId="6176958F" w14:textId="77777777" w:rsidTr="00FC1228">
        <w:trPr>
          <w:trHeight w:val="284"/>
        </w:trPr>
        <w:tc>
          <w:tcPr>
            <w:tcW w:w="5000" w:type="pct"/>
            <w:gridSpan w:val="11"/>
            <w:tcBorders>
              <w:top w:val="nil"/>
              <w:left w:val="nil"/>
              <w:bottom w:val="nil"/>
              <w:right w:val="nil"/>
            </w:tcBorders>
            <w:shd w:val="clear" w:color="auto" w:fill="FFFFFF"/>
            <w:tcMar>
              <w:top w:w="0" w:type="dxa"/>
              <w:left w:w="57" w:type="dxa"/>
              <w:bottom w:w="0" w:type="dxa"/>
              <w:right w:w="57" w:type="dxa"/>
            </w:tcMar>
            <w:vAlign w:val="center"/>
            <w:hideMark/>
          </w:tcPr>
          <w:p w14:paraId="5FAF41A7" w14:textId="77777777" w:rsidR="00AB6027" w:rsidRDefault="00AB6027" w:rsidP="00AB6027">
            <w:pPr>
              <w:spacing w:after="160" w:line="259" w:lineRule="auto"/>
            </w:pPr>
            <w:r>
              <w:rPr>
                <w:color w:val="000000"/>
              </w:rPr>
              <w:t>Юк жўнатувчи ______________________________________</w:t>
            </w:r>
            <w:r>
              <w:rPr>
                <w:color w:val="FFFFFF"/>
              </w:rPr>
              <w:t>________</w:t>
            </w:r>
            <w:r>
              <w:t>Ташувчи</w:t>
            </w:r>
            <w:r>
              <w:rPr>
                <w:color w:val="000000"/>
              </w:rPr>
              <w:t xml:space="preserve"> __________________________________________</w:t>
            </w:r>
          </w:p>
        </w:tc>
      </w:tr>
      <w:tr w:rsidR="00AB6027" w14:paraId="4ACED8D9" w14:textId="77777777" w:rsidTr="00FC1228">
        <w:trPr>
          <w:trHeight w:val="284"/>
        </w:trPr>
        <w:tc>
          <w:tcPr>
            <w:tcW w:w="5000" w:type="pct"/>
            <w:gridSpan w:val="11"/>
            <w:tcBorders>
              <w:top w:val="nil"/>
              <w:left w:val="nil"/>
              <w:bottom w:val="nil"/>
              <w:right w:val="nil"/>
            </w:tcBorders>
            <w:shd w:val="clear" w:color="auto" w:fill="FFFFFF"/>
            <w:tcMar>
              <w:top w:w="0" w:type="dxa"/>
              <w:left w:w="57" w:type="dxa"/>
              <w:bottom w:w="0" w:type="dxa"/>
              <w:right w:w="57" w:type="dxa"/>
            </w:tcMar>
            <w:vAlign w:val="center"/>
            <w:hideMark/>
          </w:tcPr>
          <w:p w14:paraId="1D546C63" w14:textId="77777777" w:rsidR="00AB6027" w:rsidRDefault="00AB6027" w:rsidP="00AB6027">
            <w:pPr>
              <w:spacing w:after="160" w:line="259" w:lineRule="auto"/>
            </w:pPr>
            <w:r>
              <w:rPr>
                <w:color w:val="FFFFFF"/>
              </w:rPr>
              <w:t>_______________________________</w:t>
            </w:r>
            <w:r>
              <w:rPr>
                <w:color w:val="000000"/>
                <w:vertAlign w:val="superscript"/>
              </w:rPr>
              <w:t>(мансаби ва имзоси)</w:t>
            </w:r>
            <w:r>
              <w:rPr>
                <w:color w:val="FFFFFF"/>
              </w:rPr>
              <w:t>__________________________________________</w:t>
            </w:r>
            <w:r>
              <w:rPr>
                <w:color w:val="000000"/>
                <w:vertAlign w:val="superscript"/>
              </w:rPr>
              <w:t>(имзо)</w:t>
            </w:r>
          </w:p>
        </w:tc>
      </w:tr>
      <w:tr w:rsidR="00AB6027" w14:paraId="4F7E2147" w14:textId="77777777" w:rsidTr="00FC1228">
        <w:trPr>
          <w:trHeight w:val="284"/>
        </w:trPr>
        <w:tc>
          <w:tcPr>
            <w:tcW w:w="5000" w:type="pct"/>
            <w:gridSpan w:val="11"/>
            <w:tcBorders>
              <w:top w:val="nil"/>
              <w:left w:val="nil"/>
              <w:bottom w:val="nil"/>
              <w:right w:val="nil"/>
            </w:tcBorders>
            <w:shd w:val="clear" w:color="auto" w:fill="FFFFFF"/>
            <w:tcMar>
              <w:top w:w="0" w:type="dxa"/>
              <w:left w:w="57" w:type="dxa"/>
              <w:bottom w:w="0" w:type="dxa"/>
              <w:right w:w="57" w:type="dxa"/>
            </w:tcMar>
            <w:vAlign w:val="center"/>
            <w:hideMark/>
          </w:tcPr>
          <w:p w14:paraId="7C61D039" w14:textId="77777777" w:rsidR="00AB6027" w:rsidRDefault="00AB6027" w:rsidP="00AB6027">
            <w:pPr>
              <w:spacing w:after="160" w:line="259" w:lineRule="auto"/>
            </w:pPr>
          </w:p>
        </w:tc>
      </w:tr>
    </w:tbl>
    <w:p w14:paraId="34CF8353" w14:textId="77777777" w:rsidR="00AB6027" w:rsidRDefault="00AB6027" w:rsidP="00AB6027">
      <w:pPr>
        <w:shd w:val="clear" w:color="auto" w:fill="FFFFFF"/>
        <w:spacing w:after="160" w:line="259" w:lineRule="auto"/>
        <w:jc w:val="both"/>
        <w:rPr>
          <w:rFonts w:eastAsia="Times New Roman"/>
          <w:vanish/>
          <w:color w:val="000000"/>
        </w:rPr>
      </w:pPr>
    </w:p>
    <w:tbl>
      <w:tblPr>
        <w:tblW w:w="5000" w:type="pct"/>
        <w:tblCellMar>
          <w:left w:w="0" w:type="dxa"/>
          <w:right w:w="0" w:type="dxa"/>
        </w:tblCellMar>
        <w:tblLook w:val="04A0" w:firstRow="1" w:lastRow="0" w:firstColumn="1" w:lastColumn="0" w:noHBand="0" w:noVBand="1"/>
      </w:tblPr>
      <w:tblGrid>
        <w:gridCol w:w="2364"/>
        <w:gridCol w:w="812"/>
        <w:gridCol w:w="1542"/>
        <w:gridCol w:w="1741"/>
        <w:gridCol w:w="700"/>
        <w:gridCol w:w="2480"/>
      </w:tblGrid>
      <w:tr w:rsidR="00AB6027" w14:paraId="1B0B6B63" w14:textId="77777777" w:rsidTr="00FC1228">
        <w:trPr>
          <w:trHeight w:val="284"/>
        </w:trPr>
        <w:tc>
          <w:tcPr>
            <w:tcW w:w="5000" w:type="pct"/>
            <w:gridSpan w:val="6"/>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17EDDB86" w14:textId="77777777" w:rsidR="00AB6027" w:rsidRDefault="00AB6027" w:rsidP="00AB6027">
            <w:pPr>
              <w:shd w:val="clear" w:color="auto" w:fill="FFFFFF"/>
              <w:spacing w:after="160" w:line="259" w:lineRule="auto"/>
              <w:jc w:val="both"/>
              <w:rPr>
                <w:rFonts w:eastAsia="Times New Roman"/>
                <w:color w:val="000000"/>
              </w:rPr>
            </w:pPr>
          </w:p>
        </w:tc>
      </w:tr>
      <w:tr w:rsidR="00AB6027" w14:paraId="0E3031C3" w14:textId="77777777" w:rsidTr="00FC1228">
        <w:trPr>
          <w:trHeight w:val="284"/>
        </w:trPr>
        <w:tc>
          <w:tcPr>
            <w:tcW w:w="5000" w:type="pct"/>
            <w:gridSpan w:val="6"/>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2023884A" w14:textId="77777777" w:rsidR="00AB6027" w:rsidRDefault="00AB6027" w:rsidP="00AB6027">
            <w:pPr>
              <w:spacing w:after="160" w:line="259" w:lineRule="auto"/>
              <w:jc w:val="center"/>
            </w:pPr>
            <w:r>
              <w:rPr>
                <w:b/>
                <w:bCs/>
              </w:rPr>
              <w:t>КАЛЕНДАР ШТЕМПЕЛИ</w:t>
            </w:r>
          </w:p>
        </w:tc>
      </w:tr>
      <w:tr w:rsidR="00AB6027" w14:paraId="384C0D00" w14:textId="77777777" w:rsidTr="00FC1228">
        <w:trPr>
          <w:trHeight w:val="284"/>
        </w:trPr>
        <w:tc>
          <w:tcPr>
            <w:tcW w:w="1200" w:type="pct"/>
            <w:tcBorders>
              <w:top w:val="nil"/>
              <w:left w:val="single" w:sz="8" w:space="0" w:color="auto"/>
              <w:bottom w:val="nil"/>
              <w:right w:val="single" w:sz="8" w:space="0" w:color="auto"/>
            </w:tcBorders>
            <w:shd w:val="clear" w:color="auto" w:fill="FFFFFF"/>
            <w:tcMar>
              <w:top w:w="0" w:type="dxa"/>
              <w:left w:w="57" w:type="dxa"/>
              <w:bottom w:w="0" w:type="dxa"/>
              <w:right w:w="57" w:type="dxa"/>
            </w:tcMar>
            <w:vAlign w:val="center"/>
            <w:hideMark/>
          </w:tcPr>
          <w:p w14:paraId="69F1C620" w14:textId="77777777" w:rsidR="00AB6027" w:rsidRDefault="00AB6027" w:rsidP="00AB6027">
            <w:pPr>
              <w:spacing w:after="160" w:line="259" w:lineRule="auto"/>
              <w:jc w:val="center"/>
            </w:pPr>
          </w:p>
        </w:tc>
        <w:tc>
          <w:tcPr>
            <w:tcW w:w="1250" w:type="pct"/>
            <w:gridSpan w:val="2"/>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7B4AB3FB" w14:textId="77777777" w:rsidR="00AB6027" w:rsidRDefault="00AB6027" w:rsidP="00AB6027">
            <w:pPr>
              <w:spacing w:after="160" w:line="259" w:lineRule="auto"/>
              <w:rPr>
                <w:rFonts w:eastAsia="Times New Roman"/>
                <w:sz w:val="20"/>
                <w:szCs w:val="20"/>
              </w:rPr>
            </w:pPr>
          </w:p>
        </w:tc>
        <w:tc>
          <w:tcPr>
            <w:tcW w:w="1250" w:type="pct"/>
            <w:gridSpan w:val="2"/>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7BE795C6" w14:textId="77777777" w:rsidR="00AB6027" w:rsidRDefault="00AB6027" w:rsidP="00AB6027">
            <w:pPr>
              <w:spacing w:after="160" w:line="259" w:lineRule="auto"/>
              <w:rPr>
                <w:rFonts w:eastAsia="Times New Roman"/>
                <w:sz w:val="20"/>
                <w:szCs w:val="20"/>
              </w:rPr>
            </w:pPr>
          </w:p>
        </w:tc>
        <w:tc>
          <w:tcPr>
            <w:tcW w:w="12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7E69B4DA" w14:textId="77777777" w:rsidR="00AB6027" w:rsidRDefault="00AB6027" w:rsidP="00AB6027">
            <w:pPr>
              <w:spacing w:after="160" w:line="259" w:lineRule="auto"/>
              <w:rPr>
                <w:rFonts w:eastAsia="Times New Roman"/>
                <w:sz w:val="20"/>
                <w:szCs w:val="20"/>
              </w:rPr>
            </w:pPr>
          </w:p>
        </w:tc>
      </w:tr>
      <w:tr w:rsidR="00AB6027" w14:paraId="2E4198CC" w14:textId="77777777" w:rsidTr="00FC1228">
        <w:trPr>
          <w:trHeight w:val="284"/>
        </w:trPr>
        <w:tc>
          <w:tcPr>
            <w:tcW w:w="1200" w:type="pct"/>
            <w:tcBorders>
              <w:top w:val="nil"/>
              <w:left w:val="single" w:sz="8" w:space="0" w:color="auto"/>
              <w:bottom w:val="nil"/>
              <w:right w:val="single" w:sz="8" w:space="0" w:color="auto"/>
            </w:tcBorders>
            <w:shd w:val="clear" w:color="auto" w:fill="FFFFFF"/>
            <w:tcMar>
              <w:top w:w="0" w:type="dxa"/>
              <w:left w:w="57" w:type="dxa"/>
              <w:bottom w:w="0" w:type="dxa"/>
              <w:right w:w="57" w:type="dxa"/>
            </w:tcMar>
            <w:vAlign w:val="center"/>
            <w:hideMark/>
          </w:tcPr>
          <w:p w14:paraId="589B91F0" w14:textId="77777777" w:rsidR="00AB6027" w:rsidRDefault="00AB6027" w:rsidP="00AB6027">
            <w:pPr>
              <w:spacing w:after="160" w:line="259" w:lineRule="auto"/>
              <w:rPr>
                <w:rFonts w:eastAsia="Times New Roman"/>
                <w:sz w:val="20"/>
                <w:szCs w:val="20"/>
              </w:rPr>
            </w:pPr>
          </w:p>
        </w:tc>
        <w:tc>
          <w:tcPr>
            <w:tcW w:w="1250" w:type="pct"/>
            <w:gridSpan w:val="2"/>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633A9554" w14:textId="77777777" w:rsidR="00AB6027" w:rsidRDefault="00AB6027" w:rsidP="00AB6027">
            <w:pPr>
              <w:spacing w:after="160" w:line="259" w:lineRule="auto"/>
              <w:rPr>
                <w:rFonts w:eastAsia="Times New Roman"/>
                <w:sz w:val="20"/>
                <w:szCs w:val="20"/>
              </w:rPr>
            </w:pPr>
          </w:p>
        </w:tc>
        <w:tc>
          <w:tcPr>
            <w:tcW w:w="1250" w:type="pct"/>
            <w:gridSpan w:val="2"/>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597F9BFE" w14:textId="77777777" w:rsidR="00AB6027" w:rsidRDefault="00AB6027" w:rsidP="00AB6027">
            <w:pPr>
              <w:spacing w:after="160" w:line="259" w:lineRule="auto"/>
              <w:rPr>
                <w:rFonts w:eastAsia="Times New Roman"/>
                <w:sz w:val="20"/>
                <w:szCs w:val="20"/>
              </w:rPr>
            </w:pPr>
          </w:p>
        </w:tc>
        <w:tc>
          <w:tcPr>
            <w:tcW w:w="12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0F904F5F" w14:textId="77777777" w:rsidR="00AB6027" w:rsidRDefault="00AB6027" w:rsidP="00AB6027">
            <w:pPr>
              <w:spacing w:after="160" w:line="259" w:lineRule="auto"/>
              <w:rPr>
                <w:rFonts w:eastAsia="Times New Roman"/>
                <w:sz w:val="20"/>
                <w:szCs w:val="20"/>
              </w:rPr>
            </w:pPr>
          </w:p>
        </w:tc>
      </w:tr>
      <w:tr w:rsidR="00AB6027" w14:paraId="72741A06" w14:textId="77777777" w:rsidTr="00FC1228">
        <w:trPr>
          <w:trHeight w:val="284"/>
        </w:trPr>
        <w:tc>
          <w:tcPr>
            <w:tcW w:w="1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258FA72C" w14:textId="77777777" w:rsidR="00AB6027" w:rsidRDefault="00AB6027" w:rsidP="00AB6027">
            <w:pPr>
              <w:spacing w:after="160" w:line="259" w:lineRule="auto"/>
              <w:rPr>
                <w:rFonts w:eastAsia="Times New Roman"/>
                <w:sz w:val="20"/>
                <w:szCs w:val="20"/>
              </w:rPr>
            </w:pPr>
          </w:p>
        </w:tc>
        <w:tc>
          <w:tcPr>
            <w:tcW w:w="125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30D0D64" w14:textId="77777777" w:rsidR="00AB6027" w:rsidRDefault="00AB6027" w:rsidP="00AB6027">
            <w:pPr>
              <w:spacing w:after="160" w:line="259" w:lineRule="auto"/>
              <w:rPr>
                <w:rFonts w:eastAsia="Times New Roman"/>
                <w:sz w:val="20"/>
                <w:szCs w:val="20"/>
              </w:rPr>
            </w:pPr>
          </w:p>
        </w:tc>
        <w:tc>
          <w:tcPr>
            <w:tcW w:w="125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6C776F6" w14:textId="77777777" w:rsidR="00AB6027" w:rsidRDefault="00AB6027" w:rsidP="00AB6027">
            <w:pPr>
              <w:spacing w:after="160" w:line="259" w:lineRule="auto"/>
              <w:rPr>
                <w:rFonts w:eastAsia="Times New Roman"/>
                <w:sz w:val="20"/>
                <w:szCs w:val="20"/>
              </w:rPr>
            </w:pP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D2BC010" w14:textId="77777777" w:rsidR="00AB6027" w:rsidRDefault="00AB6027" w:rsidP="00AB6027">
            <w:pPr>
              <w:spacing w:after="160" w:line="259" w:lineRule="auto"/>
              <w:rPr>
                <w:rFonts w:eastAsia="Times New Roman"/>
                <w:sz w:val="20"/>
                <w:szCs w:val="20"/>
              </w:rPr>
            </w:pPr>
          </w:p>
        </w:tc>
      </w:tr>
      <w:tr w:rsidR="00AB6027" w14:paraId="2E7E2FD8" w14:textId="77777777" w:rsidTr="00FC1228">
        <w:trPr>
          <w:trHeight w:val="284"/>
        </w:trPr>
        <w:tc>
          <w:tcPr>
            <w:tcW w:w="1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6B174DD1" w14:textId="77777777" w:rsidR="00AB6027" w:rsidRDefault="00AB6027" w:rsidP="00AB6027">
            <w:pPr>
              <w:spacing w:after="160" w:line="259" w:lineRule="auto"/>
              <w:jc w:val="center"/>
            </w:pPr>
            <w:r>
              <w:rPr>
                <w:color w:val="000000"/>
              </w:rPr>
              <w:lastRenderedPageBreak/>
              <w:t>Юкни ташишга расмийлаштириш</w:t>
            </w:r>
          </w:p>
        </w:tc>
        <w:tc>
          <w:tcPr>
            <w:tcW w:w="125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8112BA8" w14:textId="77777777" w:rsidR="00AB6027" w:rsidRDefault="00AB6027" w:rsidP="00AB6027">
            <w:pPr>
              <w:spacing w:after="160" w:line="259" w:lineRule="auto"/>
              <w:jc w:val="center"/>
            </w:pPr>
            <w:r>
              <w:rPr>
                <w:color w:val="000000"/>
              </w:rPr>
              <w:t>Етказиш станцияга келиши</w:t>
            </w:r>
          </w:p>
        </w:tc>
        <w:tc>
          <w:tcPr>
            <w:tcW w:w="125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5C4B90D" w14:textId="77777777" w:rsidR="00AB6027" w:rsidRDefault="00AB6027" w:rsidP="00AB6027">
            <w:pPr>
              <w:spacing w:after="160" w:line="259" w:lineRule="auto"/>
              <w:jc w:val="center"/>
            </w:pPr>
            <w:r>
              <w:rPr>
                <w:color w:val="000000"/>
              </w:rPr>
              <w:t>Юк келгани ҳақида юк олувчига хабар қилиш</w:t>
            </w: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6FC0CA7" w14:textId="77777777" w:rsidR="00AB6027" w:rsidRDefault="00AB6027" w:rsidP="00AB6027">
            <w:pPr>
              <w:spacing w:after="160" w:line="259" w:lineRule="auto"/>
              <w:jc w:val="center"/>
            </w:pPr>
            <w:r>
              <w:rPr>
                <w:color w:val="000000"/>
              </w:rPr>
              <w:t>Юк олувчига юк ҳужжати аслини бериш</w:t>
            </w:r>
          </w:p>
        </w:tc>
      </w:tr>
      <w:tr w:rsidR="00AB6027" w14:paraId="73862609" w14:textId="77777777" w:rsidTr="00FC1228">
        <w:trPr>
          <w:trHeight w:val="284"/>
        </w:trPr>
        <w:tc>
          <w:tcPr>
            <w:tcW w:w="1200" w:type="pct"/>
            <w:tcBorders>
              <w:top w:val="nil"/>
              <w:left w:val="single" w:sz="8" w:space="0" w:color="auto"/>
              <w:bottom w:val="nil"/>
              <w:right w:val="single" w:sz="8" w:space="0" w:color="auto"/>
            </w:tcBorders>
            <w:shd w:val="clear" w:color="auto" w:fill="FFFFFF"/>
            <w:tcMar>
              <w:top w:w="0" w:type="dxa"/>
              <w:left w:w="57" w:type="dxa"/>
              <w:bottom w:w="0" w:type="dxa"/>
              <w:right w:w="57" w:type="dxa"/>
            </w:tcMar>
            <w:vAlign w:val="center"/>
            <w:hideMark/>
          </w:tcPr>
          <w:p w14:paraId="39FE4EC1" w14:textId="77777777" w:rsidR="00AB6027" w:rsidRDefault="00AB6027" w:rsidP="00AB6027">
            <w:pPr>
              <w:spacing w:after="160" w:line="259" w:lineRule="auto"/>
              <w:jc w:val="center"/>
            </w:pPr>
          </w:p>
        </w:tc>
        <w:tc>
          <w:tcPr>
            <w:tcW w:w="1250" w:type="pct"/>
            <w:gridSpan w:val="2"/>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6C20216B" w14:textId="77777777" w:rsidR="00AB6027" w:rsidRDefault="00AB6027" w:rsidP="00AB6027">
            <w:pPr>
              <w:spacing w:after="160" w:line="259" w:lineRule="auto"/>
              <w:rPr>
                <w:rFonts w:eastAsia="Times New Roman"/>
                <w:sz w:val="20"/>
                <w:szCs w:val="20"/>
              </w:rPr>
            </w:pPr>
          </w:p>
        </w:tc>
        <w:tc>
          <w:tcPr>
            <w:tcW w:w="1250" w:type="pct"/>
            <w:gridSpan w:val="2"/>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27AF07E0" w14:textId="77777777" w:rsidR="00AB6027" w:rsidRDefault="00AB6027" w:rsidP="00AB6027">
            <w:pPr>
              <w:spacing w:after="160" w:line="259" w:lineRule="auto"/>
              <w:jc w:val="center"/>
            </w:pPr>
            <w:r>
              <w:rPr>
                <w:color w:val="000000"/>
              </w:rPr>
              <w:t>Вақти _____ соат _______ мин</w:t>
            </w:r>
          </w:p>
        </w:tc>
        <w:tc>
          <w:tcPr>
            <w:tcW w:w="12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00CDD58D" w14:textId="77777777" w:rsidR="00AB6027" w:rsidRDefault="00AB6027" w:rsidP="00AB6027">
            <w:pPr>
              <w:spacing w:after="160" w:line="259" w:lineRule="auto"/>
              <w:jc w:val="center"/>
            </w:pPr>
          </w:p>
        </w:tc>
      </w:tr>
      <w:tr w:rsidR="00AB6027" w14:paraId="24B37998" w14:textId="77777777" w:rsidTr="00FC1228">
        <w:trPr>
          <w:trHeight w:val="284"/>
        </w:trPr>
        <w:tc>
          <w:tcPr>
            <w:tcW w:w="1200" w:type="pct"/>
            <w:tcBorders>
              <w:top w:val="nil"/>
              <w:left w:val="single" w:sz="8" w:space="0" w:color="auto"/>
              <w:bottom w:val="nil"/>
              <w:right w:val="single" w:sz="8" w:space="0" w:color="auto"/>
            </w:tcBorders>
            <w:shd w:val="clear" w:color="auto" w:fill="FFFFFF"/>
            <w:tcMar>
              <w:top w:w="0" w:type="dxa"/>
              <w:left w:w="57" w:type="dxa"/>
              <w:bottom w:w="0" w:type="dxa"/>
              <w:right w:w="57" w:type="dxa"/>
            </w:tcMar>
            <w:vAlign w:val="center"/>
            <w:hideMark/>
          </w:tcPr>
          <w:p w14:paraId="7C6E20BA" w14:textId="77777777" w:rsidR="00AB6027" w:rsidRDefault="00AB6027" w:rsidP="00AB6027">
            <w:pPr>
              <w:spacing w:after="160" w:line="259" w:lineRule="auto"/>
              <w:rPr>
                <w:rFonts w:eastAsia="Times New Roman"/>
                <w:sz w:val="20"/>
                <w:szCs w:val="20"/>
              </w:rPr>
            </w:pPr>
          </w:p>
        </w:tc>
        <w:tc>
          <w:tcPr>
            <w:tcW w:w="1250" w:type="pct"/>
            <w:gridSpan w:val="2"/>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27EA75E2" w14:textId="77777777" w:rsidR="00AB6027" w:rsidRDefault="00AB6027" w:rsidP="00AB6027">
            <w:pPr>
              <w:spacing w:after="160" w:line="259" w:lineRule="auto"/>
              <w:rPr>
                <w:rFonts w:eastAsia="Times New Roman"/>
                <w:sz w:val="20"/>
                <w:szCs w:val="20"/>
              </w:rPr>
            </w:pPr>
          </w:p>
        </w:tc>
        <w:tc>
          <w:tcPr>
            <w:tcW w:w="1250" w:type="pct"/>
            <w:gridSpan w:val="2"/>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68B931BF" w14:textId="77777777" w:rsidR="00AB6027" w:rsidRDefault="00AB6027" w:rsidP="00AB6027">
            <w:pPr>
              <w:spacing w:after="160" w:line="259" w:lineRule="auto"/>
              <w:rPr>
                <w:rFonts w:eastAsia="Times New Roman"/>
                <w:sz w:val="20"/>
                <w:szCs w:val="20"/>
              </w:rPr>
            </w:pPr>
          </w:p>
        </w:tc>
        <w:tc>
          <w:tcPr>
            <w:tcW w:w="12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23B653A4" w14:textId="77777777" w:rsidR="00AB6027" w:rsidRDefault="00AB6027" w:rsidP="00AB6027">
            <w:pPr>
              <w:spacing w:after="160" w:line="259" w:lineRule="auto"/>
              <w:rPr>
                <w:rFonts w:eastAsia="Times New Roman"/>
                <w:sz w:val="20"/>
                <w:szCs w:val="20"/>
              </w:rPr>
            </w:pPr>
          </w:p>
        </w:tc>
      </w:tr>
      <w:tr w:rsidR="00AB6027" w14:paraId="05535F90" w14:textId="77777777" w:rsidTr="00FC1228">
        <w:trPr>
          <w:trHeight w:val="284"/>
        </w:trPr>
        <w:tc>
          <w:tcPr>
            <w:tcW w:w="1200" w:type="pct"/>
            <w:tcBorders>
              <w:top w:val="nil"/>
              <w:left w:val="single" w:sz="8" w:space="0" w:color="auto"/>
              <w:bottom w:val="nil"/>
              <w:right w:val="single" w:sz="8" w:space="0" w:color="auto"/>
            </w:tcBorders>
            <w:shd w:val="clear" w:color="auto" w:fill="FFFFFF"/>
            <w:tcMar>
              <w:top w:w="0" w:type="dxa"/>
              <w:left w:w="57" w:type="dxa"/>
              <w:bottom w:w="0" w:type="dxa"/>
              <w:right w:w="57" w:type="dxa"/>
            </w:tcMar>
            <w:vAlign w:val="center"/>
            <w:hideMark/>
          </w:tcPr>
          <w:p w14:paraId="144C8CD8" w14:textId="77777777" w:rsidR="00AB6027" w:rsidRDefault="00AB6027" w:rsidP="00AB6027">
            <w:pPr>
              <w:spacing w:after="160" w:line="259" w:lineRule="auto"/>
              <w:rPr>
                <w:rFonts w:eastAsia="Times New Roman"/>
                <w:sz w:val="20"/>
                <w:szCs w:val="20"/>
              </w:rPr>
            </w:pPr>
          </w:p>
        </w:tc>
        <w:tc>
          <w:tcPr>
            <w:tcW w:w="1250" w:type="pct"/>
            <w:gridSpan w:val="2"/>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57C3FF07" w14:textId="77777777" w:rsidR="00AB6027" w:rsidRDefault="00AB6027" w:rsidP="00AB6027">
            <w:pPr>
              <w:spacing w:after="160" w:line="259" w:lineRule="auto"/>
              <w:rPr>
                <w:rFonts w:eastAsia="Times New Roman"/>
                <w:sz w:val="20"/>
                <w:szCs w:val="20"/>
              </w:rPr>
            </w:pPr>
          </w:p>
        </w:tc>
        <w:tc>
          <w:tcPr>
            <w:tcW w:w="1250" w:type="pct"/>
            <w:gridSpan w:val="2"/>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151B911A" w14:textId="77777777" w:rsidR="00AB6027" w:rsidRDefault="00AB6027" w:rsidP="00AB6027">
            <w:pPr>
              <w:spacing w:after="160" w:line="259" w:lineRule="auto"/>
              <w:jc w:val="center"/>
            </w:pPr>
            <w:r>
              <w:rPr>
                <w:color w:val="000000"/>
              </w:rPr>
              <w:t>______________</w:t>
            </w:r>
            <w:r>
              <w:rPr>
                <w:color w:val="FFFFFF"/>
              </w:rPr>
              <w:t>____</w:t>
            </w:r>
            <w:r>
              <w:rPr>
                <w:color w:val="000000"/>
              </w:rPr>
              <w:t>__________</w:t>
            </w:r>
          </w:p>
        </w:tc>
        <w:tc>
          <w:tcPr>
            <w:tcW w:w="12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5D9A58F4" w14:textId="77777777" w:rsidR="00AB6027" w:rsidRDefault="00AB6027" w:rsidP="00AB6027">
            <w:pPr>
              <w:spacing w:after="160" w:line="259" w:lineRule="auto"/>
              <w:jc w:val="center"/>
            </w:pPr>
          </w:p>
        </w:tc>
      </w:tr>
      <w:tr w:rsidR="00AB6027" w14:paraId="2AE64387" w14:textId="77777777" w:rsidTr="00FC1228">
        <w:trPr>
          <w:trHeight w:val="284"/>
        </w:trPr>
        <w:tc>
          <w:tcPr>
            <w:tcW w:w="1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6A85BF66" w14:textId="77777777" w:rsidR="00AB6027" w:rsidRDefault="00AB6027" w:rsidP="00AB6027">
            <w:pPr>
              <w:spacing w:after="160" w:line="259" w:lineRule="auto"/>
              <w:rPr>
                <w:rFonts w:eastAsia="Times New Roman"/>
                <w:sz w:val="20"/>
                <w:szCs w:val="20"/>
              </w:rPr>
            </w:pPr>
          </w:p>
        </w:tc>
        <w:tc>
          <w:tcPr>
            <w:tcW w:w="125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80C8CB7" w14:textId="77777777" w:rsidR="00AB6027" w:rsidRDefault="00AB6027" w:rsidP="00AB6027">
            <w:pPr>
              <w:spacing w:after="160" w:line="259" w:lineRule="auto"/>
              <w:rPr>
                <w:rFonts w:eastAsia="Times New Roman"/>
                <w:sz w:val="20"/>
                <w:szCs w:val="20"/>
              </w:rPr>
            </w:pPr>
          </w:p>
        </w:tc>
        <w:tc>
          <w:tcPr>
            <w:tcW w:w="125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47F0819" w14:textId="77777777" w:rsidR="00AB6027" w:rsidRDefault="00AB6027" w:rsidP="00AB6027">
            <w:pPr>
              <w:spacing w:after="160" w:line="259" w:lineRule="auto"/>
              <w:jc w:val="center"/>
            </w:pPr>
            <w:r>
              <w:rPr>
                <w:color w:val="000000"/>
              </w:rPr>
              <w:t>Ташувчи</w:t>
            </w:r>
            <w:r>
              <w:rPr>
                <w:color w:val="FFFFFF"/>
              </w:rPr>
              <w:t>__________</w:t>
            </w:r>
            <w:r>
              <w:rPr>
                <w:color w:val="000000"/>
                <w:vertAlign w:val="superscript"/>
              </w:rPr>
              <w:t>имзо</w:t>
            </w: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86662BA" w14:textId="77777777" w:rsidR="00AB6027" w:rsidRDefault="00AB6027" w:rsidP="00AB6027">
            <w:pPr>
              <w:spacing w:after="160" w:line="259" w:lineRule="auto"/>
              <w:jc w:val="center"/>
            </w:pPr>
          </w:p>
        </w:tc>
      </w:tr>
      <w:tr w:rsidR="00AB6027" w14:paraId="0647DE80"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5EB9503B" w14:textId="77777777" w:rsidR="00AB6027" w:rsidRDefault="00AB6027" w:rsidP="00AB6027">
            <w:pPr>
              <w:spacing w:after="160" w:line="259" w:lineRule="auto"/>
              <w:jc w:val="center"/>
            </w:pPr>
            <w:r>
              <w:rPr>
                <w:b/>
                <w:bCs/>
              </w:rPr>
              <w:t>Йўналиш давомида белгилар</w:t>
            </w:r>
          </w:p>
        </w:tc>
      </w:tr>
      <w:tr w:rsidR="00AB6027" w14:paraId="14745CC2" w14:textId="77777777" w:rsidTr="00FC1228">
        <w:trPr>
          <w:trHeight w:val="284"/>
        </w:trPr>
        <w:tc>
          <w:tcPr>
            <w:tcW w:w="1600" w:type="pct"/>
            <w:gridSpan w:val="2"/>
            <w:tcBorders>
              <w:top w:val="single" w:sz="8" w:space="0" w:color="auto"/>
              <w:left w:val="single" w:sz="8" w:space="0" w:color="auto"/>
              <w:bottom w:val="nil"/>
              <w:right w:val="single" w:sz="8" w:space="0" w:color="auto"/>
            </w:tcBorders>
            <w:shd w:val="clear" w:color="auto" w:fill="FFFFFF"/>
            <w:tcMar>
              <w:top w:w="0" w:type="dxa"/>
              <w:left w:w="57" w:type="dxa"/>
              <w:bottom w:w="0" w:type="dxa"/>
              <w:right w:w="57" w:type="dxa"/>
            </w:tcMar>
            <w:vAlign w:val="center"/>
            <w:hideMark/>
          </w:tcPr>
          <w:p w14:paraId="0E2F79AB" w14:textId="77777777" w:rsidR="00AB6027" w:rsidRDefault="00AB6027" w:rsidP="00AB6027">
            <w:pPr>
              <w:spacing w:after="160" w:line="259" w:lineRule="auto"/>
            </w:pPr>
            <w:r>
              <w:t>______________станциясида</w:t>
            </w:r>
          </w:p>
        </w:tc>
        <w:tc>
          <w:tcPr>
            <w:tcW w:w="1750" w:type="pct"/>
            <w:gridSpan w:val="2"/>
            <w:tcBorders>
              <w:top w:val="single" w:sz="8" w:space="0" w:color="auto"/>
              <w:left w:val="nil"/>
              <w:bottom w:val="nil"/>
              <w:right w:val="single" w:sz="8" w:space="0" w:color="auto"/>
            </w:tcBorders>
            <w:shd w:val="clear" w:color="auto" w:fill="FFFFFF"/>
            <w:tcMar>
              <w:top w:w="0" w:type="dxa"/>
              <w:left w:w="57" w:type="dxa"/>
              <w:bottom w:w="0" w:type="dxa"/>
              <w:right w:w="57" w:type="dxa"/>
            </w:tcMar>
            <w:vAlign w:val="center"/>
            <w:hideMark/>
          </w:tcPr>
          <w:p w14:paraId="4E5B4C31" w14:textId="77777777" w:rsidR="00AB6027" w:rsidRDefault="00AB6027" w:rsidP="00AB6027">
            <w:pPr>
              <w:spacing w:after="160" w:line="259" w:lineRule="auto"/>
            </w:pPr>
            <w:r>
              <w:t>______________станциясида</w:t>
            </w:r>
          </w:p>
        </w:tc>
        <w:tc>
          <w:tcPr>
            <w:tcW w:w="1600" w:type="pct"/>
            <w:gridSpan w:val="2"/>
            <w:tcBorders>
              <w:top w:val="single" w:sz="8" w:space="0" w:color="auto"/>
              <w:left w:val="nil"/>
              <w:bottom w:val="nil"/>
              <w:right w:val="single" w:sz="8" w:space="0" w:color="auto"/>
            </w:tcBorders>
            <w:shd w:val="clear" w:color="auto" w:fill="FFFFFF"/>
            <w:tcMar>
              <w:top w:w="0" w:type="dxa"/>
              <w:left w:w="57" w:type="dxa"/>
              <w:bottom w:w="0" w:type="dxa"/>
              <w:right w:w="57" w:type="dxa"/>
            </w:tcMar>
            <w:vAlign w:val="center"/>
            <w:hideMark/>
          </w:tcPr>
          <w:p w14:paraId="1F86E10C" w14:textId="77777777" w:rsidR="00AB6027" w:rsidRDefault="00AB6027" w:rsidP="00AB6027">
            <w:pPr>
              <w:spacing w:after="160" w:line="259" w:lineRule="auto"/>
            </w:pPr>
            <w:r>
              <w:t>______________станциясида</w:t>
            </w:r>
          </w:p>
        </w:tc>
      </w:tr>
      <w:tr w:rsidR="00AB6027" w14:paraId="351A769A" w14:textId="77777777" w:rsidTr="00FC1228">
        <w:trPr>
          <w:trHeight w:val="284"/>
        </w:trPr>
        <w:tc>
          <w:tcPr>
            <w:tcW w:w="1600" w:type="pct"/>
            <w:gridSpan w:val="2"/>
            <w:tcBorders>
              <w:top w:val="nil"/>
              <w:left w:val="single" w:sz="8" w:space="0" w:color="auto"/>
              <w:bottom w:val="nil"/>
              <w:right w:val="single" w:sz="8" w:space="0" w:color="auto"/>
            </w:tcBorders>
            <w:shd w:val="clear" w:color="auto" w:fill="FFFFFF"/>
            <w:tcMar>
              <w:top w:w="0" w:type="dxa"/>
              <w:left w:w="57" w:type="dxa"/>
              <w:bottom w:w="0" w:type="dxa"/>
              <w:right w:w="57" w:type="dxa"/>
            </w:tcMar>
            <w:vAlign w:val="center"/>
            <w:hideMark/>
          </w:tcPr>
          <w:p w14:paraId="4F173852" w14:textId="77777777" w:rsidR="00AB6027" w:rsidRDefault="00AB6027" w:rsidP="00AB6027">
            <w:pPr>
              <w:spacing w:after="160" w:line="259" w:lineRule="auto"/>
            </w:pPr>
            <w:r>
              <w:t>_____________________ рақамли вагон узилган</w:t>
            </w:r>
          </w:p>
        </w:tc>
        <w:tc>
          <w:tcPr>
            <w:tcW w:w="1750" w:type="pct"/>
            <w:gridSpan w:val="2"/>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48D88452" w14:textId="77777777" w:rsidR="00AB6027" w:rsidRDefault="00AB6027" w:rsidP="00AB6027">
            <w:pPr>
              <w:spacing w:after="160" w:line="259" w:lineRule="auto"/>
            </w:pPr>
            <w:r>
              <w:t>_____________________ рақамли вагон узилган</w:t>
            </w:r>
          </w:p>
        </w:tc>
        <w:tc>
          <w:tcPr>
            <w:tcW w:w="1600" w:type="pct"/>
            <w:gridSpan w:val="2"/>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35591229" w14:textId="77777777" w:rsidR="00AB6027" w:rsidRDefault="00AB6027" w:rsidP="00AB6027">
            <w:pPr>
              <w:spacing w:after="160" w:line="259" w:lineRule="auto"/>
            </w:pPr>
            <w:r>
              <w:t>_____________________ рақамли вагон узилган</w:t>
            </w:r>
          </w:p>
        </w:tc>
      </w:tr>
      <w:tr w:rsidR="00AB6027" w14:paraId="7975FCE2" w14:textId="77777777" w:rsidTr="00FC1228">
        <w:trPr>
          <w:trHeight w:val="284"/>
        </w:trPr>
        <w:tc>
          <w:tcPr>
            <w:tcW w:w="160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5344C544" w14:textId="77777777" w:rsidR="00AB6027" w:rsidRDefault="00AB6027" w:rsidP="00AB6027">
            <w:pPr>
              <w:spacing w:after="160" w:line="259" w:lineRule="auto"/>
            </w:pPr>
          </w:p>
        </w:tc>
        <w:tc>
          <w:tcPr>
            <w:tcW w:w="175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0509AF2" w14:textId="77777777" w:rsidR="00AB6027" w:rsidRDefault="00AB6027" w:rsidP="00AB6027">
            <w:pPr>
              <w:spacing w:after="160" w:line="259" w:lineRule="auto"/>
              <w:rPr>
                <w:rFonts w:eastAsia="Times New Roman"/>
                <w:sz w:val="20"/>
                <w:szCs w:val="20"/>
              </w:rPr>
            </w:pPr>
          </w:p>
        </w:tc>
        <w:tc>
          <w:tcPr>
            <w:tcW w:w="16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F54F633" w14:textId="77777777" w:rsidR="00AB6027" w:rsidRDefault="00AB6027" w:rsidP="00AB6027">
            <w:pPr>
              <w:spacing w:after="160" w:line="259" w:lineRule="auto"/>
              <w:rPr>
                <w:rFonts w:eastAsia="Times New Roman"/>
                <w:sz w:val="20"/>
                <w:szCs w:val="20"/>
              </w:rPr>
            </w:pPr>
          </w:p>
        </w:tc>
      </w:tr>
      <w:tr w:rsidR="00AB6027" w14:paraId="6E36E1AD" w14:textId="77777777" w:rsidTr="00FC1228">
        <w:trPr>
          <w:trHeight w:val="284"/>
        </w:trPr>
        <w:tc>
          <w:tcPr>
            <w:tcW w:w="1600" w:type="pct"/>
            <w:gridSpan w:val="2"/>
            <w:tcBorders>
              <w:top w:val="nil"/>
              <w:left w:val="single" w:sz="8" w:space="0" w:color="auto"/>
              <w:bottom w:val="nil"/>
              <w:right w:val="single" w:sz="8" w:space="0" w:color="auto"/>
            </w:tcBorders>
            <w:shd w:val="clear" w:color="auto" w:fill="FFFFFF"/>
            <w:tcMar>
              <w:top w:w="0" w:type="dxa"/>
              <w:left w:w="57" w:type="dxa"/>
              <w:bottom w:w="0" w:type="dxa"/>
              <w:right w:w="57" w:type="dxa"/>
            </w:tcMar>
            <w:vAlign w:val="center"/>
            <w:hideMark/>
          </w:tcPr>
          <w:p w14:paraId="3E735BC5" w14:textId="77777777" w:rsidR="00AB6027" w:rsidRDefault="00AB6027" w:rsidP="00AB6027">
            <w:pPr>
              <w:spacing w:after="160" w:line="259" w:lineRule="auto"/>
            </w:pPr>
            <w:r>
              <w:rPr>
                <w:color w:val="000000"/>
              </w:rPr>
              <w:t>Сабаби __________________________</w:t>
            </w:r>
          </w:p>
        </w:tc>
        <w:tc>
          <w:tcPr>
            <w:tcW w:w="1750" w:type="pct"/>
            <w:gridSpan w:val="2"/>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6A945D2B" w14:textId="77777777" w:rsidR="00AB6027" w:rsidRDefault="00AB6027" w:rsidP="00AB6027">
            <w:pPr>
              <w:spacing w:after="160" w:line="259" w:lineRule="auto"/>
            </w:pPr>
            <w:r>
              <w:rPr>
                <w:color w:val="000000"/>
              </w:rPr>
              <w:t>Сабаби __________________________</w:t>
            </w:r>
          </w:p>
        </w:tc>
        <w:tc>
          <w:tcPr>
            <w:tcW w:w="1600" w:type="pct"/>
            <w:gridSpan w:val="2"/>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58C73B32" w14:textId="77777777" w:rsidR="00AB6027" w:rsidRDefault="00AB6027" w:rsidP="00AB6027">
            <w:pPr>
              <w:spacing w:after="160" w:line="259" w:lineRule="auto"/>
            </w:pPr>
            <w:r>
              <w:rPr>
                <w:color w:val="000000"/>
              </w:rPr>
              <w:t>Сабаби __________________________</w:t>
            </w:r>
          </w:p>
        </w:tc>
      </w:tr>
      <w:tr w:rsidR="00AB6027" w14:paraId="31F680A9" w14:textId="77777777" w:rsidTr="00FC1228">
        <w:trPr>
          <w:trHeight w:val="284"/>
        </w:trPr>
        <w:tc>
          <w:tcPr>
            <w:tcW w:w="1600" w:type="pct"/>
            <w:gridSpan w:val="2"/>
            <w:tcBorders>
              <w:top w:val="nil"/>
              <w:left w:val="single" w:sz="8" w:space="0" w:color="auto"/>
              <w:bottom w:val="nil"/>
              <w:right w:val="single" w:sz="8" w:space="0" w:color="auto"/>
            </w:tcBorders>
            <w:shd w:val="clear" w:color="auto" w:fill="FFFFFF"/>
            <w:tcMar>
              <w:top w:w="0" w:type="dxa"/>
              <w:left w:w="57" w:type="dxa"/>
              <w:bottom w:w="0" w:type="dxa"/>
              <w:right w:w="57" w:type="dxa"/>
            </w:tcMar>
            <w:vAlign w:val="center"/>
            <w:hideMark/>
          </w:tcPr>
          <w:p w14:paraId="4A7C94FF" w14:textId="77777777" w:rsidR="00AB6027" w:rsidRDefault="00AB6027" w:rsidP="00AB6027">
            <w:pPr>
              <w:spacing w:after="160" w:line="259" w:lineRule="auto"/>
            </w:pPr>
            <w:r>
              <w:rPr>
                <w:color w:val="000000"/>
              </w:rPr>
              <w:t>_____________________________________</w:t>
            </w:r>
          </w:p>
        </w:tc>
        <w:tc>
          <w:tcPr>
            <w:tcW w:w="1750" w:type="pct"/>
            <w:gridSpan w:val="2"/>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286CCAE3" w14:textId="77777777" w:rsidR="00AB6027" w:rsidRDefault="00AB6027" w:rsidP="00AB6027">
            <w:pPr>
              <w:spacing w:after="160" w:line="259" w:lineRule="auto"/>
            </w:pPr>
            <w:r>
              <w:rPr>
                <w:color w:val="000000"/>
              </w:rPr>
              <w:t>_____________________________________</w:t>
            </w:r>
          </w:p>
        </w:tc>
        <w:tc>
          <w:tcPr>
            <w:tcW w:w="1600" w:type="pct"/>
            <w:gridSpan w:val="2"/>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70B02E8B" w14:textId="77777777" w:rsidR="00AB6027" w:rsidRDefault="00AB6027" w:rsidP="00AB6027">
            <w:pPr>
              <w:spacing w:after="160" w:line="259" w:lineRule="auto"/>
            </w:pPr>
            <w:r>
              <w:rPr>
                <w:color w:val="000000"/>
              </w:rPr>
              <w:t>_____________________________________</w:t>
            </w:r>
          </w:p>
        </w:tc>
      </w:tr>
      <w:tr w:rsidR="00AB6027" w14:paraId="1F652498" w14:textId="77777777" w:rsidTr="00FC1228">
        <w:trPr>
          <w:trHeight w:val="284"/>
        </w:trPr>
        <w:tc>
          <w:tcPr>
            <w:tcW w:w="160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58B2981A" w14:textId="77777777" w:rsidR="00AB6027" w:rsidRDefault="00AB6027" w:rsidP="00AB6027">
            <w:pPr>
              <w:spacing w:after="160" w:line="259" w:lineRule="auto"/>
            </w:pPr>
          </w:p>
        </w:tc>
        <w:tc>
          <w:tcPr>
            <w:tcW w:w="175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6820CF0" w14:textId="77777777" w:rsidR="00AB6027" w:rsidRDefault="00AB6027" w:rsidP="00AB6027">
            <w:pPr>
              <w:spacing w:after="160" w:line="259" w:lineRule="auto"/>
              <w:rPr>
                <w:rFonts w:eastAsia="Times New Roman"/>
                <w:sz w:val="20"/>
                <w:szCs w:val="20"/>
              </w:rPr>
            </w:pPr>
          </w:p>
        </w:tc>
        <w:tc>
          <w:tcPr>
            <w:tcW w:w="16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63737D1" w14:textId="77777777" w:rsidR="00AB6027" w:rsidRDefault="00AB6027" w:rsidP="00AB6027">
            <w:pPr>
              <w:spacing w:after="160" w:line="259" w:lineRule="auto"/>
              <w:rPr>
                <w:rFonts w:eastAsia="Times New Roman"/>
                <w:sz w:val="20"/>
                <w:szCs w:val="20"/>
              </w:rPr>
            </w:pPr>
          </w:p>
        </w:tc>
      </w:tr>
      <w:tr w:rsidR="00AB6027" w14:paraId="4EC96B16" w14:textId="77777777" w:rsidTr="00FC1228">
        <w:trPr>
          <w:trHeight w:val="284"/>
        </w:trPr>
        <w:tc>
          <w:tcPr>
            <w:tcW w:w="1600" w:type="pct"/>
            <w:gridSpan w:val="2"/>
            <w:tcBorders>
              <w:top w:val="nil"/>
              <w:left w:val="single" w:sz="8" w:space="0" w:color="auto"/>
              <w:bottom w:val="nil"/>
              <w:right w:val="single" w:sz="8" w:space="0" w:color="auto"/>
            </w:tcBorders>
            <w:shd w:val="clear" w:color="auto" w:fill="FFFFFF"/>
            <w:tcMar>
              <w:top w:w="0" w:type="dxa"/>
              <w:left w:w="57" w:type="dxa"/>
              <w:bottom w:w="0" w:type="dxa"/>
              <w:right w:w="57" w:type="dxa"/>
            </w:tcMar>
            <w:vAlign w:val="center"/>
            <w:hideMark/>
          </w:tcPr>
          <w:p w14:paraId="0639A2A1" w14:textId="77777777" w:rsidR="00AB6027" w:rsidRDefault="00AB6027" w:rsidP="00AB6027">
            <w:pPr>
              <w:spacing w:after="160" w:line="259" w:lineRule="auto"/>
            </w:pPr>
            <w:r>
              <w:rPr>
                <w:color w:val="000000"/>
              </w:rPr>
              <w:t>__________ й _________-сонли</w:t>
            </w:r>
          </w:p>
        </w:tc>
        <w:tc>
          <w:tcPr>
            <w:tcW w:w="1750" w:type="pct"/>
            <w:gridSpan w:val="2"/>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6C20B1EF" w14:textId="77777777" w:rsidR="00AB6027" w:rsidRDefault="00AB6027" w:rsidP="00AB6027">
            <w:pPr>
              <w:spacing w:after="160" w:line="259" w:lineRule="auto"/>
            </w:pPr>
            <w:r>
              <w:rPr>
                <w:color w:val="000000"/>
              </w:rPr>
              <w:t>__________ й _________-сонли</w:t>
            </w:r>
          </w:p>
        </w:tc>
        <w:tc>
          <w:tcPr>
            <w:tcW w:w="1600" w:type="pct"/>
            <w:gridSpan w:val="2"/>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3D57078C" w14:textId="77777777" w:rsidR="00AB6027" w:rsidRDefault="00AB6027" w:rsidP="00AB6027">
            <w:pPr>
              <w:spacing w:after="160" w:line="259" w:lineRule="auto"/>
            </w:pPr>
            <w:r>
              <w:rPr>
                <w:color w:val="000000"/>
              </w:rPr>
              <w:t>__________ й _________-сонли</w:t>
            </w:r>
          </w:p>
        </w:tc>
      </w:tr>
      <w:tr w:rsidR="00AB6027" w14:paraId="7F9C54EB" w14:textId="77777777" w:rsidTr="00FC1228">
        <w:trPr>
          <w:trHeight w:val="284"/>
        </w:trPr>
        <w:tc>
          <w:tcPr>
            <w:tcW w:w="1600" w:type="pct"/>
            <w:gridSpan w:val="2"/>
            <w:tcBorders>
              <w:top w:val="nil"/>
              <w:left w:val="single" w:sz="8" w:space="0" w:color="auto"/>
              <w:bottom w:val="nil"/>
              <w:right w:val="single" w:sz="8" w:space="0" w:color="auto"/>
            </w:tcBorders>
            <w:shd w:val="clear" w:color="auto" w:fill="FFFFFF"/>
            <w:tcMar>
              <w:top w:w="0" w:type="dxa"/>
              <w:left w:w="57" w:type="dxa"/>
              <w:bottom w:w="0" w:type="dxa"/>
              <w:right w:w="57" w:type="dxa"/>
            </w:tcMar>
            <w:vAlign w:val="center"/>
            <w:hideMark/>
          </w:tcPr>
          <w:p w14:paraId="201E140B" w14:textId="77777777" w:rsidR="00AB6027" w:rsidRDefault="00AB6027" w:rsidP="00AB6027">
            <w:pPr>
              <w:spacing w:after="160" w:line="259" w:lineRule="auto"/>
            </w:pPr>
            <w:r>
              <w:rPr>
                <w:color w:val="000000"/>
              </w:rPr>
              <w:t>умумий шаклдаги далолатнома тузилган</w:t>
            </w:r>
          </w:p>
        </w:tc>
        <w:tc>
          <w:tcPr>
            <w:tcW w:w="1750" w:type="pct"/>
            <w:gridSpan w:val="2"/>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3CF3B6CC" w14:textId="77777777" w:rsidR="00AB6027" w:rsidRDefault="00AB6027" w:rsidP="00AB6027">
            <w:pPr>
              <w:spacing w:after="160" w:line="259" w:lineRule="auto"/>
            </w:pPr>
            <w:r>
              <w:rPr>
                <w:color w:val="000000"/>
              </w:rPr>
              <w:t>умумий шаклдаги далолатнома тузилган</w:t>
            </w:r>
          </w:p>
        </w:tc>
        <w:tc>
          <w:tcPr>
            <w:tcW w:w="1600" w:type="pct"/>
            <w:gridSpan w:val="2"/>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6CB890EA" w14:textId="77777777" w:rsidR="00AB6027" w:rsidRDefault="00AB6027" w:rsidP="00AB6027">
            <w:pPr>
              <w:spacing w:after="160" w:line="259" w:lineRule="auto"/>
            </w:pPr>
            <w:r>
              <w:rPr>
                <w:color w:val="000000"/>
              </w:rPr>
              <w:t>умумий шаклдаги далолатнома тузилган</w:t>
            </w:r>
          </w:p>
        </w:tc>
      </w:tr>
      <w:tr w:rsidR="00AB6027" w14:paraId="3E652783" w14:textId="77777777" w:rsidTr="00FC1228">
        <w:trPr>
          <w:trHeight w:val="284"/>
        </w:trPr>
        <w:tc>
          <w:tcPr>
            <w:tcW w:w="1600" w:type="pct"/>
            <w:gridSpan w:val="2"/>
            <w:tcBorders>
              <w:top w:val="nil"/>
              <w:left w:val="single" w:sz="8" w:space="0" w:color="auto"/>
              <w:bottom w:val="nil"/>
              <w:right w:val="single" w:sz="8" w:space="0" w:color="auto"/>
            </w:tcBorders>
            <w:shd w:val="clear" w:color="auto" w:fill="FFFFFF"/>
            <w:tcMar>
              <w:top w:w="0" w:type="dxa"/>
              <w:left w:w="57" w:type="dxa"/>
              <w:bottom w:w="0" w:type="dxa"/>
              <w:right w:w="57" w:type="dxa"/>
            </w:tcMar>
            <w:vAlign w:val="center"/>
            <w:hideMark/>
          </w:tcPr>
          <w:p w14:paraId="2B72BB93" w14:textId="77777777" w:rsidR="00AB6027" w:rsidRDefault="00AB6027" w:rsidP="00AB6027">
            <w:pPr>
              <w:spacing w:after="160" w:line="259" w:lineRule="auto"/>
            </w:pPr>
          </w:p>
        </w:tc>
        <w:tc>
          <w:tcPr>
            <w:tcW w:w="1750" w:type="pct"/>
            <w:gridSpan w:val="2"/>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6B92C826" w14:textId="77777777" w:rsidR="00AB6027" w:rsidRDefault="00AB6027" w:rsidP="00AB6027">
            <w:pPr>
              <w:spacing w:after="160" w:line="259" w:lineRule="auto"/>
              <w:rPr>
                <w:rFonts w:eastAsia="Times New Roman"/>
                <w:sz w:val="20"/>
                <w:szCs w:val="20"/>
              </w:rPr>
            </w:pPr>
          </w:p>
        </w:tc>
        <w:tc>
          <w:tcPr>
            <w:tcW w:w="1600" w:type="pct"/>
            <w:gridSpan w:val="2"/>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79153A29" w14:textId="77777777" w:rsidR="00AB6027" w:rsidRDefault="00AB6027" w:rsidP="00AB6027">
            <w:pPr>
              <w:spacing w:after="160" w:line="259" w:lineRule="auto"/>
              <w:rPr>
                <w:rFonts w:eastAsia="Times New Roman"/>
                <w:sz w:val="20"/>
                <w:szCs w:val="20"/>
              </w:rPr>
            </w:pPr>
          </w:p>
        </w:tc>
      </w:tr>
      <w:tr w:rsidR="00AB6027" w14:paraId="325EAC90" w14:textId="77777777" w:rsidTr="00FC1228">
        <w:trPr>
          <w:trHeight w:val="284"/>
        </w:trPr>
        <w:tc>
          <w:tcPr>
            <w:tcW w:w="1600" w:type="pct"/>
            <w:gridSpan w:val="2"/>
            <w:tcBorders>
              <w:top w:val="nil"/>
              <w:left w:val="single" w:sz="8" w:space="0" w:color="auto"/>
              <w:bottom w:val="nil"/>
              <w:right w:val="single" w:sz="8" w:space="0" w:color="auto"/>
            </w:tcBorders>
            <w:shd w:val="clear" w:color="auto" w:fill="FFFFFF"/>
            <w:tcMar>
              <w:top w:w="0" w:type="dxa"/>
              <w:left w:w="57" w:type="dxa"/>
              <w:bottom w:w="0" w:type="dxa"/>
              <w:right w:w="57" w:type="dxa"/>
            </w:tcMar>
            <w:vAlign w:val="center"/>
            <w:hideMark/>
          </w:tcPr>
          <w:p w14:paraId="49A9A6BA" w14:textId="77777777" w:rsidR="00AB6027" w:rsidRDefault="00AB6027" w:rsidP="00AB6027">
            <w:pPr>
              <w:spacing w:after="160" w:line="259" w:lineRule="auto"/>
            </w:pPr>
            <w:r>
              <w:rPr>
                <w:color w:val="000000"/>
              </w:rPr>
              <w:t>Ташувчи вакили</w:t>
            </w:r>
          </w:p>
        </w:tc>
        <w:tc>
          <w:tcPr>
            <w:tcW w:w="1750" w:type="pct"/>
            <w:gridSpan w:val="2"/>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0C6E1B1E" w14:textId="77777777" w:rsidR="00AB6027" w:rsidRDefault="00AB6027" w:rsidP="00AB6027">
            <w:pPr>
              <w:spacing w:after="160" w:line="259" w:lineRule="auto"/>
            </w:pPr>
            <w:r>
              <w:rPr>
                <w:color w:val="000000"/>
              </w:rPr>
              <w:t>Ташувчи вакили</w:t>
            </w:r>
          </w:p>
        </w:tc>
        <w:tc>
          <w:tcPr>
            <w:tcW w:w="1600" w:type="pct"/>
            <w:gridSpan w:val="2"/>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771316CD" w14:textId="77777777" w:rsidR="00AB6027" w:rsidRDefault="00AB6027" w:rsidP="00AB6027">
            <w:pPr>
              <w:spacing w:after="160" w:line="259" w:lineRule="auto"/>
            </w:pPr>
            <w:r>
              <w:rPr>
                <w:color w:val="000000"/>
              </w:rPr>
              <w:t>Ташувчи вакили</w:t>
            </w:r>
          </w:p>
        </w:tc>
      </w:tr>
      <w:tr w:rsidR="00AB6027" w14:paraId="407B39DD" w14:textId="77777777" w:rsidTr="00FC1228">
        <w:trPr>
          <w:trHeight w:val="284"/>
        </w:trPr>
        <w:tc>
          <w:tcPr>
            <w:tcW w:w="1600" w:type="pct"/>
            <w:gridSpan w:val="2"/>
            <w:tcBorders>
              <w:top w:val="nil"/>
              <w:left w:val="single" w:sz="8" w:space="0" w:color="auto"/>
              <w:bottom w:val="nil"/>
              <w:right w:val="single" w:sz="8" w:space="0" w:color="auto"/>
            </w:tcBorders>
            <w:shd w:val="clear" w:color="auto" w:fill="FFFFFF"/>
            <w:tcMar>
              <w:top w:w="0" w:type="dxa"/>
              <w:left w:w="57" w:type="dxa"/>
              <w:bottom w:w="0" w:type="dxa"/>
              <w:right w:w="57" w:type="dxa"/>
            </w:tcMar>
            <w:vAlign w:val="center"/>
            <w:hideMark/>
          </w:tcPr>
          <w:p w14:paraId="750ECDFA" w14:textId="77777777" w:rsidR="00AB6027" w:rsidRDefault="00AB6027" w:rsidP="00AB6027">
            <w:pPr>
              <w:spacing w:after="160" w:line="259" w:lineRule="auto"/>
            </w:pPr>
            <w:r>
              <w:rPr>
                <w:color w:val="000000"/>
              </w:rPr>
              <w:t>________________________</w:t>
            </w:r>
          </w:p>
        </w:tc>
        <w:tc>
          <w:tcPr>
            <w:tcW w:w="1750" w:type="pct"/>
            <w:gridSpan w:val="2"/>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5400DC77" w14:textId="77777777" w:rsidR="00AB6027" w:rsidRDefault="00AB6027" w:rsidP="00AB6027">
            <w:pPr>
              <w:spacing w:after="160" w:line="259" w:lineRule="auto"/>
            </w:pPr>
            <w:r>
              <w:rPr>
                <w:color w:val="000000"/>
              </w:rPr>
              <w:t>________________________</w:t>
            </w:r>
          </w:p>
        </w:tc>
        <w:tc>
          <w:tcPr>
            <w:tcW w:w="1600" w:type="pct"/>
            <w:gridSpan w:val="2"/>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4016A9C1" w14:textId="77777777" w:rsidR="00AB6027" w:rsidRDefault="00AB6027" w:rsidP="00AB6027">
            <w:pPr>
              <w:spacing w:after="160" w:line="259" w:lineRule="auto"/>
            </w:pPr>
            <w:r>
              <w:rPr>
                <w:color w:val="000000"/>
              </w:rPr>
              <w:t>________________________</w:t>
            </w:r>
          </w:p>
        </w:tc>
      </w:tr>
      <w:tr w:rsidR="00AB6027" w14:paraId="32B1F668" w14:textId="77777777" w:rsidTr="00FC1228">
        <w:trPr>
          <w:trHeight w:val="284"/>
        </w:trPr>
        <w:tc>
          <w:tcPr>
            <w:tcW w:w="160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5267AA93" w14:textId="77777777" w:rsidR="00AB6027" w:rsidRDefault="00AB6027" w:rsidP="00AB6027">
            <w:pPr>
              <w:spacing w:after="160" w:line="259" w:lineRule="auto"/>
            </w:pPr>
            <w:r>
              <w:rPr>
                <w:color w:val="FFFFFF"/>
              </w:rPr>
              <w:t>_________</w:t>
            </w:r>
            <w:r>
              <w:rPr>
                <w:color w:val="000000"/>
                <w:vertAlign w:val="superscript"/>
              </w:rPr>
              <w:t>(имзо)</w:t>
            </w:r>
          </w:p>
        </w:tc>
        <w:tc>
          <w:tcPr>
            <w:tcW w:w="175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E07BAB1" w14:textId="77777777" w:rsidR="00AB6027" w:rsidRDefault="00AB6027" w:rsidP="00AB6027">
            <w:pPr>
              <w:spacing w:after="160" w:line="259" w:lineRule="auto"/>
            </w:pPr>
            <w:r>
              <w:rPr>
                <w:color w:val="FFFFFF"/>
              </w:rPr>
              <w:t>_________</w:t>
            </w:r>
            <w:r>
              <w:rPr>
                <w:color w:val="000000"/>
                <w:vertAlign w:val="superscript"/>
              </w:rPr>
              <w:t>(имзо)</w:t>
            </w:r>
          </w:p>
        </w:tc>
        <w:tc>
          <w:tcPr>
            <w:tcW w:w="16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9920AB8" w14:textId="77777777" w:rsidR="00AB6027" w:rsidRDefault="00AB6027" w:rsidP="00AB6027">
            <w:pPr>
              <w:spacing w:after="160" w:line="259" w:lineRule="auto"/>
            </w:pPr>
            <w:r>
              <w:rPr>
                <w:color w:val="FFFFFF"/>
              </w:rPr>
              <w:t>_________</w:t>
            </w:r>
            <w:r>
              <w:rPr>
                <w:color w:val="000000"/>
                <w:vertAlign w:val="superscript"/>
              </w:rPr>
              <w:t>(имзо)</w:t>
            </w:r>
          </w:p>
        </w:tc>
      </w:tr>
      <w:tr w:rsidR="00AB6027" w14:paraId="596D00E2" w14:textId="77777777" w:rsidTr="00FC1228">
        <w:trPr>
          <w:trHeight w:val="284"/>
        </w:trPr>
        <w:tc>
          <w:tcPr>
            <w:tcW w:w="1600" w:type="pct"/>
            <w:gridSpan w:val="2"/>
            <w:tcBorders>
              <w:top w:val="nil"/>
              <w:left w:val="single" w:sz="8" w:space="0" w:color="auto"/>
              <w:bottom w:val="nil"/>
              <w:right w:val="single" w:sz="8" w:space="0" w:color="auto"/>
            </w:tcBorders>
            <w:shd w:val="clear" w:color="auto" w:fill="FFFFFF"/>
            <w:tcMar>
              <w:top w:w="0" w:type="dxa"/>
              <w:left w:w="57" w:type="dxa"/>
              <w:bottom w:w="0" w:type="dxa"/>
              <w:right w:w="57" w:type="dxa"/>
            </w:tcMar>
            <w:vAlign w:val="center"/>
            <w:hideMark/>
          </w:tcPr>
          <w:p w14:paraId="7046CB25" w14:textId="77777777" w:rsidR="00AB6027" w:rsidRDefault="00AB6027" w:rsidP="00AB6027">
            <w:pPr>
              <w:spacing w:after="160" w:line="259" w:lineRule="auto"/>
              <w:jc w:val="center"/>
            </w:pPr>
            <w:r>
              <w:rPr>
                <w:color w:val="000000"/>
              </w:rPr>
              <w:t>Вагон узилган станция штемпели</w:t>
            </w:r>
          </w:p>
        </w:tc>
        <w:tc>
          <w:tcPr>
            <w:tcW w:w="1750" w:type="pct"/>
            <w:gridSpan w:val="2"/>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66EC42B3" w14:textId="77777777" w:rsidR="00AB6027" w:rsidRDefault="00AB6027" w:rsidP="00AB6027">
            <w:pPr>
              <w:spacing w:after="160" w:line="259" w:lineRule="auto"/>
              <w:jc w:val="center"/>
            </w:pPr>
            <w:r>
              <w:rPr>
                <w:color w:val="000000"/>
              </w:rPr>
              <w:t>Вагон узилган станция штемпели</w:t>
            </w:r>
          </w:p>
        </w:tc>
        <w:tc>
          <w:tcPr>
            <w:tcW w:w="1600" w:type="pct"/>
            <w:gridSpan w:val="2"/>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10C7BB66" w14:textId="77777777" w:rsidR="00AB6027" w:rsidRDefault="00AB6027" w:rsidP="00AB6027">
            <w:pPr>
              <w:spacing w:after="160" w:line="259" w:lineRule="auto"/>
              <w:jc w:val="center"/>
            </w:pPr>
            <w:r>
              <w:rPr>
                <w:color w:val="000000"/>
              </w:rPr>
              <w:t>Вагон узилган станция штемпели</w:t>
            </w:r>
          </w:p>
        </w:tc>
      </w:tr>
      <w:tr w:rsidR="00AB6027" w14:paraId="4B1414E4" w14:textId="77777777" w:rsidTr="00FC1228">
        <w:trPr>
          <w:trHeight w:val="284"/>
        </w:trPr>
        <w:tc>
          <w:tcPr>
            <w:tcW w:w="1600" w:type="pct"/>
            <w:gridSpan w:val="2"/>
            <w:tcBorders>
              <w:top w:val="nil"/>
              <w:left w:val="single" w:sz="8" w:space="0" w:color="auto"/>
              <w:bottom w:val="nil"/>
              <w:right w:val="single" w:sz="8" w:space="0" w:color="auto"/>
            </w:tcBorders>
            <w:shd w:val="clear" w:color="auto" w:fill="FFFFFF"/>
            <w:tcMar>
              <w:top w:w="0" w:type="dxa"/>
              <w:left w:w="57" w:type="dxa"/>
              <w:bottom w:w="0" w:type="dxa"/>
              <w:right w:w="57" w:type="dxa"/>
            </w:tcMar>
            <w:vAlign w:val="center"/>
            <w:hideMark/>
          </w:tcPr>
          <w:p w14:paraId="45C7CD38" w14:textId="77777777" w:rsidR="00AB6027" w:rsidRDefault="00AB6027" w:rsidP="00AB6027">
            <w:pPr>
              <w:spacing w:after="160" w:line="259" w:lineRule="auto"/>
              <w:jc w:val="center"/>
            </w:pPr>
          </w:p>
        </w:tc>
        <w:tc>
          <w:tcPr>
            <w:tcW w:w="1750" w:type="pct"/>
            <w:gridSpan w:val="2"/>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1D18C57F" w14:textId="77777777" w:rsidR="00AB6027" w:rsidRDefault="00AB6027" w:rsidP="00AB6027">
            <w:pPr>
              <w:spacing w:after="160" w:line="259" w:lineRule="auto"/>
              <w:rPr>
                <w:rFonts w:eastAsia="Times New Roman"/>
                <w:sz w:val="20"/>
                <w:szCs w:val="20"/>
              </w:rPr>
            </w:pPr>
          </w:p>
        </w:tc>
        <w:tc>
          <w:tcPr>
            <w:tcW w:w="1600" w:type="pct"/>
            <w:gridSpan w:val="2"/>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5A5D5F0B" w14:textId="77777777" w:rsidR="00AB6027" w:rsidRDefault="00AB6027" w:rsidP="00AB6027">
            <w:pPr>
              <w:spacing w:after="160" w:line="259" w:lineRule="auto"/>
              <w:rPr>
                <w:rFonts w:eastAsia="Times New Roman"/>
                <w:sz w:val="20"/>
                <w:szCs w:val="20"/>
              </w:rPr>
            </w:pPr>
          </w:p>
        </w:tc>
      </w:tr>
      <w:tr w:rsidR="00AB6027" w14:paraId="0BF97957" w14:textId="77777777" w:rsidTr="00FC1228">
        <w:trPr>
          <w:trHeight w:val="284"/>
        </w:trPr>
        <w:tc>
          <w:tcPr>
            <w:tcW w:w="160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5C725E3F" w14:textId="77777777" w:rsidR="00AB6027" w:rsidRDefault="00AB6027" w:rsidP="00AB6027">
            <w:pPr>
              <w:spacing w:after="160" w:line="259" w:lineRule="auto"/>
              <w:rPr>
                <w:rFonts w:eastAsia="Times New Roman"/>
                <w:sz w:val="20"/>
                <w:szCs w:val="20"/>
              </w:rPr>
            </w:pPr>
          </w:p>
        </w:tc>
        <w:tc>
          <w:tcPr>
            <w:tcW w:w="175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A96748C" w14:textId="77777777" w:rsidR="00AB6027" w:rsidRDefault="00AB6027" w:rsidP="00AB6027">
            <w:pPr>
              <w:spacing w:after="160" w:line="259" w:lineRule="auto"/>
              <w:rPr>
                <w:rFonts w:eastAsia="Times New Roman"/>
                <w:sz w:val="20"/>
                <w:szCs w:val="20"/>
              </w:rPr>
            </w:pPr>
          </w:p>
        </w:tc>
        <w:tc>
          <w:tcPr>
            <w:tcW w:w="16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901FAA5" w14:textId="77777777" w:rsidR="00AB6027" w:rsidRDefault="00AB6027" w:rsidP="00AB6027">
            <w:pPr>
              <w:spacing w:after="160" w:line="259" w:lineRule="auto"/>
              <w:rPr>
                <w:rFonts w:eastAsia="Times New Roman"/>
                <w:sz w:val="20"/>
                <w:szCs w:val="20"/>
              </w:rPr>
            </w:pPr>
          </w:p>
        </w:tc>
      </w:tr>
      <w:tr w:rsidR="00AB6027" w14:paraId="0A363D95"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7CB0B992" w14:textId="77777777" w:rsidR="00AB6027" w:rsidRDefault="00AB6027" w:rsidP="00AB6027">
            <w:pPr>
              <w:spacing w:after="160" w:line="259" w:lineRule="auto"/>
              <w:jc w:val="center"/>
            </w:pPr>
            <w:r>
              <w:rPr>
                <w:b/>
                <w:bCs/>
              </w:rPr>
              <w:t>ТАҚДИМ ЭТИШ СТАНЦИЯЛАРИ КАЛЕНДАР ШТЕМПЕЛЛАРИ</w:t>
            </w:r>
          </w:p>
          <w:p w14:paraId="22CC145F" w14:textId="77777777" w:rsidR="00AB6027" w:rsidRDefault="00AB6027" w:rsidP="00AB6027">
            <w:pPr>
              <w:spacing w:after="160" w:line="259" w:lineRule="auto"/>
              <w:jc w:val="center"/>
            </w:pPr>
            <w:r>
              <w:rPr>
                <w:b/>
                <w:bCs/>
              </w:rPr>
              <w:t>(графа рақамлари қатъий кетма-кетлигида қўйилади)</w:t>
            </w:r>
          </w:p>
        </w:tc>
      </w:tr>
      <w:tr w:rsidR="00AB6027" w14:paraId="65CF5640" w14:textId="77777777" w:rsidTr="00FC1228">
        <w:trPr>
          <w:trHeight w:val="284"/>
        </w:trPr>
        <w:tc>
          <w:tcPr>
            <w:tcW w:w="1200" w:type="pct"/>
            <w:tcBorders>
              <w:top w:val="single" w:sz="8" w:space="0" w:color="auto"/>
              <w:left w:val="single" w:sz="8" w:space="0" w:color="auto"/>
              <w:bottom w:val="nil"/>
              <w:right w:val="single" w:sz="8" w:space="0" w:color="auto"/>
            </w:tcBorders>
            <w:shd w:val="clear" w:color="auto" w:fill="FFFFFF"/>
            <w:tcMar>
              <w:top w:w="0" w:type="dxa"/>
              <w:left w:w="57" w:type="dxa"/>
              <w:bottom w:w="0" w:type="dxa"/>
              <w:right w:w="57" w:type="dxa"/>
            </w:tcMar>
            <w:vAlign w:val="center"/>
            <w:hideMark/>
          </w:tcPr>
          <w:p w14:paraId="5DE53207" w14:textId="77777777" w:rsidR="00AB6027" w:rsidRDefault="00AB6027" w:rsidP="00AB6027">
            <w:pPr>
              <w:spacing w:after="160" w:line="259" w:lineRule="auto"/>
              <w:jc w:val="center"/>
            </w:pPr>
          </w:p>
        </w:tc>
        <w:tc>
          <w:tcPr>
            <w:tcW w:w="1250" w:type="pct"/>
            <w:gridSpan w:val="2"/>
            <w:tcBorders>
              <w:top w:val="single" w:sz="8" w:space="0" w:color="auto"/>
              <w:left w:val="nil"/>
              <w:bottom w:val="nil"/>
              <w:right w:val="single" w:sz="8" w:space="0" w:color="auto"/>
            </w:tcBorders>
            <w:shd w:val="clear" w:color="auto" w:fill="FFFFFF"/>
            <w:tcMar>
              <w:top w:w="0" w:type="dxa"/>
              <w:left w:w="57" w:type="dxa"/>
              <w:bottom w:w="0" w:type="dxa"/>
              <w:right w:w="57" w:type="dxa"/>
            </w:tcMar>
            <w:vAlign w:val="center"/>
            <w:hideMark/>
          </w:tcPr>
          <w:p w14:paraId="3CBD1986" w14:textId="77777777" w:rsidR="00AB6027" w:rsidRDefault="00AB6027" w:rsidP="00AB6027">
            <w:pPr>
              <w:spacing w:after="160" w:line="259" w:lineRule="auto"/>
              <w:rPr>
                <w:rFonts w:eastAsia="Times New Roman"/>
                <w:sz w:val="20"/>
                <w:szCs w:val="20"/>
              </w:rPr>
            </w:pPr>
          </w:p>
        </w:tc>
        <w:tc>
          <w:tcPr>
            <w:tcW w:w="1250" w:type="pct"/>
            <w:gridSpan w:val="2"/>
            <w:tcBorders>
              <w:top w:val="single" w:sz="8" w:space="0" w:color="auto"/>
              <w:left w:val="nil"/>
              <w:bottom w:val="nil"/>
              <w:right w:val="single" w:sz="8" w:space="0" w:color="auto"/>
            </w:tcBorders>
            <w:shd w:val="clear" w:color="auto" w:fill="FFFFFF"/>
            <w:tcMar>
              <w:top w:w="0" w:type="dxa"/>
              <w:left w:w="57" w:type="dxa"/>
              <w:bottom w:w="0" w:type="dxa"/>
              <w:right w:w="57" w:type="dxa"/>
            </w:tcMar>
            <w:vAlign w:val="center"/>
            <w:hideMark/>
          </w:tcPr>
          <w:p w14:paraId="3D89017F" w14:textId="77777777" w:rsidR="00AB6027" w:rsidRDefault="00AB6027" w:rsidP="00AB6027">
            <w:pPr>
              <w:spacing w:after="160" w:line="259" w:lineRule="auto"/>
              <w:rPr>
                <w:rFonts w:eastAsia="Times New Roman"/>
                <w:sz w:val="20"/>
                <w:szCs w:val="20"/>
              </w:rPr>
            </w:pPr>
          </w:p>
        </w:tc>
        <w:tc>
          <w:tcPr>
            <w:tcW w:w="1250" w:type="pct"/>
            <w:tcBorders>
              <w:top w:val="single" w:sz="8" w:space="0" w:color="auto"/>
              <w:left w:val="nil"/>
              <w:bottom w:val="nil"/>
              <w:right w:val="single" w:sz="8" w:space="0" w:color="auto"/>
            </w:tcBorders>
            <w:shd w:val="clear" w:color="auto" w:fill="FFFFFF"/>
            <w:tcMar>
              <w:top w:w="0" w:type="dxa"/>
              <w:left w:w="57" w:type="dxa"/>
              <w:bottom w:w="0" w:type="dxa"/>
              <w:right w:w="57" w:type="dxa"/>
            </w:tcMar>
            <w:vAlign w:val="center"/>
            <w:hideMark/>
          </w:tcPr>
          <w:p w14:paraId="4C0B3A7B" w14:textId="77777777" w:rsidR="00AB6027" w:rsidRDefault="00AB6027" w:rsidP="00AB6027">
            <w:pPr>
              <w:spacing w:after="160" w:line="259" w:lineRule="auto"/>
              <w:rPr>
                <w:rFonts w:eastAsia="Times New Roman"/>
                <w:sz w:val="20"/>
                <w:szCs w:val="20"/>
              </w:rPr>
            </w:pPr>
          </w:p>
        </w:tc>
      </w:tr>
      <w:tr w:rsidR="00AB6027" w14:paraId="531F2556" w14:textId="77777777" w:rsidTr="00FC1228">
        <w:trPr>
          <w:trHeight w:val="284"/>
        </w:trPr>
        <w:tc>
          <w:tcPr>
            <w:tcW w:w="1200" w:type="pct"/>
            <w:tcBorders>
              <w:top w:val="nil"/>
              <w:left w:val="single" w:sz="8" w:space="0" w:color="auto"/>
              <w:bottom w:val="nil"/>
              <w:right w:val="single" w:sz="8" w:space="0" w:color="auto"/>
            </w:tcBorders>
            <w:shd w:val="clear" w:color="auto" w:fill="FFFFFF"/>
            <w:tcMar>
              <w:top w:w="0" w:type="dxa"/>
              <w:left w:w="57" w:type="dxa"/>
              <w:bottom w:w="0" w:type="dxa"/>
              <w:right w:w="57" w:type="dxa"/>
            </w:tcMar>
            <w:vAlign w:val="center"/>
            <w:hideMark/>
          </w:tcPr>
          <w:p w14:paraId="5E2CBFB9" w14:textId="77777777" w:rsidR="00AB6027" w:rsidRDefault="00AB6027" w:rsidP="00AB6027">
            <w:pPr>
              <w:spacing w:after="160" w:line="259" w:lineRule="auto"/>
              <w:rPr>
                <w:rFonts w:eastAsia="Times New Roman"/>
                <w:sz w:val="20"/>
                <w:szCs w:val="20"/>
              </w:rPr>
            </w:pPr>
          </w:p>
        </w:tc>
        <w:tc>
          <w:tcPr>
            <w:tcW w:w="1250" w:type="pct"/>
            <w:gridSpan w:val="2"/>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75C3FA50" w14:textId="77777777" w:rsidR="00AB6027" w:rsidRDefault="00AB6027" w:rsidP="00AB6027">
            <w:pPr>
              <w:spacing w:after="160" w:line="259" w:lineRule="auto"/>
              <w:rPr>
                <w:rFonts w:eastAsia="Times New Roman"/>
                <w:sz w:val="20"/>
                <w:szCs w:val="20"/>
              </w:rPr>
            </w:pPr>
          </w:p>
        </w:tc>
        <w:tc>
          <w:tcPr>
            <w:tcW w:w="1250" w:type="pct"/>
            <w:gridSpan w:val="2"/>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7A66D4A8" w14:textId="77777777" w:rsidR="00AB6027" w:rsidRDefault="00AB6027" w:rsidP="00AB6027">
            <w:pPr>
              <w:spacing w:after="160" w:line="259" w:lineRule="auto"/>
              <w:rPr>
                <w:rFonts w:eastAsia="Times New Roman"/>
                <w:sz w:val="20"/>
                <w:szCs w:val="20"/>
              </w:rPr>
            </w:pPr>
          </w:p>
        </w:tc>
        <w:tc>
          <w:tcPr>
            <w:tcW w:w="12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55F92C23" w14:textId="77777777" w:rsidR="00AB6027" w:rsidRDefault="00AB6027" w:rsidP="00AB6027">
            <w:pPr>
              <w:spacing w:after="160" w:line="259" w:lineRule="auto"/>
              <w:rPr>
                <w:rFonts w:eastAsia="Times New Roman"/>
                <w:sz w:val="20"/>
                <w:szCs w:val="20"/>
              </w:rPr>
            </w:pPr>
          </w:p>
        </w:tc>
      </w:tr>
      <w:tr w:rsidR="00AB6027" w14:paraId="727F3965" w14:textId="77777777" w:rsidTr="00FC1228">
        <w:trPr>
          <w:trHeight w:val="284"/>
        </w:trPr>
        <w:tc>
          <w:tcPr>
            <w:tcW w:w="1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6CE84049" w14:textId="77777777" w:rsidR="00AB6027" w:rsidRDefault="00AB6027" w:rsidP="00AB6027">
            <w:pPr>
              <w:spacing w:after="160" w:line="259" w:lineRule="auto"/>
              <w:jc w:val="right"/>
            </w:pPr>
            <w:r>
              <w:t>1</w:t>
            </w:r>
          </w:p>
        </w:tc>
        <w:tc>
          <w:tcPr>
            <w:tcW w:w="125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4F72DE0" w14:textId="77777777" w:rsidR="00AB6027" w:rsidRDefault="00AB6027" w:rsidP="00AB6027">
            <w:pPr>
              <w:spacing w:after="160" w:line="259" w:lineRule="auto"/>
              <w:jc w:val="right"/>
            </w:pPr>
            <w:r>
              <w:t>2</w:t>
            </w:r>
          </w:p>
        </w:tc>
        <w:tc>
          <w:tcPr>
            <w:tcW w:w="125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9A7BFDE" w14:textId="77777777" w:rsidR="00AB6027" w:rsidRDefault="00AB6027" w:rsidP="00AB6027">
            <w:pPr>
              <w:spacing w:after="160" w:line="259" w:lineRule="auto"/>
              <w:jc w:val="right"/>
            </w:pPr>
            <w:r>
              <w:t>3</w:t>
            </w: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3788B27" w14:textId="77777777" w:rsidR="00AB6027" w:rsidRDefault="00AB6027" w:rsidP="00AB6027">
            <w:pPr>
              <w:spacing w:after="160" w:line="259" w:lineRule="auto"/>
              <w:jc w:val="right"/>
            </w:pPr>
            <w:r>
              <w:t>4</w:t>
            </w:r>
          </w:p>
        </w:tc>
      </w:tr>
      <w:tr w:rsidR="00AB6027" w14:paraId="4D25F8B1" w14:textId="77777777" w:rsidTr="00FC1228">
        <w:trPr>
          <w:trHeight w:val="284"/>
        </w:trPr>
        <w:tc>
          <w:tcPr>
            <w:tcW w:w="1200" w:type="pct"/>
            <w:tcBorders>
              <w:top w:val="nil"/>
              <w:left w:val="single" w:sz="8" w:space="0" w:color="auto"/>
              <w:bottom w:val="nil"/>
              <w:right w:val="single" w:sz="8" w:space="0" w:color="auto"/>
            </w:tcBorders>
            <w:shd w:val="clear" w:color="auto" w:fill="FFFFFF"/>
            <w:tcMar>
              <w:top w:w="0" w:type="dxa"/>
              <w:left w:w="57" w:type="dxa"/>
              <w:bottom w:w="0" w:type="dxa"/>
              <w:right w:w="57" w:type="dxa"/>
            </w:tcMar>
            <w:vAlign w:val="center"/>
            <w:hideMark/>
          </w:tcPr>
          <w:p w14:paraId="15C9DCFE" w14:textId="77777777" w:rsidR="00AB6027" w:rsidRDefault="00AB6027" w:rsidP="00AB6027">
            <w:pPr>
              <w:spacing w:after="160" w:line="259" w:lineRule="auto"/>
              <w:jc w:val="right"/>
            </w:pPr>
          </w:p>
        </w:tc>
        <w:tc>
          <w:tcPr>
            <w:tcW w:w="1250" w:type="pct"/>
            <w:gridSpan w:val="2"/>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7C2FB524" w14:textId="77777777" w:rsidR="00AB6027" w:rsidRDefault="00AB6027" w:rsidP="00AB6027">
            <w:pPr>
              <w:spacing w:after="160" w:line="259" w:lineRule="auto"/>
              <w:rPr>
                <w:rFonts w:eastAsia="Times New Roman"/>
                <w:sz w:val="20"/>
                <w:szCs w:val="20"/>
              </w:rPr>
            </w:pPr>
          </w:p>
        </w:tc>
        <w:tc>
          <w:tcPr>
            <w:tcW w:w="1250" w:type="pct"/>
            <w:gridSpan w:val="2"/>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4D45211C" w14:textId="77777777" w:rsidR="00AB6027" w:rsidRDefault="00AB6027" w:rsidP="00AB6027">
            <w:pPr>
              <w:spacing w:after="160" w:line="259" w:lineRule="auto"/>
              <w:rPr>
                <w:rFonts w:eastAsia="Times New Roman"/>
                <w:sz w:val="20"/>
                <w:szCs w:val="20"/>
              </w:rPr>
            </w:pPr>
          </w:p>
        </w:tc>
        <w:tc>
          <w:tcPr>
            <w:tcW w:w="12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701412E6" w14:textId="77777777" w:rsidR="00AB6027" w:rsidRDefault="00AB6027" w:rsidP="00AB6027">
            <w:pPr>
              <w:spacing w:after="160" w:line="259" w:lineRule="auto"/>
              <w:rPr>
                <w:rFonts w:eastAsia="Times New Roman"/>
                <w:sz w:val="20"/>
                <w:szCs w:val="20"/>
              </w:rPr>
            </w:pPr>
          </w:p>
        </w:tc>
      </w:tr>
      <w:tr w:rsidR="00AB6027" w14:paraId="7BA0FC88" w14:textId="77777777" w:rsidTr="00FC1228">
        <w:trPr>
          <w:trHeight w:val="284"/>
        </w:trPr>
        <w:tc>
          <w:tcPr>
            <w:tcW w:w="1200" w:type="pct"/>
            <w:tcBorders>
              <w:top w:val="nil"/>
              <w:left w:val="single" w:sz="8" w:space="0" w:color="auto"/>
              <w:bottom w:val="nil"/>
              <w:right w:val="single" w:sz="8" w:space="0" w:color="auto"/>
            </w:tcBorders>
            <w:shd w:val="clear" w:color="auto" w:fill="FFFFFF"/>
            <w:tcMar>
              <w:top w:w="0" w:type="dxa"/>
              <w:left w:w="57" w:type="dxa"/>
              <w:bottom w:w="0" w:type="dxa"/>
              <w:right w:w="57" w:type="dxa"/>
            </w:tcMar>
            <w:vAlign w:val="center"/>
            <w:hideMark/>
          </w:tcPr>
          <w:p w14:paraId="44C270F2" w14:textId="77777777" w:rsidR="00AB6027" w:rsidRDefault="00AB6027" w:rsidP="00AB6027">
            <w:pPr>
              <w:spacing w:after="160" w:line="259" w:lineRule="auto"/>
              <w:rPr>
                <w:rFonts w:eastAsia="Times New Roman"/>
                <w:sz w:val="20"/>
                <w:szCs w:val="20"/>
              </w:rPr>
            </w:pPr>
          </w:p>
        </w:tc>
        <w:tc>
          <w:tcPr>
            <w:tcW w:w="1250" w:type="pct"/>
            <w:gridSpan w:val="2"/>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7273DB2A" w14:textId="77777777" w:rsidR="00AB6027" w:rsidRDefault="00AB6027" w:rsidP="00AB6027">
            <w:pPr>
              <w:spacing w:after="160" w:line="259" w:lineRule="auto"/>
              <w:rPr>
                <w:rFonts w:eastAsia="Times New Roman"/>
                <w:sz w:val="20"/>
                <w:szCs w:val="20"/>
              </w:rPr>
            </w:pPr>
          </w:p>
        </w:tc>
        <w:tc>
          <w:tcPr>
            <w:tcW w:w="1250" w:type="pct"/>
            <w:gridSpan w:val="2"/>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61ABBFA2" w14:textId="77777777" w:rsidR="00AB6027" w:rsidRDefault="00AB6027" w:rsidP="00AB6027">
            <w:pPr>
              <w:spacing w:after="160" w:line="259" w:lineRule="auto"/>
              <w:rPr>
                <w:rFonts w:eastAsia="Times New Roman"/>
                <w:sz w:val="20"/>
                <w:szCs w:val="20"/>
              </w:rPr>
            </w:pPr>
          </w:p>
        </w:tc>
        <w:tc>
          <w:tcPr>
            <w:tcW w:w="12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14E3A0EA" w14:textId="77777777" w:rsidR="00AB6027" w:rsidRDefault="00AB6027" w:rsidP="00AB6027">
            <w:pPr>
              <w:spacing w:after="160" w:line="259" w:lineRule="auto"/>
              <w:rPr>
                <w:rFonts w:eastAsia="Times New Roman"/>
                <w:sz w:val="20"/>
                <w:szCs w:val="20"/>
              </w:rPr>
            </w:pPr>
          </w:p>
        </w:tc>
      </w:tr>
      <w:tr w:rsidR="00AB6027" w14:paraId="0CE8C0FA" w14:textId="77777777" w:rsidTr="00FC1228">
        <w:trPr>
          <w:trHeight w:val="284"/>
        </w:trPr>
        <w:tc>
          <w:tcPr>
            <w:tcW w:w="1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6A04F134" w14:textId="77777777" w:rsidR="00AB6027" w:rsidRDefault="00AB6027" w:rsidP="00AB6027">
            <w:pPr>
              <w:spacing w:after="160" w:line="259" w:lineRule="auto"/>
              <w:rPr>
                <w:rFonts w:eastAsia="Times New Roman"/>
                <w:sz w:val="20"/>
                <w:szCs w:val="20"/>
              </w:rPr>
            </w:pPr>
          </w:p>
        </w:tc>
        <w:tc>
          <w:tcPr>
            <w:tcW w:w="125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AA64536" w14:textId="77777777" w:rsidR="00AB6027" w:rsidRDefault="00AB6027" w:rsidP="00AB6027">
            <w:pPr>
              <w:spacing w:after="160" w:line="259" w:lineRule="auto"/>
              <w:rPr>
                <w:rFonts w:eastAsia="Times New Roman"/>
                <w:sz w:val="20"/>
                <w:szCs w:val="20"/>
              </w:rPr>
            </w:pPr>
          </w:p>
        </w:tc>
        <w:tc>
          <w:tcPr>
            <w:tcW w:w="125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7BA02FB" w14:textId="77777777" w:rsidR="00AB6027" w:rsidRDefault="00AB6027" w:rsidP="00AB6027">
            <w:pPr>
              <w:spacing w:after="160" w:line="259" w:lineRule="auto"/>
              <w:rPr>
                <w:rFonts w:eastAsia="Times New Roman"/>
                <w:sz w:val="20"/>
                <w:szCs w:val="20"/>
              </w:rPr>
            </w:pP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6113344" w14:textId="77777777" w:rsidR="00AB6027" w:rsidRDefault="00AB6027" w:rsidP="00AB6027">
            <w:pPr>
              <w:spacing w:after="160" w:line="259" w:lineRule="auto"/>
              <w:rPr>
                <w:rFonts w:eastAsia="Times New Roman"/>
                <w:sz w:val="20"/>
                <w:szCs w:val="20"/>
              </w:rPr>
            </w:pPr>
          </w:p>
        </w:tc>
      </w:tr>
    </w:tbl>
    <w:p w14:paraId="583FE14E" w14:textId="77777777" w:rsidR="00AB6027" w:rsidRDefault="00AB6027" w:rsidP="00AB6027">
      <w:pPr>
        <w:shd w:val="clear" w:color="auto" w:fill="FFFFFF"/>
        <w:spacing w:after="160" w:line="259" w:lineRule="auto"/>
        <w:jc w:val="center"/>
        <w:rPr>
          <w:rFonts w:eastAsia="Times New Roman"/>
          <w:color w:val="000080"/>
          <w:sz w:val="22"/>
          <w:szCs w:val="22"/>
        </w:rPr>
      </w:pPr>
      <w:r>
        <w:rPr>
          <w:rFonts w:eastAsia="Times New Roman"/>
          <w:color w:val="000080"/>
          <w:sz w:val="22"/>
          <w:szCs w:val="22"/>
        </w:rPr>
        <w:t>Ўзбекистон Республикаси темир йўл транспортида юк ташиш</w:t>
      </w:r>
      <w:hyperlink r:id="rId185" w:history="1">
        <w:r>
          <w:rPr>
            <w:rFonts w:eastAsia="Times New Roman"/>
            <w:color w:val="008080"/>
            <w:sz w:val="22"/>
            <w:szCs w:val="22"/>
          </w:rPr>
          <w:t xml:space="preserve"> қоидаларига</w:t>
        </w:r>
        <w:r>
          <w:rPr>
            <w:rFonts w:eastAsia="Times New Roman"/>
            <w:color w:val="008080"/>
            <w:sz w:val="22"/>
            <w:szCs w:val="22"/>
          </w:rPr>
          <w:br/>
        </w:r>
      </w:hyperlink>
      <w:r>
        <w:rPr>
          <w:rFonts w:eastAsia="Times New Roman"/>
          <w:color w:val="000080"/>
          <w:sz w:val="22"/>
          <w:szCs w:val="22"/>
        </w:rPr>
        <w:t xml:space="preserve">13-ИЛОВА </w:t>
      </w:r>
    </w:p>
    <w:tbl>
      <w:tblPr>
        <w:tblW w:w="2000" w:type="pct"/>
        <w:tblCellMar>
          <w:left w:w="0" w:type="dxa"/>
          <w:right w:w="0" w:type="dxa"/>
        </w:tblCellMar>
        <w:tblLook w:val="04A0" w:firstRow="1" w:lastRow="0" w:firstColumn="1" w:lastColumn="0" w:noHBand="0" w:noVBand="1"/>
      </w:tblPr>
      <w:tblGrid>
        <w:gridCol w:w="9639"/>
      </w:tblGrid>
      <w:tr w:rsidR="00AB6027" w14:paraId="1F5696C1" w14:textId="77777777" w:rsidTr="00FC1228">
        <w:trPr>
          <w:trHeight w:val="284"/>
        </w:trPr>
        <w:tc>
          <w:tcPr>
            <w:tcW w:w="5000" w:type="pct"/>
            <w:tcBorders>
              <w:top w:val="nil"/>
              <w:left w:val="nil"/>
              <w:bottom w:val="nil"/>
              <w:right w:val="nil"/>
            </w:tcBorders>
            <w:shd w:val="clear" w:color="auto" w:fill="FFFFFF"/>
            <w:tcMar>
              <w:top w:w="0" w:type="dxa"/>
              <w:left w:w="57" w:type="dxa"/>
              <w:bottom w:w="0" w:type="dxa"/>
              <w:right w:w="57" w:type="dxa"/>
            </w:tcMar>
            <w:hideMark/>
          </w:tcPr>
          <w:p w14:paraId="25B346CD" w14:textId="77777777" w:rsidR="00AB6027" w:rsidRDefault="00AB6027" w:rsidP="00AB6027">
            <w:pPr>
              <w:spacing w:after="160" w:line="259" w:lineRule="auto"/>
              <w:jc w:val="right"/>
            </w:pPr>
            <w:r>
              <w:t>НАМУНА</w:t>
            </w:r>
          </w:p>
          <w:p w14:paraId="69AFFBAA" w14:textId="77777777" w:rsidR="00AB6027" w:rsidRDefault="00AB6027" w:rsidP="00AB6027">
            <w:pPr>
              <w:spacing w:after="160" w:line="259" w:lineRule="auto"/>
              <w:jc w:val="right"/>
            </w:pPr>
            <w:r>
              <w:t>ГУ-23 шаклида</w:t>
            </w:r>
          </w:p>
        </w:tc>
      </w:tr>
      <w:tr w:rsidR="00AB6027" w14:paraId="1C505098" w14:textId="77777777" w:rsidTr="00FC1228">
        <w:trPr>
          <w:trHeight w:val="284"/>
        </w:trPr>
        <w:tc>
          <w:tcPr>
            <w:tcW w:w="5000" w:type="pct"/>
            <w:tcBorders>
              <w:top w:val="nil"/>
              <w:left w:val="nil"/>
              <w:bottom w:val="nil"/>
              <w:right w:val="nil"/>
            </w:tcBorders>
            <w:shd w:val="clear" w:color="auto" w:fill="FFFFFF"/>
            <w:tcMar>
              <w:top w:w="0" w:type="dxa"/>
              <w:left w:w="57" w:type="dxa"/>
              <w:bottom w:w="0" w:type="dxa"/>
              <w:right w:w="57" w:type="dxa"/>
            </w:tcMar>
            <w:hideMark/>
          </w:tcPr>
          <w:p w14:paraId="57E23677" w14:textId="77777777" w:rsidR="00AB6027" w:rsidRDefault="00AB6027" w:rsidP="00AB6027">
            <w:pPr>
              <w:spacing w:after="160" w:line="259" w:lineRule="auto"/>
              <w:jc w:val="right"/>
            </w:pPr>
          </w:p>
        </w:tc>
      </w:tr>
      <w:tr w:rsidR="00AB6027" w14:paraId="7322CADD" w14:textId="77777777" w:rsidTr="00FC1228">
        <w:trPr>
          <w:trHeight w:val="284"/>
        </w:trPr>
        <w:tc>
          <w:tcPr>
            <w:tcW w:w="5000" w:type="pct"/>
            <w:tcBorders>
              <w:top w:val="nil"/>
              <w:left w:val="nil"/>
              <w:bottom w:val="nil"/>
              <w:right w:val="nil"/>
            </w:tcBorders>
            <w:shd w:val="clear" w:color="auto" w:fill="FFFFFF"/>
            <w:tcMar>
              <w:top w:w="0" w:type="dxa"/>
              <w:left w:w="57" w:type="dxa"/>
              <w:bottom w:w="0" w:type="dxa"/>
              <w:right w:w="57" w:type="dxa"/>
            </w:tcMar>
            <w:hideMark/>
          </w:tcPr>
          <w:p w14:paraId="50309722" w14:textId="77777777" w:rsidR="00AB6027" w:rsidRDefault="00AB6027" w:rsidP="00AB6027">
            <w:pPr>
              <w:spacing w:after="160" w:line="259" w:lineRule="auto"/>
              <w:jc w:val="center"/>
            </w:pPr>
            <w:r>
              <w:rPr>
                <w:b/>
                <w:bCs/>
              </w:rPr>
              <w:t>__________-сонли УМУМИЙ ШАКЛДАГИ ДАЛОЛАТНОМА</w:t>
            </w:r>
          </w:p>
        </w:tc>
      </w:tr>
      <w:tr w:rsidR="00AB6027" w14:paraId="1FAD02D0" w14:textId="77777777" w:rsidTr="00FC1228">
        <w:trPr>
          <w:trHeight w:val="284"/>
        </w:trPr>
        <w:tc>
          <w:tcPr>
            <w:tcW w:w="5000" w:type="pct"/>
            <w:tcBorders>
              <w:top w:val="nil"/>
              <w:left w:val="nil"/>
              <w:bottom w:val="nil"/>
              <w:right w:val="nil"/>
            </w:tcBorders>
            <w:shd w:val="clear" w:color="auto" w:fill="FFFFFF"/>
            <w:tcMar>
              <w:top w:w="0" w:type="dxa"/>
              <w:left w:w="57" w:type="dxa"/>
              <w:bottom w:w="0" w:type="dxa"/>
              <w:right w:w="57" w:type="dxa"/>
            </w:tcMar>
            <w:hideMark/>
          </w:tcPr>
          <w:p w14:paraId="18CD867C" w14:textId="77777777" w:rsidR="00AB6027" w:rsidRDefault="00AB6027" w:rsidP="00AB6027">
            <w:pPr>
              <w:spacing w:after="160" w:line="259" w:lineRule="auto"/>
              <w:jc w:val="center"/>
            </w:pPr>
            <w:r>
              <w:t>20___ й. «___» _______________________</w:t>
            </w:r>
          </w:p>
        </w:tc>
      </w:tr>
      <w:tr w:rsidR="00AB6027" w14:paraId="17B8E028" w14:textId="77777777" w:rsidTr="00FC1228">
        <w:trPr>
          <w:trHeight w:val="284"/>
        </w:trPr>
        <w:tc>
          <w:tcPr>
            <w:tcW w:w="5000" w:type="pct"/>
            <w:tcBorders>
              <w:top w:val="nil"/>
              <w:left w:val="nil"/>
              <w:bottom w:val="nil"/>
              <w:right w:val="nil"/>
            </w:tcBorders>
            <w:shd w:val="clear" w:color="auto" w:fill="FFFFFF"/>
            <w:tcMar>
              <w:top w:w="0" w:type="dxa"/>
              <w:left w:w="57" w:type="dxa"/>
              <w:bottom w:w="0" w:type="dxa"/>
              <w:right w:w="57" w:type="dxa"/>
            </w:tcMar>
            <w:hideMark/>
          </w:tcPr>
          <w:p w14:paraId="4B51AF24" w14:textId="77777777" w:rsidR="00AB6027" w:rsidRDefault="00AB6027" w:rsidP="00AB6027">
            <w:pPr>
              <w:spacing w:after="160" w:line="259" w:lineRule="auto"/>
              <w:jc w:val="center"/>
            </w:pPr>
          </w:p>
        </w:tc>
      </w:tr>
      <w:tr w:rsidR="00AB6027" w14:paraId="7683749C" w14:textId="77777777" w:rsidTr="00FC1228">
        <w:trPr>
          <w:trHeight w:val="284"/>
        </w:trPr>
        <w:tc>
          <w:tcPr>
            <w:tcW w:w="5000" w:type="pct"/>
            <w:tcBorders>
              <w:top w:val="nil"/>
              <w:left w:val="nil"/>
              <w:bottom w:val="nil"/>
              <w:right w:val="nil"/>
            </w:tcBorders>
            <w:shd w:val="clear" w:color="auto" w:fill="FFFFFF"/>
            <w:tcMar>
              <w:top w:w="0" w:type="dxa"/>
              <w:left w:w="57" w:type="dxa"/>
              <w:bottom w:w="0" w:type="dxa"/>
              <w:right w:w="57" w:type="dxa"/>
            </w:tcMar>
            <w:hideMark/>
          </w:tcPr>
          <w:p w14:paraId="2A7C1D79" w14:textId="77777777" w:rsidR="00AB6027" w:rsidRDefault="00AB6027" w:rsidP="00AB6027">
            <w:pPr>
              <w:spacing w:after="160" w:line="259" w:lineRule="auto"/>
              <w:jc w:val="center"/>
            </w:pPr>
            <w:r>
              <w:t>Темир йўл транспорти(ташувчи )_________________________________ станцияси</w:t>
            </w:r>
          </w:p>
        </w:tc>
      </w:tr>
      <w:tr w:rsidR="00AB6027" w14:paraId="00ED14D1" w14:textId="77777777" w:rsidTr="00FC1228">
        <w:trPr>
          <w:trHeight w:val="284"/>
        </w:trPr>
        <w:tc>
          <w:tcPr>
            <w:tcW w:w="5000" w:type="pct"/>
            <w:tcBorders>
              <w:top w:val="nil"/>
              <w:left w:val="nil"/>
              <w:bottom w:val="nil"/>
              <w:right w:val="nil"/>
            </w:tcBorders>
            <w:shd w:val="clear" w:color="auto" w:fill="FFFFFF"/>
            <w:tcMar>
              <w:top w:w="0" w:type="dxa"/>
              <w:left w:w="57" w:type="dxa"/>
              <w:bottom w:w="0" w:type="dxa"/>
              <w:right w:w="57" w:type="dxa"/>
            </w:tcMar>
            <w:hideMark/>
          </w:tcPr>
          <w:p w14:paraId="2C1D73B8" w14:textId="77777777" w:rsidR="00AB6027" w:rsidRDefault="00AB6027" w:rsidP="00AB6027">
            <w:pPr>
              <w:spacing w:after="160" w:line="259" w:lineRule="auto"/>
              <w:jc w:val="center"/>
            </w:pPr>
            <w:r>
              <w:t>___________________________ перегонда ____________________-сонли поезд</w:t>
            </w:r>
          </w:p>
        </w:tc>
      </w:tr>
      <w:tr w:rsidR="00AB6027" w14:paraId="3078E953" w14:textId="77777777" w:rsidTr="00FC1228">
        <w:trPr>
          <w:trHeight w:val="284"/>
        </w:trPr>
        <w:tc>
          <w:tcPr>
            <w:tcW w:w="5000" w:type="pct"/>
            <w:tcBorders>
              <w:top w:val="nil"/>
              <w:left w:val="nil"/>
              <w:bottom w:val="nil"/>
              <w:right w:val="nil"/>
            </w:tcBorders>
            <w:shd w:val="clear" w:color="auto" w:fill="FFFFFF"/>
            <w:tcMar>
              <w:top w:w="0" w:type="dxa"/>
              <w:left w:w="57" w:type="dxa"/>
              <w:bottom w:w="0" w:type="dxa"/>
              <w:right w:w="57" w:type="dxa"/>
            </w:tcMar>
            <w:hideMark/>
          </w:tcPr>
          <w:p w14:paraId="22444788" w14:textId="77777777" w:rsidR="00AB6027" w:rsidRDefault="00AB6027" w:rsidP="00AB6027">
            <w:pPr>
              <w:spacing w:after="160" w:line="259" w:lineRule="auto"/>
              <w:jc w:val="center"/>
            </w:pPr>
          </w:p>
        </w:tc>
      </w:tr>
      <w:tr w:rsidR="00AB6027" w14:paraId="5E0589B1" w14:textId="77777777" w:rsidTr="00FC1228">
        <w:trPr>
          <w:trHeight w:val="284"/>
        </w:trPr>
        <w:tc>
          <w:tcPr>
            <w:tcW w:w="5000" w:type="pct"/>
            <w:tcBorders>
              <w:top w:val="nil"/>
              <w:left w:val="nil"/>
              <w:bottom w:val="nil"/>
              <w:right w:val="nil"/>
            </w:tcBorders>
            <w:shd w:val="clear" w:color="auto" w:fill="FFFFFF"/>
            <w:tcMar>
              <w:top w:w="0" w:type="dxa"/>
              <w:left w:w="57" w:type="dxa"/>
              <w:bottom w:w="0" w:type="dxa"/>
              <w:right w:w="57" w:type="dxa"/>
            </w:tcMar>
            <w:hideMark/>
          </w:tcPr>
          <w:p w14:paraId="299BEDFB" w14:textId="77777777" w:rsidR="00AB6027" w:rsidRDefault="00AB6027" w:rsidP="00AB6027">
            <w:pPr>
              <w:spacing w:after="160" w:line="259" w:lineRule="auto"/>
            </w:pPr>
            <w:r>
              <w:t>Ушбу далолатнома қуйидаги шахслар иштирокида тузилди:</w:t>
            </w:r>
          </w:p>
        </w:tc>
      </w:tr>
      <w:tr w:rsidR="00AB6027" w14:paraId="6FC31BC9" w14:textId="77777777" w:rsidTr="00FC1228">
        <w:trPr>
          <w:trHeight w:val="284"/>
        </w:trPr>
        <w:tc>
          <w:tcPr>
            <w:tcW w:w="5000" w:type="pct"/>
            <w:tcBorders>
              <w:top w:val="nil"/>
              <w:left w:val="nil"/>
              <w:bottom w:val="nil"/>
              <w:right w:val="nil"/>
            </w:tcBorders>
            <w:shd w:val="clear" w:color="auto" w:fill="FFFFFF"/>
            <w:tcMar>
              <w:top w:w="0" w:type="dxa"/>
              <w:left w:w="57" w:type="dxa"/>
              <w:bottom w:w="0" w:type="dxa"/>
              <w:right w:w="57" w:type="dxa"/>
            </w:tcMar>
            <w:hideMark/>
          </w:tcPr>
          <w:p w14:paraId="158022C8" w14:textId="77777777" w:rsidR="00AB6027" w:rsidRDefault="00AB6027" w:rsidP="00AB6027">
            <w:pPr>
              <w:spacing w:after="160" w:line="259" w:lineRule="auto"/>
            </w:pPr>
            <w:r>
              <w:t>________________________________________________________________________________________</w:t>
            </w:r>
          </w:p>
        </w:tc>
      </w:tr>
      <w:tr w:rsidR="00AB6027" w14:paraId="4C57020C" w14:textId="77777777" w:rsidTr="00FC1228">
        <w:trPr>
          <w:trHeight w:val="284"/>
        </w:trPr>
        <w:tc>
          <w:tcPr>
            <w:tcW w:w="5000" w:type="pct"/>
            <w:tcBorders>
              <w:top w:val="nil"/>
              <w:left w:val="nil"/>
              <w:bottom w:val="nil"/>
              <w:right w:val="nil"/>
            </w:tcBorders>
            <w:shd w:val="clear" w:color="auto" w:fill="FFFFFF"/>
            <w:tcMar>
              <w:top w:w="0" w:type="dxa"/>
              <w:left w:w="57" w:type="dxa"/>
              <w:bottom w:w="0" w:type="dxa"/>
              <w:right w:w="57" w:type="dxa"/>
            </w:tcMar>
            <w:hideMark/>
          </w:tcPr>
          <w:p w14:paraId="2B0DD2A6" w14:textId="77777777" w:rsidR="00AB6027" w:rsidRDefault="00AB6027" w:rsidP="00AB6027">
            <w:pPr>
              <w:spacing w:after="160" w:line="259" w:lineRule="auto"/>
              <w:jc w:val="center"/>
            </w:pPr>
            <w:r>
              <w:rPr>
                <w:vertAlign w:val="superscript"/>
              </w:rPr>
              <w:t>(фамилияси, лавозими)</w:t>
            </w:r>
          </w:p>
        </w:tc>
      </w:tr>
      <w:tr w:rsidR="00AB6027" w14:paraId="451D89FC" w14:textId="77777777" w:rsidTr="00FC1228">
        <w:trPr>
          <w:trHeight w:val="284"/>
        </w:trPr>
        <w:tc>
          <w:tcPr>
            <w:tcW w:w="5000" w:type="pct"/>
            <w:tcBorders>
              <w:top w:val="nil"/>
              <w:left w:val="nil"/>
              <w:bottom w:val="nil"/>
              <w:right w:val="nil"/>
            </w:tcBorders>
            <w:shd w:val="clear" w:color="auto" w:fill="FFFFFF"/>
            <w:tcMar>
              <w:top w:w="0" w:type="dxa"/>
              <w:left w:w="57" w:type="dxa"/>
              <w:bottom w:w="0" w:type="dxa"/>
              <w:right w:w="57" w:type="dxa"/>
            </w:tcMar>
            <w:hideMark/>
          </w:tcPr>
          <w:p w14:paraId="40F654BC" w14:textId="77777777" w:rsidR="00AB6027" w:rsidRDefault="00AB6027" w:rsidP="00AB6027">
            <w:pPr>
              <w:spacing w:after="160" w:line="259" w:lineRule="auto"/>
            </w:pPr>
            <w:r>
              <w:t>________________________________________________________________________________________</w:t>
            </w:r>
          </w:p>
        </w:tc>
      </w:tr>
      <w:tr w:rsidR="00AB6027" w14:paraId="4B920593" w14:textId="77777777" w:rsidTr="00FC1228">
        <w:trPr>
          <w:trHeight w:val="284"/>
        </w:trPr>
        <w:tc>
          <w:tcPr>
            <w:tcW w:w="5000" w:type="pct"/>
            <w:tcBorders>
              <w:top w:val="nil"/>
              <w:left w:val="nil"/>
              <w:bottom w:val="nil"/>
              <w:right w:val="nil"/>
            </w:tcBorders>
            <w:shd w:val="clear" w:color="auto" w:fill="FFFFFF"/>
            <w:tcMar>
              <w:top w:w="0" w:type="dxa"/>
              <w:left w:w="57" w:type="dxa"/>
              <w:bottom w:w="0" w:type="dxa"/>
              <w:right w:w="57" w:type="dxa"/>
            </w:tcMar>
            <w:hideMark/>
          </w:tcPr>
          <w:p w14:paraId="194372A6" w14:textId="77777777" w:rsidR="00AB6027" w:rsidRDefault="00AB6027" w:rsidP="00AB6027">
            <w:pPr>
              <w:spacing w:after="160" w:line="259" w:lineRule="auto"/>
            </w:pPr>
            <w:r>
              <w:t>________________________________________________________________________________________</w:t>
            </w:r>
          </w:p>
        </w:tc>
      </w:tr>
      <w:tr w:rsidR="00AB6027" w14:paraId="00A47B8A" w14:textId="77777777" w:rsidTr="00FC1228">
        <w:trPr>
          <w:trHeight w:val="284"/>
        </w:trPr>
        <w:tc>
          <w:tcPr>
            <w:tcW w:w="5000" w:type="pct"/>
            <w:tcBorders>
              <w:top w:val="nil"/>
              <w:left w:val="nil"/>
              <w:bottom w:val="nil"/>
              <w:right w:val="nil"/>
            </w:tcBorders>
            <w:shd w:val="clear" w:color="auto" w:fill="FFFFFF"/>
            <w:tcMar>
              <w:top w:w="0" w:type="dxa"/>
              <w:left w:w="57" w:type="dxa"/>
              <w:bottom w:w="0" w:type="dxa"/>
              <w:right w:w="57" w:type="dxa"/>
            </w:tcMar>
            <w:hideMark/>
          </w:tcPr>
          <w:p w14:paraId="3BECA5E1" w14:textId="77777777" w:rsidR="00AB6027" w:rsidRDefault="00AB6027" w:rsidP="00AB6027">
            <w:pPr>
              <w:spacing w:after="160" w:line="259" w:lineRule="auto"/>
            </w:pPr>
            <w:r>
              <w:t>________________________________________________________________________________________</w:t>
            </w:r>
          </w:p>
        </w:tc>
      </w:tr>
      <w:tr w:rsidR="00AB6027" w14:paraId="1DF7755C" w14:textId="77777777" w:rsidTr="00FC1228">
        <w:trPr>
          <w:trHeight w:val="284"/>
        </w:trPr>
        <w:tc>
          <w:tcPr>
            <w:tcW w:w="5000" w:type="pct"/>
            <w:tcBorders>
              <w:top w:val="nil"/>
              <w:left w:val="nil"/>
              <w:bottom w:val="nil"/>
              <w:right w:val="nil"/>
            </w:tcBorders>
            <w:shd w:val="clear" w:color="auto" w:fill="FFFFFF"/>
            <w:tcMar>
              <w:top w:w="0" w:type="dxa"/>
              <w:left w:w="57" w:type="dxa"/>
              <w:bottom w:w="0" w:type="dxa"/>
              <w:right w:w="57" w:type="dxa"/>
            </w:tcMar>
            <w:hideMark/>
          </w:tcPr>
          <w:p w14:paraId="41240598" w14:textId="77777777" w:rsidR="00AB6027" w:rsidRDefault="00AB6027" w:rsidP="00AB6027">
            <w:pPr>
              <w:spacing w:after="160" w:line="259" w:lineRule="auto"/>
            </w:pPr>
            <w:r>
              <w:t>________________________________________________________________________________________</w:t>
            </w:r>
          </w:p>
        </w:tc>
      </w:tr>
      <w:tr w:rsidR="00AB6027" w14:paraId="66552D0D" w14:textId="77777777" w:rsidTr="00FC1228">
        <w:trPr>
          <w:trHeight w:val="284"/>
        </w:trPr>
        <w:tc>
          <w:tcPr>
            <w:tcW w:w="5000" w:type="pct"/>
            <w:tcBorders>
              <w:top w:val="nil"/>
              <w:left w:val="nil"/>
              <w:bottom w:val="nil"/>
              <w:right w:val="nil"/>
            </w:tcBorders>
            <w:shd w:val="clear" w:color="auto" w:fill="FFFFFF"/>
            <w:tcMar>
              <w:top w:w="0" w:type="dxa"/>
              <w:left w:w="57" w:type="dxa"/>
              <w:bottom w:w="0" w:type="dxa"/>
              <w:right w:w="57" w:type="dxa"/>
            </w:tcMar>
            <w:hideMark/>
          </w:tcPr>
          <w:p w14:paraId="395E00E5" w14:textId="77777777" w:rsidR="00AB6027" w:rsidRDefault="00AB6027" w:rsidP="00AB6027">
            <w:pPr>
              <w:spacing w:after="160" w:line="259" w:lineRule="auto"/>
            </w:pPr>
            <w:r>
              <w:t>Жўнатиш станцияси__________________________________ темир йўл (инфратузилма эгаси)</w:t>
            </w:r>
          </w:p>
        </w:tc>
      </w:tr>
      <w:tr w:rsidR="00AB6027" w14:paraId="73DD6933" w14:textId="77777777" w:rsidTr="00FC1228">
        <w:trPr>
          <w:trHeight w:val="284"/>
        </w:trPr>
        <w:tc>
          <w:tcPr>
            <w:tcW w:w="5000" w:type="pct"/>
            <w:tcBorders>
              <w:top w:val="nil"/>
              <w:left w:val="nil"/>
              <w:bottom w:val="nil"/>
              <w:right w:val="nil"/>
            </w:tcBorders>
            <w:shd w:val="clear" w:color="auto" w:fill="FFFFFF"/>
            <w:tcMar>
              <w:top w:w="0" w:type="dxa"/>
              <w:left w:w="57" w:type="dxa"/>
              <w:bottom w:w="0" w:type="dxa"/>
              <w:right w:w="57" w:type="dxa"/>
            </w:tcMar>
            <w:hideMark/>
          </w:tcPr>
          <w:p w14:paraId="6CAE4015" w14:textId="77777777" w:rsidR="00AB6027" w:rsidRDefault="00AB6027" w:rsidP="00AB6027">
            <w:pPr>
              <w:spacing w:after="160" w:line="259" w:lineRule="auto"/>
            </w:pPr>
            <w:r>
              <w:t>Етказиш станцияси ____________________________ темир йўл (инфратузилма эгаси)</w:t>
            </w:r>
          </w:p>
        </w:tc>
      </w:tr>
      <w:tr w:rsidR="00AB6027" w14:paraId="48235F44" w14:textId="77777777" w:rsidTr="00FC1228">
        <w:trPr>
          <w:trHeight w:val="284"/>
        </w:trPr>
        <w:tc>
          <w:tcPr>
            <w:tcW w:w="5000" w:type="pct"/>
            <w:tcBorders>
              <w:top w:val="nil"/>
              <w:left w:val="nil"/>
              <w:bottom w:val="nil"/>
              <w:right w:val="nil"/>
            </w:tcBorders>
            <w:shd w:val="clear" w:color="auto" w:fill="FFFFFF"/>
            <w:tcMar>
              <w:top w:w="0" w:type="dxa"/>
              <w:left w:w="57" w:type="dxa"/>
              <w:bottom w:w="0" w:type="dxa"/>
              <w:right w:w="57" w:type="dxa"/>
            </w:tcMar>
            <w:hideMark/>
          </w:tcPr>
          <w:p w14:paraId="1019C83C" w14:textId="77777777" w:rsidR="00AB6027" w:rsidRDefault="00AB6027" w:rsidP="00AB6027">
            <w:pPr>
              <w:spacing w:after="160" w:line="259" w:lineRule="auto"/>
            </w:pPr>
            <w:r>
              <w:t>20___ й «___» ________________________.________________________________________-сон юкхати</w:t>
            </w:r>
          </w:p>
        </w:tc>
      </w:tr>
      <w:tr w:rsidR="00AB6027" w14:paraId="01B96A18" w14:textId="77777777" w:rsidTr="00FC1228">
        <w:trPr>
          <w:trHeight w:val="284"/>
        </w:trPr>
        <w:tc>
          <w:tcPr>
            <w:tcW w:w="5000" w:type="pct"/>
            <w:tcBorders>
              <w:top w:val="nil"/>
              <w:left w:val="nil"/>
              <w:bottom w:val="nil"/>
              <w:right w:val="nil"/>
            </w:tcBorders>
            <w:shd w:val="clear" w:color="auto" w:fill="FFFFFF"/>
            <w:tcMar>
              <w:top w:w="0" w:type="dxa"/>
              <w:left w:w="57" w:type="dxa"/>
              <w:bottom w:w="0" w:type="dxa"/>
              <w:right w:w="57" w:type="dxa"/>
            </w:tcMar>
            <w:hideMark/>
          </w:tcPr>
          <w:p w14:paraId="100A99C2" w14:textId="77777777" w:rsidR="00AB6027" w:rsidRDefault="00AB6027" w:rsidP="00AB6027">
            <w:pPr>
              <w:spacing w:after="160" w:line="259" w:lineRule="auto"/>
            </w:pPr>
            <w:r>
              <w:t>________________________________________________________________________________________</w:t>
            </w:r>
          </w:p>
        </w:tc>
      </w:tr>
      <w:tr w:rsidR="00AB6027" w14:paraId="2C1EA85F" w14:textId="77777777" w:rsidTr="00FC1228">
        <w:trPr>
          <w:trHeight w:val="284"/>
        </w:trPr>
        <w:tc>
          <w:tcPr>
            <w:tcW w:w="5000" w:type="pct"/>
            <w:tcBorders>
              <w:top w:val="nil"/>
              <w:left w:val="nil"/>
              <w:bottom w:val="nil"/>
              <w:right w:val="nil"/>
            </w:tcBorders>
            <w:shd w:val="clear" w:color="auto" w:fill="FFFFFF"/>
            <w:tcMar>
              <w:top w:w="0" w:type="dxa"/>
              <w:left w:w="57" w:type="dxa"/>
              <w:bottom w:w="0" w:type="dxa"/>
              <w:right w:w="57" w:type="dxa"/>
            </w:tcMar>
            <w:hideMark/>
          </w:tcPr>
          <w:p w14:paraId="4127BA30" w14:textId="77777777" w:rsidR="00AB6027" w:rsidRDefault="00AB6027" w:rsidP="00AB6027">
            <w:pPr>
              <w:spacing w:after="160" w:line="259" w:lineRule="auto"/>
            </w:pPr>
            <w:r>
              <w:t>________________________________________________________________________________________</w:t>
            </w:r>
          </w:p>
        </w:tc>
      </w:tr>
      <w:tr w:rsidR="00AB6027" w14:paraId="131C24BD" w14:textId="77777777" w:rsidTr="00FC1228">
        <w:trPr>
          <w:trHeight w:val="284"/>
        </w:trPr>
        <w:tc>
          <w:tcPr>
            <w:tcW w:w="5000" w:type="pct"/>
            <w:tcBorders>
              <w:top w:val="nil"/>
              <w:left w:val="nil"/>
              <w:bottom w:val="nil"/>
              <w:right w:val="nil"/>
            </w:tcBorders>
            <w:shd w:val="clear" w:color="auto" w:fill="FFFFFF"/>
            <w:tcMar>
              <w:top w:w="0" w:type="dxa"/>
              <w:left w:w="57" w:type="dxa"/>
              <w:bottom w:w="0" w:type="dxa"/>
              <w:right w:w="57" w:type="dxa"/>
            </w:tcMar>
            <w:hideMark/>
          </w:tcPr>
          <w:p w14:paraId="2F2E0254" w14:textId="77777777" w:rsidR="00AB6027" w:rsidRDefault="00AB6027" w:rsidP="00AB6027">
            <w:pPr>
              <w:spacing w:after="160" w:line="259" w:lineRule="auto"/>
            </w:pPr>
            <w:r>
              <w:t>Вагон, контейнер рақами: __________________ Юкнинг номи: __________________________________</w:t>
            </w:r>
          </w:p>
        </w:tc>
      </w:tr>
      <w:tr w:rsidR="00AB6027" w14:paraId="347AF786" w14:textId="77777777" w:rsidTr="00FC1228">
        <w:trPr>
          <w:trHeight w:val="284"/>
        </w:trPr>
        <w:tc>
          <w:tcPr>
            <w:tcW w:w="5000" w:type="pct"/>
            <w:tcBorders>
              <w:top w:val="nil"/>
              <w:left w:val="nil"/>
              <w:bottom w:val="nil"/>
              <w:right w:val="nil"/>
            </w:tcBorders>
            <w:shd w:val="clear" w:color="auto" w:fill="FFFFFF"/>
            <w:tcMar>
              <w:top w:w="0" w:type="dxa"/>
              <w:left w:w="57" w:type="dxa"/>
              <w:bottom w:w="0" w:type="dxa"/>
              <w:right w:w="57" w:type="dxa"/>
            </w:tcMar>
            <w:hideMark/>
          </w:tcPr>
          <w:p w14:paraId="39BA206E" w14:textId="77777777" w:rsidR="00AB6027" w:rsidRDefault="00AB6027" w:rsidP="00AB6027">
            <w:pPr>
              <w:spacing w:after="160" w:line="259" w:lineRule="auto"/>
            </w:pPr>
            <w:r>
              <w:lastRenderedPageBreak/>
              <w:t>________________________________________________________________________________________</w:t>
            </w:r>
          </w:p>
        </w:tc>
      </w:tr>
      <w:tr w:rsidR="00AB6027" w14:paraId="1F1E6752" w14:textId="77777777" w:rsidTr="00FC1228">
        <w:trPr>
          <w:trHeight w:val="284"/>
        </w:trPr>
        <w:tc>
          <w:tcPr>
            <w:tcW w:w="5000" w:type="pct"/>
            <w:tcBorders>
              <w:top w:val="nil"/>
              <w:left w:val="nil"/>
              <w:bottom w:val="nil"/>
              <w:right w:val="nil"/>
            </w:tcBorders>
            <w:shd w:val="clear" w:color="auto" w:fill="FFFFFF"/>
            <w:tcMar>
              <w:top w:w="0" w:type="dxa"/>
              <w:left w:w="57" w:type="dxa"/>
              <w:bottom w:w="0" w:type="dxa"/>
              <w:right w:w="57" w:type="dxa"/>
            </w:tcMar>
            <w:hideMark/>
          </w:tcPr>
          <w:p w14:paraId="6C76A82B" w14:textId="77777777" w:rsidR="00AB6027" w:rsidRDefault="00AB6027" w:rsidP="00AB6027">
            <w:pPr>
              <w:spacing w:after="160" w:line="259" w:lineRule="auto"/>
            </w:pPr>
            <w:r>
              <w:t>________________________________________________________________________________________</w:t>
            </w:r>
          </w:p>
        </w:tc>
      </w:tr>
      <w:tr w:rsidR="00AB6027" w14:paraId="622FCF8C" w14:textId="77777777" w:rsidTr="00FC1228">
        <w:trPr>
          <w:trHeight w:val="284"/>
        </w:trPr>
        <w:tc>
          <w:tcPr>
            <w:tcW w:w="5000" w:type="pct"/>
            <w:tcBorders>
              <w:top w:val="nil"/>
              <w:left w:val="nil"/>
              <w:bottom w:val="nil"/>
              <w:right w:val="nil"/>
            </w:tcBorders>
            <w:shd w:val="clear" w:color="auto" w:fill="FFFFFF"/>
            <w:tcMar>
              <w:top w:w="0" w:type="dxa"/>
              <w:left w:w="57" w:type="dxa"/>
              <w:bottom w:w="0" w:type="dxa"/>
              <w:right w:w="57" w:type="dxa"/>
            </w:tcMar>
            <w:hideMark/>
          </w:tcPr>
          <w:p w14:paraId="6C6E6544" w14:textId="77777777" w:rsidR="00AB6027" w:rsidRDefault="00AB6027" w:rsidP="00AB6027">
            <w:pPr>
              <w:spacing w:after="160" w:line="259" w:lineRule="auto"/>
            </w:pPr>
            <w:r>
              <w:t>Далолатнома тузишга сабаб бўлган ҳолатлар тавсифи:</w:t>
            </w:r>
          </w:p>
        </w:tc>
      </w:tr>
      <w:tr w:rsidR="00AB6027" w14:paraId="51EF9C8F" w14:textId="77777777" w:rsidTr="00FC1228">
        <w:trPr>
          <w:trHeight w:val="284"/>
        </w:trPr>
        <w:tc>
          <w:tcPr>
            <w:tcW w:w="5000" w:type="pct"/>
            <w:tcBorders>
              <w:top w:val="nil"/>
              <w:left w:val="nil"/>
              <w:bottom w:val="nil"/>
              <w:right w:val="nil"/>
            </w:tcBorders>
            <w:shd w:val="clear" w:color="auto" w:fill="FFFFFF"/>
            <w:tcMar>
              <w:top w:w="0" w:type="dxa"/>
              <w:left w:w="57" w:type="dxa"/>
              <w:bottom w:w="0" w:type="dxa"/>
              <w:right w:w="57" w:type="dxa"/>
            </w:tcMar>
            <w:hideMark/>
          </w:tcPr>
          <w:p w14:paraId="5F3A12C9" w14:textId="77777777" w:rsidR="00AB6027" w:rsidRDefault="00AB6027" w:rsidP="00AB6027">
            <w:pPr>
              <w:spacing w:after="160" w:line="259" w:lineRule="auto"/>
            </w:pPr>
            <w:r>
              <w:t>________________________________________________________________________________________</w:t>
            </w:r>
          </w:p>
        </w:tc>
      </w:tr>
      <w:tr w:rsidR="00AB6027" w14:paraId="2CFA981B" w14:textId="77777777" w:rsidTr="00FC1228">
        <w:trPr>
          <w:trHeight w:val="284"/>
        </w:trPr>
        <w:tc>
          <w:tcPr>
            <w:tcW w:w="5000" w:type="pct"/>
            <w:tcBorders>
              <w:top w:val="nil"/>
              <w:left w:val="nil"/>
              <w:bottom w:val="nil"/>
              <w:right w:val="nil"/>
            </w:tcBorders>
            <w:shd w:val="clear" w:color="auto" w:fill="FFFFFF"/>
            <w:tcMar>
              <w:top w:w="0" w:type="dxa"/>
              <w:left w:w="57" w:type="dxa"/>
              <w:bottom w:w="0" w:type="dxa"/>
              <w:right w:w="57" w:type="dxa"/>
            </w:tcMar>
            <w:hideMark/>
          </w:tcPr>
          <w:p w14:paraId="7055F73B" w14:textId="77777777" w:rsidR="00AB6027" w:rsidRDefault="00AB6027" w:rsidP="00AB6027">
            <w:pPr>
              <w:spacing w:after="160" w:line="259" w:lineRule="auto"/>
            </w:pPr>
            <w:r>
              <w:t>________________________________________________________________________________________</w:t>
            </w:r>
          </w:p>
        </w:tc>
      </w:tr>
      <w:tr w:rsidR="00AB6027" w14:paraId="2D8537E0" w14:textId="77777777" w:rsidTr="00FC1228">
        <w:trPr>
          <w:trHeight w:val="284"/>
        </w:trPr>
        <w:tc>
          <w:tcPr>
            <w:tcW w:w="5000" w:type="pct"/>
            <w:tcBorders>
              <w:top w:val="nil"/>
              <w:left w:val="nil"/>
              <w:bottom w:val="nil"/>
              <w:right w:val="nil"/>
            </w:tcBorders>
            <w:shd w:val="clear" w:color="auto" w:fill="FFFFFF"/>
            <w:tcMar>
              <w:top w:w="0" w:type="dxa"/>
              <w:left w:w="57" w:type="dxa"/>
              <w:bottom w:w="0" w:type="dxa"/>
              <w:right w:w="57" w:type="dxa"/>
            </w:tcMar>
            <w:hideMark/>
          </w:tcPr>
          <w:p w14:paraId="24AA1F73" w14:textId="77777777" w:rsidR="00AB6027" w:rsidRDefault="00AB6027" w:rsidP="00AB6027">
            <w:pPr>
              <w:spacing w:after="160" w:line="259" w:lineRule="auto"/>
            </w:pPr>
            <w:r>
              <w:t>________________________________________________________________________________________</w:t>
            </w:r>
          </w:p>
        </w:tc>
      </w:tr>
      <w:tr w:rsidR="00AB6027" w14:paraId="7BA304B5" w14:textId="77777777" w:rsidTr="00FC1228">
        <w:trPr>
          <w:trHeight w:val="284"/>
        </w:trPr>
        <w:tc>
          <w:tcPr>
            <w:tcW w:w="5000" w:type="pct"/>
            <w:tcBorders>
              <w:top w:val="nil"/>
              <w:left w:val="nil"/>
              <w:bottom w:val="nil"/>
              <w:right w:val="nil"/>
            </w:tcBorders>
            <w:shd w:val="clear" w:color="auto" w:fill="FFFFFF"/>
            <w:tcMar>
              <w:top w:w="0" w:type="dxa"/>
              <w:left w:w="57" w:type="dxa"/>
              <w:bottom w:w="0" w:type="dxa"/>
              <w:right w:w="57" w:type="dxa"/>
            </w:tcMar>
            <w:hideMark/>
          </w:tcPr>
          <w:p w14:paraId="6ABD4F95" w14:textId="77777777" w:rsidR="00AB6027" w:rsidRDefault="00AB6027" w:rsidP="00AB6027">
            <w:pPr>
              <w:spacing w:after="160" w:line="259" w:lineRule="auto"/>
            </w:pPr>
            <w:r>
              <w:t>________________________________________________________________________________________</w:t>
            </w:r>
          </w:p>
        </w:tc>
      </w:tr>
      <w:tr w:rsidR="00AB6027" w14:paraId="53099583" w14:textId="77777777" w:rsidTr="00FC1228">
        <w:trPr>
          <w:trHeight w:val="284"/>
        </w:trPr>
        <w:tc>
          <w:tcPr>
            <w:tcW w:w="5000" w:type="pct"/>
            <w:tcBorders>
              <w:top w:val="nil"/>
              <w:left w:val="nil"/>
              <w:bottom w:val="nil"/>
              <w:right w:val="nil"/>
            </w:tcBorders>
            <w:shd w:val="clear" w:color="auto" w:fill="FFFFFF"/>
            <w:tcMar>
              <w:top w:w="0" w:type="dxa"/>
              <w:left w:w="57" w:type="dxa"/>
              <w:bottom w:w="0" w:type="dxa"/>
              <w:right w:w="57" w:type="dxa"/>
            </w:tcMar>
            <w:hideMark/>
          </w:tcPr>
          <w:p w14:paraId="37F87E14" w14:textId="77777777" w:rsidR="00AB6027" w:rsidRDefault="00AB6027" w:rsidP="00AB6027">
            <w:pPr>
              <w:spacing w:after="160" w:line="259" w:lineRule="auto"/>
            </w:pPr>
            <w:r>
              <w:t>Имзолар:</w:t>
            </w:r>
            <w:hyperlink r:id="rId186" w:history="1">
              <w:r>
                <w:rPr>
                  <w:color w:val="008080"/>
                  <w:vertAlign w:val="superscript"/>
                </w:rPr>
                <w:t>3</w:t>
              </w:r>
            </w:hyperlink>
            <w:r>
              <w:t>_______________________________________________________________________________</w:t>
            </w:r>
          </w:p>
        </w:tc>
      </w:tr>
      <w:tr w:rsidR="00AB6027" w14:paraId="3BC97612" w14:textId="77777777" w:rsidTr="00FC1228">
        <w:trPr>
          <w:trHeight w:val="284"/>
        </w:trPr>
        <w:tc>
          <w:tcPr>
            <w:tcW w:w="5000" w:type="pct"/>
            <w:tcBorders>
              <w:top w:val="nil"/>
              <w:left w:val="nil"/>
              <w:bottom w:val="nil"/>
              <w:right w:val="nil"/>
            </w:tcBorders>
            <w:shd w:val="clear" w:color="auto" w:fill="FFFFFF"/>
            <w:tcMar>
              <w:top w:w="0" w:type="dxa"/>
              <w:left w:w="57" w:type="dxa"/>
              <w:bottom w:w="0" w:type="dxa"/>
              <w:right w:w="57" w:type="dxa"/>
            </w:tcMar>
            <w:hideMark/>
          </w:tcPr>
          <w:p w14:paraId="31B9B109" w14:textId="77777777" w:rsidR="00AB6027" w:rsidRDefault="00AB6027" w:rsidP="00AB6027">
            <w:pPr>
              <w:spacing w:after="160" w:line="259" w:lineRule="auto"/>
            </w:pPr>
            <w:r>
              <w:t>________________________________________________________________________________________</w:t>
            </w:r>
          </w:p>
        </w:tc>
      </w:tr>
    </w:tbl>
    <w:p w14:paraId="3AC3552D"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Изоҳ.</w:t>
      </w:r>
    </w:p>
    <w:p w14:paraId="72A76182"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vertAlign w:val="superscript"/>
        </w:rPr>
        <w:t>1</w:t>
      </w:r>
      <w:r>
        <w:rPr>
          <w:rFonts w:eastAsia="Times New Roman"/>
          <w:color w:val="339966"/>
          <w:sz w:val="20"/>
          <w:szCs w:val="20"/>
        </w:rPr>
        <w:t xml:space="preserve"> Бу шаклдаги далолатнома тижорат далолатномаси ёки бошқа махсус шаклдаги далолатнома тузиш талаб қилинмайдиган ҳолатларда тузилади.</w:t>
      </w:r>
    </w:p>
    <w:p w14:paraId="1A54A0FB"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vertAlign w:val="superscript"/>
        </w:rPr>
        <w:t>2</w:t>
      </w:r>
      <w:r>
        <w:rPr>
          <w:rFonts w:eastAsia="Times New Roman"/>
          <w:color w:val="339966"/>
          <w:sz w:val="20"/>
          <w:szCs w:val="20"/>
        </w:rPr>
        <w:t xml:space="preserve"> Поездда далолатнома тузишда тўлдирилади.</w:t>
      </w:r>
    </w:p>
    <w:p w14:paraId="3BB06E43"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vertAlign w:val="superscript"/>
        </w:rPr>
        <w:t>3</w:t>
      </w:r>
      <w:r>
        <w:rPr>
          <w:rFonts w:eastAsia="Times New Roman"/>
          <w:color w:val="339966"/>
          <w:sz w:val="20"/>
          <w:szCs w:val="20"/>
        </w:rPr>
        <w:t xml:space="preserve"> Далолатномани уни тузишда иштирок этган, далолатнома тузишга асос бўлган ҳолатларни тасдиқловчи шахслар, камида икки шахс томонидан имзоланади.</w:t>
      </w:r>
    </w:p>
    <w:p w14:paraId="7A82D934" w14:textId="77777777" w:rsidR="00AB6027" w:rsidRDefault="00AB6027" w:rsidP="00AB6027">
      <w:pPr>
        <w:shd w:val="clear" w:color="auto" w:fill="FFFFFF"/>
        <w:spacing w:after="160" w:line="259" w:lineRule="auto"/>
        <w:jc w:val="center"/>
        <w:rPr>
          <w:rFonts w:eastAsia="Times New Roman"/>
          <w:color w:val="000080"/>
          <w:sz w:val="22"/>
          <w:szCs w:val="22"/>
        </w:rPr>
      </w:pPr>
      <w:r>
        <w:rPr>
          <w:rFonts w:eastAsia="Times New Roman"/>
          <w:color w:val="000080"/>
          <w:sz w:val="22"/>
          <w:szCs w:val="22"/>
        </w:rPr>
        <w:t>Ўзбекистон Республикаси темир йўл транспортида юк ташиш</w:t>
      </w:r>
      <w:hyperlink r:id="rId187" w:history="1">
        <w:r>
          <w:rPr>
            <w:rFonts w:eastAsia="Times New Roman"/>
            <w:color w:val="008080"/>
            <w:sz w:val="22"/>
            <w:szCs w:val="22"/>
          </w:rPr>
          <w:t xml:space="preserve"> қоидаларига</w:t>
        </w:r>
        <w:r>
          <w:rPr>
            <w:rFonts w:eastAsia="Times New Roman"/>
            <w:color w:val="008080"/>
            <w:sz w:val="22"/>
            <w:szCs w:val="22"/>
          </w:rPr>
          <w:br/>
        </w:r>
      </w:hyperlink>
      <w:r>
        <w:rPr>
          <w:rFonts w:eastAsia="Times New Roman"/>
          <w:color w:val="000080"/>
          <w:sz w:val="22"/>
          <w:szCs w:val="22"/>
        </w:rPr>
        <w:t xml:space="preserve">14-ИЛОВА </w:t>
      </w:r>
    </w:p>
    <w:p w14:paraId="08D38A11"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t>Вагонларда пломбасиз, лекин симли бурмалар мажбурий ўрнатилган ҳолда ташишга рухсат берилган юклар</w:t>
      </w:r>
      <w:r>
        <w:rPr>
          <w:rFonts w:eastAsia="Times New Roman"/>
          <w:b/>
          <w:bCs/>
          <w:color w:val="000080"/>
        </w:rPr>
        <w:br/>
        <w:t xml:space="preserve">РЎЙХАТИ </w:t>
      </w:r>
    </w:p>
    <w:tbl>
      <w:tblPr>
        <w:tblW w:w="5000" w:type="pct"/>
        <w:tblCellMar>
          <w:left w:w="0" w:type="dxa"/>
          <w:right w:w="0" w:type="dxa"/>
        </w:tblCellMar>
        <w:tblLook w:val="04A0" w:firstRow="1" w:lastRow="0" w:firstColumn="1" w:lastColumn="0" w:noHBand="0" w:noVBand="1"/>
      </w:tblPr>
      <w:tblGrid>
        <w:gridCol w:w="487"/>
        <w:gridCol w:w="9132"/>
      </w:tblGrid>
      <w:tr w:rsidR="00AB6027" w14:paraId="0FCC6A59" w14:textId="77777777" w:rsidTr="00FC1228">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664707D" w14:textId="77777777" w:rsidR="00AB6027" w:rsidRDefault="00AB6027" w:rsidP="00AB6027">
            <w:pPr>
              <w:spacing w:after="160" w:line="259" w:lineRule="auto"/>
              <w:jc w:val="center"/>
            </w:pPr>
            <w:r>
              <w:rPr>
                <w:b/>
                <w:bCs/>
              </w:rPr>
              <w:t>Т/р</w:t>
            </w:r>
          </w:p>
        </w:tc>
        <w:tc>
          <w:tcPr>
            <w:tcW w:w="470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hideMark/>
          </w:tcPr>
          <w:p w14:paraId="463C3BBC" w14:textId="77777777" w:rsidR="00AB6027" w:rsidRDefault="00AB6027" w:rsidP="00AB6027">
            <w:pPr>
              <w:spacing w:after="160" w:line="259" w:lineRule="auto"/>
              <w:jc w:val="center"/>
            </w:pPr>
            <w:r>
              <w:rPr>
                <w:b/>
                <w:bCs/>
              </w:rPr>
              <w:t>Юкнинг номи</w:t>
            </w:r>
          </w:p>
        </w:tc>
      </w:tr>
      <w:tr w:rsidR="00AB6027" w14:paraId="359AC016"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018A403" w14:textId="77777777" w:rsidR="00AB6027" w:rsidRDefault="00AB6027" w:rsidP="00AB6027">
            <w:pPr>
              <w:spacing w:after="160" w:line="259" w:lineRule="auto"/>
              <w:jc w:val="center"/>
            </w:pPr>
            <w:r>
              <w:t>1.</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C58CC19" w14:textId="77777777" w:rsidR="00AB6027" w:rsidRDefault="00AB6027" w:rsidP="00AB6027">
            <w:pPr>
              <w:shd w:val="clear" w:color="auto" w:fill="FFFFFF"/>
              <w:spacing w:after="160" w:line="259" w:lineRule="auto"/>
            </w:pPr>
            <w:r>
              <w:t>Асбестит</w:t>
            </w:r>
          </w:p>
        </w:tc>
      </w:tr>
      <w:tr w:rsidR="00AB6027" w14:paraId="5979D26C"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CC7E024" w14:textId="77777777" w:rsidR="00AB6027" w:rsidRDefault="00AB6027" w:rsidP="00AB6027">
            <w:pPr>
              <w:spacing w:after="160" w:line="259" w:lineRule="auto"/>
              <w:jc w:val="center"/>
            </w:pPr>
            <w:r>
              <w:t>2.</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AEE77E1" w14:textId="77777777" w:rsidR="00AB6027" w:rsidRDefault="00AB6027" w:rsidP="00AB6027">
            <w:pPr>
              <w:shd w:val="clear" w:color="auto" w:fill="FFFFFF"/>
              <w:spacing w:after="160" w:line="259" w:lineRule="auto"/>
            </w:pPr>
            <w:r>
              <w:t>Асбозурит</w:t>
            </w:r>
          </w:p>
        </w:tc>
      </w:tr>
      <w:tr w:rsidR="00AB6027" w14:paraId="3AE4B433"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18A516D" w14:textId="77777777" w:rsidR="00AB6027" w:rsidRDefault="00AB6027" w:rsidP="00AB6027">
            <w:pPr>
              <w:spacing w:after="160" w:line="259" w:lineRule="auto"/>
              <w:jc w:val="center"/>
            </w:pPr>
            <w:r>
              <w:t>3.</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262946C" w14:textId="77777777" w:rsidR="00AB6027" w:rsidRDefault="00AB6027" w:rsidP="00AB6027">
            <w:pPr>
              <w:shd w:val="clear" w:color="auto" w:fill="FFFFFF"/>
              <w:spacing w:after="160" w:line="259" w:lineRule="auto"/>
            </w:pPr>
            <w:r>
              <w:t>Аспид бўлаклари</w:t>
            </w:r>
          </w:p>
        </w:tc>
      </w:tr>
      <w:tr w:rsidR="00AB6027" w14:paraId="608D11BA"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2E1CE82" w14:textId="77777777" w:rsidR="00AB6027" w:rsidRDefault="00AB6027" w:rsidP="00AB6027">
            <w:pPr>
              <w:spacing w:after="160" w:line="259" w:lineRule="auto"/>
              <w:jc w:val="center"/>
            </w:pPr>
            <w:r>
              <w:t>4.</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BBC4417" w14:textId="77777777" w:rsidR="00AB6027" w:rsidRDefault="00AB6027" w:rsidP="00AB6027">
            <w:pPr>
              <w:shd w:val="clear" w:color="auto" w:fill="FFFFFF"/>
              <w:spacing w:after="160" w:line="259" w:lineRule="auto"/>
            </w:pPr>
            <w:r>
              <w:t>Асфальт</w:t>
            </w:r>
          </w:p>
        </w:tc>
      </w:tr>
      <w:tr w:rsidR="00AB6027" w14:paraId="660C9C06"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EEDF193" w14:textId="77777777" w:rsidR="00AB6027" w:rsidRDefault="00AB6027" w:rsidP="00AB6027">
            <w:pPr>
              <w:spacing w:after="160" w:line="259" w:lineRule="auto"/>
              <w:jc w:val="center"/>
            </w:pPr>
            <w:r>
              <w:t>5.</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959688C" w14:textId="77777777" w:rsidR="00AB6027" w:rsidRDefault="00AB6027" w:rsidP="00AB6027">
            <w:pPr>
              <w:shd w:val="clear" w:color="auto" w:fill="FFFFFF"/>
              <w:spacing w:after="160" w:line="259" w:lineRule="auto"/>
            </w:pPr>
            <w:r>
              <w:t>Базальт</w:t>
            </w:r>
          </w:p>
        </w:tc>
      </w:tr>
      <w:tr w:rsidR="00AB6027" w14:paraId="1CB25146"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CCA71DE" w14:textId="77777777" w:rsidR="00AB6027" w:rsidRDefault="00AB6027" w:rsidP="00AB6027">
            <w:pPr>
              <w:spacing w:after="160" w:line="259" w:lineRule="auto"/>
              <w:jc w:val="center"/>
            </w:pPr>
            <w:r>
              <w:t>6.</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D7F0366" w14:textId="77777777" w:rsidR="00AB6027" w:rsidRDefault="00AB6027" w:rsidP="00AB6027">
            <w:pPr>
              <w:shd w:val="clear" w:color="auto" w:fill="FFFFFF"/>
              <w:spacing w:after="160" w:line="259" w:lineRule="auto"/>
            </w:pPr>
            <w:r>
              <w:t>Бентонит</w:t>
            </w:r>
          </w:p>
        </w:tc>
      </w:tr>
      <w:tr w:rsidR="00AB6027" w14:paraId="1BA4046A"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FE4AF83" w14:textId="77777777" w:rsidR="00AB6027" w:rsidRDefault="00AB6027" w:rsidP="00AB6027">
            <w:pPr>
              <w:spacing w:after="160" w:line="259" w:lineRule="auto"/>
              <w:jc w:val="center"/>
            </w:pPr>
            <w:r>
              <w:t>7.</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32E2091" w14:textId="77777777" w:rsidR="00AB6027" w:rsidRDefault="00AB6027" w:rsidP="00AB6027">
            <w:pPr>
              <w:shd w:val="clear" w:color="auto" w:fill="FFFFFF"/>
              <w:spacing w:after="160" w:line="259" w:lineRule="auto"/>
            </w:pPr>
            <w:r>
              <w:t>Қайин пўстлоғи</w:t>
            </w:r>
          </w:p>
        </w:tc>
      </w:tr>
      <w:tr w:rsidR="00AB6027" w14:paraId="6046B873"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E4A10A7" w14:textId="77777777" w:rsidR="00AB6027" w:rsidRDefault="00AB6027" w:rsidP="00AB6027">
            <w:pPr>
              <w:spacing w:after="160" w:line="259" w:lineRule="auto"/>
              <w:jc w:val="center"/>
            </w:pPr>
            <w:r>
              <w:lastRenderedPageBreak/>
              <w:t>8.</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A6DC5B5" w14:textId="77777777" w:rsidR="00AB6027" w:rsidRDefault="00AB6027" w:rsidP="00AB6027">
            <w:pPr>
              <w:shd w:val="clear" w:color="auto" w:fill="FFFFFF"/>
              <w:spacing w:after="160" w:line="259" w:lineRule="auto"/>
            </w:pPr>
            <w:r>
              <w:t>Бетон</w:t>
            </w:r>
          </w:p>
        </w:tc>
      </w:tr>
      <w:tr w:rsidR="00AB6027" w14:paraId="7FD2D68D"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41EEBD2" w14:textId="77777777" w:rsidR="00AB6027" w:rsidRDefault="00AB6027" w:rsidP="00AB6027">
            <w:pPr>
              <w:spacing w:after="160" w:line="259" w:lineRule="auto"/>
              <w:jc w:val="center"/>
            </w:pPr>
            <w:r>
              <w:t>9.</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1499B2E" w14:textId="77777777" w:rsidR="00AB6027" w:rsidRDefault="00AB6027" w:rsidP="00AB6027">
            <w:pPr>
              <w:shd w:val="clear" w:color="auto" w:fill="FFFFFF"/>
              <w:spacing w:after="160" w:line="259" w:lineRule="auto"/>
            </w:pPr>
            <w:r>
              <w:t>Блюмслар</w:t>
            </w:r>
          </w:p>
        </w:tc>
      </w:tr>
      <w:tr w:rsidR="00AB6027" w14:paraId="0C065E9C"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67DCAD2" w14:textId="77777777" w:rsidR="00AB6027" w:rsidRDefault="00AB6027" w:rsidP="00AB6027">
            <w:pPr>
              <w:spacing w:after="160" w:line="259" w:lineRule="auto"/>
              <w:jc w:val="center"/>
            </w:pPr>
            <w:r>
              <w:t>10.</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2DAB960" w14:textId="77777777" w:rsidR="00AB6027" w:rsidRDefault="00AB6027" w:rsidP="00AB6027">
            <w:pPr>
              <w:shd w:val="clear" w:color="auto" w:fill="FFFFFF"/>
              <w:spacing w:after="160" w:line="259" w:lineRule="auto"/>
            </w:pPr>
            <w:r>
              <w:t xml:space="preserve">Гипс, лой, кулол, графит, ғишт, шиша, чинни, фаянс, шамот синиқлари </w:t>
            </w:r>
          </w:p>
        </w:tc>
      </w:tr>
      <w:tr w:rsidR="00AB6027" w14:paraId="1FF5889F"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B684C21" w14:textId="77777777" w:rsidR="00AB6027" w:rsidRDefault="00AB6027" w:rsidP="00AB6027">
            <w:pPr>
              <w:spacing w:after="160" w:line="259" w:lineRule="auto"/>
              <w:jc w:val="center"/>
            </w:pPr>
            <w:r>
              <w:t>11.</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B3D7671" w14:textId="77777777" w:rsidR="00AB6027" w:rsidRDefault="00AB6027" w:rsidP="00AB6027">
            <w:pPr>
              <w:shd w:val="clear" w:color="auto" w:fill="FFFFFF"/>
              <w:spacing w:after="160" w:line="259" w:lineRule="auto"/>
            </w:pPr>
            <w:r>
              <w:t>Бокситлар</w:t>
            </w:r>
          </w:p>
        </w:tc>
      </w:tr>
      <w:tr w:rsidR="00AB6027" w14:paraId="69D90C22"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986FEC0" w14:textId="77777777" w:rsidR="00AB6027" w:rsidRDefault="00AB6027" w:rsidP="00AB6027">
            <w:pPr>
              <w:spacing w:after="160" w:line="259" w:lineRule="auto"/>
              <w:jc w:val="center"/>
            </w:pPr>
            <w:r>
              <w:t>12.</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AE7CE10" w14:textId="77777777" w:rsidR="00AB6027" w:rsidRDefault="00AB6027" w:rsidP="00AB6027">
            <w:pPr>
              <w:shd w:val="clear" w:color="auto" w:fill="FFFFFF"/>
              <w:spacing w:after="160" w:line="259" w:lineRule="auto"/>
            </w:pPr>
            <w:r>
              <w:t>Йўл сиртини қоплаш учун, тошкўмир, руда, торфли брикетлар</w:t>
            </w:r>
          </w:p>
        </w:tc>
      </w:tr>
      <w:tr w:rsidR="00AB6027" w14:paraId="0A1E561D"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6B369C4" w14:textId="77777777" w:rsidR="00AB6027" w:rsidRDefault="00AB6027" w:rsidP="00AB6027">
            <w:pPr>
              <w:spacing w:after="160" w:line="259" w:lineRule="auto"/>
              <w:jc w:val="center"/>
            </w:pPr>
            <w:r>
              <w:t>13.</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BED4FE1" w14:textId="77777777" w:rsidR="00AB6027" w:rsidRDefault="00AB6027" w:rsidP="00AB6027">
            <w:pPr>
              <w:shd w:val="clear" w:color="auto" w:fill="FFFFFF"/>
              <w:spacing w:after="160" w:line="259" w:lineRule="auto"/>
            </w:pPr>
            <w:r>
              <w:t xml:space="preserve">Шамот бруслар </w:t>
            </w:r>
          </w:p>
        </w:tc>
      </w:tr>
      <w:tr w:rsidR="00AB6027" w14:paraId="165BEBD5"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8DA5540" w14:textId="77777777" w:rsidR="00AB6027" w:rsidRDefault="00AB6027" w:rsidP="00AB6027">
            <w:pPr>
              <w:spacing w:after="160" w:line="259" w:lineRule="auto"/>
              <w:jc w:val="center"/>
            </w:pPr>
            <w:r>
              <w:t>14.</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B05535C" w14:textId="77777777" w:rsidR="00AB6027" w:rsidRDefault="00AB6027" w:rsidP="00AB6027">
            <w:pPr>
              <w:shd w:val="clear" w:color="auto" w:fill="FFFFFF"/>
              <w:spacing w:after="160" w:line="259" w:lineRule="auto"/>
            </w:pPr>
            <w:r>
              <w:t>Қуруқ ёғоч қатрони</w:t>
            </w:r>
          </w:p>
        </w:tc>
      </w:tr>
      <w:tr w:rsidR="00AB6027" w14:paraId="09084BA4"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F730426" w14:textId="77777777" w:rsidR="00AB6027" w:rsidRDefault="00AB6027" w:rsidP="00AB6027">
            <w:pPr>
              <w:spacing w:after="160" w:line="259" w:lineRule="auto"/>
              <w:jc w:val="center"/>
            </w:pPr>
            <w:r>
              <w:t>15.</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A73015E" w14:textId="77777777" w:rsidR="00AB6027" w:rsidRDefault="00AB6027" w:rsidP="00AB6027">
            <w:pPr>
              <w:shd w:val="clear" w:color="auto" w:fill="FFFFFF"/>
              <w:spacing w:after="160" w:line="259" w:lineRule="auto"/>
            </w:pPr>
            <w:r>
              <w:t>Бронзалаш помпаси</w:t>
            </w:r>
          </w:p>
        </w:tc>
      </w:tr>
      <w:tr w:rsidR="00AB6027" w14:paraId="14A5C0E5"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E4A99EA" w14:textId="77777777" w:rsidR="00AB6027" w:rsidRDefault="00AB6027" w:rsidP="00AB6027">
            <w:pPr>
              <w:spacing w:after="160" w:line="259" w:lineRule="auto"/>
              <w:jc w:val="center"/>
            </w:pPr>
            <w:r>
              <w:t>16.</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EFF567D" w14:textId="77777777" w:rsidR="00AB6027" w:rsidRDefault="00AB6027" w:rsidP="00AB6027">
            <w:pPr>
              <w:shd w:val="clear" w:color="auto" w:fill="FFFFFF"/>
              <w:spacing w:after="160" w:line="259" w:lineRule="auto"/>
            </w:pPr>
            <w:r>
              <w:t>Ўчоқ парчалари (металл заводлар чиқиндилари)</w:t>
            </w:r>
          </w:p>
        </w:tc>
      </w:tr>
      <w:tr w:rsidR="00AB6027" w14:paraId="402B9A2C"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5E5CF9C" w14:textId="77777777" w:rsidR="00AB6027" w:rsidRDefault="00AB6027" w:rsidP="00AB6027">
            <w:pPr>
              <w:spacing w:after="160" w:line="259" w:lineRule="auto"/>
              <w:jc w:val="center"/>
            </w:pPr>
            <w:r>
              <w:t>17.</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C5A52E9" w14:textId="77777777" w:rsidR="00AB6027" w:rsidRDefault="00AB6027" w:rsidP="00AB6027">
            <w:pPr>
              <w:shd w:val="clear" w:color="auto" w:fill="FFFFFF"/>
              <w:spacing w:after="160" w:line="259" w:lineRule="auto"/>
            </w:pPr>
            <w:r>
              <w:t>Гаджа (гипс мергели)</w:t>
            </w:r>
          </w:p>
        </w:tc>
      </w:tr>
      <w:tr w:rsidR="00AB6027" w14:paraId="610CC3A7"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3C6688B" w14:textId="77777777" w:rsidR="00AB6027" w:rsidRDefault="00AB6027" w:rsidP="00AB6027">
            <w:pPr>
              <w:spacing w:after="160" w:line="259" w:lineRule="auto"/>
              <w:jc w:val="center"/>
            </w:pPr>
            <w:r>
              <w:t>18.</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DA57F2D" w14:textId="77777777" w:rsidR="00AB6027" w:rsidRDefault="00AB6027" w:rsidP="00AB6027">
            <w:pPr>
              <w:shd w:val="clear" w:color="auto" w:fill="FFFFFF"/>
              <w:spacing w:after="160" w:line="259" w:lineRule="auto"/>
            </w:pPr>
            <w:r>
              <w:t>Ҳар хил лой</w:t>
            </w:r>
          </w:p>
        </w:tc>
      </w:tr>
      <w:tr w:rsidR="00AB6027" w14:paraId="2AE9CA74"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1BAC37F" w14:textId="77777777" w:rsidR="00AB6027" w:rsidRDefault="00AB6027" w:rsidP="00AB6027">
            <w:pPr>
              <w:spacing w:after="160" w:line="259" w:lineRule="auto"/>
              <w:jc w:val="center"/>
            </w:pPr>
            <w:r>
              <w:t>19.</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4EAB335" w14:textId="77777777" w:rsidR="00AB6027" w:rsidRDefault="00AB6027" w:rsidP="00AB6027">
            <w:pPr>
              <w:shd w:val="clear" w:color="auto" w:fill="FFFFFF"/>
              <w:spacing w:after="160" w:line="259" w:lineRule="auto"/>
            </w:pPr>
            <w:r>
              <w:t xml:space="preserve">Бўлакли алюмин сульфати ва хлорид кислотаси </w:t>
            </w:r>
          </w:p>
        </w:tc>
      </w:tr>
      <w:tr w:rsidR="00AB6027" w14:paraId="52412163"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6088194" w14:textId="77777777" w:rsidR="00AB6027" w:rsidRDefault="00AB6027" w:rsidP="00AB6027">
            <w:pPr>
              <w:spacing w:after="160" w:line="259" w:lineRule="auto"/>
              <w:jc w:val="center"/>
            </w:pPr>
            <w:r>
              <w:t>20.</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F6008DE" w14:textId="77777777" w:rsidR="00AB6027" w:rsidRDefault="00AB6027" w:rsidP="00AB6027">
            <w:pPr>
              <w:shd w:val="clear" w:color="auto" w:fill="FFFFFF"/>
              <w:spacing w:after="160" w:line="259" w:lineRule="auto"/>
            </w:pPr>
            <w:r>
              <w:t>Силикат сода бўлаги</w:t>
            </w:r>
          </w:p>
        </w:tc>
      </w:tr>
      <w:tr w:rsidR="00AB6027" w14:paraId="701C509D"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7AAACCE" w14:textId="77777777" w:rsidR="00AB6027" w:rsidRDefault="00AB6027" w:rsidP="00AB6027">
            <w:pPr>
              <w:spacing w:after="160" w:line="259" w:lineRule="auto"/>
              <w:jc w:val="center"/>
            </w:pPr>
            <w:r>
              <w:t>21.</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9B42C82" w14:textId="77777777" w:rsidR="00AB6027" w:rsidRDefault="00AB6027" w:rsidP="00AB6027">
            <w:pPr>
              <w:shd w:val="clear" w:color="auto" w:fill="FFFFFF"/>
              <w:spacing w:after="160" w:line="259" w:lineRule="auto"/>
            </w:pPr>
            <w:r>
              <w:t>Ҳар хил шағал</w:t>
            </w:r>
          </w:p>
        </w:tc>
      </w:tr>
      <w:tr w:rsidR="00AB6027" w14:paraId="2F4937B8"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94D8BA1" w14:textId="77777777" w:rsidR="00AB6027" w:rsidRDefault="00AB6027" w:rsidP="00AB6027">
            <w:pPr>
              <w:spacing w:after="160" w:line="259" w:lineRule="auto"/>
              <w:jc w:val="center"/>
            </w:pPr>
            <w:r>
              <w:t>22.</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EF244E0" w14:textId="77777777" w:rsidR="00AB6027" w:rsidRDefault="00AB6027" w:rsidP="00AB6027">
            <w:pPr>
              <w:shd w:val="clear" w:color="auto" w:fill="FFFFFF"/>
              <w:spacing w:after="160" w:line="259" w:lineRule="auto"/>
            </w:pPr>
            <w:r>
              <w:t>Графит бўлаклари</w:t>
            </w:r>
          </w:p>
        </w:tc>
      </w:tr>
      <w:tr w:rsidR="00AB6027" w14:paraId="445A15C3"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6EB4884" w14:textId="77777777" w:rsidR="00AB6027" w:rsidRDefault="00AB6027" w:rsidP="00AB6027">
            <w:pPr>
              <w:spacing w:after="160" w:line="259" w:lineRule="auto"/>
              <w:jc w:val="center"/>
            </w:pPr>
            <w:r>
              <w:t>23.</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B49AC0C" w14:textId="77777777" w:rsidR="00AB6027" w:rsidRDefault="00AB6027" w:rsidP="00AB6027">
            <w:pPr>
              <w:shd w:val="clear" w:color="auto" w:fill="FFFFFF"/>
              <w:spacing w:after="160" w:line="259" w:lineRule="auto"/>
            </w:pPr>
            <w:r>
              <w:t>Кузатувчилар назоратида ташиладиган юклар</w:t>
            </w:r>
          </w:p>
        </w:tc>
      </w:tr>
      <w:tr w:rsidR="00AB6027" w14:paraId="0734BCF1"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F01A5AB" w14:textId="77777777" w:rsidR="00AB6027" w:rsidRDefault="00AB6027" w:rsidP="00AB6027">
            <w:pPr>
              <w:spacing w:after="160" w:line="259" w:lineRule="auto"/>
              <w:jc w:val="center"/>
            </w:pPr>
            <w:r>
              <w:t>24.</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D3D6412" w14:textId="77777777" w:rsidR="00AB6027" w:rsidRDefault="00AB6027" w:rsidP="00AB6027">
            <w:pPr>
              <w:shd w:val="clear" w:color="auto" w:fill="FFFFFF"/>
              <w:spacing w:after="160" w:line="259" w:lineRule="auto"/>
            </w:pPr>
            <w:r>
              <w:t>Ванналар учун минерал лой</w:t>
            </w:r>
          </w:p>
        </w:tc>
      </w:tr>
      <w:tr w:rsidR="00AB6027" w14:paraId="2D743596"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D411816" w14:textId="77777777" w:rsidR="00AB6027" w:rsidRDefault="00AB6027" w:rsidP="00AB6027">
            <w:pPr>
              <w:spacing w:after="160" w:line="259" w:lineRule="auto"/>
              <w:jc w:val="center"/>
            </w:pPr>
            <w:r>
              <w:t>25.</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545AFC1" w14:textId="77777777" w:rsidR="00AB6027" w:rsidRDefault="00AB6027" w:rsidP="00AB6027">
            <w:pPr>
              <w:shd w:val="clear" w:color="auto" w:fill="FFFFFF"/>
              <w:spacing w:after="160" w:line="259" w:lineRule="auto"/>
            </w:pPr>
            <w:r>
              <w:t>Диатомит (инфузор ер)</w:t>
            </w:r>
          </w:p>
        </w:tc>
      </w:tr>
      <w:tr w:rsidR="00AB6027" w14:paraId="4B59B8A9"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E38975A" w14:textId="77777777" w:rsidR="00AB6027" w:rsidRDefault="00AB6027" w:rsidP="00AB6027">
            <w:pPr>
              <w:spacing w:after="160" w:line="259" w:lineRule="auto"/>
              <w:jc w:val="center"/>
            </w:pPr>
            <w:r>
              <w:t>26.</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C134C0F" w14:textId="77777777" w:rsidR="00AB6027" w:rsidRDefault="00AB6027" w:rsidP="00AB6027">
            <w:pPr>
              <w:shd w:val="clear" w:color="auto" w:fill="FFFFFF"/>
              <w:spacing w:after="160" w:line="259" w:lineRule="auto"/>
            </w:pPr>
            <w:r>
              <w:t>Куйдирилган ва куйдирилмаган доломит</w:t>
            </w:r>
          </w:p>
        </w:tc>
      </w:tr>
      <w:tr w:rsidR="00AB6027" w14:paraId="5CF7AF2B"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C0E03BC" w14:textId="77777777" w:rsidR="00AB6027" w:rsidRDefault="00AB6027" w:rsidP="00AB6027">
            <w:pPr>
              <w:spacing w:after="160" w:line="259" w:lineRule="auto"/>
              <w:jc w:val="center"/>
            </w:pPr>
            <w:r>
              <w:t>27.</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0B2230E" w14:textId="77777777" w:rsidR="00AB6027" w:rsidRDefault="00AB6027" w:rsidP="00AB6027">
            <w:pPr>
              <w:shd w:val="clear" w:color="auto" w:fill="FFFFFF"/>
              <w:spacing w:after="160" w:line="259" w:lineRule="auto"/>
            </w:pPr>
            <w:r>
              <w:t xml:space="preserve">Тегирмон тошлари </w:t>
            </w:r>
          </w:p>
        </w:tc>
      </w:tr>
      <w:tr w:rsidR="00AB6027" w14:paraId="34F9A36C"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507F1B8" w14:textId="77777777" w:rsidR="00AB6027" w:rsidRDefault="00AB6027" w:rsidP="00AB6027">
            <w:pPr>
              <w:spacing w:after="160" w:line="259" w:lineRule="auto"/>
              <w:jc w:val="center"/>
            </w:pPr>
            <w:r>
              <w:t>28.</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CD0E54E" w14:textId="77777777" w:rsidR="00AB6027" w:rsidRDefault="00AB6027" w:rsidP="00AB6027">
            <w:pPr>
              <w:shd w:val="clear" w:color="auto" w:fill="FFFFFF"/>
              <w:spacing w:after="160" w:line="259" w:lineRule="auto"/>
            </w:pPr>
            <w:r>
              <w:t>Тупроқ, бўёқланганлар бундан мустасно</w:t>
            </w:r>
          </w:p>
        </w:tc>
      </w:tr>
      <w:tr w:rsidR="00AB6027" w14:paraId="45E0BB34"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7FF4804" w14:textId="77777777" w:rsidR="00AB6027" w:rsidRDefault="00AB6027" w:rsidP="00AB6027">
            <w:pPr>
              <w:spacing w:after="160" w:line="259" w:lineRule="auto"/>
              <w:jc w:val="center"/>
            </w:pPr>
            <w:r>
              <w:t>29.</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77A9CDE" w14:textId="77777777" w:rsidR="00AB6027" w:rsidRDefault="00AB6027" w:rsidP="00AB6027">
            <w:pPr>
              <w:shd w:val="clear" w:color="auto" w:fill="FFFFFF"/>
              <w:spacing w:after="160" w:line="259" w:lineRule="auto"/>
            </w:pPr>
            <w:r>
              <w:t xml:space="preserve">Кул </w:t>
            </w:r>
          </w:p>
        </w:tc>
      </w:tr>
      <w:tr w:rsidR="00AB6027" w14:paraId="71F9EEAD"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97A8977" w14:textId="77777777" w:rsidR="00AB6027" w:rsidRDefault="00AB6027" w:rsidP="00AB6027">
            <w:pPr>
              <w:spacing w:after="160" w:line="259" w:lineRule="auto"/>
              <w:jc w:val="center"/>
            </w:pPr>
            <w:r>
              <w:t>30.</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CF87053" w14:textId="77777777" w:rsidR="00AB6027" w:rsidRDefault="00AB6027" w:rsidP="00AB6027">
            <w:pPr>
              <w:shd w:val="clear" w:color="auto" w:fill="FFFFFF"/>
              <w:spacing w:after="160" w:line="259" w:lineRule="auto"/>
            </w:pPr>
            <w:r>
              <w:t xml:space="preserve">Ҳар хил тутунлар </w:t>
            </w:r>
          </w:p>
        </w:tc>
      </w:tr>
      <w:tr w:rsidR="00AB6027" w14:paraId="5DB71ED0"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C464A7A" w14:textId="77777777" w:rsidR="00AB6027" w:rsidRDefault="00AB6027" w:rsidP="00AB6027">
            <w:pPr>
              <w:spacing w:after="160" w:line="259" w:lineRule="auto"/>
              <w:jc w:val="center"/>
            </w:pPr>
            <w:r>
              <w:t>31.</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FA3E5E3" w14:textId="77777777" w:rsidR="00AB6027" w:rsidRDefault="00AB6027" w:rsidP="00AB6027">
            <w:pPr>
              <w:shd w:val="clear" w:color="auto" w:fill="FFFFFF"/>
              <w:spacing w:after="160" w:line="259" w:lineRule="auto"/>
            </w:pPr>
            <w:r>
              <w:t xml:space="preserve">Қолиплар </w:t>
            </w:r>
          </w:p>
        </w:tc>
      </w:tr>
      <w:tr w:rsidR="00AB6027" w14:paraId="1EB45219"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525FA3D" w14:textId="77777777" w:rsidR="00AB6027" w:rsidRDefault="00AB6027" w:rsidP="00AB6027">
            <w:pPr>
              <w:spacing w:after="160" w:line="259" w:lineRule="auto"/>
              <w:jc w:val="center"/>
            </w:pPr>
            <w:r>
              <w:t>32.</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CFDC67C" w14:textId="77777777" w:rsidR="00AB6027" w:rsidRDefault="00AB6027" w:rsidP="00AB6027">
            <w:pPr>
              <w:shd w:val="clear" w:color="auto" w:fill="FFFFFF"/>
              <w:spacing w:after="160" w:line="259" w:lineRule="auto"/>
            </w:pPr>
            <w:r>
              <w:t xml:space="preserve">Ҳар хил тош </w:t>
            </w:r>
          </w:p>
        </w:tc>
      </w:tr>
      <w:tr w:rsidR="00AB6027" w14:paraId="307046D6"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6BE54C3" w14:textId="77777777" w:rsidR="00AB6027" w:rsidRDefault="00AB6027" w:rsidP="00AB6027">
            <w:pPr>
              <w:spacing w:after="160" w:line="259" w:lineRule="auto"/>
              <w:jc w:val="center"/>
            </w:pPr>
            <w:r>
              <w:t>33.</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EC681D9" w14:textId="77777777" w:rsidR="00AB6027" w:rsidRDefault="00AB6027" w:rsidP="00AB6027">
            <w:pPr>
              <w:shd w:val="clear" w:color="auto" w:fill="FFFFFF"/>
              <w:spacing w:after="160" w:line="259" w:lineRule="auto"/>
            </w:pPr>
            <w:r>
              <w:t>Қамиш</w:t>
            </w:r>
          </w:p>
        </w:tc>
      </w:tr>
      <w:tr w:rsidR="00AB6027" w14:paraId="212B742D"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E5A53E3" w14:textId="77777777" w:rsidR="00AB6027" w:rsidRDefault="00AB6027" w:rsidP="00AB6027">
            <w:pPr>
              <w:spacing w:after="160" w:line="259" w:lineRule="auto"/>
              <w:jc w:val="center"/>
            </w:pPr>
            <w:r>
              <w:t>34.</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A5104A1" w14:textId="77777777" w:rsidR="00AB6027" w:rsidRDefault="00AB6027" w:rsidP="00AB6027">
            <w:pPr>
              <w:shd w:val="clear" w:color="auto" w:fill="FFFFFF"/>
              <w:spacing w:after="160" w:line="259" w:lineRule="auto"/>
            </w:pPr>
            <w:r>
              <w:t xml:space="preserve">Гўнг </w:t>
            </w:r>
          </w:p>
        </w:tc>
      </w:tr>
      <w:tr w:rsidR="00AB6027" w14:paraId="4AB4730E"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B14941A" w14:textId="77777777" w:rsidR="00AB6027" w:rsidRDefault="00AB6027" w:rsidP="00AB6027">
            <w:pPr>
              <w:spacing w:after="160" w:line="259" w:lineRule="auto"/>
              <w:jc w:val="center"/>
            </w:pPr>
            <w:r>
              <w:t>35.</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F82744C" w14:textId="77777777" w:rsidR="00AB6027" w:rsidRDefault="00AB6027" w:rsidP="00AB6027">
            <w:pPr>
              <w:shd w:val="clear" w:color="auto" w:fill="FFFFFF"/>
              <w:spacing w:after="160" w:line="259" w:lineRule="auto"/>
            </w:pPr>
            <w:r>
              <w:t>Темир, мис, олтингугурт колчедани</w:t>
            </w:r>
          </w:p>
        </w:tc>
      </w:tr>
      <w:tr w:rsidR="00AB6027" w14:paraId="51386E47"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7AECC36" w14:textId="77777777" w:rsidR="00AB6027" w:rsidRDefault="00AB6027" w:rsidP="00AB6027">
            <w:pPr>
              <w:spacing w:after="160" w:line="259" w:lineRule="auto"/>
              <w:jc w:val="center"/>
            </w:pPr>
            <w:r>
              <w:t>36.</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7DCEB36" w14:textId="77777777" w:rsidR="00AB6027" w:rsidRDefault="00AB6027" w:rsidP="00AB6027">
            <w:pPr>
              <w:shd w:val="clear" w:color="auto" w:fill="FFFFFF"/>
              <w:spacing w:after="160" w:line="259" w:lineRule="auto"/>
            </w:pPr>
            <w:r>
              <w:t>Маъданли концентратлар (вольфрам қалай, нодир металлар, қўрғошин, рух, шеелитлидан ташқари)</w:t>
            </w:r>
          </w:p>
        </w:tc>
      </w:tr>
      <w:tr w:rsidR="00AB6027" w14:paraId="5835E6A9"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CEB76B3" w14:textId="77777777" w:rsidR="00AB6027" w:rsidRDefault="00AB6027" w:rsidP="00AB6027">
            <w:pPr>
              <w:spacing w:after="160" w:line="259" w:lineRule="auto"/>
              <w:jc w:val="center"/>
            </w:pPr>
            <w:r>
              <w:lastRenderedPageBreak/>
              <w:t>37.</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035BA38" w14:textId="77777777" w:rsidR="00AB6027" w:rsidRDefault="00AB6027" w:rsidP="00AB6027">
            <w:pPr>
              <w:shd w:val="clear" w:color="auto" w:fill="FFFFFF"/>
              <w:spacing w:after="160" w:line="259" w:lineRule="auto"/>
            </w:pPr>
            <w:r>
              <w:t>Ҳар қандай пўстлоқ</w:t>
            </w:r>
          </w:p>
        </w:tc>
      </w:tr>
      <w:tr w:rsidR="00AB6027" w14:paraId="30506B3D"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6DEC606" w14:textId="77777777" w:rsidR="00AB6027" w:rsidRDefault="00AB6027" w:rsidP="00AB6027">
            <w:pPr>
              <w:spacing w:after="160" w:line="259" w:lineRule="auto"/>
              <w:jc w:val="center"/>
            </w:pPr>
            <w:r>
              <w:t>38.</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B5FABD8" w14:textId="77777777" w:rsidR="00AB6027" w:rsidRDefault="00AB6027" w:rsidP="00AB6027">
            <w:pPr>
              <w:spacing w:after="160" w:line="259" w:lineRule="auto"/>
            </w:pPr>
            <w:r>
              <w:t>Корунд бўлаклари</w:t>
            </w:r>
          </w:p>
        </w:tc>
      </w:tr>
      <w:tr w:rsidR="00AB6027" w14:paraId="235CFE15"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82EE0F9" w14:textId="77777777" w:rsidR="00AB6027" w:rsidRDefault="00AB6027" w:rsidP="00AB6027">
            <w:pPr>
              <w:spacing w:after="160" w:line="259" w:lineRule="auto"/>
              <w:jc w:val="center"/>
            </w:pPr>
            <w:r>
              <w:t>39.</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97973D1" w14:textId="77777777" w:rsidR="00AB6027" w:rsidRDefault="00AB6027" w:rsidP="00AB6027">
            <w:pPr>
              <w:shd w:val="clear" w:color="auto" w:fill="FFFFFF"/>
              <w:spacing w:after="160" w:line="259" w:lineRule="auto"/>
            </w:pPr>
            <w:r>
              <w:t xml:space="preserve">Ишлатилмайдиган оддий хом суяк </w:t>
            </w:r>
          </w:p>
        </w:tc>
      </w:tr>
      <w:tr w:rsidR="00AB6027" w14:paraId="5E36680B"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18C2759" w14:textId="77777777" w:rsidR="00AB6027" w:rsidRDefault="00AB6027" w:rsidP="00AB6027">
            <w:pPr>
              <w:spacing w:after="160" w:line="259" w:lineRule="auto"/>
              <w:jc w:val="center"/>
            </w:pPr>
            <w:r>
              <w:t>40.</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8CE5241" w14:textId="77777777" w:rsidR="00AB6027" w:rsidRDefault="00AB6027" w:rsidP="00AB6027">
            <w:pPr>
              <w:spacing w:after="160" w:line="259" w:lineRule="auto"/>
            </w:pPr>
            <w:r>
              <w:t>Лабрадор бўлакланган</w:t>
            </w:r>
          </w:p>
        </w:tc>
      </w:tr>
      <w:tr w:rsidR="00AB6027" w14:paraId="0E3754B6"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842656E" w14:textId="77777777" w:rsidR="00AB6027" w:rsidRDefault="00AB6027" w:rsidP="00AB6027">
            <w:pPr>
              <w:spacing w:after="160" w:line="259" w:lineRule="auto"/>
              <w:jc w:val="center"/>
            </w:pPr>
            <w:r>
              <w:t>41.</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63A1B54" w14:textId="77777777" w:rsidR="00AB6027" w:rsidRDefault="00AB6027" w:rsidP="00AB6027">
            <w:pPr>
              <w:shd w:val="clear" w:color="auto" w:fill="FFFFFF"/>
              <w:spacing w:after="160" w:line="259" w:lineRule="auto"/>
            </w:pPr>
            <w:r>
              <w:t>Ток (тол новдалари)</w:t>
            </w:r>
          </w:p>
        </w:tc>
      </w:tr>
      <w:tr w:rsidR="00AB6027" w14:paraId="6EB6DA50"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BB992DF" w14:textId="77777777" w:rsidR="00AB6027" w:rsidRDefault="00AB6027" w:rsidP="00AB6027">
            <w:pPr>
              <w:spacing w:after="160" w:line="259" w:lineRule="auto"/>
              <w:jc w:val="center"/>
            </w:pPr>
            <w:r>
              <w:t>42.</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9445D2A" w14:textId="77777777" w:rsidR="00AB6027" w:rsidRDefault="00AB6027" w:rsidP="00AB6027">
            <w:pPr>
              <w:shd w:val="clear" w:color="auto" w:fill="FFFFFF"/>
              <w:spacing w:after="160" w:line="259" w:lineRule="auto"/>
            </w:pPr>
            <w:r>
              <w:t xml:space="preserve">Ҳар хил донли қобиғи </w:t>
            </w:r>
          </w:p>
        </w:tc>
      </w:tr>
      <w:tr w:rsidR="00AB6027" w14:paraId="6DB1745F"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7E228E5" w14:textId="77777777" w:rsidR="00AB6027" w:rsidRDefault="00AB6027" w:rsidP="00AB6027">
            <w:pPr>
              <w:spacing w:after="160" w:line="259" w:lineRule="auto"/>
              <w:jc w:val="center"/>
            </w:pPr>
            <w:r>
              <w:t>43.</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A47C085" w14:textId="77777777" w:rsidR="00AB6027" w:rsidRDefault="00AB6027" w:rsidP="00AB6027">
            <w:pPr>
              <w:shd w:val="clear" w:color="auto" w:fill="FFFFFF"/>
              <w:spacing w:after="160" w:line="259" w:lineRule="auto"/>
            </w:pPr>
            <w:r>
              <w:t>Макулатура</w:t>
            </w:r>
          </w:p>
        </w:tc>
      </w:tr>
      <w:tr w:rsidR="00AB6027" w14:paraId="5F4F2E97"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BCA5A58" w14:textId="77777777" w:rsidR="00AB6027" w:rsidRDefault="00AB6027" w:rsidP="00AB6027">
            <w:pPr>
              <w:spacing w:after="160" w:line="259" w:lineRule="auto"/>
              <w:jc w:val="center"/>
            </w:pPr>
            <w:r>
              <w:t>44.</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CF8C94C" w14:textId="77777777" w:rsidR="00AB6027" w:rsidRDefault="00AB6027" w:rsidP="00AB6027">
            <w:pPr>
              <w:shd w:val="clear" w:color="auto" w:fill="FFFFFF"/>
              <w:spacing w:after="160" w:line="259" w:lineRule="auto"/>
            </w:pPr>
            <w:r>
              <w:t xml:space="preserve">Анвил </w:t>
            </w:r>
          </w:p>
        </w:tc>
      </w:tr>
      <w:tr w:rsidR="00AB6027" w14:paraId="5D6D5A1D"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BBB49B8" w14:textId="77777777" w:rsidR="00AB6027" w:rsidRDefault="00AB6027" w:rsidP="00AB6027">
            <w:pPr>
              <w:spacing w:after="160" w:line="259" w:lineRule="auto"/>
              <w:jc w:val="center"/>
            </w:pPr>
            <w:r>
              <w:t>45.</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B080324" w14:textId="77777777" w:rsidR="00AB6027" w:rsidRDefault="00AB6027" w:rsidP="00AB6027">
            <w:pPr>
              <w:shd w:val="clear" w:color="auto" w:fill="FFFFFF"/>
              <w:spacing w:after="160" w:line="259" w:lineRule="auto"/>
            </w:pPr>
            <w:r>
              <w:t xml:space="preserve">Ҳар хил шлаклар </w:t>
            </w:r>
          </w:p>
        </w:tc>
      </w:tr>
      <w:tr w:rsidR="00AB6027" w14:paraId="21D20C8C"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726E2CD" w14:textId="77777777" w:rsidR="00AB6027" w:rsidRDefault="00AB6027" w:rsidP="00AB6027">
            <w:pPr>
              <w:spacing w:after="160" w:line="259" w:lineRule="auto"/>
              <w:jc w:val="center"/>
            </w:pPr>
            <w:r>
              <w:t>46.</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9D7AB43" w14:textId="77777777" w:rsidR="00AB6027" w:rsidRDefault="00AB6027" w:rsidP="00AB6027">
            <w:pPr>
              <w:shd w:val="clear" w:color="auto" w:fill="FFFFFF"/>
              <w:spacing w:after="160" w:line="259" w:lineRule="auto"/>
            </w:pPr>
            <w:r>
              <w:t>Одубина (бронзалаш помпаси)</w:t>
            </w:r>
          </w:p>
        </w:tc>
      </w:tr>
      <w:tr w:rsidR="00AB6027" w14:paraId="74F064D7"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2381D38" w14:textId="77777777" w:rsidR="00AB6027" w:rsidRDefault="00AB6027" w:rsidP="00AB6027">
            <w:pPr>
              <w:spacing w:after="160" w:line="259" w:lineRule="auto"/>
              <w:jc w:val="center"/>
            </w:pPr>
            <w:r>
              <w:t>47.</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DC5B654" w14:textId="77777777" w:rsidR="00AB6027" w:rsidRDefault="00AB6027" w:rsidP="00AB6027">
            <w:pPr>
              <w:shd w:val="clear" w:color="auto" w:fill="FFFFFF"/>
              <w:spacing w:after="160" w:line="259" w:lineRule="auto"/>
            </w:pPr>
            <w:r>
              <w:t>Асбест, асбошифер, ўрмон ва кимё саноати, шифер чиқиндилари</w:t>
            </w:r>
          </w:p>
        </w:tc>
      </w:tr>
      <w:tr w:rsidR="00AB6027" w14:paraId="03F28B0D"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5599261" w14:textId="77777777" w:rsidR="00AB6027" w:rsidRDefault="00AB6027" w:rsidP="00AB6027">
            <w:pPr>
              <w:spacing w:after="160" w:line="259" w:lineRule="auto"/>
              <w:jc w:val="center"/>
            </w:pPr>
            <w:r>
              <w:t>48.</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85159E6" w14:textId="77777777" w:rsidR="00AB6027" w:rsidRDefault="00AB6027" w:rsidP="00AB6027">
            <w:pPr>
              <w:shd w:val="clear" w:color="auto" w:fill="FFFFFF"/>
              <w:spacing w:after="160" w:line="259" w:lineRule="auto"/>
            </w:pPr>
            <w:r>
              <w:t>Пегматит</w:t>
            </w:r>
          </w:p>
        </w:tc>
      </w:tr>
      <w:tr w:rsidR="00AB6027" w14:paraId="295A0991"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ACD1192" w14:textId="77777777" w:rsidR="00AB6027" w:rsidRDefault="00AB6027" w:rsidP="00AB6027">
            <w:pPr>
              <w:spacing w:after="160" w:line="259" w:lineRule="auto"/>
              <w:jc w:val="center"/>
            </w:pPr>
            <w:r>
              <w:t>49.</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827C914" w14:textId="77777777" w:rsidR="00AB6027" w:rsidRDefault="00AB6027" w:rsidP="00AB6027">
            <w:pPr>
              <w:shd w:val="clear" w:color="auto" w:fill="FFFFFF"/>
              <w:spacing w:after="160" w:line="259" w:lineRule="auto"/>
            </w:pPr>
            <w:r>
              <w:t>Ҳар хил тош кўмир қатрони</w:t>
            </w:r>
          </w:p>
        </w:tc>
      </w:tr>
      <w:tr w:rsidR="00AB6027" w14:paraId="15E0C9C7"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E2DB88B" w14:textId="77777777" w:rsidR="00AB6027" w:rsidRDefault="00AB6027" w:rsidP="00AB6027">
            <w:pPr>
              <w:spacing w:after="160" w:line="259" w:lineRule="auto"/>
              <w:jc w:val="center"/>
            </w:pPr>
            <w:r>
              <w:t>50.</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B0DA787" w14:textId="77777777" w:rsidR="00AB6027" w:rsidRDefault="00AB6027" w:rsidP="00AB6027">
            <w:pPr>
              <w:shd w:val="clear" w:color="auto" w:fill="FFFFFF"/>
              <w:spacing w:after="160" w:line="259" w:lineRule="auto"/>
            </w:pPr>
            <w:r>
              <w:t xml:space="preserve">Ҳар қандай қум </w:t>
            </w:r>
          </w:p>
        </w:tc>
      </w:tr>
      <w:tr w:rsidR="00AB6027" w14:paraId="4C18E5DB"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BA981B3" w14:textId="77777777" w:rsidR="00AB6027" w:rsidRDefault="00AB6027" w:rsidP="00AB6027">
            <w:pPr>
              <w:spacing w:after="160" w:line="259" w:lineRule="auto"/>
              <w:jc w:val="center"/>
            </w:pPr>
            <w:r>
              <w:t>51.</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0E1A8E3" w14:textId="77777777" w:rsidR="00AB6027" w:rsidRDefault="00AB6027" w:rsidP="00AB6027">
            <w:pPr>
              <w:shd w:val="clear" w:color="auto" w:fill="FFFFFF"/>
              <w:spacing w:after="160" w:line="259" w:lineRule="auto"/>
            </w:pPr>
            <w:r>
              <w:t>Яримгудрон</w:t>
            </w:r>
          </w:p>
        </w:tc>
      </w:tr>
      <w:tr w:rsidR="00AB6027" w14:paraId="2D16C9FC"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236D0C8" w14:textId="77777777" w:rsidR="00AB6027" w:rsidRDefault="00AB6027" w:rsidP="00AB6027">
            <w:pPr>
              <w:spacing w:after="160" w:line="259" w:lineRule="auto"/>
              <w:jc w:val="center"/>
            </w:pPr>
            <w:r>
              <w:t>52.</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BF47AC6" w14:textId="77777777" w:rsidR="00AB6027" w:rsidRDefault="00AB6027" w:rsidP="00AB6027">
            <w:pPr>
              <w:shd w:val="clear" w:color="auto" w:fill="FFFFFF"/>
              <w:spacing w:after="160" w:line="259" w:lineRule="auto"/>
            </w:pPr>
            <w:r>
              <w:t>Асбошифер, асфальт, оҳак, торф, шамот кукунлари</w:t>
            </w:r>
          </w:p>
        </w:tc>
      </w:tr>
      <w:tr w:rsidR="00AB6027" w14:paraId="44B6B524"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E4F8A08" w14:textId="77777777" w:rsidR="00AB6027" w:rsidRDefault="00AB6027" w:rsidP="00AB6027">
            <w:pPr>
              <w:spacing w:after="160" w:line="259" w:lineRule="auto"/>
              <w:jc w:val="center"/>
            </w:pPr>
            <w:r>
              <w:t>53.</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C6F4BAB" w14:textId="77777777" w:rsidR="00AB6027" w:rsidRDefault="00AB6027" w:rsidP="00AB6027">
            <w:pPr>
              <w:shd w:val="clear" w:color="auto" w:fill="FFFFFF"/>
              <w:spacing w:after="160" w:line="259" w:lineRule="auto"/>
            </w:pPr>
            <w:r>
              <w:t xml:space="preserve">Магнезит металлургия кукуни </w:t>
            </w:r>
          </w:p>
        </w:tc>
      </w:tr>
      <w:tr w:rsidR="00AB6027" w14:paraId="40CD0E10"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04FEDA3" w14:textId="77777777" w:rsidR="00AB6027" w:rsidRDefault="00AB6027" w:rsidP="00AB6027">
            <w:pPr>
              <w:spacing w:after="160" w:line="259" w:lineRule="auto"/>
              <w:jc w:val="center"/>
            </w:pPr>
            <w:r>
              <w:t>54.</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55C4B9A" w14:textId="77777777" w:rsidR="00AB6027" w:rsidRDefault="00AB6027" w:rsidP="00AB6027">
            <w:pPr>
              <w:shd w:val="clear" w:color="auto" w:fill="FFFFFF"/>
              <w:spacing w:after="160" w:line="259" w:lineRule="auto"/>
            </w:pPr>
            <w:r>
              <w:t xml:space="preserve">Майдаланган маккажўхори бошоқлари </w:t>
            </w:r>
          </w:p>
        </w:tc>
      </w:tr>
      <w:tr w:rsidR="00AB6027" w14:paraId="729EB064"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5A161B8" w14:textId="77777777" w:rsidR="00AB6027" w:rsidRDefault="00AB6027" w:rsidP="00AB6027">
            <w:pPr>
              <w:spacing w:after="160" w:line="259" w:lineRule="auto"/>
              <w:jc w:val="center"/>
            </w:pPr>
            <w:r>
              <w:t>55.</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B2E8484" w14:textId="77777777" w:rsidR="00AB6027" w:rsidRDefault="00AB6027" w:rsidP="00AB6027">
            <w:pPr>
              <w:shd w:val="clear" w:color="auto" w:fill="FFFFFF"/>
              <w:spacing w:after="160" w:line="259" w:lineRule="auto"/>
            </w:pPr>
            <w:r>
              <w:t>Маъданли бошоқли чанг</w:t>
            </w:r>
          </w:p>
        </w:tc>
      </w:tr>
      <w:tr w:rsidR="00AB6027" w14:paraId="6200AC33"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CE1D0A8" w14:textId="77777777" w:rsidR="00AB6027" w:rsidRDefault="00AB6027" w:rsidP="00AB6027">
            <w:pPr>
              <w:spacing w:after="160" w:line="259" w:lineRule="auto"/>
              <w:jc w:val="center"/>
            </w:pPr>
            <w:r>
              <w:t>56.</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E0E9F44" w14:textId="77777777" w:rsidR="00AB6027" w:rsidRDefault="00AB6027" w:rsidP="00AB6027">
            <w:pPr>
              <w:shd w:val="clear" w:color="auto" w:fill="FFFFFF"/>
              <w:spacing w:after="160" w:line="259" w:lineRule="auto"/>
            </w:pPr>
            <w:r>
              <w:t>Супурги (тол новдалари)</w:t>
            </w:r>
          </w:p>
        </w:tc>
      </w:tr>
      <w:tr w:rsidR="00AB6027" w14:paraId="12AF6D16"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EDAF8B8" w14:textId="77777777" w:rsidR="00AB6027" w:rsidRDefault="00AB6027" w:rsidP="00AB6027">
            <w:pPr>
              <w:spacing w:after="160" w:line="259" w:lineRule="auto"/>
              <w:jc w:val="center"/>
            </w:pPr>
            <w:r>
              <w:t>57.</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1847CAA" w14:textId="77777777" w:rsidR="00AB6027" w:rsidRDefault="00AB6027" w:rsidP="00AB6027">
            <w:pPr>
              <w:shd w:val="clear" w:color="auto" w:fill="FFFFFF"/>
              <w:spacing w:after="160" w:line="259" w:lineRule="auto"/>
            </w:pPr>
            <w:r>
              <w:t>Денгиз ва дарё (қурилиш) чиғаноқлари (ракушка)</w:t>
            </w:r>
          </w:p>
        </w:tc>
      </w:tr>
      <w:tr w:rsidR="00AB6027" w14:paraId="7F0D0628"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EF8AAF9" w14:textId="77777777" w:rsidR="00AB6027" w:rsidRDefault="00AB6027" w:rsidP="00AB6027">
            <w:pPr>
              <w:spacing w:after="160" w:line="259" w:lineRule="auto"/>
              <w:jc w:val="center"/>
            </w:pPr>
            <w:r>
              <w:t>58.</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4C40552" w14:textId="77777777" w:rsidR="00AB6027" w:rsidRDefault="00AB6027" w:rsidP="00AB6027">
            <w:pPr>
              <w:shd w:val="clear" w:color="auto" w:fill="FFFFFF"/>
              <w:spacing w:after="160" w:line="259" w:lineRule="auto"/>
            </w:pPr>
            <w:r>
              <w:t xml:space="preserve">Эски (қайта ишлашга мўлжалланган) резина ва резина буюмлар </w:t>
            </w:r>
          </w:p>
        </w:tc>
      </w:tr>
      <w:tr w:rsidR="00AB6027" w14:paraId="21001A32"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1B237E6" w14:textId="77777777" w:rsidR="00AB6027" w:rsidRDefault="00AB6027" w:rsidP="00AB6027">
            <w:pPr>
              <w:spacing w:after="160" w:line="259" w:lineRule="auto"/>
              <w:jc w:val="center"/>
            </w:pPr>
            <w:r>
              <w:t>59.</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D1746B4" w14:textId="77777777" w:rsidR="00AB6027" w:rsidRDefault="00AB6027" w:rsidP="00AB6027">
            <w:pPr>
              <w:shd w:val="clear" w:color="auto" w:fill="FFFFFF"/>
              <w:spacing w:after="160" w:line="259" w:lineRule="auto"/>
            </w:pPr>
            <w:r>
              <w:t>Ҳар қандай маъдан (мишьяклидан ташқари)</w:t>
            </w:r>
          </w:p>
        </w:tc>
      </w:tr>
      <w:tr w:rsidR="00AB6027" w14:paraId="7F76601C"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BF9A97D" w14:textId="77777777" w:rsidR="00AB6027" w:rsidRDefault="00AB6027" w:rsidP="00AB6027">
            <w:pPr>
              <w:spacing w:after="160" w:line="259" w:lineRule="auto"/>
              <w:jc w:val="center"/>
            </w:pPr>
            <w:r>
              <w:t>60.</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3E7D229" w14:textId="77777777" w:rsidR="00AB6027" w:rsidRDefault="00AB6027" w:rsidP="00AB6027">
            <w:pPr>
              <w:shd w:val="clear" w:color="auto" w:fill="FFFFFF"/>
              <w:spacing w:after="160" w:line="259" w:lineRule="auto"/>
            </w:pPr>
            <w:r>
              <w:t xml:space="preserve">Қуруқ қурум </w:t>
            </w:r>
          </w:p>
        </w:tc>
      </w:tr>
      <w:tr w:rsidR="00AB6027" w14:paraId="044B065B"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B51FD9E" w14:textId="77777777" w:rsidR="00AB6027" w:rsidRDefault="00AB6027" w:rsidP="00AB6027">
            <w:pPr>
              <w:spacing w:after="160" w:line="259" w:lineRule="auto"/>
              <w:jc w:val="center"/>
            </w:pPr>
            <w:r>
              <w:t>61.</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37B8286" w14:textId="77777777" w:rsidR="00AB6027" w:rsidRDefault="00AB6027" w:rsidP="00AB6027">
            <w:pPr>
              <w:spacing w:after="160" w:line="259" w:lineRule="auto"/>
            </w:pPr>
            <w:r>
              <w:t xml:space="preserve">Нефтли сланцлар </w:t>
            </w:r>
          </w:p>
        </w:tc>
      </w:tr>
      <w:tr w:rsidR="00AB6027" w14:paraId="64FD11BC"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D3F82F6" w14:textId="77777777" w:rsidR="00AB6027" w:rsidRDefault="00AB6027" w:rsidP="00AB6027">
            <w:pPr>
              <w:spacing w:after="160" w:line="259" w:lineRule="auto"/>
              <w:jc w:val="center"/>
            </w:pPr>
            <w:r>
              <w:t>62.</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88FF029" w14:textId="77777777" w:rsidR="00AB6027" w:rsidRDefault="00AB6027" w:rsidP="00AB6027">
            <w:pPr>
              <w:spacing w:after="160" w:line="259" w:lineRule="auto"/>
            </w:pPr>
            <w:r>
              <w:t xml:space="preserve">Слюда бўлаклари </w:t>
            </w:r>
          </w:p>
        </w:tc>
      </w:tr>
      <w:tr w:rsidR="00AB6027" w14:paraId="7438C6CC"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B9E4604" w14:textId="77777777" w:rsidR="00AB6027" w:rsidRDefault="00AB6027" w:rsidP="00AB6027">
            <w:pPr>
              <w:spacing w:after="160" w:line="259" w:lineRule="auto"/>
              <w:jc w:val="center"/>
            </w:pPr>
            <w:r>
              <w:t>63.</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1F0F6CB" w14:textId="77777777" w:rsidR="00AB6027" w:rsidRDefault="00AB6027" w:rsidP="00AB6027">
            <w:pPr>
              <w:spacing w:after="160" w:line="259" w:lineRule="auto"/>
            </w:pPr>
            <w:r>
              <w:t xml:space="preserve">Ёғоч, тош кўмир, қўнғир кўмир, нефть, сланц смоласи </w:t>
            </w:r>
          </w:p>
        </w:tc>
      </w:tr>
      <w:tr w:rsidR="00AB6027" w14:paraId="45D2DCD4"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12F8662" w14:textId="77777777" w:rsidR="00AB6027" w:rsidRDefault="00AB6027" w:rsidP="00AB6027">
            <w:pPr>
              <w:spacing w:after="160" w:line="259" w:lineRule="auto"/>
              <w:jc w:val="center"/>
            </w:pPr>
            <w:r>
              <w:t>64.</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7432442" w14:textId="77777777" w:rsidR="00AB6027" w:rsidRDefault="00AB6027" w:rsidP="00AB6027">
            <w:pPr>
              <w:spacing w:after="160" w:line="259" w:lineRule="auto"/>
            </w:pPr>
            <w:r>
              <w:t>Стеалит</w:t>
            </w:r>
          </w:p>
        </w:tc>
      </w:tr>
      <w:tr w:rsidR="00AB6027" w14:paraId="074BAA7E"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56E9D96" w14:textId="77777777" w:rsidR="00AB6027" w:rsidRDefault="00AB6027" w:rsidP="00AB6027">
            <w:pPr>
              <w:spacing w:after="160" w:line="259" w:lineRule="auto"/>
              <w:jc w:val="center"/>
            </w:pPr>
            <w:r>
              <w:t>65.</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FA064E6" w14:textId="77777777" w:rsidR="00AB6027" w:rsidRDefault="00AB6027" w:rsidP="00AB6027">
            <w:pPr>
              <w:spacing w:after="160" w:line="259" w:lineRule="auto"/>
            </w:pPr>
            <w:r>
              <w:t xml:space="preserve">Графит синиқлари хочлари </w:t>
            </w:r>
          </w:p>
        </w:tc>
      </w:tr>
      <w:tr w:rsidR="00AB6027" w14:paraId="0262AC71"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CD85C91" w14:textId="77777777" w:rsidR="00AB6027" w:rsidRDefault="00AB6027" w:rsidP="00AB6027">
            <w:pPr>
              <w:spacing w:after="160" w:line="259" w:lineRule="auto"/>
              <w:jc w:val="center"/>
            </w:pPr>
            <w:r>
              <w:t>66.</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3641ABE" w14:textId="77777777" w:rsidR="00AB6027" w:rsidRDefault="00AB6027" w:rsidP="00AB6027">
            <w:pPr>
              <w:spacing w:after="160" w:line="259" w:lineRule="auto"/>
            </w:pPr>
            <w:r>
              <w:t>Торф</w:t>
            </w:r>
          </w:p>
        </w:tc>
      </w:tr>
      <w:tr w:rsidR="00AB6027" w14:paraId="76E0B0D1"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E7E0E1F" w14:textId="77777777" w:rsidR="00AB6027" w:rsidRDefault="00AB6027" w:rsidP="00AB6027">
            <w:pPr>
              <w:spacing w:after="160" w:line="259" w:lineRule="auto"/>
              <w:jc w:val="center"/>
            </w:pPr>
            <w:r>
              <w:lastRenderedPageBreak/>
              <w:t>67.</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4F06F0A" w14:textId="77777777" w:rsidR="00AB6027" w:rsidRDefault="00AB6027" w:rsidP="00AB6027">
            <w:pPr>
              <w:spacing w:after="160" w:line="259" w:lineRule="auto"/>
            </w:pPr>
            <w:r>
              <w:t xml:space="preserve">Қамиш </w:t>
            </w:r>
          </w:p>
        </w:tc>
      </w:tr>
      <w:tr w:rsidR="00AB6027" w14:paraId="42544DB9"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4EC2821" w14:textId="77777777" w:rsidR="00AB6027" w:rsidRDefault="00AB6027" w:rsidP="00AB6027">
            <w:pPr>
              <w:spacing w:after="160" w:line="259" w:lineRule="auto"/>
              <w:jc w:val="center"/>
            </w:pPr>
            <w:r>
              <w:t>68.</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2CC4A8A" w14:textId="77777777" w:rsidR="00AB6027" w:rsidRDefault="00AB6027" w:rsidP="00AB6027">
            <w:pPr>
              <w:shd w:val="clear" w:color="auto" w:fill="FFFFFF"/>
              <w:spacing w:after="160" w:line="259" w:lineRule="auto"/>
            </w:pPr>
            <w:r>
              <w:t>Латта (ветош)</w:t>
            </w:r>
          </w:p>
        </w:tc>
      </w:tr>
      <w:tr w:rsidR="00AB6027" w14:paraId="3D76B905"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73697E3" w14:textId="77777777" w:rsidR="00AB6027" w:rsidRDefault="00AB6027" w:rsidP="00AB6027">
            <w:pPr>
              <w:spacing w:after="160" w:line="259" w:lineRule="auto"/>
              <w:jc w:val="center"/>
            </w:pPr>
            <w:r>
              <w:t>69.</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46DA599" w14:textId="77777777" w:rsidR="00AB6027" w:rsidRDefault="00AB6027" w:rsidP="00AB6027">
            <w:pPr>
              <w:shd w:val="clear" w:color="auto" w:fill="FFFFFF"/>
              <w:spacing w:after="160" w:line="259" w:lineRule="auto"/>
            </w:pPr>
            <w:r>
              <w:t xml:space="preserve">Қувурлар </w:t>
            </w:r>
          </w:p>
        </w:tc>
      </w:tr>
      <w:tr w:rsidR="00AB6027" w14:paraId="74F9B754"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EA4D7E0" w14:textId="77777777" w:rsidR="00AB6027" w:rsidRDefault="00AB6027" w:rsidP="00AB6027">
            <w:pPr>
              <w:spacing w:after="160" w:line="259" w:lineRule="auto"/>
              <w:jc w:val="center"/>
            </w:pPr>
            <w:r>
              <w:t>70.</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4FA64CB" w14:textId="77777777" w:rsidR="00AB6027" w:rsidRDefault="00AB6027" w:rsidP="00AB6027">
            <w:pPr>
              <w:shd w:val="clear" w:color="auto" w:fill="FFFFFF"/>
              <w:spacing w:after="160" w:line="259" w:lineRule="auto"/>
            </w:pPr>
            <w:r>
              <w:t xml:space="preserve">Тош, суякли, ёғоч кўмири </w:t>
            </w:r>
          </w:p>
        </w:tc>
      </w:tr>
      <w:tr w:rsidR="00AB6027" w14:paraId="5B07ABE6"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AFB0DD3" w14:textId="77777777" w:rsidR="00AB6027" w:rsidRDefault="00AB6027" w:rsidP="00AB6027">
            <w:pPr>
              <w:spacing w:after="160" w:line="259" w:lineRule="auto"/>
              <w:jc w:val="center"/>
            </w:pPr>
            <w:r>
              <w:t>71.</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C4E1850" w14:textId="77777777" w:rsidR="00AB6027" w:rsidRDefault="00AB6027" w:rsidP="00AB6027">
            <w:pPr>
              <w:shd w:val="clear" w:color="auto" w:fill="FFFFFF"/>
              <w:spacing w:after="160" w:line="259" w:lineRule="auto"/>
              <w:jc w:val="both"/>
            </w:pPr>
            <w:r>
              <w:t xml:space="preserve">Чиқиндилар, трикотаж чиқиндиларидан ташқари </w:t>
            </w:r>
          </w:p>
        </w:tc>
      </w:tr>
      <w:tr w:rsidR="00AB6027" w14:paraId="7A46905C"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05A73B1" w14:textId="77777777" w:rsidR="00AB6027" w:rsidRDefault="00AB6027" w:rsidP="00AB6027">
            <w:pPr>
              <w:spacing w:after="160" w:line="259" w:lineRule="auto"/>
              <w:jc w:val="center"/>
            </w:pPr>
            <w:r>
              <w:t>72.</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9151EAC" w14:textId="77777777" w:rsidR="00AB6027" w:rsidRDefault="00AB6027" w:rsidP="00AB6027">
            <w:pPr>
              <w:shd w:val="clear" w:color="auto" w:fill="FFFFFF"/>
              <w:spacing w:after="160" w:line="259" w:lineRule="auto"/>
            </w:pPr>
            <w:r>
              <w:t>Флюслар</w:t>
            </w:r>
          </w:p>
        </w:tc>
      </w:tr>
      <w:tr w:rsidR="00AB6027" w14:paraId="26D9AE65"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01D1E80" w14:textId="77777777" w:rsidR="00AB6027" w:rsidRDefault="00AB6027" w:rsidP="00AB6027">
            <w:pPr>
              <w:spacing w:after="160" w:line="259" w:lineRule="auto"/>
              <w:jc w:val="center"/>
            </w:pPr>
            <w:r>
              <w:t>73.</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827B863" w14:textId="77777777" w:rsidR="00AB6027" w:rsidRDefault="00AB6027" w:rsidP="00AB6027">
            <w:pPr>
              <w:shd w:val="clear" w:color="auto" w:fill="FFFFFF"/>
              <w:spacing w:after="160" w:line="259" w:lineRule="auto"/>
            </w:pPr>
            <w:r>
              <w:t xml:space="preserve">Ёғоч идишлар </w:t>
            </w:r>
          </w:p>
        </w:tc>
      </w:tr>
      <w:tr w:rsidR="00AB6027" w14:paraId="78A4960D"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804274C" w14:textId="77777777" w:rsidR="00AB6027" w:rsidRDefault="00AB6027" w:rsidP="00AB6027">
            <w:pPr>
              <w:spacing w:after="160" w:line="259" w:lineRule="auto"/>
              <w:jc w:val="center"/>
            </w:pPr>
            <w:r>
              <w:t>74.</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264307B" w14:textId="77777777" w:rsidR="00AB6027" w:rsidRDefault="00AB6027" w:rsidP="00AB6027">
            <w:pPr>
              <w:shd w:val="clear" w:color="auto" w:fill="FFFFFF"/>
              <w:spacing w:after="160" w:line="259" w:lineRule="auto"/>
            </w:pPr>
            <w:r>
              <w:t>Шиша ёриқлари (шиша тайёрлашдан қолган қолдиқлар)</w:t>
            </w:r>
          </w:p>
        </w:tc>
      </w:tr>
      <w:tr w:rsidR="00AB6027" w14:paraId="52E528AF"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D1D79D7" w14:textId="77777777" w:rsidR="00AB6027" w:rsidRDefault="00AB6027" w:rsidP="00AB6027">
            <w:pPr>
              <w:spacing w:after="160" w:line="259" w:lineRule="auto"/>
              <w:jc w:val="center"/>
            </w:pPr>
            <w:r>
              <w:t>75.</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ED81687" w14:textId="77777777" w:rsidR="00AB6027" w:rsidRDefault="00AB6027" w:rsidP="00AB6027">
            <w:pPr>
              <w:shd w:val="clear" w:color="auto" w:fill="FFFFFF"/>
              <w:spacing w:after="160" w:line="259" w:lineRule="auto"/>
            </w:pPr>
            <w:r>
              <w:t>Шлак</w:t>
            </w:r>
          </w:p>
        </w:tc>
      </w:tr>
      <w:tr w:rsidR="00AB6027" w14:paraId="536C5505"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C56B424" w14:textId="77777777" w:rsidR="00AB6027" w:rsidRDefault="00AB6027" w:rsidP="00AB6027">
            <w:pPr>
              <w:spacing w:after="160" w:line="259" w:lineRule="auto"/>
              <w:jc w:val="center"/>
            </w:pPr>
            <w:r>
              <w:t>76.</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5499880" w14:textId="77777777" w:rsidR="00AB6027" w:rsidRDefault="00AB6027" w:rsidP="00AB6027">
            <w:pPr>
              <w:shd w:val="clear" w:color="auto" w:fill="FFFFFF"/>
              <w:spacing w:after="160" w:line="259" w:lineRule="auto"/>
            </w:pPr>
            <w:r>
              <w:t xml:space="preserve">Ҳар қандай шлам </w:t>
            </w:r>
          </w:p>
        </w:tc>
      </w:tr>
      <w:tr w:rsidR="00AB6027" w14:paraId="3389ED57"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E067794" w14:textId="77777777" w:rsidR="00AB6027" w:rsidRDefault="00AB6027" w:rsidP="00AB6027">
            <w:pPr>
              <w:spacing w:after="160" w:line="259" w:lineRule="auto"/>
              <w:jc w:val="center"/>
            </w:pPr>
            <w:r>
              <w:t>77.</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9267601" w14:textId="77777777" w:rsidR="00AB6027" w:rsidRDefault="00AB6027" w:rsidP="00AB6027">
            <w:pPr>
              <w:shd w:val="clear" w:color="auto" w:fill="FFFFFF"/>
              <w:spacing w:after="160" w:line="259" w:lineRule="auto"/>
            </w:pPr>
            <w:r>
              <w:t xml:space="preserve">Эски қоғоз бобиналари </w:t>
            </w:r>
          </w:p>
        </w:tc>
      </w:tr>
      <w:tr w:rsidR="00AB6027" w14:paraId="3C8A7B93"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D62E870" w14:textId="77777777" w:rsidR="00AB6027" w:rsidRDefault="00AB6027" w:rsidP="00AB6027">
            <w:pPr>
              <w:spacing w:after="160" w:line="259" w:lineRule="auto"/>
              <w:jc w:val="center"/>
            </w:pPr>
            <w:r>
              <w:t>78.</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67BF59D" w14:textId="77777777" w:rsidR="00AB6027" w:rsidRDefault="00AB6027" w:rsidP="00AB6027">
            <w:pPr>
              <w:shd w:val="clear" w:color="auto" w:fill="FFFFFF"/>
              <w:spacing w:after="160" w:line="259" w:lineRule="auto"/>
            </w:pPr>
            <w:r>
              <w:t>Штиб</w:t>
            </w:r>
          </w:p>
        </w:tc>
      </w:tr>
      <w:tr w:rsidR="00AB6027" w14:paraId="38379A86"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7B393B1" w14:textId="77777777" w:rsidR="00AB6027" w:rsidRDefault="00AB6027" w:rsidP="00AB6027">
            <w:pPr>
              <w:spacing w:after="160" w:line="259" w:lineRule="auto"/>
              <w:jc w:val="center"/>
            </w:pPr>
            <w:r>
              <w:t>79.</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F35A63F" w14:textId="77777777" w:rsidR="00AB6027" w:rsidRDefault="00AB6027" w:rsidP="00AB6027">
            <w:pPr>
              <w:shd w:val="clear" w:color="auto" w:fill="FFFFFF"/>
              <w:spacing w:after="160" w:line="259" w:lineRule="auto"/>
            </w:pPr>
            <w:r>
              <w:t xml:space="preserve">Шағал </w:t>
            </w:r>
          </w:p>
        </w:tc>
      </w:tr>
      <w:tr w:rsidR="00AB6027" w14:paraId="470A0C19"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82FE623" w14:textId="77777777" w:rsidR="00AB6027" w:rsidRDefault="00AB6027" w:rsidP="00AB6027">
            <w:pPr>
              <w:spacing w:after="160" w:line="259" w:lineRule="auto"/>
              <w:jc w:val="center"/>
            </w:pPr>
            <w:r>
              <w:t>80.</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09CB649" w14:textId="77777777" w:rsidR="00AB6027" w:rsidRDefault="00AB6027" w:rsidP="00AB6027">
            <w:pPr>
              <w:shd w:val="clear" w:color="auto" w:fill="FFFFFF"/>
              <w:spacing w:after="160" w:line="259" w:lineRule="auto"/>
            </w:pPr>
            <w:r>
              <w:t>Этернит</w:t>
            </w:r>
          </w:p>
        </w:tc>
      </w:tr>
      <w:tr w:rsidR="00AB6027" w14:paraId="6FEC161D"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77F0567" w14:textId="77777777" w:rsidR="00AB6027" w:rsidRDefault="00AB6027" w:rsidP="00AB6027">
            <w:pPr>
              <w:spacing w:after="160" w:line="259" w:lineRule="auto"/>
              <w:jc w:val="center"/>
            </w:pPr>
            <w:r>
              <w:t>81.</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EFF36F5" w14:textId="77777777" w:rsidR="00AB6027" w:rsidRDefault="00AB6027" w:rsidP="00AB6027">
            <w:pPr>
              <w:shd w:val="clear" w:color="auto" w:fill="FFFFFF"/>
              <w:spacing w:after="160" w:line="259" w:lineRule="auto"/>
            </w:pPr>
            <w:r>
              <w:t xml:space="preserve">Лангар </w:t>
            </w:r>
          </w:p>
        </w:tc>
      </w:tr>
      <w:tr w:rsidR="00AB6027" w14:paraId="060B82E9"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F1950D1" w14:textId="77777777" w:rsidR="00AB6027" w:rsidRDefault="00AB6027" w:rsidP="00AB6027">
            <w:pPr>
              <w:spacing w:after="160" w:line="259" w:lineRule="auto"/>
              <w:jc w:val="center"/>
            </w:pPr>
            <w:r>
              <w:t>82.</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93E4C8D" w14:textId="77777777" w:rsidR="00AB6027" w:rsidRDefault="00AB6027" w:rsidP="00AB6027">
            <w:pPr>
              <w:shd w:val="clear" w:color="auto" w:fill="FFFFFF"/>
              <w:spacing w:after="160" w:line="259" w:lineRule="auto"/>
            </w:pPr>
            <w:r>
              <w:t>Очиқ турдаги ҳаракат таркибида, ёғоч ва ўтинлардан ташқари ташишга рухсат этилган бошқа юклар</w:t>
            </w:r>
          </w:p>
        </w:tc>
      </w:tr>
    </w:tbl>
    <w:p w14:paraId="02A9D547" w14:textId="77777777" w:rsidR="00AB6027" w:rsidRDefault="00AB6027" w:rsidP="00AB6027">
      <w:pPr>
        <w:shd w:val="clear" w:color="auto" w:fill="FFFFFF"/>
        <w:spacing w:after="160" w:line="259" w:lineRule="auto"/>
        <w:jc w:val="center"/>
        <w:rPr>
          <w:rFonts w:eastAsia="Times New Roman"/>
          <w:color w:val="000080"/>
          <w:sz w:val="22"/>
          <w:szCs w:val="22"/>
        </w:rPr>
      </w:pPr>
      <w:r>
        <w:rPr>
          <w:rFonts w:eastAsia="Times New Roman"/>
          <w:color w:val="000080"/>
          <w:sz w:val="22"/>
          <w:szCs w:val="22"/>
        </w:rPr>
        <w:t>Ўзбекистон Республикаси темир йўл транспортида юк ташиш</w:t>
      </w:r>
      <w:hyperlink r:id="rId188" w:history="1">
        <w:r>
          <w:rPr>
            <w:rFonts w:eastAsia="Times New Roman"/>
            <w:color w:val="008080"/>
            <w:sz w:val="22"/>
            <w:szCs w:val="22"/>
          </w:rPr>
          <w:t xml:space="preserve"> қоидаларига</w:t>
        </w:r>
        <w:r>
          <w:rPr>
            <w:rFonts w:eastAsia="Times New Roman"/>
            <w:color w:val="008080"/>
            <w:sz w:val="22"/>
            <w:szCs w:val="22"/>
          </w:rPr>
          <w:br/>
        </w:r>
      </w:hyperlink>
      <w:r>
        <w:rPr>
          <w:rFonts w:eastAsia="Times New Roman"/>
          <w:color w:val="000080"/>
          <w:sz w:val="22"/>
          <w:szCs w:val="22"/>
        </w:rPr>
        <w:t xml:space="preserve">15-ИЛОВА </w:t>
      </w:r>
    </w:p>
    <w:p w14:paraId="4867B3D9"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t>Жўнатиш ва етказиш темир йўл станцияларида юкларни ўлчашда тарозилар кўрсаткичлари тафовутлар меъёрлари</w:t>
      </w:r>
    </w:p>
    <w:p w14:paraId="4D6B685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1. Жўнатиш ва етказиш станцияларида турли хил усул ва воситаларда ўлчашда тарозилар кўрсаткичидаги тафовутлар меъёрий қийматлари: </w:t>
      </w:r>
    </w:p>
    <w:tbl>
      <w:tblPr>
        <w:tblW w:w="5000" w:type="pct"/>
        <w:tblCellMar>
          <w:left w:w="0" w:type="dxa"/>
          <w:right w:w="0" w:type="dxa"/>
        </w:tblCellMar>
        <w:tblLook w:val="04A0" w:firstRow="1" w:lastRow="0" w:firstColumn="1" w:lastColumn="0" w:noHBand="0" w:noVBand="1"/>
      </w:tblPr>
      <w:tblGrid>
        <w:gridCol w:w="475"/>
        <w:gridCol w:w="7419"/>
        <w:gridCol w:w="1725"/>
      </w:tblGrid>
      <w:tr w:rsidR="00AB6027" w14:paraId="198CFBA8" w14:textId="77777777" w:rsidTr="00FC1228">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2C8FDB81" w14:textId="77777777" w:rsidR="00AB6027" w:rsidRDefault="00AB6027" w:rsidP="00AB6027">
            <w:pPr>
              <w:spacing w:after="160" w:line="259" w:lineRule="auto"/>
              <w:jc w:val="center"/>
            </w:pPr>
            <w:r>
              <w:rPr>
                <w:b/>
                <w:bCs/>
              </w:rPr>
              <w:t>Т/р</w:t>
            </w:r>
          </w:p>
        </w:tc>
        <w:tc>
          <w:tcPr>
            <w:tcW w:w="380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5E4B949" w14:textId="77777777" w:rsidR="00AB6027" w:rsidRDefault="00AB6027" w:rsidP="00AB6027">
            <w:pPr>
              <w:spacing w:after="160" w:line="259" w:lineRule="auto"/>
              <w:jc w:val="center"/>
            </w:pPr>
            <w:r>
              <w:rPr>
                <w:b/>
                <w:bCs/>
              </w:rPr>
              <w:t>Нетто оғирлигини ўлчаш усули ва воситаси</w:t>
            </w:r>
          </w:p>
        </w:tc>
        <w:tc>
          <w:tcPr>
            <w:tcW w:w="90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2A4DBB1" w14:textId="77777777" w:rsidR="00AB6027" w:rsidRDefault="00AB6027" w:rsidP="00AB6027">
            <w:pPr>
              <w:spacing w:after="160" w:line="259" w:lineRule="auto"/>
              <w:jc w:val="center"/>
            </w:pPr>
            <w:r>
              <w:rPr>
                <w:b/>
                <w:bCs/>
              </w:rPr>
              <w:t>Нетто оғирлигидан чекланган тафовути %</w:t>
            </w:r>
          </w:p>
        </w:tc>
      </w:tr>
      <w:tr w:rsidR="00AB6027" w14:paraId="5A0785B6" w14:textId="77777777" w:rsidTr="00FC1228">
        <w:tc>
          <w:tcPr>
            <w:tcW w:w="20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09F1427" w14:textId="77777777" w:rsidR="00AB6027" w:rsidRDefault="00AB6027" w:rsidP="00AB6027">
            <w:pPr>
              <w:spacing w:after="160" w:line="259" w:lineRule="auto"/>
              <w:jc w:val="center"/>
            </w:pPr>
            <w:r>
              <w:t>1.</w:t>
            </w:r>
          </w:p>
        </w:tc>
        <w:tc>
          <w:tcPr>
            <w:tcW w:w="3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1D4F7E2" w14:textId="77777777" w:rsidR="00AB6027" w:rsidRDefault="00AB6027" w:rsidP="00AB6027">
            <w:pPr>
              <w:spacing w:after="160" w:line="259" w:lineRule="auto"/>
            </w:pPr>
            <w:r>
              <w:t>50 kg бўлинмали вагон тарозисида ортилган ва бўш вагонни тўхтаган ва ажратилган ҳолда ўлчаш, бунда нетто оғирлиги:</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236592A" w14:textId="77777777" w:rsidR="00AB6027" w:rsidRDefault="00AB6027" w:rsidP="00AB6027">
            <w:pPr>
              <w:spacing w:after="160" w:line="259" w:lineRule="auto"/>
            </w:pPr>
          </w:p>
        </w:tc>
      </w:tr>
      <w:tr w:rsidR="00AB6027" w14:paraId="4218806C"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6DA185B5" w14:textId="77777777" w:rsidR="00AB6027" w:rsidRDefault="00AB6027" w:rsidP="00AB6027">
            <w:pPr>
              <w:spacing w:after="160" w:line="259" w:lineRule="auto"/>
            </w:pPr>
          </w:p>
        </w:tc>
        <w:tc>
          <w:tcPr>
            <w:tcW w:w="3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89374DA" w14:textId="77777777" w:rsidR="00AB6027" w:rsidRDefault="00AB6027" w:rsidP="00AB6027">
            <w:pPr>
              <w:spacing w:after="160" w:line="259" w:lineRule="auto"/>
            </w:pPr>
            <w:r>
              <w:t>26 ортиқ 40 t гача</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BF6B206" w14:textId="77777777" w:rsidR="00AB6027" w:rsidRDefault="00AB6027" w:rsidP="00AB6027">
            <w:pPr>
              <w:spacing w:after="160" w:line="259" w:lineRule="auto"/>
              <w:jc w:val="center"/>
            </w:pPr>
            <w:r>
              <w:t>±0,4</w:t>
            </w:r>
          </w:p>
        </w:tc>
      </w:tr>
      <w:tr w:rsidR="00AB6027" w14:paraId="687F0B83"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41038CF8" w14:textId="77777777" w:rsidR="00AB6027" w:rsidRDefault="00AB6027" w:rsidP="00AB6027">
            <w:pPr>
              <w:spacing w:after="160" w:line="259" w:lineRule="auto"/>
            </w:pPr>
          </w:p>
        </w:tc>
        <w:tc>
          <w:tcPr>
            <w:tcW w:w="3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043E8D9" w14:textId="77777777" w:rsidR="00AB6027" w:rsidRDefault="00AB6027" w:rsidP="00AB6027">
            <w:pPr>
              <w:spacing w:after="160" w:line="259" w:lineRule="auto"/>
            </w:pPr>
            <w:r>
              <w:t>40 t дан ортиқ</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848B61C" w14:textId="77777777" w:rsidR="00AB6027" w:rsidRDefault="00AB6027" w:rsidP="00AB6027">
            <w:pPr>
              <w:spacing w:after="160" w:line="259" w:lineRule="auto"/>
              <w:jc w:val="center"/>
            </w:pPr>
            <w:r>
              <w:t>±0,3</w:t>
            </w:r>
          </w:p>
        </w:tc>
      </w:tr>
      <w:tr w:rsidR="00AB6027" w14:paraId="1A3C28B6" w14:textId="77777777" w:rsidTr="00FC1228">
        <w:tc>
          <w:tcPr>
            <w:tcW w:w="20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CE99B65" w14:textId="77777777" w:rsidR="00AB6027" w:rsidRDefault="00AB6027" w:rsidP="00AB6027">
            <w:pPr>
              <w:spacing w:after="160" w:line="259" w:lineRule="auto"/>
              <w:jc w:val="center"/>
            </w:pPr>
            <w:r>
              <w:t>2.</w:t>
            </w:r>
          </w:p>
        </w:tc>
        <w:tc>
          <w:tcPr>
            <w:tcW w:w="3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8FB66BA" w14:textId="77777777" w:rsidR="00AB6027" w:rsidRDefault="00AB6027" w:rsidP="00AB6027">
            <w:pPr>
              <w:spacing w:after="160" w:line="259" w:lineRule="auto"/>
            </w:pPr>
            <w:r>
              <w:t>50 kg бўлинмали вагон тарозисида ортилган ва бўш вагонни тўхтаган ва ажратилган ҳолда ўлчаш,бунда (вагон тара оғирлиги трафарет бўйича) нетто оғирлиги:</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FA0E348" w14:textId="77777777" w:rsidR="00AB6027" w:rsidRDefault="00AB6027" w:rsidP="00AB6027">
            <w:pPr>
              <w:spacing w:after="160" w:line="259" w:lineRule="auto"/>
            </w:pPr>
          </w:p>
        </w:tc>
      </w:tr>
      <w:tr w:rsidR="00AB6027" w14:paraId="3E9CE668"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10F282A5" w14:textId="77777777" w:rsidR="00AB6027" w:rsidRDefault="00AB6027" w:rsidP="00AB6027">
            <w:pPr>
              <w:spacing w:after="160" w:line="259" w:lineRule="auto"/>
            </w:pPr>
          </w:p>
        </w:tc>
        <w:tc>
          <w:tcPr>
            <w:tcW w:w="3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28AB415" w14:textId="77777777" w:rsidR="00AB6027" w:rsidRDefault="00AB6027" w:rsidP="00AB6027">
            <w:pPr>
              <w:spacing w:after="160" w:line="259" w:lineRule="auto"/>
            </w:pPr>
            <w:r>
              <w:t>16 t гача.</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E2B4FAF" w14:textId="77777777" w:rsidR="00AB6027" w:rsidRDefault="00AB6027" w:rsidP="00AB6027">
            <w:pPr>
              <w:spacing w:after="160" w:line="259" w:lineRule="auto"/>
              <w:jc w:val="center"/>
            </w:pPr>
            <w:r>
              <w:t>±0,7</w:t>
            </w:r>
          </w:p>
        </w:tc>
      </w:tr>
      <w:tr w:rsidR="00AB6027" w14:paraId="52AE2BCC"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24400AF6" w14:textId="77777777" w:rsidR="00AB6027" w:rsidRDefault="00AB6027" w:rsidP="00AB6027">
            <w:pPr>
              <w:spacing w:after="160" w:line="259" w:lineRule="auto"/>
            </w:pPr>
          </w:p>
        </w:tc>
        <w:tc>
          <w:tcPr>
            <w:tcW w:w="3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7F1376A" w14:textId="77777777" w:rsidR="00AB6027" w:rsidRDefault="00AB6027" w:rsidP="00AB6027">
            <w:pPr>
              <w:spacing w:after="160" w:line="259" w:lineRule="auto"/>
            </w:pPr>
            <w:r>
              <w:t>16 дан ортиқ 28 t гача</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BE7B241" w14:textId="77777777" w:rsidR="00AB6027" w:rsidRDefault="00AB6027" w:rsidP="00AB6027">
            <w:pPr>
              <w:spacing w:after="160" w:line="259" w:lineRule="auto"/>
              <w:jc w:val="center"/>
            </w:pPr>
            <w:r>
              <w:t>±0,5</w:t>
            </w:r>
          </w:p>
        </w:tc>
      </w:tr>
      <w:tr w:rsidR="00AB6027" w14:paraId="09DA48C4"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7ED3162F" w14:textId="77777777" w:rsidR="00AB6027" w:rsidRDefault="00AB6027" w:rsidP="00AB6027">
            <w:pPr>
              <w:spacing w:after="160" w:line="259" w:lineRule="auto"/>
            </w:pPr>
          </w:p>
        </w:tc>
        <w:tc>
          <w:tcPr>
            <w:tcW w:w="3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3070A8E" w14:textId="77777777" w:rsidR="00AB6027" w:rsidRDefault="00AB6027" w:rsidP="00AB6027">
            <w:pPr>
              <w:spacing w:after="160" w:line="259" w:lineRule="auto"/>
            </w:pPr>
            <w:r>
              <w:t>28 дан ортиқ 42 t гача</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02C9844" w14:textId="77777777" w:rsidR="00AB6027" w:rsidRDefault="00AB6027" w:rsidP="00AB6027">
            <w:pPr>
              <w:spacing w:after="160" w:line="259" w:lineRule="auto"/>
              <w:jc w:val="center"/>
            </w:pPr>
            <w:r>
              <w:t>±0,3</w:t>
            </w:r>
          </w:p>
        </w:tc>
      </w:tr>
      <w:tr w:rsidR="00AB6027" w14:paraId="35D4910E"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16264C71" w14:textId="77777777" w:rsidR="00AB6027" w:rsidRDefault="00AB6027" w:rsidP="00AB6027">
            <w:pPr>
              <w:spacing w:after="160" w:line="259" w:lineRule="auto"/>
            </w:pPr>
          </w:p>
        </w:tc>
        <w:tc>
          <w:tcPr>
            <w:tcW w:w="3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64F383B" w14:textId="77777777" w:rsidR="00AB6027" w:rsidRDefault="00AB6027" w:rsidP="00AB6027">
            <w:pPr>
              <w:spacing w:after="160" w:line="259" w:lineRule="auto"/>
            </w:pPr>
            <w:r>
              <w:t>42 t дан ортиқ</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82D1D94" w14:textId="77777777" w:rsidR="00AB6027" w:rsidRDefault="00AB6027" w:rsidP="00AB6027">
            <w:pPr>
              <w:spacing w:after="160" w:line="259" w:lineRule="auto"/>
              <w:jc w:val="center"/>
            </w:pPr>
            <w:r>
              <w:t>±0,2</w:t>
            </w:r>
          </w:p>
        </w:tc>
      </w:tr>
      <w:tr w:rsidR="00AB6027" w14:paraId="29B1C675"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6CD9B35" w14:textId="77777777" w:rsidR="00AB6027" w:rsidRDefault="00AB6027" w:rsidP="00AB6027">
            <w:pPr>
              <w:spacing w:after="160" w:line="259" w:lineRule="auto"/>
              <w:jc w:val="center"/>
            </w:pPr>
            <w:r>
              <w:t>3.</w:t>
            </w:r>
          </w:p>
        </w:tc>
        <w:tc>
          <w:tcPr>
            <w:tcW w:w="3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8C800EC" w14:textId="77777777" w:rsidR="00AB6027" w:rsidRDefault="00AB6027" w:rsidP="00AB6027">
            <w:pPr>
              <w:spacing w:after="160" w:line="259" w:lineRule="auto"/>
            </w:pPr>
            <w:r>
              <w:t xml:space="preserve">Ортилган вагонни тўхтатиб ажратмаган ҳолда вагон тарозисида ўлчаш (вагонлар ўртача сони таркибда 35 вагонга тенг, вагон тараси оғирлиги трафарет бўйича) қабул қилинади </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BD807D7" w14:textId="77777777" w:rsidR="00AB6027" w:rsidRDefault="00AB6027" w:rsidP="00AB6027">
            <w:pPr>
              <w:spacing w:after="160" w:line="259" w:lineRule="auto"/>
              <w:jc w:val="center"/>
            </w:pPr>
            <w:r>
              <w:t>±0,9</w:t>
            </w:r>
          </w:p>
        </w:tc>
      </w:tr>
      <w:tr w:rsidR="00AB6027" w14:paraId="431930E5"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4173A04" w14:textId="77777777" w:rsidR="00AB6027" w:rsidRDefault="00AB6027" w:rsidP="00AB6027">
            <w:pPr>
              <w:spacing w:after="160" w:line="259" w:lineRule="auto"/>
              <w:jc w:val="center"/>
            </w:pPr>
            <w:r>
              <w:t>4.</w:t>
            </w:r>
          </w:p>
        </w:tc>
        <w:tc>
          <w:tcPr>
            <w:tcW w:w="3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A19782E" w14:textId="77777777" w:rsidR="00AB6027" w:rsidRDefault="00AB6027" w:rsidP="00AB6027">
            <w:pPr>
              <w:spacing w:after="160" w:line="259" w:lineRule="auto"/>
            </w:pPr>
            <w:r>
              <w:t>Ортилган вагонни ҳаракат давомида ўлчаш (вагон тараси оғирлиги трафарет бўйича)</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E24568D" w14:textId="77777777" w:rsidR="00AB6027" w:rsidRDefault="00AB6027" w:rsidP="00AB6027">
            <w:pPr>
              <w:spacing w:after="160" w:line="259" w:lineRule="auto"/>
              <w:jc w:val="center"/>
            </w:pPr>
            <w:r>
              <w:t>±1,4</w:t>
            </w:r>
          </w:p>
        </w:tc>
      </w:tr>
      <w:tr w:rsidR="00AB6027" w14:paraId="6565A18A"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8759A95" w14:textId="77777777" w:rsidR="00AB6027" w:rsidRDefault="00AB6027" w:rsidP="00AB6027">
            <w:pPr>
              <w:spacing w:after="160" w:line="259" w:lineRule="auto"/>
              <w:jc w:val="center"/>
            </w:pPr>
            <w:r>
              <w:t>5.</w:t>
            </w:r>
          </w:p>
        </w:tc>
        <w:tc>
          <w:tcPr>
            <w:tcW w:w="3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2B8145B" w14:textId="77777777" w:rsidR="00AB6027" w:rsidRDefault="00AB6027" w:rsidP="00AB6027">
            <w:pPr>
              <w:spacing w:after="160" w:line="259" w:lineRule="auto"/>
            </w:pPr>
            <w:r>
              <w:t>Юкларни товар тарозиларида ўлчаш</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AF1B2D0" w14:textId="77777777" w:rsidR="00AB6027" w:rsidRDefault="00AB6027" w:rsidP="00AB6027">
            <w:pPr>
              <w:spacing w:after="160" w:line="259" w:lineRule="auto"/>
              <w:jc w:val="center"/>
            </w:pPr>
            <w:r>
              <w:t>±0,1</w:t>
            </w:r>
          </w:p>
        </w:tc>
      </w:tr>
    </w:tbl>
    <w:p w14:paraId="06F30C0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2. Жўнатиш ва етказиш станцияларида турли хил усул ва воситаларда ўлчашда тарозилар кўрсаткичидаги тафовутлар меъёрий қийматлари: </w:t>
      </w:r>
    </w:p>
    <w:tbl>
      <w:tblPr>
        <w:tblW w:w="5000" w:type="pct"/>
        <w:tblCellMar>
          <w:left w:w="0" w:type="dxa"/>
          <w:right w:w="0" w:type="dxa"/>
        </w:tblCellMar>
        <w:tblLook w:val="04A0" w:firstRow="1" w:lastRow="0" w:firstColumn="1" w:lastColumn="0" w:noHBand="0" w:noVBand="1"/>
      </w:tblPr>
      <w:tblGrid>
        <w:gridCol w:w="475"/>
        <w:gridCol w:w="3310"/>
        <w:gridCol w:w="4095"/>
        <w:gridCol w:w="1739"/>
      </w:tblGrid>
      <w:tr w:rsidR="00AB6027" w14:paraId="766AA1AA" w14:textId="77777777" w:rsidTr="00FC1228">
        <w:tc>
          <w:tcPr>
            <w:tcW w:w="20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3520C9F9" w14:textId="77777777" w:rsidR="00AB6027" w:rsidRDefault="00AB6027" w:rsidP="00AB6027">
            <w:pPr>
              <w:spacing w:after="160" w:line="259" w:lineRule="auto"/>
              <w:jc w:val="center"/>
            </w:pPr>
            <w:r>
              <w:rPr>
                <w:b/>
                <w:bCs/>
              </w:rPr>
              <w:t>Т/р</w:t>
            </w:r>
          </w:p>
        </w:tc>
        <w:tc>
          <w:tcPr>
            <w:tcW w:w="3800" w:type="pct"/>
            <w:gridSpan w:val="2"/>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5F12B1A" w14:textId="77777777" w:rsidR="00AB6027" w:rsidRDefault="00AB6027" w:rsidP="00AB6027">
            <w:pPr>
              <w:spacing w:after="160" w:line="259" w:lineRule="auto"/>
              <w:ind w:left="36"/>
              <w:jc w:val="center"/>
            </w:pPr>
            <w:r>
              <w:rPr>
                <w:b/>
                <w:bCs/>
              </w:rPr>
              <w:t>Нетто оғирлигини ўлчаш усули ва воситаси</w:t>
            </w:r>
          </w:p>
        </w:tc>
        <w:tc>
          <w:tcPr>
            <w:tcW w:w="900" w:type="pct"/>
            <w:vMerge w:val="restar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00F4F86" w14:textId="77777777" w:rsidR="00AB6027" w:rsidRDefault="00AB6027" w:rsidP="00AB6027">
            <w:pPr>
              <w:spacing w:after="160" w:line="259" w:lineRule="auto"/>
              <w:ind w:left="36"/>
              <w:jc w:val="center"/>
            </w:pPr>
            <w:r>
              <w:rPr>
                <w:b/>
                <w:bCs/>
              </w:rPr>
              <w:t>Нетто оғирлигидан чекланган тафовути %</w:t>
            </w:r>
          </w:p>
        </w:tc>
      </w:tr>
      <w:tr w:rsidR="00AB6027" w14:paraId="592A244D" w14:textId="77777777" w:rsidTr="00FC1228">
        <w:tc>
          <w:tcPr>
            <w:tcW w:w="0" w:type="auto"/>
            <w:vMerge/>
            <w:tcBorders>
              <w:top w:val="single" w:sz="8" w:space="0" w:color="auto"/>
              <w:left w:val="single" w:sz="8" w:space="0" w:color="auto"/>
              <w:bottom w:val="single" w:sz="8" w:space="0" w:color="auto"/>
              <w:right w:val="single" w:sz="8" w:space="0" w:color="auto"/>
            </w:tcBorders>
            <w:vAlign w:val="center"/>
            <w:hideMark/>
          </w:tcPr>
          <w:p w14:paraId="73C8FCBA" w14:textId="77777777" w:rsidR="00AB6027" w:rsidRDefault="00AB6027" w:rsidP="00AB6027">
            <w:pPr>
              <w:spacing w:after="160" w:line="259" w:lineRule="auto"/>
            </w:pPr>
          </w:p>
        </w:tc>
        <w:tc>
          <w:tcPr>
            <w:tcW w:w="1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0946316" w14:textId="77777777" w:rsidR="00AB6027" w:rsidRDefault="00AB6027" w:rsidP="00AB6027">
            <w:pPr>
              <w:spacing w:after="160" w:line="259" w:lineRule="auto"/>
              <w:ind w:left="36"/>
              <w:jc w:val="center"/>
            </w:pPr>
            <w:r>
              <w:rPr>
                <w:b/>
                <w:bCs/>
              </w:rPr>
              <w:t>Жўнатиш (топшириш) пайтида</w:t>
            </w:r>
          </w:p>
        </w:tc>
        <w:tc>
          <w:tcPr>
            <w:tcW w:w="20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7A9EBAD" w14:textId="77777777" w:rsidR="00AB6027" w:rsidRDefault="00AB6027" w:rsidP="00AB6027">
            <w:pPr>
              <w:spacing w:after="160" w:line="259" w:lineRule="auto"/>
              <w:ind w:left="36"/>
              <w:jc w:val="center"/>
            </w:pPr>
            <w:r>
              <w:rPr>
                <w:b/>
                <w:bCs/>
              </w:rPr>
              <w:t>Топшириш (қабул қилишда) пайтида</w:t>
            </w:r>
          </w:p>
        </w:tc>
        <w:tc>
          <w:tcPr>
            <w:tcW w:w="0" w:type="auto"/>
            <w:vMerge/>
            <w:tcBorders>
              <w:top w:val="single" w:sz="8" w:space="0" w:color="auto"/>
              <w:left w:val="nil"/>
              <w:bottom w:val="single" w:sz="8" w:space="0" w:color="auto"/>
              <w:right w:val="single" w:sz="8" w:space="0" w:color="auto"/>
            </w:tcBorders>
            <w:vAlign w:val="center"/>
            <w:hideMark/>
          </w:tcPr>
          <w:p w14:paraId="2CC33DE4" w14:textId="77777777" w:rsidR="00AB6027" w:rsidRDefault="00AB6027" w:rsidP="00AB6027">
            <w:pPr>
              <w:spacing w:after="160" w:line="259" w:lineRule="auto"/>
            </w:pPr>
          </w:p>
        </w:tc>
      </w:tr>
      <w:tr w:rsidR="00AB6027" w14:paraId="7E3D2501"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0BF7AF5" w14:textId="77777777" w:rsidR="00AB6027" w:rsidRDefault="00AB6027" w:rsidP="00AB6027">
            <w:pPr>
              <w:spacing w:after="160" w:line="259" w:lineRule="auto"/>
              <w:jc w:val="center"/>
            </w:pPr>
            <w:r>
              <w:t>1.</w:t>
            </w:r>
          </w:p>
        </w:tc>
        <w:tc>
          <w:tcPr>
            <w:tcW w:w="1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CDCF2CE" w14:textId="77777777" w:rsidR="00AB6027" w:rsidRDefault="00AB6027" w:rsidP="00AB6027">
            <w:pPr>
              <w:spacing w:after="160" w:line="259" w:lineRule="auto"/>
              <w:jc w:val="center"/>
            </w:pPr>
            <w:r>
              <w:t>Элеватор (бункер)ли тарозиларда ўлчаш ёки ±0,1 % тафовут йўл қўйиладиган дозировка қилиш</w:t>
            </w:r>
          </w:p>
        </w:tc>
        <w:tc>
          <w:tcPr>
            <w:tcW w:w="20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35B8E99" w14:textId="77777777" w:rsidR="00AB6027" w:rsidRDefault="00AB6027" w:rsidP="00AB6027">
            <w:pPr>
              <w:spacing w:after="160" w:line="259" w:lineRule="auto"/>
            </w:pPr>
            <w:r>
              <w:t>50 kg бўлинмали вагон тарозисида ортилган ва бўш вагонни тўхтаган ва ажратилган ҳолда ўлчаш, бунда (нетто оғирлиги 40 t дан ортиқ)</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A7A3B2E" w14:textId="77777777" w:rsidR="00AB6027" w:rsidRDefault="00AB6027" w:rsidP="00AB6027">
            <w:pPr>
              <w:spacing w:after="160" w:line="259" w:lineRule="auto"/>
              <w:jc w:val="center"/>
            </w:pPr>
            <w:r>
              <w:t>±0,25</w:t>
            </w:r>
          </w:p>
        </w:tc>
      </w:tr>
      <w:tr w:rsidR="00AB6027" w14:paraId="2EBEE135" w14:textId="77777777" w:rsidTr="00FC1228">
        <w:tc>
          <w:tcPr>
            <w:tcW w:w="20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AC19AA4" w14:textId="77777777" w:rsidR="00AB6027" w:rsidRDefault="00AB6027" w:rsidP="00AB6027">
            <w:pPr>
              <w:spacing w:after="160" w:line="259" w:lineRule="auto"/>
              <w:jc w:val="center"/>
            </w:pPr>
            <w:r>
              <w:t>2.</w:t>
            </w:r>
          </w:p>
        </w:tc>
        <w:tc>
          <w:tcPr>
            <w:tcW w:w="1700"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056420C" w14:textId="77777777" w:rsidR="00AB6027" w:rsidRDefault="00AB6027" w:rsidP="00AB6027">
            <w:pPr>
              <w:spacing w:after="160" w:line="259" w:lineRule="auto"/>
              <w:jc w:val="center"/>
            </w:pPr>
            <w:r>
              <w:t>Элеватор (бункер)ли тарозиларда ўлчаш ёки ±0,1 % тафовут йўл қўйиладиган дозировка қилиш</w:t>
            </w:r>
          </w:p>
        </w:tc>
        <w:tc>
          <w:tcPr>
            <w:tcW w:w="20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830903D" w14:textId="77777777" w:rsidR="00AB6027" w:rsidRDefault="00AB6027" w:rsidP="00AB6027">
            <w:pPr>
              <w:spacing w:after="160" w:line="259" w:lineRule="auto"/>
            </w:pPr>
            <w:r>
              <w:t>Ортилган вагонни тўхтатиб ажратмаган ҳолда вагон тарозисида ўлчаш (вагон тара оғирлиги трафарет бўйича), бунда нетто оғирлиги:</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A1A51C0" w14:textId="77777777" w:rsidR="00AB6027" w:rsidRDefault="00AB6027" w:rsidP="00AB6027">
            <w:pPr>
              <w:spacing w:after="160" w:line="259" w:lineRule="auto"/>
            </w:pPr>
          </w:p>
        </w:tc>
      </w:tr>
      <w:tr w:rsidR="00AB6027" w14:paraId="745F01BF"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6BD27968" w14:textId="77777777" w:rsidR="00AB6027" w:rsidRDefault="00AB6027" w:rsidP="00AB6027">
            <w:pPr>
              <w:spacing w:after="160" w:line="259" w:lineRule="auto"/>
            </w:pPr>
          </w:p>
        </w:tc>
        <w:tc>
          <w:tcPr>
            <w:tcW w:w="0" w:type="auto"/>
            <w:vMerge/>
            <w:tcBorders>
              <w:top w:val="nil"/>
              <w:left w:val="nil"/>
              <w:bottom w:val="single" w:sz="8" w:space="0" w:color="auto"/>
              <w:right w:val="single" w:sz="8" w:space="0" w:color="auto"/>
            </w:tcBorders>
            <w:vAlign w:val="center"/>
            <w:hideMark/>
          </w:tcPr>
          <w:p w14:paraId="04886BBE" w14:textId="77777777" w:rsidR="00AB6027" w:rsidRDefault="00AB6027" w:rsidP="00AB6027">
            <w:pPr>
              <w:spacing w:after="160" w:line="259" w:lineRule="auto"/>
            </w:pPr>
          </w:p>
        </w:tc>
        <w:tc>
          <w:tcPr>
            <w:tcW w:w="20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09A0D4D" w14:textId="77777777" w:rsidR="00AB6027" w:rsidRDefault="00AB6027" w:rsidP="00AB6027">
            <w:pPr>
              <w:spacing w:after="160" w:line="259" w:lineRule="auto"/>
            </w:pPr>
            <w:r>
              <w:t>55 дан ортиқ 61 t гача</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0FCFC12" w14:textId="77777777" w:rsidR="00AB6027" w:rsidRDefault="00AB6027" w:rsidP="00AB6027">
            <w:pPr>
              <w:spacing w:after="160" w:line="259" w:lineRule="auto"/>
              <w:jc w:val="center"/>
            </w:pPr>
            <w:r>
              <w:t>±2,4</w:t>
            </w:r>
          </w:p>
        </w:tc>
      </w:tr>
      <w:tr w:rsidR="00AB6027" w14:paraId="62F58A31"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7BD30577" w14:textId="77777777" w:rsidR="00AB6027" w:rsidRDefault="00AB6027" w:rsidP="00AB6027">
            <w:pPr>
              <w:spacing w:after="160" w:line="259" w:lineRule="auto"/>
            </w:pPr>
          </w:p>
        </w:tc>
        <w:tc>
          <w:tcPr>
            <w:tcW w:w="0" w:type="auto"/>
            <w:vMerge/>
            <w:tcBorders>
              <w:top w:val="nil"/>
              <w:left w:val="nil"/>
              <w:bottom w:val="single" w:sz="8" w:space="0" w:color="auto"/>
              <w:right w:val="single" w:sz="8" w:space="0" w:color="auto"/>
            </w:tcBorders>
            <w:vAlign w:val="center"/>
            <w:hideMark/>
          </w:tcPr>
          <w:p w14:paraId="69859F3D" w14:textId="77777777" w:rsidR="00AB6027" w:rsidRDefault="00AB6027" w:rsidP="00AB6027">
            <w:pPr>
              <w:spacing w:after="160" w:line="259" w:lineRule="auto"/>
            </w:pPr>
          </w:p>
        </w:tc>
        <w:tc>
          <w:tcPr>
            <w:tcW w:w="20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63ACE7C" w14:textId="77777777" w:rsidR="00AB6027" w:rsidRDefault="00AB6027" w:rsidP="00AB6027">
            <w:pPr>
              <w:spacing w:after="160" w:line="259" w:lineRule="auto"/>
            </w:pPr>
            <w:r>
              <w:t>61 дан ортиқ 70 t гача</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9105764" w14:textId="77777777" w:rsidR="00AB6027" w:rsidRDefault="00AB6027" w:rsidP="00AB6027">
            <w:pPr>
              <w:spacing w:after="160" w:line="259" w:lineRule="auto"/>
              <w:jc w:val="center"/>
            </w:pPr>
            <w:r>
              <w:t>±2,2</w:t>
            </w:r>
          </w:p>
        </w:tc>
      </w:tr>
      <w:tr w:rsidR="00AB6027" w14:paraId="070E64C8"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00C3651A" w14:textId="77777777" w:rsidR="00AB6027" w:rsidRDefault="00AB6027" w:rsidP="00AB6027">
            <w:pPr>
              <w:spacing w:after="160" w:line="259" w:lineRule="auto"/>
            </w:pPr>
          </w:p>
        </w:tc>
        <w:tc>
          <w:tcPr>
            <w:tcW w:w="0" w:type="auto"/>
            <w:vMerge/>
            <w:tcBorders>
              <w:top w:val="nil"/>
              <w:left w:val="nil"/>
              <w:bottom w:val="single" w:sz="8" w:space="0" w:color="auto"/>
              <w:right w:val="single" w:sz="8" w:space="0" w:color="auto"/>
            </w:tcBorders>
            <w:vAlign w:val="center"/>
            <w:hideMark/>
          </w:tcPr>
          <w:p w14:paraId="630A4E1D" w14:textId="77777777" w:rsidR="00AB6027" w:rsidRDefault="00AB6027" w:rsidP="00AB6027">
            <w:pPr>
              <w:spacing w:after="160" w:line="259" w:lineRule="auto"/>
            </w:pPr>
          </w:p>
        </w:tc>
        <w:tc>
          <w:tcPr>
            <w:tcW w:w="20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D63AD2B" w14:textId="77777777" w:rsidR="00AB6027" w:rsidRDefault="00AB6027" w:rsidP="00AB6027">
            <w:pPr>
              <w:spacing w:after="160" w:line="259" w:lineRule="auto"/>
            </w:pPr>
            <w:r>
              <w:t>70 тоннадан ортиқ</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3F70884" w14:textId="77777777" w:rsidR="00AB6027" w:rsidRDefault="00AB6027" w:rsidP="00AB6027">
            <w:pPr>
              <w:spacing w:after="160" w:line="259" w:lineRule="auto"/>
              <w:jc w:val="center"/>
            </w:pPr>
            <w:r>
              <w:t>±2,0</w:t>
            </w:r>
          </w:p>
        </w:tc>
      </w:tr>
      <w:tr w:rsidR="00AB6027" w14:paraId="10A77E29" w14:textId="77777777" w:rsidTr="00FC1228">
        <w:tc>
          <w:tcPr>
            <w:tcW w:w="20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E3D024E" w14:textId="77777777" w:rsidR="00AB6027" w:rsidRDefault="00AB6027" w:rsidP="00AB6027">
            <w:pPr>
              <w:spacing w:after="160" w:line="259" w:lineRule="auto"/>
              <w:jc w:val="center"/>
            </w:pPr>
            <w:r>
              <w:t>3.</w:t>
            </w:r>
          </w:p>
        </w:tc>
        <w:tc>
          <w:tcPr>
            <w:tcW w:w="1700"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58E4647" w14:textId="77777777" w:rsidR="00AB6027" w:rsidRDefault="00AB6027" w:rsidP="00AB6027">
            <w:pPr>
              <w:spacing w:after="160" w:line="259" w:lineRule="auto"/>
              <w:jc w:val="center"/>
            </w:pPr>
            <w:r>
              <w:t>Юк оғирлигини ўлчаш, ҳисоблаш йўли билан ёки шартли равишда аниқлаш</w:t>
            </w:r>
          </w:p>
        </w:tc>
        <w:tc>
          <w:tcPr>
            <w:tcW w:w="20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E2AC067" w14:textId="77777777" w:rsidR="00AB6027" w:rsidRDefault="00AB6027" w:rsidP="00AB6027">
            <w:pPr>
              <w:spacing w:after="160" w:line="259" w:lineRule="auto"/>
            </w:pPr>
            <w:r>
              <w:t>Ортилган вагонни тўхтатиб ва ажратган ҳолда ёки тўхтатиб ажратмаган ҳолда вагон тарозисида ўлчаш (вагон тараси оғирлиги трафарет бўйича), бунда нетто оғирлиги:</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923E226" w14:textId="77777777" w:rsidR="00AB6027" w:rsidRDefault="00AB6027" w:rsidP="00AB6027">
            <w:pPr>
              <w:spacing w:after="160" w:line="259" w:lineRule="auto"/>
            </w:pPr>
          </w:p>
        </w:tc>
      </w:tr>
      <w:tr w:rsidR="00AB6027" w14:paraId="56DA9EEF"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049FA0C6" w14:textId="77777777" w:rsidR="00AB6027" w:rsidRDefault="00AB6027" w:rsidP="00AB6027">
            <w:pPr>
              <w:spacing w:after="160" w:line="259" w:lineRule="auto"/>
            </w:pPr>
          </w:p>
        </w:tc>
        <w:tc>
          <w:tcPr>
            <w:tcW w:w="0" w:type="auto"/>
            <w:vMerge/>
            <w:tcBorders>
              <w:top w:val="nil"/>
              <w:left w:val="nil"/>
              <w:bottom w:val="single" w:sz="8" w:space="0" w:color="auto"/>
              <w:right w:val="single" w:sz="8" w:space="0" w:color="auto"/>
            </w:tcBorders>
            <w:vAlign w:val="center"/>
            <w:hideMark/>
          </w:tcPr>
          <w:p w14:paraId="7AE7700B" w14:textId="77777777" w:rsidR="00AB6027" w:rsidRDefault="00AB6027" w:rsidP="00AB6027">
            <w:pPr>
              <w:spacing w:after="160" w:line="259" w:lineRule="auto"/>
            </w:pPr>
          </w:p>
        </w:tc>
        <w:tc>
          <w:tcPr>
            <w:tcW w:w="20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BC244F8" w14:textId="77777777" w:rsidR="00AB6027" w:rsidRDefault="00AB6027" w:rsidP="00AB6027">
            <w:pPr>
              <w:spacing w:after="160" w:line="259" w:lineRule="auto"/>
            </w:pPr>
            <w:r>
              <w:t>35 t гача</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6DC9206" w14:textId="77777777" w:rsidR="00AB6027" w:rsidRDefault="00AB6027" w:rsidP="00AB6027">
            <w:pPr>
              <w:spacing w:after="160" w:line="259" w:lineRule="auto"/>
              <w:jc w:val="center"/>
            </w:pPr>
            <w:r>
              <w:t>±4,0</w:t>
            </w:r>
          </w:p>
        </w:tc>
      </w:tr>
      <w:tr w:rsidR="00AB6027" w14:paraId="68FA606E"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1C101DDA" w14:textId="77777777" w:rsidR="00AB6027" w:rsidRDefault="00AB6027" w:rsidP="00AB6027">
            <w:pPr>
              <w:spacing w:after="160" w:line="259" w:lineRule="auto"/>
            </w:pPr>
          </w:p>
        </w:tc>
        <w:tc>
          <w:tcPr>
            <w:tcW w:w="0" w:type="auto"/>
            <w:vMerge/>
            <w:tcBorders>
              <w:top w:val="nil"/>
              <w:left w:val="nil"/>
              <w:bottom w:val="single" w:sz="8" w:space="0" w:color="auto"/>
              <w:right w:val="single" w:sz="8" w:space="0" w:color="auto"/>
            </w:tcBorders>
            <w:vAlign w:val="center"/>
            <w:hideMark/>
          </w:tcPr>
          <w:p w14:paraId="315604AB" w14:textId="77777777" w:rsidR="00AB6027" w:rsidRDefault="00AB6027" w:rsidP="00AB6027">
            <w:pPr>
              <w:spacing w:after="160" w:line="259" w:lineRule="auto"/>
            </w:pPr>
          </w:p>
        </w:tc>
        <w:tc>
          <w:tcPr>
            <w:tcW w:w="20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BFDF11B" w14:textId="77777777" w:rsidR="00AB6027" w:rsidRDefault="00AB6027" w:rsidP="00AB6027">
            <w:pPr>
              <w:spacing w:after="160" w:line="259" w:lineRule="auto"/>
            </w:pPr>
            <w:r>
              <w:t>35 дан ортиқ 45 t гача</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817829B" w14:textId="77777777" w:rsidR="00AB6027" w:rsidRDefault="00AB6027" w:rsidP="00AB6027">
            <w:pPr>
              <w:spacing w:after="160" w:line="259" w:lineRule="auto"/>
              <w:jc w:val="center"/>
            </w:pPr>
            <w:r>
              <w:t>±3,0</w:t>
            </w:r>
          </w:p>
        </w:tc>
      </w:tr>
      <w:tr w:rsidR="00AB6027" w14:paraId="23C5FB5C"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685239EB" w14:textId="77777777" w:rsidR="00AB6027" w:rsidRDefault="00AB6027" w:rsidP="00AB6027">
            <w:pPr>
              <w:spacing w:after="160" w:line="259" w:lineRule="auto"/>
            </w:pPr>
          </w:p>
        </w:tc>
        <w:tc>
          <w:tcPr>
            <w:tcW w:w="0" w:type="auto"/>
            <w:vMerge/>
            <w:tcBorders>
              <w:top w:val="nil"/>
              <w:left w:val="nil"/>
              <w:bottom w:val="single" w:sz="8" w:space="0" w:color="auto"/>
              <w:right w:val="single" w:sz="8" w:space="0" w:color="auto"/>
            </w:tcBorders>
            <w:vAlign w:val="center"/>
            <w:hideMark/>
          </w:tcPr>
          <w:p w14:paraId="3584E408" w14:textId="77777777" w:rsidR="00AB6027" w:rsidRDefault="00AB6027" w:rsidP="00AB6027">
            <w:pPr>
              <w:spacing w:after="160" w:line="259" w:lineRule="auto"/>
            </w:pPr>
          </w:p>
        </w:tc>
        <w:tc>
          <w:tcPr>
            <w:tcW w:w="20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62CE3D1" w14:textId="77777777" w:rsidR="00AB6027" w:rsidRDefault="00AB6027" w:rsidP="00AB6027">
            <w:pPr>
              <w:spacing w:after="160" w:line="259" w:lineRule="auto"/>
            </w:pPr>
            <w:r>
              <w:t>45 дан ортиқ 55 t гача</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32CABC2" w14:textId="77777777" w:rsidR="00AB6027" w:rsidRDefault="00AB6027" w:rsidP="00AB6027">
            <w:pPr>
              <w:spacing w:after="160" w:line="259" w:lineRule="auto"/>
              <w:jc w:val="center"/>
            </w:pPr>
            <w:r>
              <w:t>±2,5</w:t>
            </w:r>
          </w:p>
        </w:tc>
      </w:tr>
      <w:tr w:rsidR="00AB6027" w14:paraId="70FC3FEB"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7D48AFA4" w14:textId="77777777" w:rsidR="00AB6027" w:rsidRDefault="00AB6027" w:rsidP="00AB6027">
            <w:pPr>
              <w:spacing w:after="160" w:line="259" w:lineRule="auto"/>
            </w:pPr>
          </w:p>
        </w:tc>
        <w:tc>
          <w:tcPr>
            <w:tcW w:w="0" w:type="auto"/>
            <w:vMerge/>
            <w:tcBorders>
              <w:top w:val="nil"/>
              <w:left w:val="nil"/>
              <w:bottom w:val="single" w:sz="8" w:space="0" w:color="auto"/>
              <w:right w:val="single" w:sz="8" w:space="0" w:color="auto"/>
            </w:tcBorders>
            <w:vAlign w:val="center"/>
            <w:hideMark/>
          </w:tcPr>
          <w:p w14:paraId="688721C2" w14:textId="77777777" w:rsidR="00AB6027" w:rsidRDefault="00AB6027" w:rsidP="00AB6027">
            <w:pPr>
              <w:spacing w:after="160" w:line="259" w:lineRule="auto"/>
            </w:pPr>
          </w:p>
        </w:tc>
        <w:tc>
          <w:tcPr>
            <w:tcW w:w="20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32700FF" w14:textId="77777777" w:rsidR="00AB6027" w:rsidRDefault="00AB6027" w:rsidP="00AB6027">
            <w:pPr>
              <w:spacing w:after="160" w:line="259" w:lineRule="auto"/>
            </w:pPr>
            <w:r>
              <w:t>55 дан ортиқ 75 t гача</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A5DF13B" w14:textId="77777777" w:rsidR="00AB6027" w:rsidRDefault="00AB6027" w:rsidP="00AB6027">
            <w:pPr>
              <w:spacing w:after="160" w:line="259" w:lineRule="auto"/>
              <w:jc w:val="center"/>
            </w:pPr>
            <w:r>
              <w:t>±2,0</w:t>
            </w:r>
          </w:p>
        </w:tc>
      </w:tr>
      <w:tr w:rsidR="00AB6027" w14:paraId="06FAC3C2"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182D1242" w14:textId="77777777" w:rsidR="00AB6027" w:rsidRDefault="00AB6027" w:rsidP="00AB6027">
            <w:pPr>
              <w:spacing w:after="160" w:line="259" w:lineRule="auto"/>
            </w:pPr>
          </w:p>
        </w:tc>
        <w:tc>
          <w:tcPr>
            <w:tcW w:w="0" w:type="auto"/>
            <w:vMerge/>
            <w:tcBorders>
              <w:top w:val="nil"/>
              <w:left w:val="nil"/>
              <w:bottom w:val="single" w:sz="8" w:space="0" w:color="auto"/>
              <w:right w:val="single" w:sz="8" w:space="0" w:color="auto"/>
            </w:tcBorders>
            <w:vAlign w:val="center"/>
            <w:hideMark/>
          </w:tcPr>
          <w:p w14:paraId="1422396F" w14:textId="77777777" w:rsidR="00AB6027" w:rsidRDefault="00AB6027" w:rsidP="00AB6027">
            <w:pPr>
              <w:spacing w:after="160" w:line="259" w:lineRule="auto"/>
            </w:pPr>
          </w:p>
        </w:tc>
        <w:tc>
          <w:tcPr>
            <w:tcW w:w="20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002076F" w14:textId="77777777" w:rsidR="00AB6027" w:rsidRDefault="00AB6027" w:rsidP="00AB6027">
            <w:pPr>
              <w:spacing w:after="160" w:line="259" w:lineRule="auto"/>
            </w:pPr>
            <w:r>
              <w:t>75 t дан ортиқ</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8E3D1F6" w14:textId="77777777" w:rsidR="00AB6027" w:rsidRDefault="00AB6027" w:rsidP="00AB6027">
            <w:pPr>
              <w:spacing w:after="160" w:line="259" w:lineRule="auto"/>
              <w:jc w:val="center"/>
            </w:pPr>
            <w:r>
              <w:t>±1,5</w:t>
            </w:r>
          </w:p>
        </w:tc>
      </w:tr>
    </w:tbl>
    <w:p w14:paraId="5D348E57" w14:textId="77777777" w:rsidR="00AB6027" w:rsidRDefault="00AB6027" w:rsidP="00AB6027">
      <w:pPr>
        <w:shd w:val="clear" w:color="auto" w:fill="FFFFFF"/>
        <w:spacing w:after="160" w:line="259" w:lineRule="auto"/>
        <w:jc w:val="center"/>
        <w:rPr>
          <w:rFonts w:eastAsia="Times New Roman"/>
          <w:color w:val="000080"/>
          <w:sz w:val="22"/>
          <w:szCs w:val="22"/>
        </w:rPr>
      </w:pPr>
      <w:r>
        <w:rPr>
          <w:rFonts w:eastAsia="Times New Roman"/>
          <w:color w:val="000080"/>
          <w:sz w:val="22"/>
          <w:szCs w:val="22"/>
        </w:rPr>
        <w:t>Ўзбекистон Республикаси темир йўл транспортида юк ташиш</w:t>
      </w:r>
      <w:hyperlink r:id="rId189" w:history="1">
        <w:r>
          <w:rPr>
            <w:rFonts w:eastAsia="Times New Roman"/>
            <w:color w:val="008080"/>
            <w:sz w:val="22"/>
            <w:szCs w:val="22"/>
          </w:rPr>
          <w:t xml:space="preserve"> қоидаларига</w:t>
        </w:r>
        <w:r>
          <w:rPr>
            <w:rFonts w:eastAsia="Times New Roman"/>
            <w:color w:val="008080"/>
            <w:sz w:val="22"/>
            <w:szCs w:val="22"/>
          </w:rPr>
          <w:br/>
        </w:r>
      </w:hyperlink>
      <w:r>
        <w:rPr>
          <w:rFonts w:eastAsia="Times New Roman"/>
          <w:color w:val="000080"/>
          <w:sz w:val="22"/>
          <w:szCs w:val="22"/>
        </w:rPr>
        <w:t xml:space="preserve">16-ИЛОВА </w:t>
      </w:r>
    </w:p>
    <w:p w14:paraId="44458788"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t>Умумий фойдаланишда ва умумий фойдаланишда бўлмаган жойларида юк жўнатувчилар воситалари билан механизациялашмаган услубда юк ортиш технологик вақти (муддати)</w:t>
      </w:r>
    </w:p>
    <w:tbl>
      <w:tblPr>
        <w:tblW w:w="5000" w:type="pct"/>
        <w:tblCellMar>
          <w:left w:w="0" w:type="dxa"/>
          <w:right w:w="0" w:type="dxa"/>
        </w:tblCellMar>
        <w:tblLook w:val="04A0" w:firstRow="1" w:lastRow="0" w:firstColumn="1" w:lastColumn="0" w:noHBand="0" w:noVBand="1"/>
      </w:tblPr>
      <w:tblGrid>
        <w:gridCol w:w="486"/>
        <w:gridCol w:w="4955"/>
        <w:gridCol w:w="1943"/>
        <w:gridCol w:w="2235"/>
      </w:tblGrid>
      <w:tr w:rsidR="00AB6027" w14:paraId="46477C24" w14:textId="77777777" w:rsidTr="00FC1228">
        <w:tc>
          <w:tcPr>
            <w:tcW w:w="25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3A6D43C6" w14:textId="77777777" w:rsidR="00AB6027" w:rsidRDefault="00AB6027" w:rsidP="00AB6027">
            <w:pPr>
              <w:spacing w:after="160" w:line="259" w:lineRule="auto"/>
              <w:jc w:val="center"/>
            </w:pPr>
            <w:r>
              <w:rPr>
                <w:b/>
                <w:bCs/>
              </w:rPr>
              <w:t>Т/р</w:t>
            </w:r>
          </w:p>
        </w:tc>
        <w:tc>
          <w:tcPr>
            <w:tcW w:w="2550" w:type="pct"/>
            <w:vMerge w:val="restar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CCDD4D4" w14:textId="77777777" w:rsidR="00AB6027" w:rsidRDefault="00AB6027" w:rsidP="00AB6027">
            <w:pPr>
              <w:spacing w:after="160" w:line="259" w:lineRule="auto"/>
              <w:jc w:val="center"/>
            </w:pPr>
            <w:r>
              <w:rPr>
                <w:b/>
                <w:bCs/>
              </w:rPr>
              <w:t>Юкнинг номи</w:t>
            </w:r>
          </w:p>
        </w:tc>
        <w:tc>
          <w:tcPr>
            <w:tcW w:w="2150" w:type="pct"/>
            <w:gridSpan w:val="2"/>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F6A90F2" w14:textId="77777777" w:rsidR="00AB6027" w:rsidRDefault="00AB6027" w:rsidP="00AB6027">
            <w:pPr>
              <w:spacing w:after="160" w:line="259" w:lineRule="auto"/>
              <w:jc w:val="center"/>
            </w:pPr>
            <w:r>
              <w:rPr>
                <w:b/>
                <w:bCs/>
              </w:rPr>
              <w:t>Ортиш жараёнида, соат ва минутларда</w:t>
            </w:r>
          </w:p>
        </w:tc>
      </w:tr>
      <w:tr w:rsidR="00AB6027" w14:paraId="48F67ACB" w14:textId="77777777" w:rsidTr="00FC1228">
        <w:tc>
          <w:tcPr>
            <w:tcW w:w="0" w:type="auto"/>
            <w:vMerge/>
            <w:tcBorders>
              <w:top w:val="single" w:sz="8" w:space="0" w:color="auto"/>
              <w:left w:val="single" w:sz="8" w:space="0" w:color="auto"/>
              <w:bottom w:val="single" w:sz="8" w:space="0" w:color="auto"/>
              <w:right w:val="single" w:sz="8" w:space="0" w:color="auto"/>
            </w:tcBorders>
            <w:vAlign w:val="center"/>
            <w:hideMark/>
          </w:tcPr>
          <w:p w14:paraId="3F723DF4" w14:textId="77777777" w:rsidR="00AB6027" w:rsidRDefault="00AB6027" w:rsidP="00AB6027">
            <w:pPr>
              <w:spacing w:after="160" w:line="259" w:lineRule="auto"/>
            </w:pPr>
          </w:p>
        </w:tc>
        <w:tc>
          <w:tcPr>
            <w:tcW w:w="0" w:type="auto"/>
            <w:vMerge/>
            <w:tcBorders>
              <w:top w:val="single" w:sz="8" w:space="0" w:color="auto"/>
              <w:left w:val="nil"/>
              <w:bottom w:val="single" w:sz="8" w:space="0" w:color="auto"/>
              <w:right w:val="single" w:sz="8" w:space="0" w:color="auto"/>
            </w:tcBorders>
            <w:vAlign w:val="center"/>
            <w:hideMark/>
          </w:tcPr>
          <w:p w14:paraId="1CBFA16B" w14:textId="77777777" w:rsidR="00AB6027" w:rsidRDefault="00AB6027" w:rsidP="00AB6027">
            <w:pPr>
              <w:spacing w:after="160" w:line="259" w:lineRule="auto"/>
            </w:pPr>
          </w:p>
        </w:tc>
        <w:tc>
          <w:tcPr>
            <w:tcW w:w="10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EA04F4C" w14:textId="77777777" w:rsidR="00AB6027" w:rsidRDefault="00AB6027" w:rsidP="00AB6027">
            <w:pPr>
              <w:spacing w:after="160" w:line="259" w:lineRule="auto"/>
              <w:jc w:val="center"/>
            </w:pPr>
            <w:r>
              <w:rPr>
                <w:b/>
                <w:bCs/>
              </w:rPr>
              <w:t>Ёпиқ ва изотермик вагонга</w:t>
            </w:r>
          </w:p>
        </w:tc>
        <w:tc>
          <w:tcPr>
            <w:tcW w:w="1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70F171C" w14:textId="77777777" w:rsidR="00AB6027" w:rsidRDefault="00AB6027" w:rsidP="00AB6027">
            <w:pPr>
              <w:spacing w:after="160" w:line="259" w:lineRule="auto"/>
              <w:jc w:val="center"/>
            </w:pPr>
            <w:r>
              <w:rPr>
                <w:b/>
                <w:bCs/>
              </w:rPr>
              <w:t>Очиқ турдаги ҳаракат таркибига</w:t>
            </w:r>
          </w:p>
        </w:tc>
      </w:tr>
      <w:tr w:rsidR="00AB6027" w14:paraId="4D9E8615"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2D18D9F" w14:textId="77777777" w:rsidR="00AB6027" w:rsidRDefault="00AB6027" w:rsidP="00AB6027">
            <w:pPr>
              <w:spacing w:after="160" w:line="259" w:lineRule="auto"/>
              <w:jc w:val="center"/>
            </w:pPr>
            <w:r>
              <w:t>1.</w:t>
            </w:r>
          </w:p>
        </w:tc>
        <w:tc>
          <w:tcPr>
            <w:tcW w:w="25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C32D85E" w14:textId="77777777" w:rsidR="00AB6027" w:rsidRDefault="00AB6027" w:rsidP="00AB6027">
            <w:pPr>
              <w:spacing w:after="160" w:line="259" w:lineRule="auto"/>
            </w:pPr>
            <w:r>
              <w:t>Тара ва донали юклар</w:t>
            </w:r>
          </w:p>
        </w:tc>
        <w:tc>
          <w:tcPr>
            <w:tcW w:w="10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5A34C31" w14:textId="77777777" w:rsidR="00AB6027" w:rsidRDefault="00AB6027" w:rsidP="00AB6027">
            <w:pPr>
              <w:spacing w:after="160" w:line="259" w:lineRule="auto"/>
              <w:jc w:val="center"/>
            </w:pPr>
            <w:r>
              <w:t>2.30</w:t>
            </w:r>
          </w:p>
        </w:tc>
        <w:tc>
          <w:tcPr>
            <w:tcW w:w="1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4AEB690" w14:textId="77777777" w:rsidR="00AB6027" w:rsidRDefault="00AB6027" w:rsidP="00AB6027">
            <w:pPr>
              <w:spacing w:after="160" w:line="259" w:lineRule="auto"/>
              <w:jc w:val="center"/>
            </w:pPr>
            <w:r>
              <w:t>2.30</w:t>
            </w:r>
          </w:p>
        </w:tc>
      </w:tr>
      <w:tr w:rsidR="00AB6027" w14:paraId="69372DB0"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58AB050" w14:textId="77777777" w:rsidR="00AB6027" w:rsidRDefault="00AB6027" w:rsidP="00AB6027">
            <w:pPr>
              <w:spacing w:after="160" w:line="259" w:lineRule="auto"/>
              <w:jc w:val="center"/>
            </w:pPr>
            <w:r>
              <w:t>2.</w:t>
            </w:r>
          </w:p>
        </w:tc>
        <w:tc>
          <w:tcPr>
            <w:tcW w:w="25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49AE15A" w14:textId="77777777" w:rsidR="00AB6027" w:rsidRDefault="00AB6027" w:rsidP="00AB6027">
            <w:pPr>
              <w:spacing w:after="160" w:line="259" w:lineRule="auto"/>
            </w:pPr>
            <w:r>
              <w:t>Ўрмончилик юклари ва тахта-ёғочлар</w:t>
            </w:r>
          </w:p>
        </w:tc>
        <w:tc>
          <w:tcPr>
            <w:tcW w:w="10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4C40FF1" w14:textId="77777777" w:rsidR="00AB6027" w:rsidRDefault="00AB6027" w:rsidP="00AB6027">
            <w:pPr>
              <w:spacing w:after="160" w:line="259" w:lineRule="auto"/>
              <w:jc w:val="center"/>
            </w:pPr>
            <w:r>
              <w:t>3.25</w:t>
            </w:r>
          </w:p>
        </w:tc>
        <w:tc>
          <w:tcPr>
            <w:tcW w:w="1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0A446A5" w14:textId="77777777" w:rsidR="00AB6027" w:rsidRDefault="00AB6027" w:rsidP="00AB6027">
            <w:pPr>
              <w:spacing w:after="160" w:line="259" w:lineRule="auto"/>
              <w:jc w:val="center"/>
            </w:pPr>
            <w:r>
              <w:t>3.55</w:t>
            </w:r>
          </w:p>
        </w:tc>
      </w:tr>
      <w:tr w:rsidR="00AB6027" w14:paraId="693D79B4"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4E09B9F" w14:textId="77777777" w:rsidR="00AB6027" w:rsidRDefault="00AB6027" w:rsidP="00AB6027">
            <w:pPr>
              <w:spacing w:after="160" w:line="259" w:lineRule="auto"/>
              <w:jc w:val="center"/>
            </w:pPr>
            <w:r>
              <w:t>3.</w:t>
            </w:r>
          </w:p>
        </w:tc>
        <w:tc>
          <w:tcPr>
            <w:tcW w:w="25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7BEDEB5" w14:textId="77777777" w:rsidR="00AB6027" w:rsidRDefault="00AB6027" w:rsidP="00AB6027">
            <w:pPr>
              <w:spacing w:after="160" w:line="259" w:lineRule="auto"/>
            </w:pPr>
            <w:r>
              <w:t>Металл</w:t>
            </w:r>
          </w:p>
        </w:tc>
        <w:tc>
          <w:tcPr>
            <w:tcW w:w="10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0728538" w14:textId="77777777" w:rsidR="00AB6027" w:rsidRDefault="00AB6027" w:rsidP="00AB6027">
            <w:pPr>
              <w:spacing w:after="160" w:line="259" w:lineRule="auto"/>
              <w:jc w:val="center"/>
            </w:pPr>
            <w:r>
              <w:t>3.55</w:t>
            </w:r>
          </w:p>
        </w:tc>
        <w:tc>
          <w:tcPr>
            <w:tcW w:w="1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46D896A" w14:textId="77777777" w:rsidR="00AB6027" w:rsidRDefault="00AB6027" w:rsidP="00AB6027">
            <w:pPr>
              <w:spacing w:after="160" w:line="259" w:lineRule="auto"/>
              <w:jc w:val="center"/>
            </w:pPr>
            <w:r>
              <w:t>3.25</w:t>
            </w:r>
          </w:p>
        </w:tc>
      </w:tr>
      <w:tr w:rsidR="00AB6027" w14:paraId="0F4FD1D6"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672D231" w14:textId="77777777" w:rsidR="00AB6027" w:rsidRDefault="00AB6027" w:rsidP="00AB6027">
            <w:pPr>
              <w:spacing w:after="160" w:line="259" w:lineRule="auto"/>
              <w:jc w:val="center"/>
            </w:pPr>
            <w:r>
              <w:t>4.</w:t>
            </w:r>
          </w:p>
        </w:tc>
        <w:tc>
          <w:tcPr>
            <w:tcW w:w="25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DF69FE8" w14:textId="77777777" w:rsidR="00AB6027" w:rsidRDefault="00AB6027" w:rsidP="00AB6027">
            <w:pPr>
              <w:spacing w:after="160" w:line="259" w:lineRule="auto"/>
            </w:pPr>
            <w:r>
              <w:t>Автомобиль, трактор, қишлоқ хўжалиги ва ҳаракатланувчи машиналар</w:t>
            </w:r>
          </w:p>
        </w:tc>
        <w:tc>
          <w:tcPr>
            <w:tcW w:w="10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96155BB" w14:textId="77777777" w:rsidR="00AB6027" w:rsidRDefault="00AB6027" w:rsidP="00AB6027">
            <w:pPr>
              <w:spacing w:after="160" w:line="259" w:lineRule="auto"/>
              <w:jc w:val="center"/>
            </w:pPr>
            <w:r>
              <w:t>-</w:t>
            </w:r>
          </w:p>
        </w:tc>
        <w:tc>
          <w:tcPr>
            <w:tcW w:w="1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622C797" w14:textId="77777777" w:rsidR="00AB6027" w:rsidRDefault="00AB6027" w:rsidP="00AB6027">
            <w:pPr>
              <w:spacing w:after="160" w:line="259" w:lineRule="auto"/>
              <w:jc w:val="center"/>
            </w:pPr>
            <w:r>
              <w:t>1.35</w:t>
            </w:r>
          </w:p>
        </w:tc>
      </w:tr>
      <w:tr w:rsidR="00AB6027" w14:paraId="011720A5" w14:textId="77777777" w:rsidTr="00FC1228">
        <w:tc>
          <w:tcPr>
            <w:tcW w:w="25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431BA64" w14:textId="77777777" w:rsidR="00AB6027" w:rsidRDefault="00AB6027" w:rsidP="00AB6027">
            <w:pPr>
              <w:spacing w:after="160" w:line="259" w:lineRule="auto"/>
              <w:jc w:val="center"/>
            </w:pPr>
            <w:r>
              <w:t>5.</w:t>
            </w:r>
          </w:p>
        </w:tc>
        <w:tc>
          <w:tcPr>
            <w:tcW w:w="25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2C831EC" w14:textId="77777777" w:rsidR="00AB6027" w:rsidRDefault="00AB6027" w:rsidP="00AB6027">
            <w:pPr>
              <w:spacing w:after="160" w:line="259" w:lineRule="auto"/>
            </w:pPr>
            <w:r>
              <w:t>Жониворлар:</w:t>
            </w:r>
          </w:p>
        </w:tc>
        <w:tc>
          <w:tcPr>
            <w:tcW w:w="10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52FE8ED" w14:textId="77777777" w:rsidR="00AB6027" w:rsidRDefault="00AB6027" w:rsidP="00AB6027">
            <w:pPr>
              <w:spacing w:after="160" w:line="259" w:lineRule="auto"/>
            </w:pPr>
          </w:p>
        </w:tc>
        <w:tc>
          <w:tcPr>
            <w:tcW w:w="1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A079CCD" w14:textId="77777777" w:rsidR="00AB6027" w:rsidRDefault="00AB6027" w:rsidP="00AB6027">
            <w:pPr>
              <w:spacing w:after="160" w:line="259" w:lineRule="auto"/>
              <w:rPr>
                <w:rFonts w:eastAsia="Times New Roman"/>
                <w:sz w:val="20"/>
                <w:szCs w:val="20"/>
              </w:rPr>
            </w:pPr>
          </w:p>
        </w:tc>
      </w:tr>
      <w:tr w:rsidR="00AB6027" w14:paraId="6276032B"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6F4C07F2" w14:textId="77777777" w:rsidR="00AB6027" w:rsidRDefault="00AB6027" w:rsidP="00AB6027">
            <w:pPr>
              <w:spacing w:after="160" w:line="259" w:lineRule="auto"/>
            </w:pPr>
          </w:p>
        </w:tc>
        <w:tc>
          <w:tcPr>
            <w:tcW w:w="25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2D9BCFC" w14:textId="77777777" w:rsidR="00AB6027" w:rsidRDefault="00AB6027" w:rsidP="00AB6027">
            <w:pPr>
              <w:spacing w:after="160" w:line="259" w:lineRule="auto"/>
            </w:pPr>
            <w:r>
              <w:t xml:space="preserve">Бир ярусга ортишда </w:t>
            </w:r>
          </w:p>
        </w:tc>
        <w:tc>
          <w:tcPr>
            <w:tcW w:w="10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633EE7C" w14:textId="77777777" w:rsidR="00AB6027" w:rsidRDefault="00AB6027" w:rsidP="00AB6027">
            <w:pPr>
              <w:spacing w:after="160" w:line="259" w:lineRule="auto"/>
              <w:jc w:val="center"/>
            </w:pPr>
            <w:r>
              <w:t>1.10</w:t>
            </w:r>
          </w:p>
        </w:tc>
        <w:tc>
          <w:tcPr>
            <w:tcW w:w="1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150C3D8" w14:textId="77777777" w:rsidR="00AB6027" w:rsidRDefault="00AB6027" w:rsidP="00AB6027">
            <w:pPr>
              <w:spacing w:after="160" w:line="259" w:lineRule="auto"/>
              <w:jc w:val="center"/>
            </w:pPr>
            <w:r>
              <w:t>-</w:t>
            </w:r>
          </w:p>
        </w:tc>
      </w:tr>
      <w:tr w:rsidR="00AB6027" w14:paraId="5DE78E0A"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64647052" w14:textId="77777777" w:rsidR="00AB6027" w:rsidRDefault="00AB6027" w:rsidP="00AB6027">
            <w:pPr>
              <w:spacing w:after="160" w:line="259" w:lineRule="auto"/>
            </w:pPr>
          </w:p>
        </w:tc>
        <w:tc>
          <w:tcPr>
            <w:tcW w:w="25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C35E29C" w14:textId="77777777" w:rsidR="00AB6027" w:rsidRDefault="00AB6027" w:rsidP="00AB6027">
            <w:pPr>
              <w:spacing w:after="160" w:line="259" w:lineRule="auto"/>
            </w:pPr>
            <w:r>
              <w:t>Икки ярусга ортишда</w:t>
            </w:r>
          </w:p>
        </w:tc>
        <w:tc>
          <w:tcPr>
            <w:tcW w:w="10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A437F4C" w14:textId="77777777" w:rsidR="00AB6027" w:rsidRDefault="00AB6027" w:rsidP="00AB6027">
            <w:pPr>
              <w:spacing w:after="160" w:line="259" w:lineRule="auto"/>
              <w:jc w:val="center"/>
            </w:pPr>
            <w:r>
              <w:t>2.05</w:t>
            </w:r>
          </w:p>
        </w:tc>
        <w:tc>
          <w:tcPr>
            <w:tcW w:w="1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A774D91" w14:textId="77777777" w:rsidR="00AB6027" w:rsidRDefault="00AB6027" w:rsidP="00AB6027">
            <w:pPr>
              <w:spacing w:after="160" w:line="259" w:lineRule="auto"/>
              <w:jc w:val="center"/>
            </w:pPr>
            <w:r>
              <w:t>-</w:t>
            </w:r>
          </w:p>
        </w:tc>
      </w:tr>
      <w:tr w:rsidR="00AB6027" w14:paraId="072ABCB5" w14:textId="77777777" w:rsidTr="00FC1228">
        <w:tc>
          <w:tcPr>
            <w:tcW w:w="25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740F1B9" w14:textId="77777777" w:rsidR="00AB6027" w:rsidRDefault="00AB6027" w:rsidP="00AB6027">
            <w:pPr>
              <w:spacing w:after="160" w:line="259" w:lineRule="auto"/>
              <w:jc w:val="center"/>
            </w:pPr>
            <w:r>
              <w:t>6.</w:t>
            </w:r>
          </w:p>
        </w:tc>
        <w:tc>
          <w:tcPr>
            <w:tcW w:w="25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18602C0" w14:textId="77777777" w:rsidR="00AB6027" w:rsidRDefault="00AB6027" w:rsidP="00AB6027">
            <w:pPr>
              <w:spacing w:after="160" w:line="259" w:lineRule="auto"/>
            </w:pPr>
            <w:r>
              <w:t>Қадоқланмаган гўшт:</w:t>
            </w:r>
          </w:p>
        </w:tc>
        <w:tc>
          <w:tcPr>
            <w:tcW w:w="10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D245098" w14:textId="77777777" w:rsidR="00AB6027" w:rsidRDefault="00AB6027" w:rsidP="00AB6027">
            <w:pPr>
              <w:spacing w:after="160" w:line="259" w:lineRule="auto"/>
            </w:pPr>
          </w:p>
        </w:tc>
        <w:tc>
          <w:tcPr>
            <w:tcW w:w="1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534D70B" w14:textId="77777777" w:rsidR="00AB6027" w:rsidRDefault="00AB6027" w:rsidP="00AB6027">
            <w:pPr>
              <w:spacing w:after="160" w:line="259" w:lineRule="auto"/>
              <w:rPr>
                <w:rFonts w:eastAsia="Times New Roman"/>
                <w:sz w:val="20"/>
                <w:szCs w:val="20"/>
              </w:rPr>
            </w:pPr>
          </w:p>
        </w:tc>
      </w:tr>
      <w:tr w:rsidR="00AB6027" w14:paraId="38256E34"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0D961B09" w14:textId="77777777" w:rsidR="00AB6027" w:rsidRDefault="00AB6027" w:rsidP="00AB6027">
            <w:pPr>
              <w:spacing w:after="160" w:line="259" w:lineRule="auto"/>
            </w:pPr>
          </w:p>
        </w:tc>
        <w:tc>
          <w:tcPr>
            <w:tcW w:w="25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297F359" w14:textId="77777777" w:rsidR="00AB6027" w:rsidRDefault="00AB6027" w:rsidP="00AB6027">
            <w:pPr>
              <w:spacing w:after="160" w:line="259" w:lineRule="auto"/>
            </w:pPr>
            <w:r>
              <w:t>Совутилган</w:t>
            </w:r>
          </w:p>
        </w:tc>
        <w:tc>
          <w:tcPr>
            <w:tcW w:w="10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A5F7753" w14:textId="77777777" w:rsidR="00AB6027" w:rsidRDefault="00AB6027" w:rsidP="00AB6027">
            <w:pPr>
              <w:spacing w:after="160" w:line="259" w:lineRule="auto"/>
              <w:jc w:val="center"/>
            </w:pPr>
            <w:r>
              <w:t>2.15</w:t>
            </w:r>
          </w:p>
        </w:tc>
        <w:tc>
          <w:tcPr>
            <w:tcW w:w="1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B716466" w14:textId="77777777" w:rsidR="00AB6027" w:rsidRDefault="00AB6027" w:rsidP="00AB6027">
            <w:pPr>
              <w:spacing w:after="160" w:line="259" w:lineRule="auto"/>
              <w:jc w:val="center"/>
            </w:pPr>
            <w:r>
              <w:t>-</w:t>
            </w:r>
          </w:p>
        </w:tc>
      </w:tr>
      <w:tr w:rsidR="00AB6027" w14:paraId="01AAE1F1"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0F018FDE" w14:textId="77777777" w:rsidR="00AB6027" w:rsidRDefault="00AB6027" w:rsidP="00AB6027">
            <w:pPr>
              <w:spacing w:after="160" w:line="259" w:lineRule="auto"/>
            </w:pPr>
          </w:p>
        </w:tc>
        <w:tc>
          <w:tcPr>
            <w:tcW w:w="25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9F8FC5B" w14:textId="77777777" w:rsidR="00AB6027" w:rsidRDefault="00AB6027" w:rsidP="00AB6027">
            <w:pPr>
              <w:spacing w:after="160" w:line="259" w:lineRule="auto"/>
            </w:pPr>
            <w:r>
              <w:t>Музлатилган, вагонга ортиш миқдори:</w:t>
            </w:r>
          </w:p>
        </w:tc>
        <w:tc>
          <w:tcPr>
            <w:tcW w:w="10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FF61E8D" w14:textId="77777777" w:rsidR="00AB6027" w:rsidRDefault="00AB6027" w:rsidP="00AB6027">
            <w:pPr>
              <w:spacing w:after="160" w:line="259" w:lineRule="auto"/>
            </w:pPr>
          </w:p>
        </w:tc>
        <w:tc>
          <w:tcPr>
            <w:tcW w:w="1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FFEEBDA" w14:textId="77777777" w:rsidR="00AB6027" w:rsidRDefault="00AB6027" w:rsidP="00AB6027">
            <w:pPr>
              <w:spacing w:after="160" w:line="259" w:lineRule="auto"/>
              <w:rPr>
                <w:rFonts w:eastAsia="Times New Roman"/>
                <w:sz w:val="20"/>
                <w:szCs w:val="20"/>
              </w:rPr>
            </w:pPr>
          </w:p>
        </w:tc>
      </w:tr>
      <w:tr w:rsidR="00AB6027" w14:paraId="02675865"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13AA8291" w14:textId="77777777" w:rsidR="00AB6027" w:rsidRDefault="00AB6027" w:rsidP="00AB6027">
            <w:pPr>
              <w:spacing w:after="160" w:line="259" w:lineRule="auto"/>
            </w:pPr>
          </w:p>
        </w:tc>
        <w:tc>
          <w:tcPr>
            <w:tcW w:w="25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F5FA802" w14:textId="77777777" w:rsidR="00AB6027" w:rsidRDefault="00AB6027" w:rsidP="00AB6027">
            <w:pPr>
              <w:spacing w:after="160" w:line="259" w:lineRule="auto"/>
            </w:pPr>
            <w:r>
              <w:t>30 t гача</w:t>
            </w:r>
          </w:p>
        </w:tc>
        <w:tc>
          <w:tcPr>
            <w:tcW w:w="10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3BD0919" w14:textId="77777777" w:rsidR="00AB6027" w:rsidRDefault="00AB6027" w:rsidP="00AB6027">
            <w:pPr>
              <w:spacing w:after="160" w:line="259" w:lineRule="auto"/>
              <w:jc w:val="center"/>
            </w:pPr>
            <w:r>
              <w:t>3.30</w:t>
            </w:r>
          </w:p>
        </w:tc>
        <w:tc>
          <w:tcPr>
            <w:tcW w:w="1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6130302" w14:textId="77777777" w:rsidR="00AB6027" w:rsidRDefault="00AB6027" w:rsidP="00AB6027">
            <w:pPr>
              <w:spacing w:after="160" w:line="259" w:lineRule="auto"/>
              <w:jc w:val="center"/>
            </w:pPr>
          </w:p>
        </w:tc>
      </w:tr>
      <w:tr w:rsidR="00AB6027" w14:paraId="0F29DD0E"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51B6C70C" w14:textId="77777777" w:rsidR="00AB6027" w:rsidRDefault="00AB6027" w:rsidP="00AB6027">
            <w:pPr>
              <w:spacing w:after="160" w:line="259" w:lineRule="auto"/>
            </w:pPr>
          </w:p>
        </w:tc>
        <w:tc>
          <w:tcPr>
            <w:tcW w:w="25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BFF0594" w14:textId="77777777" w:rsidR="00AB6027" w:rsidRDefault="00AB6027" w:rsidP="00AB6027">
            <w:pPr>
              <w:spacing w:after="160" w:line="259" w:lineRule="auto"/>
            </w:pPr>
            <w:r>
              <w:t>30 дан 35 t гача</w:t>
            </w:r>
          </w:p>
        </w:tc>
        <w:tc>
          <w:tcPr>
            <w:tcW w:w="10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185F707" w14:textId="77777777" w:rsidR="00AB6027" w:rsidRDefault="00AB6027" w:rsidP="00AB6027">
            <w:pPr>
              <w:spacing w:after="160" w:line="259" w:lineRule="auto"/>
              <w:jc w:val="center"/>
            </w:pPr>
            <w:r>
              <w:t>4.00</w:t>
            </w:r>
          </w:p>
        </w:tc>
        <w:tc>
          <w:tcPr>
            <w:tcW w:w="1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B628F8C" w14:textId="77777777" w:rsidR="00AB6027" w:rsidRDefault="00AB6027" w:rsidP="00AB6027">
            <w:pPr>
              <w:spacing w:after="160" w:line="259" w:lineRule="auto"/>
              <w:jc w:val="center"/>
            </w:pPr>
            <w:r>
              <w:t>-</w:t>
            </w:r>
          </w:p>
        </w:tc>
      </w:tr>
      <w:tr w:rsidR="00AB6027" w14:paraId="5E33C60E"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54122AD7" w14:textId="77777777" w:rsidR="00AB6027" w:rsidRDefault="00AB6027" w:rsidP="00AB6027">
            <w:pPr>
              <w:spacing w:after="160" w:line="259" w:lineRule="auto"/>
            </w:pPr>
          </w:p>
        </w:tc>
        <w:tc>
          <w:tcPr>
            <w:tcW w:w="25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8026241" w14:textId="77777777" w:rsidR="00AB6027" w:rsidRDefault="00AB6027" w:rsidP="00AB6027">
            <w:pPr>
              <w:spacing w:after="160" w:line="259" w:lineRule="auto"/>
            </w:pPr>
            <w:r>
              <w:t>35 дан 40 t гача</w:t>
            </w:r>
          </w:p>
        </w:tc>
        <w:tc>
          <w:tcPr>
            <w:tcW w:w="10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E8043E2" w14:textId="77777777" w:rsidR="00AB6027" w:rsidRDefault="00AB6027" w:rsidP="00AB6027">
            <w:pPr>
              <w:spacing w:after="160" w:line="259" w:lineRule="auto"/>
              <w:jc w:val="center"/>
            </w:pPr>
            <w:r>
              <w:t>4.30</w:t>
            </w:r>
          </w:p>
        </w:tc>
        <w:tc>
          <w:tcPr>
            <w:tcW w:w="1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9B920FF" w14:textId="77777777" w:rsidR="00AB6027" w:rsidRDefault="00AB6027" w:rsidP="00AB6027">
            <w:pPr>
              <w:spacing w:after="160" w:line="259" w:lineRule="auto"/>
              <w:jc w:val="center"/>
            </w:pPr>
            <w:r>
              <w:t>-</w:t>
            </w:r>
          </w:p>
        </w:tc>
      </w:tr>
      <w:tr w:rsidR="00AB6027" w14:paraId="6C39AB73"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0341E4C0" w14:textId="77777777" w:rsidR="00AB6027" w:rsidRDefault="00AB6027" w:rsidP="00AB6027">
            <w:pPr>
              <w:spacing w:after="160" w:line="259" w:lineRule="auto"/>
            </w:pPr>
          </w:p>
        </w:tc>
        <w:tc>
          <w:tcPr>
            <w:tcW w:w="25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1F14F2D" w14:textId="77777777" w:rsidR="00AB6027" w:rsidRDefault="00AB6027" w:rsidP="00AB6027">
            <w:pPr>
              <w:spacing w:after="160" w:line="259" w:lineRule="auto"/>
            </w:pPr>
            <w:r>
              <w:t>40 t дан ортиқ</w:t>
            </w:r>
          </w:p>
        </w:tc>
        <w:tc>
          <w:tcPr>
            <w:tcW w:w="10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1773861" w14:textId="77777777" w:rsidR="00AB6027" w:rsidRDefault="00AB6027" w:rsidP="00AB6027">
            <w:pPr>
              <w:spacing w:after="160" w:line="259" w:lineRule="auto"/>
              <w:jc w:val="center"/>
            </w:pPr>
            <w:r>
              <w:t>5.00</w:t>
            </w:r>
          </w:p>
        </w:tc>
        <w:tc>
          <w:tcPr>
            <w:tcW w:w="1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5BAD994" w14:textId="77777777" w:rsidR="00AB6027" w:rsidRDefault="00AB6027" w:rsidP="00AB6027">
            <w:pPr>
              <w:spacing w:after="160" w:line="259" w:lineRule="auto"/>
              <w:jc w:val="center"/>
            </w:pPr>
            <w:r>
              <w:t>-</w:t>
            </w:r>
          </w:p>
        </w:tc>
      </w:tr>
      <w:tr w:rsidR="00AB6027" w14:paraId="481C9C2C"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B734CD1" w14:textId="77777777" w:rsidR="00AB6027" w:rsidRDefault="00AB6027" w:rsidP="00AB6027">
            <w:pPr>
              <w:spacing w:after="160" w:line="259" w:lineRule="auto"/>
              <w:jc w:val="center"/>
            </w:pPr>
            <w:r>
              <w:t>7.</w:t>
            </w:r>
          </w:p>
        </w:tc>
        <w:tc>
          <w:tcPr>
            <w:tcW w:w="25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156D973" w14:textId="77777777" w:rsidR="00AB6027" w:rsidRDefault="00AB6027" w:rsidP="00AB6027">
            <w:pPr>
              <w:spacing w:after="160" w:line="259" w:lineRule="auto"/>
            </w:pPr>
            <w:r>
              <w:t>Банкалар, шиша идишлар, шиша идишли сувлар, сопол ва шиша идишлар</w:t>
            </w:r>
          </w:p>
        </w:tc>
        <w:tc>
          <w:tcPr>
            <w:tcW w:w="10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BE0DD6E" w14:textId="77777777" w:rsidR="00AB6027" w:rsidRDefault="00AB6027" w:rsidP="00AB6027">
            <w:pPr>
              <w:spacing w:after="160" w:line="259" w:lineRule="auto"/>
              <w:jc w:val="center"/>
            </w:pPr>
            <w:r>
              <w:t>5.40</w:t>
            </w:r>
          </w:p>
        </w:tc>
        <w:tc>
          <w:tcPr>
            <w:tcW w:w="1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C9B97D6" w14:textId="77777777" w:rsidR="00AB6027" w:rsidRDefault="00AB6027" w:rsidP="00AB6027">
            <w:pPr>
              <w:spacing w:after="160" w:line="259" w:lineRule="auto"/>
              <w:jc w:val="center"/>
            </w:pPr>
            <w:r>
              <w:t>-</w:t>
            </w:r>
          </w:p>
        </w:tc>
      </w:tr>
    </w:tbl>
    <w:p w14:paraId="0CA01D01" w14:textId="77777777" w:rsidR="00AB6027" w:rsidRDefault="00AB6027" w:rsidP="00AB6027">
      <w:pPr>
        <w:shd w:val="clear" w:color="auto" w:fill="FFFFFF"/>
        <w:spacing w:after="160" w:line="259" w:lineRule="auto"/>
        <w:jc w:val="center"/>
        <w:rPr>
          <w:rFonts w:eastAsia="Times New Roman"/>
          <w:color w:val="000080"/>
          <w:sz w:val="22"/>
          <w:szCs w:val="22"/>
        </w:rPr>
      </w:pPr>
      <w:r>
        <w:rPr>
          <w:rFonts w:eastAsia="Times New Roman"/>
          <w:color w:val="000080"/>
          <w:sz w:val="22"/>
          <w:szCs w:val="22"/>
        </w:rPr>
        <w:t>Ўзбекистон Республикаси темир йўл транспортида юк ташиш</w:t>
      </w:r>
      <w:hyperlink r:id="rId190" w:history="1">
        <w:r>
          <w:rPr>
            <w:rFonts w:eastAsia="Times New Roman"/>
            <w:color w:val="008080"/>
            <w:sz w:val="22"/>
            <w:szCs w:val="22"/>
          </w:rPr>
          <w:t xml:space="preserve"> қоидаларига</w:t>
        </w:r>
        <w:r>
          <w:rPr>
            <w:rFonts w:eastAsia="Times New Roman"/>
            <w:color w:val="008080"/>
            <w:sz w:val="22"/>
            <w:szCs w:val="22"/>
          </w:rPr>
          <w:br/>
        </w:r>
      </w:hyperlink>
      <w:r>
        <w:rPr>
          <w:rFonts w:eastAsia="Times New Roman"/>
          <w:color w:val="000080"/>
          <w:sz w:val="22"/>
          <w:szCs w:val="22"/>
        </w:rPr>
        <w:t xml:space="preserve">17-ИЛОВА </w:t>
      </w:r>
    </w:p>
    <w:p w14:paraId="75855ABE"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t>Умумий фойдаланиш ва умумий фойдаланишда бўлмаган жойларида юк жўнатувчилар воситалари билан механизациялашмаган усулда юк тушириш (бўшатиш) технологик вақти (муддати)</w:t>
      </w:r>
    </w:p>
    <w:p w14:paraId="17F731B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 Ёпиқ, изотермик вагонлардан ва очиқ турдаги ҳаракат таркибидан механизациялашмаган усулда юкларни тушириш (бўшатиш) технологик вақти (муддати):</w:t>
      </w:r>
    </w:p>
    <w:tbl>
      <w:tblPr>
        <w:tblW w:w="5000" w:type="pct"/>
        <w:tblCellMar>
          <w:left w:w="0" w:type="dxa"/>
          <w:right w:w="0" w:type="dxa"/>
        </w:tblCellMar>
        <w:tblLook w:val="04A0" w:firstRow="1" w:lastRow="0" w:firstColumn="1" w:lastColumn="0" w:noHBand="0" w:noVBand="1"/>
      </w:tblPr>
      <w:tblGrid>
        <w:gridCol w:w="475"/>
        <w:gridCol w:w="5452"/>
        <w:gridCol w:w="1746"/>
        <w:gridCol w:w="1946"/>
      </w:tblGrid>
      <w:tr w:rsidR="00AB6027" w14:paraId="5F04CC2B" w14:textId="77777777" w:rsidTr="00FC1228">
        <w:tc>
          <w:tcPr>
            <w:tcW w:w="15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013C36A5" w14:textId="77777777" w:rsidR="00AB6027" w:rsidRDefault="00AB6027" w:rsidP="00AB6027">
            <w:pPr>
              <w:spacing w:after="160" w:line="259" w:lineRule="auto"/>
              <w:jc w:val="center"/>
            </w:pPr>
            <w:r>
              <w:rPr>
                <w:b/>
                <w:bCs/>
              </w:rPr>
              <w:lastRenderedPageBreak/>
              <w:t>Т/р</w:t>
            </w:r>
          </w:p>
        </w:tc>
        <w:tc>
          <w:tcPr>
            <w:tcW w:w="2750" w:type="pct"/>
            <w:vMerge w:val="restar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E090BA3" w14:textId="77777777" w:rsidR="00AB6027" w:rsidRDefault="00AB6027" w:rsidP="00AB6027">
            <w:pPr>
              <w:spacing w:after="160" w:line="259" w:lineRule="auto"/>
              <w:jc w:val="center"/>
            </w:pPr>
            <w:r>
              <w:rPr>
                <w:b/>
                <w:bCs/>
              </w:rPr>
              <w:t>Юкнинг номи</w:t>
            </w:r>
          </w:p>
        </w:tc>
        <w:tc>
          <w:tcPr>
            <w:tcW w:w="1900" w:type="pct"/>
            <w:gridSpan w:val="2"/>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hideMark/>
          </w:tcPr>
          <w:p w14:paraId="3C107928" w14:textId="77777777" w:rsidR="00AB6027" w:rsidRDefault="00AB6027" w:rsidP="00AB6027">
            <w:pPr>
              <w:spacing w:after="160" w:line="259" w:lineRule="auto"/>
              <w:jc w:val="center"/>
            </w:pPr>
            <w:r>
              <w:rPr>
                <w:b/>
                <w:bCs/>
              </w:rPr>
              <w:t>Юк туширишда, соат ва минутларда</w:t>
            </w:r>
          </w:p>
        </w:tc>
      </w:tr>
      <w:tr w:rsidR="00AB6027" w14:paraId="0ACDAB88" w14:textId="77777777" w:rsidTr="00FC1228">
        <w:tc>
          <w:tcPr>
            <w:tcW w:w="0" w:type="auto"/>
            <w:vMerge/>
            <w:tcBorders>
              <w:top w:val="single" w:sz="8" w:space="0" w:color="auto"/>
              <w:left w:val="single" w:sz="8" w:space="0" w:color="auto"/>
              <w:bottom w:val="single" w:sz="8" w:space="0" w:color="auto"/>
              <w:right w:val="single" w:sz="8" w:space="0" w:color="auto"/>
            </w:tcBorders>
            <w:vAlign w:val="center"/>
            <w:hideMark/>
          </w:tcPr>
          <w:p w14:paraId="56198940" w14:textId="77777777" w:rsidR="00AB6027" w:rsidRDefault="00AB6027" w:rsidP="00AB6027">
            <w:pPr>
              <w:spacing w:after="160" w:line="259" w:lineRule="auto"/>
            </w:pPr>
          </w:p>
        </w:tc>
        <w:tc>
          <w:tcPr>
            <w:tcW w:w="0" w:type="auto"/>
            <w:vMerge/>
            <w:tcBorders>
              <w:top w:val="single" w:sz="8" w:space="0" w:color="auto"/>
              <w:left w:val="nil"/>
              <w:bottom w:val="single" w:sz="8" w:space="0" w:color="auto"/>
              <w:right w:val="single" w:sz="8" w:space="0" w:color="auto"/>
            </w:tcBorders>
            <w:vAlign w:val="center"/>
            <w:hideMark/>
          </w:tcPr>
          <w:p w14:paraId="2CB35137" w14:textId="77777777" w:rsidR="00AB6027" w:rsidRDefault="00AB6027" w:rsidP="00AB6027">
            <w:pPr>
              <w:spacing w:after="160" w:line="259" w:lineRule="auto"/>
            </w:pP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63F7335" w14:textId="77777777" w:rsidR="00AB6027" w:rsidRDefault="00AB6027" w:rsidP="00AB6027">
            <w:pPr>
              <w:spacing w:after="160" w:line="259" w:lineRule="auto"/>
              <w:jc w:val="center"/>
            </w:pPr>
            <w:r>
              <w:rPr>
                <w:b/>
                <w:bCs/>
              </w:rPr>
              <w:t>Ёпиқ ва изотермик вагонлардан</w:t>
            </w:r>
          </w:p>
        </w:tc>
        <w:tc>
          <w:tcPr>
            <w:tcW w:w="10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B33BC59" w14:textId="77777777" w:rsidR="00AB6027" w:rsidRDefault="00AB6027" w:rsidP="00AB6027">
            <w:pPr>
              <w:spacing w:after="160" w:line="259" w:lineRule="auto"/>
              <w:jc w:val="center"/>
            </w:pPr>
            <w:r>
              <w:rPr>
                <w:b/>
                <w:bCs/>
              </w:rPr>
              <w:t>Очиқ турдаги ҳаракат таркибидан</w:t>
            </w:r>
          </w:p>
        </w:tc>
      </w:tr>
      <w:tr w:rsidR="00AB6027" w14:paraId="19C63DFB"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0F3A2400" w14:textId="77777777" w:rsidR="00AB6027" w:rsidRDefault="00AB6027" w:rsidP="00AB6027">
            <w:pPr>
              <w:spacing w:after="160" w:line="259" w:lineRule="auto"/>
              <w:jc w:val="center"/>
            </w:pPr>
            <w:r>
              <w:t>1.</w:t>
            </w:r>
          </w:p>
        </w:tc>
        <w:tc>
          <w:tcPr>
            <w:tcW w:w="2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483D231" w14:textId="77777777" w:rsidR="00AB6027" w:rsidRDefault="00AB6027" w:rsidP="00AB6027">
            <w:pPr>
              <w:spacing w:after="160" w:line="259" w:lineRule="auto"/>
            </w:pPr>
            <w:r>
              <w:t xml:space="preserve">Тарали ва донали юклар </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0237280" w14:textId="77777777" w:rsidR="00AB6027" w:rsidRDefault="00AB6027" w:rsidP="00AB6027">
            <w:pPr>
              <w:spacing w:after="160" w:line="259" w:lineRule="auto"/>
              <w:jc w:val="center"/>
            </w:pPr>
            <w:r>
              <w:t>2.30</w:t>
            </w:r>
          </w:p>
        </w:tc>
        <w:tc>
          <w:tcPr>
            <w:tcW w:w="10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AEC6407" w14:textId="77777777" w:rsidR="00AB6027" w:rsidRDefault="00AB6027" w:rsidP="00AB6027">
            <w:pPr>
              <w:spacing w:after="160" w:line="259" w:lineRule="auto"/>
              <w:jc w:val="center"/>
            </w:pPr>
            <w:r>
              <w:t>2.30</w:t>
            </w:r>
          </w:p>
        </w:tc>
      </w:tr>
      <w:tr w:rsidR="00AB6027" w14:paraId="7088853D" w14:textId="77777777" w:rsidTr="00FC1228">
        <w:tc>
          <w:tcPr>
            <w:tcW w:w="15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65448D10" w14:textId="77777777" w:rsidR="00AB6027" w:rsidRDefault="00AB6027" w:rsidP="00AB6027">
            <w:pPr>
              <w:spacing w:after="160" w:line="259" w:lineRule="auto"/>
              <w:jc w:val="center"/>
            </w:pPr>
            <w:r>
              <w:t>2.</w:t>
            </w:r>
          </w:p>
        </w:tc>
        <w:tc>
          <w:tcPr>
            <w:tcW w:w="2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1E49893" w14:textId="77777777" w:rsidR="00AB6027" w:rsidRDefault="00AB6027" w:rsidP="00AB6027">
            <w:pPr>
              <w:spacing w:after="160" w:line="259" w:lineRule="auto"/>
              <w:jc w:val="both"/>
            </w:pPr>
            <w:r>
              <w:t>Ёйма ва қуйма қадоқланмаган ҳолда ташиладиган, қуйида келтирилган юклардан ташқари:</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9BDF940" w14:textId="77777777" w:rsidR="00AB6027" w:rsidRDefault="00AB6027" w:rsidP="00AB6027">
            <w:pPr>
              <w:spacing w:after="160" w:line="259" w:lineRule="auto"/>
              <w:jc w:val="center"/>
            </w:pPr>
            <w:r>
              <w:t>3.25</w:t>
            </w:r>
          </w:p>
        </w:tc>
        <w:tc>
          <w:tcPr>
            <w:tcW w:w="10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80FC86B" w14:textId="77777777" w:rsidR="00AB6027" w:rsidRDefault="00AB6027" w:rsidP="00AB6027">
            <w:pPr>
              <w:spacing w:after="160" w:line="259" w:lineRule="auto"/>
              <w:jc w:val="center"/>
            </w:pPr>
            <w:r>
              <w:t>2.55</w:t>
            </w:r>
          </w:p>
        </w:tc>
      </w:tr>
      <w:tr w:rsidR="00AB6027" w14:paraId="2D794388"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406C633B" w14:textId="77777777" w:rsidR="00AB6027" w:rsidRDefault="00AB6027" w:rsidP="00AB6027">
            <w:pPr>
              <w:spacing w:after="160" w:line="259" w:lineRule="auto"/>
            </w:pPr>
          </w:p>
        </w:tc>
        <w:tc>
          <w:tcPr>
            <w:tcW w:w="2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927A1D5" w14:textId="77777777" w:rsidR="00AB6027" w:rsidRDefault="00AB6027" w:rsidP="00AB6027">
            <w:pPr>
              <w:spacing w:after="160" w:line="259" w:lineRule="auto"/>
            </w:pPr>
            <w:r>
              <w:t xml:space="preserve">а) альбастр, гипс, оҳак, бўр, цемент, минерал ёки кимёвий ўғитлар </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078223A" w14:textId="77777777" w:rsidR="00AB6027" w:rsidRDefault="00AB6027" w:rsidP="00AB6027">
            <w:pPr>
              <w:spacing w:after="160" w:line="259" w:lineRule="auto"/>
              <w:jc w:val="center"/>
            </w:pPr>
            <w:r>
              <w:t>4.20</w:t>
            </w:r>
          </w:p>
        </w:tc>
        <w:tc>
          <w:tcPr>
            <w:tcW w:w="10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BC5C73D" w14:textId="77777777" w:rsidR="00AB6027" w:rsidRDefault="00AB6027" w:rsidP="00AB6027">
            <w:pPr>
              <w:spacing w:after="160" w:line="259" w:lineRule="auto"/>
              <w:jc w:val="center"/>
            </w:pPr>
            <w:r>
              <w:t>1.35</w:t>
            </w:r>
          </w:p>
        </w:tc>
      </w:tr>
      <w:tr w:rsidR="00AB6027" w14:paraId="011775D7"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2020801D" w14:textId="77777777" w:rsidR="00AB6027" w:rsidRDefault="00AB6027" w:rsidP="00AB6027">
            <w:pPr>
              <w:spacing w:after="160" w:line="259" w:lineRule="auto"/>
            </w:pPr>
          </w:p>
        </w:tc>
        <w:tc>
          <w:tcPr>
            <w:tcW w:w="2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9DFABDC" w14:textId="77777777" w:rsidR="00AB6027" w:rsidRDefault="00AB6027" w:rsidP="00AB6027">
            <w:pPr>
              <w:spacing w:after="160" w:line="259" w:lineRule="auto"/>
            </w:pPr>
            <w:r>
              <w:t xml:space="preserve">б) банкалар, шиша идишлар, шиша идишда сув, сопол ва шиша идиш </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4D0C9CD" w14:textId="77777777" w:rsidR="00AB6027" w:rsidRDefault="00AB6027" w:rsidP="00AB6027">
            <w:pPr>
              <w:spacing w:after="160" w:line="259" w:lineRule="auto"/>
              <w:jc w:val="center"/>
            </w:pPr>
            <w:r>
              <w:t>5.40</w:t>
            </w:r>
          </w:p>
        </w:tc>
        <w:tc>
          <w:tcPr>
            <w:tcW w:w="10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8DA7DC3" w14:textId="77777777" w:rsidR="00AB6027" w:rsidRDefault="00AB6027" w:rsidP="00AB6027">
            <w:pPr>
              <w:spacing w:after="160" w:line="259" w:lineRule="auto"/>
              <w:jc w:val="center"/>
            </w:pPr>
            <w:r>
              <w:t>-</w:t>
            </w:r>
          </w:p>
        </w:tc>
      </w:tr>
      <w:tr w:rsidR="00AB6027" w14:paraId="12AAF772"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7C105DF8" w14:textId="77777777" w:rsidR="00AB6027" w:rsidRDefault="00AB6027" w:rsidP="00AB6027">
            <w:pPr>
              <w:spacing w:after="160" w:line="259" w:lineRule="auto"/>
            </w:pPr>
          </w:p>
        </w:tc>
        <w:tc>
          <w:tcPr>
            <w:tcW w:w="2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AF1DB06" w14:textId="77777777" w:rsidR="00AB6027" w:rsidRDefault="00AB6027" w:rsidP="00AB6027">
            <w:pPr>
              <w:spacing w:after="160" w:line="259" w:lineRule="auto"/>
            </w:pPr>
            <w:r>
              <w:t>в) шағал, тупроқ, қум (ҳар хил), майдаланган тош</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B6C31CC" w14:textId="77777777" w:rsidR="00AB6027" w:rsidRDefault="00AB6027" w:rsidP="00AB6027">
            <w:pPr>
              <w:spacing w:after="160" w:line="259" w:lineRule="auto"/>
              <w:jc w:val="center"/>
            </w:pPr>
            <w:r>
              <w:t>2.30</w:t>
            </w:r>
          </w:p>
        </w:tc>
        <w:tc>
          <w:tcPr>
            <w:tcW w:w="10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0BF36EE" w14:textId="77777777" w:rsidR="00AB6027" w:rsidRDefault="00AB6027" w:rsidP="00AB6027">
            <w:pPr>
              <w:spacing w:after="160" w:line="259" w:lineRule="auto"/>
              <w:jc w:val="center"/>
            </w:pPr>
            <w:r>
              <w:t>1.35</w:t>
            </w:r>
          </w:p>
        </w:tc>
      </w:tr>
      <w:tr w:rsidR="00AB6027" w14:paraId="6BD3C3CE"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43E37F9E" w14:textId="77777777" w:rsidR="00AB6027" w:rsidRDefault="00AB6027" w:rsidP="00AB6027">
            <w:pPr>
              <w:spacing w:after="160" w:line="259" w:lineRule="auto"/>
            </w:pPr>
          </w:p>
        </w:tc>
        <w:tc>
          <w:tcPr>
            <w:tcW w:w="2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9A3BAE0" w14:textId="77777777" w:rsidR="00AB6027" w:rsidRDefault="00AB6027" w:rsidP="00AB6027">
            <w:pPr>
              <w:spacing w:after="160" w:line="259" w:lineRule="auto"/>
            </w:pPr>
            <w:r>
              <w:t>г) доломит, қурилиш тоши, кокс, ҳар хил турдаги маъданлар, тош кўмир, қўнғир кўмир, флюс</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944DB1F" w14:textId="77777777" w:rsidR="00AB6027" w:rsidRDefault="00AB6027" w:rsidP="00AB6027">
            <w:pPr>
              <w:spacing w:after="160" w:line="259" w:lineRule="auto"/>
              <w:jc w:val="center"/>
            </w:pPr>
            <w:r>
              <w:t>2.55</w:t>
            </w:r>
          </w:p>
        </w:tc>
        <w:tc>
          <w:tcPr>
            <w:tcW w:w="10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1971380" w14:textId="77777777" w:rsidR="00AB6027" w:rsidRDefault="00AB6027" w:rsidP="00AB6027">
            <w:pPr>
              <w:spacing w:after="160" w:line="259" w:lineRule="auto"/>
              <w:jc w:val="center"/>
            </w:pPr>
            <w:r>
              <w:t>2.05</w:t>
            </w:r>
          </w:p>
        </w:tc>
      </w:tr>
      <w:tr w:rsidR="00AB6027" w14:paraId="4BACE41C"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360B996B" w14:textId="77777777" w:rsidR="00AB6027" w:rsidRDefault="00AB6027" w:rsidP="00AB6027">
            <w:pPr>
              <w:spacing w:after="160" w:line="259" w:lineRule="auto"/>
            </w:pPr>
          </w:p>
        </w:tc>
        <w:tc>
          <w:tcPr>
            <w:tcW w:w="2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60960C7" w14:textId="77777777" w:rsidR="00AB6027" w:rsidRDefault="00AB6027" w:rsidP="00AB6027">
            <w:pPr>
              <w:spacing w:after="160" w:line="259" w:lineRule="auto"/>
            </w:pPr>
            <w:r>
              <w:t>д) ўтга чидамли фасон маҳсулотлар</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0D2BA5C" w14:textId="77777777" w:rsidR="00AB6027" w:rsidRDefault="00AB6027" w:rsidP="00AB6027">
            <w:pPr>
              <w:spacing w:after="160" w:line="259" w:lineRule="auto"/>
              <w:jc w:val="center"/>
            </w:pPr>
            <w:r>
              <w:t>3.55</w:t>
            </w:r>
          </w:p>
        </w:tc>
        <w:tc>
          <w:tcPr>
            <w:tcW w:w="10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F44563C" w14:textId="77777777" w:rsidR="00AB6027" w:rsidRDefault="00AB6027" w:rsidP="00AB6027">
            <w:pPr>
              <w:spacing w:after="160" w:line="259" w:lineRule="auto"/>
              <w:jc w:val="center"/>
            </w:pPr>
            <w:r>
              <w:t>2.55</w:t>
            </w:r>
          </w:p>
        </w:tc>
      </w:tr>
      <w:tr w:rsidR="00AB6027" w14:paraId="303BEFE7"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42B7D55F" w14:textId="77777777" w:rsidR="00AB6027" w:rsidRDefault="00AB6027" w:rsidP="00AB6027">
            <w:pPr>
              <w:spacing w:after="160" w:line="259" w:lineRule="auto"/>
            </w:pPr>
          </w:p>
        </w:tc>
        <w:tc>
          <w:tcPr>
            <w:tcW w:w="2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1817721" w14:textId="77777777" w:rsidR="00AB6027" w:rsidRDefault="00AB6027" w:rsidP="00AB6027">
            <w:pPr>
              <w:spacing w:after="160" w:line="259" w:lineRule="auto"/>
            </w:pPr>
            <w:r>
              <w:t>е) ҳар хил ғиштлар</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EC3E9C0" w14:textId="77777777" w:rsidR="00AB6027" w:rsidRDefault="00AB6027" w:rsidP="00AB6027">
            <w:pPr>
              <w:spacing w:after="160" w:line="259" w:lineRule="auto"/>
              <w:jc w:val="center"/>
            </w:pPr>
            <w:r>
              <w:t>3.25</w:t>
            </w:r>
          </w:p>
        </w:tc>
        <w:tc>
          <w:tcPr>
            <w:tcW w:w="10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CEB76DE" w14:textId="77777777" w:rsidR="00AB6027" w:rsidRDefault="00AB6027" w:rsidP="00AB6027">
            <w:pPr>
              <w:spacing w:after="160" w:line="259" w:lineRule="auto"/>
              <w:jc w:val="center"/>
            </w:pPr>
            <w:r>
              <w:t>2.55</w:t>
            </w:r>
          </w:p>
        </w:tc>
      </w:tr>
      <w:tr w:rsidR="00AB6027" w14:paraId="692A9885"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066F2ED0" w14:textId="77777777" w:rsidR="00AB6027" w:rsidRDefault="00AB6027" w:rsidP="00AB6027">
            <w:pPr>
              <w:spacing w:after="160" w:line="259" w:lineRule="auto"/>
              <w:jc w:val="center"/>
            </w:pPr>
            <w:r>
              <w:t>3.</w:t>
            </w:r>
          </w:p>
        </w:tc>
        <w:tc>
          <w:tcPr>
            <w:tcW w:w="2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2639662" w14:textId="77777777" w:rsidR="00AB6027" w:rsidRDefault="00AB6027" w:rsidP="00AB6027">
            <w:pPr>
              <w:spacing w:after="160" w:line="259" w:lineRule="auto"/>
            </w:pPr>
            <w:r>
              <w:t>Металл</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18D2FF9" w14:textId="77777777" w:rsidR="00AB6027" w:rsidRDefault="00AB6027" w:rsidP="00AB6027">
            <w:pPr>
              <w:spacing w:after="160" w:line="259" w:lineRule="auto"/>
              <w:jc w:val="center"/>
            </w:pPr>
            <w:r>
              <w:t>3.35</w:t>
            </w:r>
          </w:p>
        </w:tc>
        <w:tc>
          <w:tcPr>
            <w:tcW w:w="10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07665C2" w14:textId="77777777" w:rsidR="00AB6027" w:rsidRDefault="00AB6027" w:rsidP="00AB6027">
            <w:pPr>
              <w:spacing w:after="160" w:line="259" w:lineRule="auto"/>
              <w:jc w:val="center"/>
            </w:pPr>
            <w:r>
              <w:t>2.55</w:t>
            </w:r>
          </w:p>
        </w:tc>
      </w:tr>
      <w:tr w:rsidR="00AB6027" w14:paraId="69D45AFA"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222A0660" w14:textId="77777777" w:rsidR="00AB6027" w:rsidRDefault="00AB6027" w:rsidP="00AB6027">
            <w:pPr>
              <w:spacing w:after="160" w:line="259" w:lineRule="auto"/>
              <w:jc w:val="center"/>
            </w:pPr>
            <w:r>
              <w:t>4.</w:t>
            </w:r>
          </w:p>
        </w:tc>
        <w:tc>
          <w:tcPr>
            <w:tcW w:w="2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1436578" w14:textId="77777777" w:rsidR="00AB6027" w:rsidRDefault="00AB6027" w:rsidP="00AB6027">
            <w:pPr>
              <w:spacing w:after="160" w:line="259" w:lineRule="auto"/>
              <w:jc w:val="both"/>
            </w:pPr>
            <w:r>
              <w:t xml:space="preserve">Автомобиль, трактор, қишлоқ хўжалиги ва ҳаракатланувчи машиналар </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1988934" w14:textId="77777777" w:rsidR="00AB6027" w:rsidRDefault="00AB6027" w:rsidP="00AB6027">
            <w:pPr>
              <w:spacing w:after="160" w:line="259" w:lineRule="auto"/>
              <w:jc w:val="center"/>
            </w:pPr>
            <w:r>
              <w:t>-</w:t>
            </w:r>
          </w:p>
        </w:tc>
        <w:tc>
          <w:tcPr>
            <w:tcW w:w="10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3D47D36" w14:textId="77777777" w:rsidR="00AB6027" w:rsidRDefault="00AB6027" w:rsidP="00AB6027">
            <w:pPr>
              <w:spacing w:after="160" w:line="259" w:lineRule="auto"/>
              <w:jc w:val="center"/>
            </w:pPr>
            <w:r>
              <w:t>0.45</w:t>
            </w:r>
          </w:p>
        </w:tc>
      </w:tr>
      <w:tr w:rsidR="00AB6027" w14:paraId="74B6539C"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12B32B46" w14:textId="77777777" w:rsidR="00AB6027" w:rsidRDefault="00AB6027" w:rsidP="00AB6027">
            <w:pPr>
              <w:spacing w:after="160" w:line="259" w:lineRule="auto"/>
              <w:jc w:val="center"/>
            </w:pPr>
            <w:r>
              <w:t>5.</w:t>
            </w:r>
          </w:p>
        </w:tc>
        <w:tc>
          <w:tcPr>
            <w:tcW w:w="2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E8FD8F8" w14:textId="77777777" w:rsidR="00AB6027" w:rsidRDefault="00AB6027" w:rsidP="00AB6027">
            <w:pPr>
              <w:spacing w:after="160" w:line="259" w:lineRule="auto"/>
            </w:pPr>
            <w:r>
              <w:t xml:space="preserve">Ўрмон юклари ва ўтинлар </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F83994D" w14:textId="77777777" w:rsidR="00AB6027" w:rsidRDefault="00AB6027" w:rsidP="00AB6027">
            <w:pPr>
              <w:spacing w:after="160" w:line="259" w:lineRule="auto"/>
              <w:jc w:val="center"/>
            </w:pPr>
            <w:r>
              <w:t>3.25</w:t>
            </w:r>
          </w:p>
        </w:tc>
        <w:tc>
          <w:tcPr>
            <w:tcW w:w="10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69D1EE1" w14:textId="77777777" w:rsidR="00AB6027" w:rsidRDefault="00AB6027" w:rsidP="00AB6027">
            <w:pPr>
              <w:spacing w:after="160" w:line="259" w:lineRule="auto"/>
              <w:jc w:val="center"/>
            </w:pPr>
            <w:r>
              <w:t>3.25</w:t>
            </w:r>
          </w:p>
        </w:tc>
      </w:tr>
      <w:tr w:rsidR="00AB6027" w14:paraId="0B8C866A" w14:textId="77777777" w:rsidTr="00FC1228">
        <w:tc>
          <w:tcPr>
            <w:tcW w:w="15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11B27884" w14:textId="77777777" w:rsidR="00AB6027" w:rsidRDefault="00AB6027" w:rsidP="00AB6027">
            <w:pPr>
              <w:spacing w:after="160" w:line="259" w:lineRule="auto"/>
              <w:jc w:val="center"/>
            </w:pPr>
            <w:r>
              <w:t>6.</w:t>
            </w:r>
          </w:p>
        </w:tc>
        <w:tc>
          <w:tcPr>
            <w:tcW w:w="2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6C628B6" w14:textId="77777777" w:rsidR="00AB6027" w:rsidRDefault="00AB6027" w:rsidP="00AB6027">
            <w:pPr>
              <w:spacing w:after="160" w:line="259" w:lineRule="auto"/>
            </w:pPr>
            <w:r>
              <w:t>Ҳайвонот:</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B148FE7" w14:textId="77777777" w:rsidR="00AB6027" w:rsidRDefault="00AB6027" w:rsidP="00AB6027">
            <w:pPr>
              <w:spacing w:after="160" w:line="259" w:lineRule="auto"/>
            </w:pPr>
          </w:p>
        </w:tc>
        <w:tc>
          <w:tcPr>
            <w:tcW w:w="10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EE17D30" w14:textId="77777777" w:rsidR="00AB6027" w:rsidRDefault="00AB6027" w:rsidP="00AB6027">
            <w:pPr>
              <w:spacing w:after="160" w:line="259" w:lineRule="auto"/>
              <w:rPr>
                <w:rFonts w:eastAsia="Times New Roman"/>
                <w:sz w:val="20"/>
                <w:szCs w:val="20"/>
              </w:rPr>
            </w:pPr>
          </w:p>
        </w:tc>
      </w:tr>
      <w:tr w:rsidR="00AB6027" w14:paraId="33BABDD6"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290D3A2B" w14:textId="77777777" w:rsidR="00AB6027" w:rsidRDefault="00AB6027" w:rsidP="00AB6027">
            <w:pPr>
              <w:spacing w:after="160" w:line="259" w:lineRule="auto"/>
            </w:pPr>
          </w:p>
        </w:tc>
        <w:tc>
          <w:tcPr>
            <w:tcW w:w="2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B7D5D28" w14:textId="77777777" w:rsidR="00AB6027" w:rsidRDefault="00AB6027" w:rsidP="00AB6027">
            <w:pPr>
              <w:spacing w:after="160" w:line="259" w:lineRule="auto"/>
            </w:pPr>
            <w:r>
              <w:t xml:space="preserve">Бир ярусга юклашда </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36BCA0F" w14:textId="77777777" w:rsidR="00AB6027" w:rsidRDefault="00AB6027" w:rsidP="00AB6027">
            <w:pPr>
              <w:spacing w:after="160" w:line="259" w:lineRule="auto"/>
              <w:jc w:val="center"/>
            </w:pPr>
            <w:r>
              <w:t>0.45</w:t>
            </w:r>
          </w:p>
        </w:tc>
        <w:tc>
          <w:tcPr>
            <w:tcW w:w="10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933651C" w14:textId="77777777" w:rsidR="00AB6027" w:rsidRDefault="00AB6027" w:rsidP="00AB6027">
            <w:pPr>
              <w:spacing w:after="160" w:line="259" w:lineRule="auto"/>
              <w:jc w:val="center"/>
            </w:pPr>
            <w:r>
              <w:t>-</w:t>
            </w:r>
          </w:p>
        </w:tc>
      </w:tr>
      <w:tr w:rsidR="00AB6027" w14:paraId="3B7A04C1"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1E118C57" w14:textId="77777777" w:rsidR="00AB6027" w:rsidRDefault="00AB6027" w:rsidP="00AB6027">
            <w:pPr>
              <w:spacing w:after="160" w:line="259" w:lineRule="auto"/>
            </w:pPr>
          </w:p>
        </w:tc>
        <w:tc>
          <w:tcPr>
            <w:tcW w:w="2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241B807" w14:textId="77777777" w:rsidR="00AB6027" w:rsidRDefault="00AB6027" w:rsidP="00AB6027">
            <w:pPr>
              <w:spacing w:after="160" w:line="259" w:lineRule="auto"/>
            </w:pPr>
            <w:r>
              <w:t>Икки ярусга юклашда</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E3DB6E3" w14:textId="77777777" w:rsidR="00AB6027" w:rsidRDefault="00AB6027" w:rsidP="00AB6027">
            <w:pPr>
              <w:spacing w:after="160" w:line="259" w:lineRule="auto"/>
              <w:jc w:val="center"/>
            </w:pPr>
            <w:r>
              <w:t>1.10</w:t>
            </w:r>
          </w:p>
        </w:tc>
        <w:tc>
          <w:tcPr>
            <w:tcW w:w="10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09E1435" w14:textId="77777777" w:rsidR="00AB6027" w:rsidRDefault="00AB6027" w:rsidP="00AB6027">
            <w:pPr>
              <w:spacing w:after="160" w:line="259" w:lineRule="auto"/>
              <w:jc w:val="center"/>
            </w:pPr>
            <w:r>
              <w:t>-</w:t>
            </w:r>
          </w:p>
        </w:tc>
      </w:tr>
      <w:tr w:rsidR="00AB6027" w14:paraId="63A73CE0" w14:textId="77777777" w:rsidTr="00FC1228">
        <w:tc>
          <w:tcPr>
            <w:tcW w:w="15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53152F3D" w14:textId="77777777" w:rsidR="00AB6027" w:rsidRDefault="00AB6027" w:rsidP="00AB6027">
            <w:pPr>
              <w:spacing w:after="160" w:line="259" w:lineRule="auto"/>
              <w:jc w:val="center"/>
            </w:pPr>
            <w:r>
              <w:t>7.</w:t>
            </w:r>
          </w:p>
        </w:tc>
        <w:tc>
          <w:tcPr>
            <w:tcW w:w="2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EC209CE" w14:textId="77777777" w:rsidR="00AB6027" w:rsidRDefault="00AB6027" w:rsidP="00AB6027">
            <w:pPr>
              <w:spacing w:after="160" w:line="259" w:lineRule="auto"/>
            </w:pPr>
            <w:r>
              <w:t>Қадоқланмаган гўшт:</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4FF0B17" w14:textId="77777777" w:rsidR="00AB6027" w:rsidRDefault="00AB6027" w:rsidP="00AB6027">
            <w:pPr>
              <w:spacing w:after="160" w:line="259" w:lineRule="auto"/>
            </w:pPr>
          </w:p>
        </w:tc>
        <w:tc>
          <w:tcPr>
            <w:tcW w:w="10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7593085" w14:textId="77777777" w:rsidR="00AB6027" w:rsidRDefault="00AB6027" w:rsidP="00AB6027">
            <w:pPr>
              <w:spacing w:after="160" w:line="259" w:lineRule="auto"/>
              <w:rPr>
                <w:rFonts w:eastAsia="Times New Roman"/>
                <w:sz w:val="20"/>
                <w:szCs w:val="20"/>
              </w:rPr>
            </w:pPr>
          </w:p>
        </w:tc>
      </w:tr>
      <w:tr w:rsidR="00AB6027" w14:paraId="10C2C925"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21D7400F" w14:textId="77777777" w:rsidR="00AB6027" w:rsidRDefault="00AB6027" w:rsidP="00AB6027">
            <w:pPr>
              <w:spacing w:after="160" w:line="259" w:lineRule="auto"/>
            </w:pPr>
          </w:p>
        </w:tc>
        <w:tc>
          <w:tcPr>
            <w:tcW w:w="2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9C13B64" w14:textId="77777777" w:rsidR="00AB6027" w:rsidRDefault="00AB6027" w:rsidP="00AB6027">
            <w:pPr>
              <w:spacing w:after="160" w:line="259" w:lineRule="auto"/>
            </w:pPr>
            <w:r>
              <w:t>Совутилган</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5105127" w14:textId="77777777" w:rsidR="00AB6027" w:rsidRDefault="00AB6027" w:rsidP="00AB6027">
            <w:pPr>
              <w:spacing w:after="160" w:line="259" w:lineRule="auto"/>
              <w:jc w:val="center"/>
            </w:pPr>
            <w:r>
              <w:t>2.15</w:t>
            </w:r>
          </w:p>
        </w:tc>
        <w:tc>
          <w:tcPr>
            <w:tcW w:w="10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E063F9A" w14:textId="77777777" w:rsidR="00AB6027" w:rsidRDefault="00AB6027" w:rsidP="00AB6027">
            <w:pPr>
              <w:spacing w:after="160" w:line="259" w:lineRule="auto"/>
              <w:jc w:val="center"/>
            </w:pPr>
            <w:r>
              <w:t>-</w:t>
            </w:r>
          </w:p>
        </w:tc>
      </w:tr>
      <w:tr w:rsidR="00AB6027" w14:paraId="0BEA32A2"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1BAB4DE3" w14:textId="77777777" w:rsidR="00AB6027" w:rsidRDefault="00AB6027" w:rsidP="00AB6027">
            <w:pPr>
              <w:spacing w:after="160" w:line="259" w:lineRule="auto"/>
            </w:pPr>
          </w:p>
        </w:tc>
        <w:tc>
          <w:tcPr>
            <w:tcW w:w="2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5D7AED8" w14:textId="77777777" w:rsidR="00AB6027" w:rsidRDefault="00AB6027" w:rsidP="00AB6027">
            <w:pPr>
              <w:spacing w:after="160" w:line="259" w:lineRule="auto"/>
            </w:pPr>
            <w:r>
              <w:t>Музлатилган, вагонга юклаш миқдори:</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E5B62D9" w14:textId="77777777" w:rsidR="00AB6027" w:rsidRDefault="00AB6027" w:rsidP="00AB6027">
            <w:pPr>
              <w:spacing w:after="160" w:line="259" w:lineRule="auto"/>
            </w:pPr>
          </w:p>
        </w:tc>
        <w:tc>
          <w:tcPr>
            <w:tcW w:w="10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2EBD228" w14:textId="77777777" w:rsidR="00AB6027" w:rsidRDefault="00AB6027" w:rsidP="00AB6027">
            <w:pPr>
              <w:spacing w:after="160" w:line="259" w:lineRule="auto"/>
              <w:rPr>
                <w:rFonts w:eastAsia="Times New Roman"/>
                <w:sz w:val="20"/>
                <w:szCs w:val="20"/>
              </w:rPr>
            </w:pPr>
          </w:p>
        </w:tc>
      </w:tr>
      <w:tr w:rsidR="00AB6027" w14:paraId="309C41A7"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32A52C1F" w14:textId="77777777" w:rsidR="00AB6027" w:rsidRDefault="00AB6027" w:rsidP="00AB6027">
            <w:pPr>
              <w:spacing w:after="160" w:line="259" w:lineRule="auto"/>
            </w:pPr>
          </w:p>
        </w:tc>
        <w:tc>
          <w:tcPr>
            <w:tcW w:w="2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59A6EBE" w14:textId="77777777" w:rsidR="00AB6027" w:rsidRDefault="00AB6027" w:rsidP="00AB6027">
            <w:pPr>
              <w:spacing w:after="160" w:line="259" w:lineRule="auto"/>
            </w:pPr>
            <w:r>
              <w:t>30 t гача</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0971B76" w14:textId="77777777" w:rsidR="00AB6027" w:rsidRDefault="00AB6027" w:rsidP="00AB6027">
            <w:pPr>
              <w:spacing w:after="160" w:line="259" w:lineRule="auto"/>
              <w:jc w:val="center"/>
            </w:pPr>
            <w:r>
              <w:t>3.30</w:t>
            </w:r>
          </w:p>
        </w:tc>
        <w:tc>
          <w:tcPr>
            <w:tcW w:w="10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0052655" w14:textId="77777777" w:rsidR="00AB6027" w:rsidRDefault="00AB6027" w:rsidP="00AB6027">
            <w:pPr>
              <w:spacing w:after="160" w:line="259" w:lineRule="auto"/>
              <w:jc w:val="center"/>
            </w:pPr>
          </w:p>
        </w:tc>
      </w:tr>
      <w:tr w:rsidR="00AB6027" w14:paraId="78806D06"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758F750A" w14:textId="77777777" w:rsidR="00AB6027" w:rsidRDefault="00AB6027" w:rsidP="00AB6027">
            <w:pPr>
              <w:spacing w:after="160" w:line="259" w:lineRule="auto"/>
            </w:pPr>
          </w:p>
        </w:tc>
        <w:tc>
          <w:tcPr>
            <w:tcW w:w="2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B89E484" w14:textId="77777777" w:rsidR="00AB6027" w:rsidRDefault="00AB6027" w:rsidP="00AB6027">
            <w:pPr>
              <w:spacing w:after="160" w:line="259" w:lineRule="auto"/>
            </w:pPr>
            <w:r>
              <w:t>30 дан 35 t гача</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4105461" w14:textId="77777777" w:rsidR="00AB6027" w:rsidRDefault="00AB6027" w:rsidP="00AB6027">
            <w:pPr>
              <w:spacing w:after="160" w:line="259" w:lineRule="auto"/>
              <w:jc w:val="center"/>
            </w:pPr>
            <w:r>
              <w:t>4.00</w:t>
            </w:r>
          </w:p>
        </w:tc>
        <w:tc>
          <w:tcPr>
            <w:tcW w:w="10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181B819" w14:textId="77777777" w:rsidR="00AB6027" w:rsidRDefault="00AB6027" w:rsidP="00AB6027">
            <w:pPr>
              <w:spacing w:after="160" w:line="259" w:lineRule="auto"/>
              <w:jc w:val="center"/>
            </w:pPr>
            <w:r>
              <w:t>-</w:t>
            </w:r>
          </w:p>
        </w:tc>
      </w:tr>
      <w:tr w:rsidR="00AB6027" w14:paraId="2BB342CD"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71E36621" w14:textId="77777777" w:rsidR="00AB6027" w:rsidRDefault="00AB6027" w:rsidP="00AB6027">
            <w:pPr>
              <w:spacing w:after="160" w:line="259" w:lineRule="auto"/>
            </w:pPr>
          </w:p>
        </w:tc>
        <w:tc>
          <w:tcPr>
            <w:tcW w:w="2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BD1F002" w14:textId="77777777" w:rsidR="00AB6027" w:rsidRDefault="00AB6027" w:rsidP="00AB6027">
            <w:pPr>
              <w:spacing w:after="160" w:line="259" w:lineRule="auto"/>
            </w:pPr>
            <w:r>
              <w:t>35 дан 40 t гача</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FF1457A" w14:textId="77777777" w:rsidR="00AB6027" w:rsidRDefault="00AB6027" w:rsidP="00AB6027">
            <w:pPr>
              <w:spacing w:after="160" w:line="259" w:lineRule="auto"/>
              <w:jc w:val="center"/>
            </w:pPr>
            <w:r>
              <w:t>4.30</w:t>
            </w:r>
          </w:p>
        </w:tc>
        <w:tc>
          <w:tcPr>
            <w:tcW w:w="10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60367D5" w14:textId="77777777" w:rsidR="00AB6027" w:rsidRDefault="00AB6027" w:rsidP="00AB6027">
            <w:pPr>
              <w:spacing w:after="160" w:line="259" w:lineRule="auto"/>
              <w:jc w:val="center"/>
            </w:pPr>
            <w:r>
              <w:t>-</w:t>
            </w:r>
          </w:p>
        </w:tc>
      </w:tr>
      <w:tr w:rsidR="00AB6027" w14:paraId="0AC989A6"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171685F2" w14:textId="77777777" w:rsidR="00AB6027" w:rsidRDefault="00AB6027" w:rsidP="00AB6027">
            <w:pPr>
              <w:spacing w:after="160" w:line="259" w:lineRule="auto"/>
            </w:pPr>
          </w:p>
        </w:tc>
        <w:tc>
          <w:tcPr>
            <w:tcW w:w="2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61D55BA" w14:textId="77777777" w:rsidR="00AB6027" w:rsidRDefault="00AB6027" w:rsidP="00AB6027">
            <w:pPr>
              <w:spacing w:after="160" w:line="259" w:lineRule="auto"/>
            </w:pPr>
            <w:r>
              <w:t>40 t дан ортиқ</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E6E9EFB" w14:textId="77777777" w:rsidR="00AB6027" w:rsidRDefault="00AB6027" w:rsidP="00AB6027">
            <w:pPr>
              <w:spacing w:after="160" w:line="259" w:lineRule="auto"/>
              <w:jc w:val="center"/>
            </w:pPr>
            <w:r>
              <w:t>5.00</w:t>
            </w:r>
          </w:p>
        </w:tc>
        <w:tc>
          <w:tcPr>
            <w:tcW w:w="10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4D5D7EE" w14:textId="77777777" w:rsidR="00AB6027" w:rsidRDefault="00AB6027" w:rsidP="00AB6027">
            <w:pPr>
              <w:spacing w:after="160" w:line="259" w:lineRule="auto"/>
              <w:jc w:val="center"/>
            </w:pPr>
            <w:r>
              <w:t>-</w:t>
            </w:r>
          </w:p>
        </w:tc>
      </w:tr>
    </w:tbl>
    <w:p w14:paraId="70B2640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 Ёпиқ вагонлардан механизациялашмаган усулда қуйма донли юкларни тушириш (бўшатиш) технологик вақти (муддати):</w:t>
      </w:r>
    </w:p>
    <w:tbl>
      <w:tblPr>
        <w:tblW w:w="5000" w:type="pct"/>
        <w:tblCellMar>
          <w:left w:w="0" w:type="dxa"/>
          <w:right w:w="0" w:type="dxa"/>
        </w:tblCellMar>
        <w:tblLook w:val="04A0" w:firstRow="1" w:lastRow="0" w:firstColumn="1" w:lastColumn="0" w:noHBand="0" w:noVBand="1"/>
      </w:tblPr>
      <w:tblGrid>
        <w:gridCol w:w="475"/>
        <w:gridCol w:w="4474"/>
        <w:gridCol w:w="4670"/>
      </w:tblGrid>
      <w:tr w:rsidR="00AB6027" w14:paraId="02E57355" w14:textId="77777777" w:rsidTr="00FC1228">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06B3EEEF" w14:textId="77777777" w:rsidR="00AB6027" w:rsidRDefault="00AB6027" w:rsidP="00AB6027">
            <w:pPr>
              <w:spacing w:after="160" w:line="259" w:lineRule="auto"/>
              <w:jc w:val="center"/>
            </w:pPr>
            <w:r>
              <w:rPr>
                <w:b/>
                <w:bCs/>
              </w:rPr>
              <w:lastRenderedPageBreak/>
              <w:t>Т/р</w:t>
            </w:r>
          </w:p>
        </w:tc>
        <w:tc>
          <w:tcPr>
            <w:tcW w:w="230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FE1F581" w14:textId="77777777" w:rsidR="00AB6027" w:rsidRDefault="00AB6027" w:rsidP="00AB6027">
            <w:pPr>
              <w:spacing w:after="160" w:line="259" w:lineRule="auto"/>
              <w:jc w:val="center"/>
            </w:pPr>
            <w:r>
              <w:rPr>
                <w:b/>
                <w:bCs/>
              </w:rPr>
              <w:t>Юкнинг номи</w:t>
            </w:r>
          </w:p>
        </w:tc>
        <w:tc>
          <w:tcPr>
            <w:tcW w:w="240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A9435EC" w14:textId="77777777" w:rsidR="00AB6027" w:rsidRDefault="00AB6027" w:rsidP="00AB6027">
            <w:pPr>
              <w:spacing w:after="160" w:line="259" w:lineRule="auto"/>
              <w:jc w:val="center"/>
            </w:pPr>
            <w:r>
              <w:rPr>
                <w:b/>
                <w:bCs/>
              </w:rPr>
              <w:t>Ёпиқ вагонлардан тушириш, соатда бир вагонга</w:t>
            </w:r>
          </w:p>
        </w:tc>
      </w:tr>
      <w:tr w:rsidR="00AB6027" w14:paraId="2886782E"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37863A21" w14:textId="77777777" w:rsidR="00AB6027" w:rsidRDefault="00AB6027" w:rsidP="00AB6027">
            <w:pPr>
              <w:spacing w:after="160" w:line="259" w:lineRule="auto"/>
              <w:jc w:val="center"/>
            </w:pPr>
            <w:r>
              <w:t>1.</w:t>
            </w:r>
          </w:p>
        </w:tc>
        <w:tc>
          <w:tcPr>
            <w:tcW w:w="2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370CAF3" w14:textId="77777777" w:rsidR="00AB6027" w:rsidRDefault="00AB6027" w:rsidP="00AB6027">
            <w:pPr>
              <w:spacing w:after="160" w:line="259" w:lineRule="auto"/>
            </w:pPr>
            <w:r>
              <w:t>Ҳар қандай дон, дон экинлари</w:t>
            </w:r>
          </w:p>
        </w:tc>
        <w:tc>
          <w:tcPr>
            <w:tcW w:w="2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9269749" w14:textId="77777777" w:rsidR="00AB6027" w:rsidRDefault="00AB6027" w:rsidP="00AB6027">
            <w:pPr>
              <w:spacing w:after="160" w:line="259" w:lineRule="auto"/>
              <w:jc w:val="center"/>
            </w:pPr>
            <w:r>
              <w:t>0,80</w:t>
            </w:r>
          </w:p>
        </w:tc>
      </w:tr>
      <w:tr w:rsidR="00AB6027" w14:paraId="3F6E0761"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49BD3A14" w14:textId="77777777" w:rsidR="00AB6027" w:rsidRDefault="00AB6027" w:rsidP="00AB6027">
            <w:pPr>
              <w:spacing w:after="160" w:line="259" w:lineRule="auto"/>
              <w:jc w:val="center"/>
            </w:pPr>
            <w:r>
              <w:t>2.</w:t>
            </w:r>
          </w:p>
        </w:tc>
        <w:tc>
          <w:tcPr>
            <w:tcW w:w="2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B69E209" w14:textId="77777777" w:rsidR="00AB6027" w:rsidRDefault="00AB6027" w:rsidP="00AB6027">
            <w:pPr>
              <w:spacing w:after="160" w:line="259" w:lineRule="auto"/>
            </w:pPr>
            <w:r>
              <w:t xml:space="preserve">Кунгабоқар, пахта уруғи, кепак, ҳар хил озуқа </w:t>
            </w:r>
          </w:p>
        </w:tc>
        <w:tc>
          <w:tcPr>
            <w:tcW w:w="2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8116C21" w14:textId="77777777" w:rsidR="00AB6027" w:rsidRDefault="00AB6027" w:rsidP="00AB6027">
            <w:pPr>
              <w:spacing w:after="160" w:line="259" w:lineRule="auto"/>
              <w:jc w:val="center"/>
            </w:pPr>
            <w:r>
              <w:t>0,78</w:t>
            </w:r>
          </w:p>
        </w:tc>
      </w:tr>
      <w:tr w:rsidR="00AB6027" w14:paraId="4B0CD26F"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7B1DE276" w14:textId="77777777" w:rsidR="00AB6027" w:rsidRDefault="00AB6027" w:rsidP="00AB6027">
            <w:pPr>
              <w:spacing w:after="160" w:line="259" w:lineRule="auto"/>
              <w:jc w:val="center"/>
            </w:pPr>
            <w:r>
              <w:t>3.</w:t>
            </w:r>
          </w:p>
        </w:tc>
        <w:tc>
          <w:tcPr>
            <w:tcW w:w="2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485BAFC" w14:textId="77777777" w:rsidR="00AB6027" w:rsidRDefault="00AB6027" w:rsidP="00AB6027">
            <w:pPr>
              <w:spacing w:after="160" w:line="259" w:lineRule="auto"/>
            </w:pPr>
            <w:r>
              <w:t xml:space="preserve">Бошоқли жўхори </w:t>
            </w:r>
          </w:p>
        </w:tc>
        <w:tc>
          <w:tcPr>
            <w:tcW w:w="2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9632199" w14:textId="77777777" w:rsidR="00AB6027" w:rsidRDefault="00AB6027" w:rsidP="00AB6027">
            <w:pPr>
              <w:spacing w:after="160" w:line="259" w:lineRule="auto"/>
              <w:jc w:val="center"/>
            </w:pPr>
            <w:r>
              <w:t>0,82</w:t>
            </w:r>
          </w:p>
        </w:tc>
      </w:tr>
    </w:tbl>
    <w:p w14:paraId="45F1BCB9"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Изоҳ. Дон маҳсулотлари тушириш муддатига (t</w:t>
      </w:r>
      <w:r>
        <w:rPr>
          <w:rFonts w:eastAsia="Times New Roman"/>
          <w:color w:val="339966"/>
          <w:sz w:val="20"/>
          <w:szCs w:val="20"/>
          <w:vertAlign w:val="subscript"/>
        </w:rPr>
        <w:t>тайёр</w:t>
      </w:r>
      <w:r>
        <w:rPr>
          <w:rFonts w:eastAsia="Times New Roman"/>
          <w:color w:val="339966"/>
          <w:sz w:val="20"/>
          <w:szCs w:val="20"/>
        </w:rPr>
        <w:t xml:space="preserve"> + tя</w:t>
      </w:r>
      <w:r>
        <w:rPr>
          <w:rFonts w:eastAsia="Times New Roman"/>
          <w:color w:val="339966"/>
          <w:sz w:val="20"/>
          <w:szCs w:val="20"/>
          <w:vertAlign w:val="subscript"/>
        </w:rPr>
        <w:t>кун</w:t>
      </w:r>
      <w:r>
        <w:rPr>
          <w:rFonts w:eastAsia="Times New Roman"/>
          <w:color w:val="339966"/>
          <w:sz w:val="20"/>
          <w:szCs w:val="20"/>
        </w:rPr>
        <w:t>) вақти қўшилган</w:t>
      </w:r>
    </w:p>
    <w:p w14:paraId="65E1DB3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 Хоппер вагонлардан механизациялашмаган усулда ёйма донли юкларни тушириш (бўшатиш) технологик вақти (муддати):</w:t>
      </w:r>
    </w:p>
    <w:tbl>
      <w:tblPr>
        <w:tblW w:w="5000" w:type="pct"/>
        <w:tblCellMar>
          <w:left w:w="0" w:type="dxa"/>
          <w:right w:w="0" w:type="dxa"/>
        </w:tblCellMar>
        <w:tblLook w:val="04A0" w:firstRow="1" w:lastRow="0" w:firstColumn="1" w:lastColumn="0" w:noHBand="0" w:noVBand="1"/>
      </w:tblPr>
      <w:tblGrid>
        <w:gridCol w:w="4809"/>
        <w:gridCol w:w="4810"/>
      </w:tblGrid>
      <w:tr w:rsidR="00AB6027" w14:paraId="0887FC7F" w14:textId="77777777" w:rsidTr="00FC1228">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24A407A1" w14:textId="77777777" w:rsidR="00AB6027" w:rsidRDefault="00AB6027" w:rsidP="00AB6027">
            <w:pPr>
              <w:spacing w:after="160" w:line="259" w:lineRule="auto"/>
              <w:jc w:val="center"/>
            </w:pPr>
            <w:r>
              <w:rPr>
                <w:b/>
                <w:bCs/>
              </w:rPr>
              <w:t>Юкнинг номи</w:t>
            </w:r>
          </w:p>
        </w:tc>
        <w:tc>
          <w:tcPr>
            <w:tcW w:w="250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hideMark/>
          </w:tcPr>
          <w:p w14:paraId="43C570DF" w14:textId="77777777" w:rsidR="00AB6027" w:rsidRDefault="00AB6027" w:rsidP="00AB6027">
            <w:pPr>
              <w:spacing w:after="160" w:line="259" w:lineRule="auto"/>
              <w:jc w:val="center"/>
            </w:pPr>
            <w:r>
              <w:rPr>
                <w:b/>
                <w:bCs/>
              </w:rPr>
              <w:t>Хоппер-цементовозлардан туширишда, соат ва минутларда</w:t>
            </w:r>
          </w:p>
        </w:tc>
      </w:tr>
      <w:tr w:rsidR="00AB6027" w14:paraId="1035488B" w14:textId="77777777" w:rsidTr="00FC1228">
        <w:tc>
          <w:tcPr>
            <w:tcW w:w="25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3EE53AD" w14:textId="77777777" w:rsidR="00AB6027" w:rsidRDefault="00AB6027" w:rsidP="00AB6027">
            <w:pPr>
              <w:spacing w:after="160" w:line="259" w:lineRule="auto"/>
              <w:ind w:left="714"/>
            </w:pPr>
            <w:r>
              <w:t>Цемент</w:t>
            </w:r>
          </w:p>
        </w:tc>
        <w:tc>
          <w:tcPr>
            <w:tcW w:w="2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90CEEE3" w14:textId="77777777" w:rsidR="00AB6027" w:rsidRDefault="00AB6027" w:rsidP="00AB6027">
            <w:pPr>
              <w:spacing w:after="160" w:line="259" w:lineRule="auto"/>
              <w:jc w:val="center"/>
            </w:pPr>
            <w:r>
              <w:t>2.30</w:t>
            </w:r>
          </w:p>
        </w:tc>
      </w:tr>
    </w:tbl>
    <w:p w14:paraId="672CBA4F"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Изоҳ. Юк тушириш муддатига тайёргарлик, ёрдамчи ва якуний операцияларни бажариш вақти қўшилган.</w:t>
      </w:r>
    </w:p>
    <w:p w14:paraId="39F46348" w14:textId="77777777" w:rsidR="00AB6027" w:rsidRDefault="00AB6027" w:rsidP="00AB6027">
      <w:pPr>
        <w:shd w:val="clear" w:color="auto" w:fill="FFFFFF"/>
        <w:spacing w:after="160" w:line="259" w:lineRule="auto"/>
        <w:jc w:val="center"/>
        <w:rPr>
          <w:rFonts w:eastAsia="Times New Roman"/>
          <w:color w:val="000080"/>
          <w:sz w:val="22"/>
          <w:szCs w:val="22"/>
        </w:rPr>
      </w:pPr>
      <w:r>
        <w:rPr>
          <w:rFonts w:eastAsia="Times New Roman"/>
          <w:color w:val="000080"/>
          <w:sz w:val="22"/>
          <w:szCs w:val="22"/>
        </w:rPr>
        <w:t>Ўзбекистон Республикаси темир йўл транспортида юк ташиш</w:t>
      </w:r>
      <w:hyperlink r:id="rId191" w:history="1">
        <w:r>
          <w:rPr>
            <w:rFonts w:eastAsia="Times New Roman"/>
            <w:color w:val="008080"/>
            <w:sz w:val="22"/>
            <w:szCs w:val="22"/>
          </w:rPr>
          <w:t xml:space="preserve"> қоидаларига</w:t>
        </w:r>
        <w:r>
          <w:rPr>
            <w:rFonts w:eastAsia="Times New Roman"/>
            <w:color w:val="008080"/>
            <w:sz w:val="22"/>
            <w:szCs w:val="22"/>
          </w:rPr>
          <w:br/>
        </w:r>
      </w:hyperlink>
      <w:r>
        <w:rPr>
          <w:rFonts w:eastAsia="Times New Roman"/>
          <w:color w:val="000080"/>
          <w:sz w:val="22"/>
          <w:szCs w:val="22"/>
        </w:rPr>
        <w:t xml:space="preserve">18-ИЛОВА </w:t>
      </w:r>
    </w:p>
    <w:p w14:paraId="6F91A149"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t>Умумий фойдаланишда ва умумий фойдаланиш бўлмаган жойларида юк жўнатувчилар воситалари билан механизациялашган усулда юкларни ортиш технологик вақти (муддати)</w:t>
      </w:r>
    </w:p>
    <w:p w14:paraId="40E56F7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 Тарали-қадоқланган юкларни кўтариш қобилияти 1,5 t гача қувватга эга юклагичлар билан тагликлар ишлатилган ёки тагликларсиз пакетланган ҳолда ортиш технологик вақти (муддати) (соатда бир дона ёпиқ вагон учун):</w:t>
      </w:r>
    </w:p>
    <w:tbl>
      <w:tblPr>
        <w:tblW w:w="5000" w:type="pct"/>
        <w:tblCellMar>
          <w:left w:w="0" w:type="dxa"/>
          <w:right w:w="0" w:type="dxa"/>
        </w:tblCellMar>
        <w:tblLook w:val="04A0" w:firstRow="1" w:lastRow="0" w:firstColumn="1" w:lastColumn="0" w:noHBand="0" w:noVBand="1"/>
      </w:tblPr>
      <w:tblGrid>
        <w:gridCol w:w="482"/>
        <w:gridCol w:w="3751"/>
        <w:gridCol w:w="2597"/>
        <w:gridCol w:w="1154"/>
        <w:gridCol w:w="1635"/>
      </w:tblGrid>
      <w:tr w:rsidR="00AB6027" w14:paraId="7827D8C0" w14:textId="77777777" w:rsidTr="00FC1228">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3CF1410E" w14:textId="77777777" w:rsidR="00AB6027" w:rsidRDefault="00AB6027" w:rsidP="00AB6027">
            <w:pPr>
              <w:spacing w:after="160" w:line="259" w:lineRule="auto"/>
              <w:jc w:val="center"/>
            </w:pPr>
            <w:r>
              <w:rPr>
                <w:b/>
                <w:bCs/>
              </w:rPr>
              <w:t>Т/р</w:t>
            </w:r>
          </w:p>
        </w:tc>
        <w:tc>
          <w:tcPr>
            <w:tcW w:w="195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E598B5C" w14:textId="77777777" w:rsidR="00AB6027" w:rsidRDefault="00AB6027" w:rsidP="00AB6027">
            <w:pPr>
              <w:spacing w:after="160" w:line="259" w:lineRule="auto"/>
              <w:jc w:val="center"/>
            </w:pPr>
            <w:r>
              <w:rPr>
                <w:b/>
                <w:bCs/>
              </w:rPr>
              <w:t>Юкнинг номи</w:t>
            </w:r>
          </w:p>
        </w:tc>
        <w:tc>
          <w:tcPr>
            <w:tcW w:w="135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C43F0A9" w14:textId="77777777" w:rsidR="00AB6027" w:rsidRDefault="00AB6027" w:rsidP="00AB6027">
            <w:pPr>
              <w:spacing w:after="160" w:line="259" w:lineRule="auto"/>
              <w:jc w:val="center"/>
            </w:pPr>
            <w:r>
              <w:rPr>
                <w:b/>
                <w:bCs/>
              </w:rPr>
              <w:t>Пакетни тарқатиш билан</w:t>
            </w:r>
          </w:p>
        </w:tc>
        <w:tc>
          <w:tcPr>
            <w:tcW w:w="60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5744B9F" w14:textId="77777777" w:rsidR="00AB6027" w:rsidRDefault="00AB6027" w:rsidP="00AB6027">
            <w:pPr>
              <w:spacing w:after="160" w:line="259" w:lineRule="auto"/>
              <w:jc w:val="center"/>
            </w:pPr>
          </w:p>
        </w:tc>
        <w:tc>
          <w:tcPr>
            <w:tcW w:w="70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98616DD" w14:textId="77777777" w:rsidR="00AB6027" w:rsidRDefault="00AB6027" w:rsidP="00AB6027">
            <w:pPr>
              <w:spacing w:after="160" w:line="259" w:lineRule="auto"/>
              <w:jc w:val="center"/>
            </w:pPr>
            <w:r>
              <w:rPr>
                <w:b/>
                <w:bCs/>
              </w:rPr>
              <w:t>Пакетларда</w:t>
            </w:r>
          </w:p>
        </w:tc>
      </w:tr>
      <w:tr w:rsidR="00AB6027" w14:paraId="13F84703" w14:textId="77777777" w:rsidTr="00FC1228">
        <w:tc>
          <w:tcPr>
            <w:tcW w:w="5000" w:type="pct"/>
            <w:gridSpan w:val="5"/>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2BB32DFF" w14:textId="77777777" w:rsidR="00AB6027" w:rsidRDefault="00AB6027" w:rsidP="00AB6027">
            <w:pPr>
              <w:spacing w:after="160" w:line="259" w:lineRule="auto"/>
              <w:jc w:val="center"/>
            </w:pPr>
            <w:r>
              <w:t>Қоп ва тойлардаги юклар жойи массаси:</w:t>
            </w:r>
          </w:p>
        </w:tc>
      </w:tr>
      <w:tr w:rsidR="00AB6027" w14:paraId="4FE12E1C"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6C8FA7C" w14:textId="77777777" w:rsidR="00AB6027" w:rsidRDefault="00AB6027" w:rsidP="00AB6027">
            <w:pPr>
              <w:spacing w:after="160" w:line="259" w:lineRule="auto"/>
              <w:jc w:val="center"/>
            </w:pPr>
            <w:r>
              <w:t>1.</w:t>
            </w:r>
          </w:p>
        </w:tc>
        <w:tc>
          <w:tcPr>
            <w:tcW w:w="1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73E29F5" w14:textId="77777777" w:rsidR="00AB6027" w:rsidRDefault="00AB6027" w:rsidP="00AB6027">
            <w:pPr>
              <w:spacing w:after="160" w:line="259" w:lineRule="auto"/>
            </w:pPr>
            <w:r>
              <w:t xml:space="preserve">30 kg гача </w:t>
            </w:r>
          </w:p>
        </w:tc>
        <w:tc>
          <w:tcPr>
            <w:tcW w:w="1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6DC7DB7" w14:textId="77777777" w:rsidR="00AB6027" w:rsidRDefault="00AB6027" w:rsidP="00AB6027">
            <w:pPr>
              <w:spacing w:after="160" w:line="259" w:lineRule="auto"/>
              <w:jc w:val="center"/>
            </w:pPr>
            <w:r>
              <w:t>1,43</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3CF838F" w14:textId="77777777" w:rsidR="00AB6027" w:rsidRDefault="00AB6027" w:rsidP="00AB6027">
            <w:pPr>
              <w:spacing w:after="160" w:line="259" w:lineRule="auto"/>
              <w:jc w:val="center"/>
            </w:pP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AF6F9FC" w14:textId="77777777" w:rsidR="00AB6027" w:rsidRDefault="00AB6027" w:rsidP="00AB6027">
            <w:pPr>
              <w:spacing w:after="160" w:line="259" w:lineRule="auto"/>
              <w:jc w:val="center"/>
            </w:pPr>
            <w:r>
              <w:t>0,71</w:t>
            </w:r>
          </w:p>
        </w:tc>
      </w:tr>
      <w:tr w:rsidR="00AB6027" w14:paraId="2D2AFD10"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CB2C1CA" w14:textId="77777777" w:rsidR="00AB6027" w:rsidRDefault="00AB6027" w:rsidP="00AB6027">
            <w:pPr>
              <w:spacing w:after="160" w:line="259" w:lineRule="auto"/>
              <w:jc w:val="center"/>
            </w:pPr>
            <w:r>
              <w:t>2.</w:t>
            </w:r>
          </w:p>
        </w:tc>
        <w:tc>
          <w:tcPr>
            <w:tcW w:w="1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0C11F26" w14:textId="77777777" w:rsidR="00AB6027" w:rsidRDefault="00AB6027" w:rsidP="00AB6027">
            <w:pPr>
              <w:spacing w:after="160" w:line="259" w:lineRule="auto"/>
            </w:pPr>
            <w:r>
              <w:t>31-50 kg гача</w:t>
            </w:r>
          </w:p>
        </w:tc>
        <w:tc>
          <w:tcPr>
            <w:tcW w:w="1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BD4DA8F" w14:textId="77777777" w:rsidR="00AB6027" w:rsidRDefault="00AB6027" w:rsidP="00AB6027">
            <w:pPr>
              <w:spacing w:after="160" w:line="259" w:lineRule="auto"/>
              <w:jc w:val="center"/>
            </w:pPr>
            <w:r>
              <w:t>1,31</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FD16D0D" w14:textId="77777777" w:rsidR="00AB6027" w:rsidRDefault="00AB6027" w:rsidP="00AB6027">
            <w:pPr>
              <w:spacing w:after="160" w:line="259" w:lineRule="auto"/>
              <w:jc w:val="center"/>
            </w:pP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051620A" w14:textId="77777777" w:rsidR="00AB6027" w:rsidRDefault="00AB6027" w:rsidP="00AB6027">
            <w:pPr>
              <w:spacing w:after="160" w:line="259" w:lineRule="auto"/>
              <w:jc w:val="center"/>
            </w:pPr>
            <w:r>
              <w:t>0,65</w:t>
            </w:r>
          </w:p>
        </w:tc>
      </w:tr>
      <w:tr w:rsidR="00AB6027" w14:paraId="6F1432D4"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53B2A13" w14:textId="77777777" w:rsidR="00AB6027" w:rsidRDefault="00AB6027" w:rsidP="00AB6027">
            <w:pPr>
              <w:spacing w:after="160" w:line="259" w:lineRule="auto"/>
              <w:jc w:val="center"/>
            </w:pPr>
            <w:r>
              <w:t>3.</w:t>
            </w:r>
          </w:p>
        </w:tc>
        <w:tc>
          <w:tcPr>
            <w:tcW w:w="1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9C9FDE2" w14:textId="77777777" w:rsidR="00AB6027" w:rsidRDefault="00AB6027" w:rsidP="00AB6027">
            <w:pPr>
              <w:spacing w:after="160" w:line="259" w:lineRule="auto"/>
            </w:pPr>
            <w:r>
              <w:t>51 kg ва ошиқ</w:t>
            </w:r>
          </w:p>
        </w:tc>
        <w:tc>
          <w:tcPr>
            <w:tcW w:w="1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51D9EEB" w14:textId="77777777" w:rsidR="00AB6027" w:rsidRDefault="00AB6027" w:rsidP="00AB6027">
            <w:pPr>
              <w:spacing w:after="160" w:line="259" w:lineRule="auto"/>
              <w:jc w:val="center"/>
            </w:pPr>
            <w:r>
              <w:t>1,16</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C6672B8" w14:textId="77777777" w:rsidR="00AB6027" w:rsidRDefault="00AB6027" w:rsidP="00AB6027">
            <w:pPr>
              <w:spacing w:after="160" w:line="259" w:lineRule="auto"/>
              <w:jc w:val="center"/>
            </w:pP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14BAC0D" w14:textId="77777777" w:rsidR="00AB6027" w:rsidRDefault="00AB6027" w:rsidP="00AB6027">
            <w:pPr>
              <w:spacing w:after="160" w:line="259" w:lineRule="auto"/>
              <w:jc w:val="center"/>
            </w:pPr>
            <w:r>
              <w:t>0,58</w:t>
            </w:r>
          </w:p>
        </w:tc>
      </w:tr>
      <w:tr w:rsidR="00AB6027" w14:paraId="0DFFE1A6" w14:textId="77777777" w:rsidTr="00FC1228">
        <w:tc>
          <w:tcPr>
            <w:tcW w:w="5000" w:type="pct"/>
            <w:gridSpan w:val="5"/>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4EEF37C" w14:textId="77777777" w:rsidR="00AB6027" w:rsidRDefault="00AB6027" w:rsidP="00AB6027">
            <w:pPr>
              <w:spacing w:after="160" w:line="259" w:lineRule="auto"/>
              <w:jc w:val="center"/>
            </w:pPr>
            <w:r>
              <w:t>Той, қутиларда очиқ ва ёпиқ ҳолда, бидон, пачкалардаги юклар жой массаси:</w:t>
            </w:r>
          </w:p>
        </w:tc>
      </w:tr>
      <w:tr w:rsidR="00AB6027" w14:paraId="403FD886"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C804BB0" w14:textId="77777777" w:rsidR="00AB6027" w:rsidRDefault="00AB6027" w:rsidP="00AB6027">
            <w:pPr>
              <w:spacing w:after="160" w:line="259" w:lineRule="auto"/>
              <w:jc w:val="center"/>
            </w:pPr>
            <w:r>
              <w:t>4.</w:t>
            </w:r>
          </w:p>
        </w:tc>
        <w:tc>
          <w:tcPr>
            <w:tcW w:w="1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0E4631F" w14:textId="77777777" w:rsidR="00AB6027" w:rsidRDefault="00AB6027" w:rsidP="00AB6027">
            <w:pPr>
              <w:spacing w:after="160" w:line="259" w:lineRule="auto"/>
            </w:pPr>
            <w:r>
              <w:t>30 kg гача</w:t>
            </w:r>
          </w:p>
        </w:tc>
        <w:tc>
          <w:tcPr>
            <w:tcW w:w="1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4BB8157" w14:textId="77777777" w:rsidR="00AB6027" w:rsidRDefault="00AB6027" w:rsidP="00AB6027">
            <w:pPr>
              <w:spacing w:after="160" w:line="259" w:lineRule="auto"/>
              <w:jc w:val="center"/>
            </w:pPr>
            <w:r>
              <w:t>1,62</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85DC1B9" w14:textId="77777777" w:rsidR="00AB6027" w:rsidRDefault="00AB6027" w:rsidP="00AB6027">
            <w:pPr>
              <w:spacing w:after="160" w:line="259" w:lineRule="auto"/>
              <w:jc w:val="center"/>
            </w:pP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FDD84E4" w14:textId="77777777" w:rsidR="00AB6027" w:rsidRDefault="00AB6027" w:rsidP="00AB6027">
            <w:pPr>
              <w:spacing w:after="160" w:line="259" w:lineRule="auto"/>
              <w:jc w:val="center"/>
            </w:pPr>
            <w:r>
              <w:t>0,81</w:t>
            </w:r>
          </w:p>
        </w:tc>
      </w:tr>
      <w:tr w:rsidR="00AB6027" w14:paraId="1F2E3EAF"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C626145" w14:textId="77777777" w:rsidR="00AB6027" w:rsidRDefault="00AB6027" w:rsidP="00AB6027">
            <w:pPr>
              <w:spacing w:after="160" w:line="259" w:lineRule="auto"/>
              <w:jc w:val="center"/>
            </w:pPr>
            <w:r>
              <w:t>5.</w:t>
            </w:r>
          </w:p>
        </w:tc>
        <w:tc>
          <w:tcPr>
            <w:tcW w:w="1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53A970B" w14:textId="77777777" w:rsidR="00AB6027" w:rsidRDefault="00AB6027" w:rsidP="00AB6027">
            <w:pPr>
              <w:spacing w:after="160" w:line="259" w:lineRule="auto"/>
            </w:pPr>
            <w:r>
              <w:t xml:space="preserve">31-50 kg гача </w:t>
            </w:r>
          </w:p>
        </w:tc>
        <w:tc>
          <w:tcPr>
            <w:tcW w:w="1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3C147F5" w14:textId="77777777" w:rsidR="00AB6027" w:rsidRDefault="00AB6027" w:rsidP="00AB6027">
            <w:pPr>
              <w:spacing w:after="160" w:line="259" w:lineRule="auto"/>
              <w:jc w:val="center"/>
            </w:pPr>
            <w:r>
              <w:t>1,46</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8F23602" w14:textId="77777777" w:rsidR="00AB6027" w:rsidRDefault="00AB6027" w:rsidP="00AB6027">
            <w:pPr>
              <w:spacing w:after="160" w:line="259" w:lineRule="auto"/>
              <w:jc w:val="center"/>
            </w:pP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F0EA073" w14:textId="77777777" w:rsidR="00AB6027" w:rsidRDefault="00AB6027" w:rsidP="00AB6027">
            <w:pPr>
              <w:spacing w:after="160" w:line="259" w:lineRule="auto"/>
              <w:jc w:val="center"/>
            </w:pPr>
            <w:r>
              <w:t>0,73</w:t>
            </w:r>
          </w:p>
        </w:tc>
      </w:tr>
      <w:tr w:rsidR="00AB6027" w14:paraId="32CB775E"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C27906C" w14:textId="77777777" w:rsidR="00AB6027" w:rsidRDefault="00AB6027" w:rsidP="00AB6027">
            <w:pPr>
              <w:spacing w:after="160" w:line="259" w:lineRule="auto"/>
              <w:jc w:val="center"/>
            </w:pPr>
            <w:r>
              <w:t>6.</w:t>
            </w:r>
          </w:p>
        </w:tc>
        <w:tc>
          <w:tcPr>
            <w:tcW w:w="1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4DC58B3" w14:textId="77777777" w:rsidR="00AB6027" w:rsidRDefault="00AB6027" w:rsidP="00AB6027">
            <w:pPr>
              <w:spacing w:after="160" w:line="259" w:lineRule="auto"/>
            </w:pPr>
            <w:r>
              <w:t>51-80 kg гача</w:t>
            </w:r>
          </w:p>
        </w:tc>
        <w:tc>
          <w:tcPr>
            <w:tcW w:w="1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443A039" w14:textId="77777777" w:rsidR="00AB6027" w:rsidRDefault="00AB6027" w:rsidP="00AB6027">
            <w:pPr>
              <w:spacing w:after="160" w:line="259" w:lineRule="auto"/>
              <w:jc w:val="center"/>
            </w:pPr>
            <w:r>
              <w:t>1,40</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1667257" w14:textId="77777777" w:rsidR="00AB6027" w:rsidRDefault="00AB6027" w:rsidP="00AB6027">
            <w:pPr>
              <w:spacing w:after="160" w:line="259" w:lineRule="auto"/>
              <w:jc w:val="center"/>
            </w:pP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23D3FF4" w14:textId="77777777" w:rsidR="00AB6027" w:rsidRDefault="00AB6027" w:rsidP="00AB6027">
            <w:pPr>
              <w:spacing w:after="160" w:line="259" w:lineRule="auto"/>
              <w:jc w:val="center"/>
            </w:pPr>
            <w:r>
              <w:t>0,70</w:t>
            </w:r>
          </w:p>
        </w:tc>
      </w:tr>
      <w:tr w:rsidR="00AB6027" w14:paraId="68A4A569"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2AF1136" w14:textId="77777777" w:rsidR="00AB6027" w:rsidRDefault="00AB6027" w:rsidP="00AB6027">
            <w:pPr>
              <w:spacing w:after="160" w:line="259" w:lineRule="auto"/>
              <w:jc w:val="center"/>
            </w:pPr>
            <w:r>
              <w:t>7.</w:t>
            </w:r>
          </w:p>
        </w:tc>
        <w:tc>
          <w:tcPr>
            <w:tcW w:w="1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1342A12" w14:textId="77777777" w:rsidR="00AB6027" w:rsidRDefault="00AB6027" w:rsidP="00AB6027">
            <w:pPr>
              <w:spacing w:after="160" w:line="259" w:lineRule="auto"/>
            </w:pPr>
            <w:r>
              <w:t xml:space="preserve">81-100 kg гача </w:t>
            </w:r>
          </w:p>
        </w:tc>
        <w:tc>
          <w:tcPr>
            <w:tcW w:w="1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93ECC21" w14:textId="77777777" w:rsidR="00AB6027" w:rsidRDefault="00AB6027" w:rsidP="00AB6027">
            <w:pPr>
              <w:spacing w:after="160" w:line="259" w:lineRule="auto"/>
              <w:jc w:val="center"/>
            </w:pPr>
            <w:r>
              <w:t>1,36</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929F4CA" w14:textId="77777777" w:rsidR="00AB6027" w:rsidRDefault="00AB6027" w:rsidP="00AB6027">
            <w:pPr>
              <w:spacing w:after="160" w:line="259" w:lineRule="auto"/>
              <w:jc w:val="center"/>
            </w:pP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9A0CB51" w14:textId="77777777" w:rsidR="00AB6027" w:rsidRDefault="00AB6027" w:rsidP="00AB6027">
            <w:pPr>
              <w:spacing w:after="160" w:line="259" w:lineRule="auto"/>
              <w:jc w:val="center"/>
            </w:pPr>
            <w:r>
              <w:t>0,68</w:t>
            </w:r>
          </w:p>
        </w:tc>
      </w:tr>
      <w:tr w:rsidR="00AB6027" w14:paraId="187BD2C8"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F6A95D3" w14:textId="77777777" w:rsidR="00AB6027" w:rsidRDefault="00AB6027" w:rsidP="00AB6027">
            <w:pPr>
              <w:spacing w:after="160" w:line="259" w:lineRule="auto"/>
              <w:jc w:val="center"/>
            </w:pPr>
            <w:r>
              <w:t>8.</w:t>
            </w:r>
          </w:p>
        </w:tc>
        <w:tc>
          <w:tcPr>
            <w:tcW w:w="1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702699E" w14:textId="77777777" w:rsidR="00AB6027" w:rsidRDefault="00AB6027" w:rsidP="00AB6027">
            <w:pPr>
              <w:spacing w:after="160" w:line="259" w:lineRule="auto"/>
            </w:pPr>
            <w:r>
              <w:t>101 kg ва ундан ошиқ</w:t>
            </w:r>
          </w:p>
        </w:tc>
        <w:tc>
          <w:tcPr>
            <w:tcW w:w="1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29A7B17" w14:textId="77777777" w:rsidR="00AB6027" w:rsidRDefault="00AB6027" w:rsidP="00AB6027">
            <w:pPr>
              <w:spacing w:after="160" w:line="259" w:lineRule="auto"/>
              <w:jc w:val="center"/>
            </w:pPr>
            <w:r>
              <w:t>1,43</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B70C6AB" w14:textId="77777777" w:rsidR="00AB6027" w:rsidRDefault="00AB6027" w:rsidP="00AB6027">
            <w:pPr>
              <w:spacing w:after="160" w:line="259" w:lineRule="auto"/>
              <w:jc w:val="center"/>
            </w:pP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082797F" w14:textId="77777777" w:rsidR="00AB6027" w:rsidRDefault="00AB6027" w:rsidP="00AB6027">
            <w:pPr>
              <w:spacing w:after="160" w:line="259" w:lineRule="auto"/>
              <w:jc w:val="center"/>
            </w:pPr>
            <w:r>
              <w:t>0,71</w:t>
            </w:r>
          </w:p>
        </w:tc>
      </w:tr>
      <w:tr w:rsidR="00AB6027" w14:paraId="23E5BF4A" w14:textId="77777777" w:rsidTr="00FC1228">
        <w:tc>
          <w:tcPr>
            <w:tcW w:w="5000" w:type="pct"/>
            <w:gridSpan w:val="5"/>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1520DBC" w14:textId="77777777" w:rsidR="00AB6027" w:rsidRDefault="00AB6027" w:rsidP="00AB6027">
            <w:pPr>
              <w:spacing w:after="160" w:line="259" w:lineRule="auto"/>
              <w:jc w:val="center"/>
            </w:pPr>
            <w:r>
              <w:t>Юмаланадиган бочкаларда юклар жой оғирлиги:</w:t>
            </w:r>
          </w:p>
        </w:tc>
      </w:tr>
      <w:tr w:rsidR="00AB6027" w14:paraId="7FE7A2F8"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FE83321" w14:textId="77777777" w:rsidR="00AB6027" w:rsidRDefault="00AB6027" w:rsidP="00AB6027">
            <w:pPr>
              <w:spacing w:after="160" w:line="259" w:lineRule="auto"/>
              <w:jc w:val="center"/>
            </w:pPr>
            <w:r>
              <w:lastRenderedPageBreak/>
              <w:t>9.</w:t>
            </w:r>
          </w:p>
        </w:tc>
        <w:tc>
          <w:tcPr>
            <w:tcW w:w="1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9FE4A23" w14:textId="77777777" w:rsidR="00AB6027" w:rsidRDefault="00AB6027" w:rsidP="00AB6027">
            <w:pPr>
              <w:spacing w:after="160" w:line="259" w:lineRule="auto"/>
            </w:pPr>
            <w:r>
              <w:t>30 kg гача</w:t>
            </w:r>
          </w:p>
        </w:tc>
        <w:tc>
          <w:tcPr>
            <w:tcW w:w="1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B6EEFB1" w14:textId="77777777" w:rsidR="00AB6027" w:rsidRDefault="00AB6027" w:rsidP="00AB6027">
            <w:pPr>
              <w:spacing w:after="160" w:line="259" w:lineRule="auto"/>
              <w:jc w:val="center"/>
            </w:pPr>
            <w:r>
              <w:t>1,62</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9EE1E03" w14:textId="77777777" w:rsidR="00AB6027" w:rsidRDefault="00AB6027" w:rsidP="00AB6027">
            <w:pPr>
              <w:spacing w:after="160" w:line="259" w:lineRule="auto"/>
              <w:jc w:val="center"/>
            </w:pP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F022239" w14:textId="77777777" w:rsidR="00AB6027" w:rsidRDefault="00AB6027" w:rsidP="00AB6027">
            <w:pPr>
              <w:spacing w:after="160" w:line="259" w:lineRule="auto"/>
              <w:jc w:val="center"/>
            </w:pPr>
            <w:r>
              <w:t>0,81</w:t>
            </w:r>
          </w:p>
        </w:tc>
      </w:tr>
      <w:tr w:rsidR="00AB6027" w14:paraId="25BC2A05"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464021F" w14:textId="77777777" w:rsidR="00AB6027" w:rsidRDefault="00AB6027" w:rsidP="00AB6027">
            <w:pPr>
              <w:spacing w:after="160" w:line="259" w:lineRule="auto"/>
              <w:jc w:val="center"/>
            </w:pPr>
            <w:r>
              <w:t>10.</w:t>
            </w:r>
          </w:p>
        </w:tc>
        <w:tc>
          <w:tcPr>
            <w:tcW w:w="1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BB24D2F" w14:textId="77777777" w:rsidR="00AB6027" w:rsidRDefault="00AB6027" w:rsidP="00AB6027">
            <w:pPr>
              <w:spacing w:after="160" w:line="259" w:lineRule="auto"/>
            </w:pPr>
            <w:r>
              <w:t>31-50 kg гача</w:t>
            </w:r>
          </w:p>
        </w:tc>
        <w:tc>
          <w:tcPr>
            <w:tcW w:w="1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247C988" w14:textId="77777777" w:rsidR="00AB6027" w:rsidRDefault="00AB6027" w:rsidP="00AB6027">
            <w:pPr>
              <w:spacing w:after="160" w:line="259" w:lineRule="auto"/>
              <w:jc w:val="center"/>
            </w:pPr>
            <w:r>
              <w:t>1,54</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70B4EDB" w14:textId="77777777" w:rsidR="00AB6027" w:rsidRDefault="00AB6027" w:rsidP="00AB6027">
            <w:pPr>
              <w:spacing w:after="160" w:line="259" w:lineRule="auto"/>
              <w:jc w:val="center"/>
            </w:pP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7DD0957" w14:textId="77777777" w:rsidR="00AB6027" w:rsidRDefault="00AB6027" w:rsidP="00AB6027">
            <w:pPr>
              <w:spacing w:after="160" w:line="259" w:lineRule="auto"/>
              <w:jc w:val="center"/>
            </w:pPr>
            <w:r>
              <w:t>0,77</w:t>
            </w:r>
          </w:p>
        </w:tc>
      </w:tr>
      <w:tr w:rsidR="00AB6027" w14:paraId="2FFD5EA0"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EA4CC5F" w14:textId="77777777" w:rsidR="00AB6027" w:rsidRDefault="00AB6027" w:rsidP="00AB6027">
            <w:pPr>
              <w:spacing w:after="160" w:line="259" w:lineRule="auto"/>
              <w:jc w:val="center"/>
            </w:pPr>
            <w:r>
              <w:t>11.</w:t>
            </w:r>
          </w:p>
        </w:tc>
        <w:tc>
          <w:tcPr>
            <w:tcW w:w="1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3412816" w14:textId="77777777" w:rsidR="00AB6027" w:rsidRDefault="00AB6027" w:rsidP="00AB6027">
            <w:pPr>
              <w:spacing w:after="160" w:line="259" w:lineRule="auto"/>
            </w:pPr>
            <w:r>
              <w:t>51-80 kg гача</w:t>
            </w:r>
          </w:p>
        </w:tc>
        <w:tc>
          <w:tcPr>
            <w:tcW w:w="1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5ABAA17" w14:textId="77777777" w:rsidR="00AB6027" w:rsidRDefault="00AB6027" w:rsidP="00AB6027">
            <w:pPr>
              <w:spacing w:after="160" w:line="259" w:lineRule="auto"/>
              <w:jc w:val="center"/>
            </w:pPr>
            <w:r>
              <w:t>1,18</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5A8DC85" w14:textId="77777777" w:rsidR="00AB6027" w:rsidRDefault="00AB6027" w:rsidP="00AB6027">
            <w:pPr>
              <w:spacing w:after="160" w:line="259" w:lineRule="auto"/>
              <w:jc w:val="center"/>
            </w:pP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A209B94" w14:textId="77777777" w:rsidR="00AB6027" w:rsidRDefault="00AB6027" w:rsidP="00AB6027">
            <w:pPr>
              <w:spacing w:after="160" w:line="259" w:lineRule="auto"/>
              <w:jc w:val="center"/>
            </w:pPr>
            <w:r>
              <w:t>0,59</w:t>
            </w:r>
          </w:p>
        </w:tc>
      </w:tr>
      <w:tr w:rsidR="00AB6027" w14:paraId="2621BDE9"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623DC25" w14:textId="77777777" w:rsidR="00AB6027" w:rsidRDefault="00AB6027" w:rsidP="00AB6027">
            <w:pPr>
              <w:spacing w:after="160" w:line="259" w:lineRule="auto"/>
              <w:jc w:val="center"/>
            </w:pPr>
            <w:r>
              <w:t>12.</w:t>
            </w:r>
          </w:p>
        </w:tc>
        <w:tc>
          <w:tcPr>
            <w:tcW w:w="1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8C13DE0" w14:textId="77777777" w:rsidR="00AB6027" w:rsidRDefault="00AB6027" w:rsidP="00AB6027">
            <w:pPr>
              <w:spacing w:after="160" w:line="259" w:lineRule="auto"/>
            </w:pPr>
            <w:r>
              <w:t>81-120 kg гача</w:t>
            </w:r>
          </w:p>
        </w:tc>
        <w:tc>
          <w:tcPr>
            <w:tcW w:w="1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86F8A53" w14:textId="77777777" w:rsidR="00AB6027" w:rsidRDefault="00AB6027" w:rsidP="00AB6027">
            <w:pPr>
              <w:spacing w:after="160" w:line="259" w:lineRule="auto"/>
              <w:jc w:val="center"/>
            </w:pPr>
            <w:r>
              <w:t>0,91</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A1A64BA" w14:textId="77777777" w:rsidR="00AB6027" w:rsidRDefault="00AB6027" w:rsidP="00AB6027">
            <w:pPr>
              <w:spacing w:after="160" w:line="259" w:lineRule="auto"/>
              <w:jc w:val="center"/>
            </w:pP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196ED7D" w14:textId="77777777" w:rsidR="00AB6027" w:rsidRDefault="00AB6027" w:rsidP="00AB6027">
            <w:pPr>
              <w:spacing w:after="160" w:line="259" w:lineRule="auto"/>
              <w:jc w:val="center"/>
            </w:pPr>
            <w:r>
              <w:t>0,46</w:t>
            </w:r>
          </w:p>
        </w:tc>
      </w:tr>
      <w:tr w:rsidR="00AB6027" w14:paraId="3AC0F713"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77F63E4" w14:textId="77777777" w:rsidR="00AB6027" w:rsidRDefault="00AB6027" w:rsidP="00AB6027">
            <w:pPr>
              <w:spacing w:after="160" w:line="259" w:lineRule="auto"/>
              <w:jc w:val="center"/>
            </w:pPr>
            <w:r>
              <w:t>13.</w:t>
            </w:r>
          </w:p>
        </w:tc>
        <w:tc>
          <w:tcPr>
            <w:tcW w:w="1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D281045" w14:textId="77777777" w:rsidR="00AB6027" w:rsidRDefault="00AB6027" w:rsidP="00AB6027">
            <w:pPr>
              <w:spacing w:after="160" w:line="259" w:lineRule="auto"/>
            </w:pPr>
            <w:r>
              <w:t xml:space="preserve">121-300 kg гача </w:t>
            </w:r>
          </w:p>
        </w:tc>
        <w:tc>
          <w:tcPr>
            <w:tcW w:w="1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5051D61" w14:textId="77777777" w:rsidR="00AB6027" w:rsidRDefault="00AB6027" w:rsidP="00AB6027">
            <w:pPr>
              <w:spacing w:after="160" w:line="259" w:lineRule="auto"/>
              <w:jc w:val="center"/>
            </w:pPr>
            <w:r>
              <w:t>1,00</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044E4E3" w14:textId="77777777" w:rsidR="00AB6027" w:rsidRDefault="00AB6027" w:rsidP="00AB6027">
            <w:pPr>
              <w:spacing w:after="160" w:line="259" w:lineRule="auto"/>
              <w:jc w:val="center"/>
            </w:pP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E0D995B" w14:textId="77777777" w:rsidR="00AB6027" w:rsidRDefault="00AB6027" w:rsidP="00AB6027">
            <w:pPr>
              <w:spacing w:after="160" w:line="259" w:lineRule="auto"/>
              <w:jc w:val="center"/>
            </w:pPr>
            <w:r>
              <w:t>0,50</w:t>
            </w:r>
          </w:p>
        </w:tc>
      </w:tr>
      <w:tr w:rsidR="00AB6027" w14:paraId="3CB1F069"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7D36487" w14:textId="77777777" w:rsidR="00AB6027" w:rsidRDefault="00AB6027" w:rsidP="00AB6027">
            <w:pPr>
              <w:spacing w:after="160" w:line="259" w:lineRule="auto"/>
              <w:jc w:val="center"/>
            </w:pPr>
            <w:r>
              <w:t>14.</w:t>
            </w:r>
          </w:p>
        </w:tc>
        <w:tc>
          <w:tcPr>
            <w:tcW w:w="1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3C4539B" w14:textId="77777777" w:rsidR="00AB6027" w:rsidRDefault="00AB6027" w:rsidP="00AB6027">
            <w:pPr>
              <w:spacing w:after="160" w:line="259" w:lineRule="auto"/>
            </w:pPr>
            <w:r>
              <w:t>Терма ва майда партиялик ҳар хил тарадаги юклар</w:t>
            </w:r>
          </w:p>
        </w:tc>
        <w:tc>
          <w:tcPr>
            <w:tcW w:w="1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DC81C81" w14:textId="77777777" w:rsidR="00AB6027" w:rsidRDefault="00AB6027" w:rsidP="00AB6027">
            <w:pPr>
              <w:spacing w:after="160" w:line="259" w:lineRule="auto"/>
              <w:jc w:val="center"/>
            </w:pPr>
            <w:r>
              <w:t>1,77</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0FA475F" w14:textId="77777777" w:rsidR="00AB6027" w:rsidRDefault="00AB6027" w:rsidP="00AB6027">
            <w:pPr>
              <w:spacing w:after="160" w:line="259" w:lineRule="auto"/>
              <w:jc w:val="center"/>
            </w:pP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C90DE6D" w14:textId="77777777" w:rsidR="00AB6027" w:rsidRDefault="00AB6027" w:rsidP="00AB6027">
            <w:pPr>
              <w:spacing w:after="160" w:line="259" w:lineRule="auto"/>
              <w:jc w:val="center"/>
            </w:pPr>
            <w:r>
              <w:t>0,88</w:t>
            </w:r>
          </w:p>
        </w:tc>
      </w:tr>
      <w:tr w:rsidR="00AB6027" w14:paraId="499DBA73" w14:textId="77777777" w:rsidTr="00FC1228">
        <w:tc>
          <w:tcPr>
            <w:tcW w:w="5000" w:type="pct"/>
            <w:gridSpan w:val="5"/>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160CCCE" w14:textId="77777777" w:rsidR="00AB6027" w:rsidRDefault="00AB6027" w:rsidP="00AB6027">
            <w:pPr>
              <w:spacing w:after="160" w:line="259" w:lineRule="auto"/>
              <w:jc w:val="center"/>
            </w:pPr>
            <w:r>
              <w:t>Қопланган кимёвий зарарли юклар жойи массаси:</w:t>
            </w:r>
          </w:p>
        </w:tc>
      </w:tr>
      <w:tr w:rsidR="00AB6027" w14:paraId="091B5ABC"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306AFC9" w14:textId="77777777" w:rsidR="00AB6027" w:rsidRDefault="00AB6027" w:rsidP="00AB6027">
            <w:pPr>
              <w:spacing w:after="160" w:line="259" w:lineRule="auto"/>
              <w:jc w:val="center"/>
            </w:pPr>
            <w:r>
              <w:t>15.</w:t>
            </w:r>
          </w:p>
        </w:tc>
        <w:tc>
          <w:tcPr>
            <w:tcW w:w="1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2927BF9" w14:textId="77777777" w:rsidR="00AB6027" w:rsidRDefault="00AB6027" w:rsidP="00AB6027">
            <w:pPr>
              <w:spacing w:after="160" w:line="259" w:lineRule="auto"/>
            </w:pPr>
            <w:r>
              <w:t>30 kg гача</w:t>
            </w:r>
          </w:p>
        </w:tc>
        <w:tc>
          <w:tcPr>
            <w:tcW w:w="1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8AAE402" w14:textId="77777777" w:rsidR="00AB6027" w:rsidRDefault="00AB6027" w:rsidP="00AB6027">
            <w:pPr>
              <w:spacing w:after="160" w:line="259" w:lineRule="auto"/>
              <w:jc w:val="center"/>
            </w:pPr>
            <w:r>
              <w:t>1,71</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EFA17F0" w14:textId="77777777" w:rsidR="00AB6027" w:rsidRDefault="00AB6027" w:rsidP="00AB6027">
            <w:pPr>
              <w:spacing w:after="160" w:line="259" w:lineRule="auto"/>
              <w:jc w:val="center"/>
            </w:pP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B752BB9" w14:textId="77777777" w:rsidR="00AB6027" w:rsidRDefault="00AB6027" w:rsidP="00AB6027">
            <w:pPr>
              <w:spacing w:after="160" w:line="259" w:lineRule="auto"/>
              <w:jc w:val="center"/>
            </w:pPr>
            <w:r>
              <w:t>0,85</w:t>
            </w:r>
          </w:p>
        </w:tc>
      </w:tr>
      <w:tr w:rsidR="00AB6027" w14:paraId="60CF2552"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974A1F4" w14:textId="77777777" w:rsidR="00AB6027" w:rsidRDefault="00AB6027" w:rsidP="00AB6027">
            <w:pPr>
              <w:spacing w:after="160" w:line="259" w:lineRule="auto"/>
              <w:jc w:val="center"/>
            </w:pPr>
            <w:r>
              <w:t>16.</w:t>
            </w:r>
          </w:p>
        </w:tc>
        <w:tc>
          <w:tcPr>
            <w:tcW w:w="1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A760EAC" w14:textId="77777777" w:rsidR="00AB6027" w:rsidRDefault="00AB6027" w:rsidP="00AB6027">
            <w:pPr>
              <w:spacing w:after="160" w:line="259" w:lineRule="auto"/>
            </w:pPr>
            <w:r>
              <w:t>31 kg ва ошиқ</w:t>
            </w:r>
          </w:p>
        </w:tc>
        <w:tc>
          <w:tcPr>
            <w:tcW w:w="1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E1D87DE" w14:textId="77777777" w:rsidR="00AB6027" w:rsidRDefault="00AB6027" w:rsidP="00AB6027">
            <w:pPr>
              <w:spacing w:after="160" w:line="259" w:lineRule="auto"/>
              <w:jc w:val="center"/>
            </w:pPr>
            <w:r>
              <w:t>1,60</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DF23001" w14:textId="77777777" w:rsidR="00AB6027" w:rsidRDefault="00AB6027" w:rsidP="00AB6027">
            <w:pPr>
              <w:spacing w:after="160" w:line="259" w:lineRule="auto"/>
              <w:jc w:val="center"/>
            </w:pP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F2886FB" w14:textId="77777777" w:rsidR="00AB6027" w:rsidRDefault="00AB6027" w:rsidP="00AB6027">
            <w:pPr>
              <w:spacing w:after="160" w:line="259" w:lineRule="auto"/>
              <w:jc w:val="center"/>
            </w:pPr>
            <w:r>
              <w:t>0,80</w:t>
            </w:r>
          </w:p>
        </w:tc>
      </w:tr>
      <w:tr w:rsidR="00AB6027" w14:paraId="6848E587"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5D7A857" w14:textId="77777777" w:rsidR="00AB6027" w:rsidRDefault="00AB6027" w:rsidP="00AB6027">
            <w:pPr>
              <w:spacing w:after="160" w:line="259" w:lineRule="auto"/>
              <w:jc w:val="center"/>
            </w:pPr>
          </w:p>
        </w:tc>
        <w:tc>
          <w:tcPr>
            <w:tcW w:w="4700"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D61B426" w14:textId="77777777" w:rsidR="00AB6027" w:rsidRDefault="00AB6027" w:rsidP="00AB6027">
            <w:pPr>
              <w:spacing w:after="160" w:line="259" w:lineRule="auto"/>
            </w:pPr>
            <w:r>
              <w:t>Қутиларда оғирлиги:</w:t>
            </w:r>
          </w:p>
        </w:tc>
      </w:tr>
      <w:tr w:rsidR="00AB6027" w14:paraId="20B69466"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F9A5012" w14:textId="77777777" w:rsidR="00AB6027" w:rsidRDefault="00AB6027" w:rsidP="00AB6027">
            <w:pPr>
              <w:spacing w:after="160" w:line="259" w:lineRule="auto"/>
              <w:jc w:val="center"/>
            </w:pPr>
            <w:r>
              <w:t>17.</w:t>
            </w:r>
          </w:p>
        </w:tc>
        <w:tc>
          <w:tcPr>
            <w:tcW w:w="1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DFEAF2F" w14:textId="77777777" w:rsidR="00AB6027" w:rsidRDefault="00AB6027" w:rsidP="00AB6027">
            <w:pPr>
              <w:spacing w:after="160" w:line="259" w:lineRule="auto"/>
            </w:pPr>
            <w:r>
              <w:t>30 kg гача</w:t>
            </w:r>
          </w:p>
        </w:tc>
        <w:tc>
          <w:tcPr>
            <w:tcW w:w="1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E938673" w14:textId="77777777" w:rsidR="00AB6027" w:rsidRDefault="00AB6027" w:rsidP="00AB6027">
            <w:pPr>
              <w:spacing w:after="160" w:line="259" w:lineRule="auto"/>
              <w:jc w:val="center"/>
            </w:pPr>
            <w:r>
              <w:t>2,00</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C99C4AA" w14:textId="77777777" w:rsidR="00AB6027" w:rsidRDefault="00AB6027" w:rsidP="00AB6027">
            <w:pPr>
              <w:spacing w:after="160" w:line="259" w:lineRule="auto"/>
              <w:jc w:val="center"/>
            </w:pP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21A9443" w14:textId="77777777" w:rsidR="00AB6027" w:rsidRDefault="00AB6027" w:rsidP="00AB6027">
            <w:pPr>
              <w:spacing w:after="160" w:line="259" w:lineRule="auto"/>
              <w:jc w:val="center"/>
            </w:pPr>
            <w:r>
              <w:t>1,00</w:t>
            </w:r>
          </w:p>
        </w:tc>
      </w:tr>
      <w:tr w:rsidR="00AB6027" w14:paraId="60CEABF6"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767E087" w14:textId="77777777" w:rsidR="00AB6027" w:rsidRDefault="00AB6027" w:rsidP="00AB6027">
            <w:pPr>
              <w:spacing w:after="160" w:line="259" w:lineRule="auto"/>
              <w:jc w:val="center"/>
            </w:pPr>
            <w:r>
              <w:t>18.</w:t>
            </w:r>
          </w:p>
        </w:tc>
        <w:tc>
          <w:tcPr>
            <w:tcW w:w="1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71D5BDC" w14:textId="77777777" w:rsidR="00AB6027" w:rsidRDefault="00AB6027" w:rsidP="00AB6027">
            <w:pPr>
              <w:spacing w:after="160" w:line="259" w:lineRule="auto"/>
            </w:pPr>
            <w:r>
              <w:t>31-50 kg гача</w:t>
            </w:r>
          </w:p>
        </w:tc>
        <w:tc>
          <w:tcPr>
            <w:tcW w:w="1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C59BEF9" w14:textId="77777777" w:rsidR="00AB6027" w:rsidRDefault="00AB6027" w:rsidP="00AB6027">
            <w:pPr>
              <w:spacing w:after="160" w:line="259" w:lineRule="auto"/>
              <w:jc w:val="center"/>
            </w:pPr>
            <w:r>
              <w:t>1,82</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A0004D6" w14:textId="77777777" w:rsidR="00AB6027" w:rsidRDefault="00AB6027" w:rsidP="00AB6027">
            <w:pPr>
              <w:spacing w:after="160" w:line="259" w:lineRule="auto"/>
              <w:jc w:val="center"/>
            </w:pP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DC6704B" w14:textId="77777777" w:rsidR="00AB6027" w:rsidRDefault="00AB6027" w:rsidP="00AB6027">
            <w:pPr>
              <w:spacing w:after="160" w:line="259" w:lineRule="auto"/>
              <w:jc w:val="center"/>
            </w:pPr>
            <w:r>
              <w:t>0,91</w:t>
            </w:r>
          </w:p>
        </w:tc>
      </w:tr>
      <w:tr w:rsidR="00AB6027" w14:paraId="1028F1C3"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3A7D77A" w14:textId="77777777" w:rsidR="00AB6027" w:rsidRDefault="00AB6027" w:rsidP="00AB6027">
            <w:pPr>
              <w:spacing w:after="160" w:line="259" w:lineRule="auto"/>
              <w:jc w:val="center"/>
            </w:pPr>
            <w:r>
              <w:t>19.</w:t>
            </w:r>
          </w:p>
        </w:tc>
        <w:tc>
          <w:tcPr>
            <w:tcW w:w="1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9025EBB" w14:textId="77777777" w:rsidR="00AB6027" w:rsidRDefault="00AB6027" w:rsidP="00AB6027">
            <w:pPr>
              <w:spacing w:after="160" w:line="259" w:lineRule="auto"/>
            </w:pPr>
            <w:r>
              <w:t>51-80 kg гача</w:t>
            </w:r>
          </w:p>
        </w:tc>
        <w:tc>
          <w:tcPr>
            <w:tcW w:w="1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AF8E5B4" w14:textId="77777777" w:rsidR="00AB6027" w:rsidRDefault="00AB6027" w:rsidP="00AB6027">
            <w:pPr>
              <w:spacing w:after="160" w:line="259" w:lineRule="auto"/>
              <w:jc w:val="center"/>
            </w:pPr>
            <w:r>
              <w:t>1,68</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99105F3" w14:textId="77777777" w:rsidR="00AB6027" w:rsidRDefault="00AB6027" w:rsidP="00AB6027">
            <w:pPr>
              <w:spacing w:after="160" w:line="259" w:lineRule="auto"/>
              <w:jc w:val="center"/>
            </w:pP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B9E3A21" w14:textId="77777777" w:rsidR="00AB6027" w:rsidRDefault="00AB6027" w:rsidP="00AB6027">
            <w:pPr>
              <w:spacing w:after="160" w:line="259" w:lineRule="auto"/>
              <w:jc w:val="center"/>
            </w:pPr>
            <w:r>
              <w:t>0,84</w:t>
            </w:r>
          </w:p>
        </w:tc>
      </w:tr>
      <w:tr w:rsidR="00AB6027" w14:paraId="634D6ED0"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DCF7D4A" w14:textId="77777777" w:rsidR="00AB6027" w:rsidRDefault="00AB6027" w:rsidP="00AB6027">
            <w:pPr>
              <w:spacing w:after="160" w:line="259" w:lineRule="auto"/>
              <w:jc w:val="center"/>
            </w:pPr>
            <w:r>
              <w:t>20.</w:t>
            </w:r>
          </w:p>
        </w:tc>
        <w:tc>
          <w:tcPr>
            <w:tcW w:w="1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C06433E" w14:textId="77777777" w:rsidR="00AB6027" w:rsidRDefault="00AB6027" w:rsidP="00AB6027">
            <w:pPr>
              <w:spacing w:after="160" w:line="259" w:lineRule="auto"/>
            </w:pPr>
            <w:r>
              <w:t>81 kg ва ошиқ</w:t>
            </w:r>
          </w:p>
        </w:tc>
        <w:tc>
          <w:tcPr>
            <w:tcW w:w="1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74E86AD" w14:textId="77777777" w:rsidR="00AB6027" w:rsidRDefault="00AB6027" w:rsidP="00AB6027">
            <w:pPr>
              <w:spacing w:after="160" w:line="259" w:lineRule="auto"/>
              <w:jc w:val="center"/>
            </w:pPr>
            <w:r>
              <w:t>1,65</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A917D15" w14:textId="77777777" w:rsidR="00AB6027" w:rsidRDefault="00AB6027" w:rsidP="00AB6027">
            <w:pPr>
              <w:spacing w:after="160" w:line="259" w:lineRule="auto"/>
              <w:jc w:val="center"/>
            </w:pP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A784720" w14:textId="77777777" w:rsidR="00AB6027" w:rsidRDefault="00AB6027" w:rsidP="00AB6027">
            <w:pPr>
              <w:spacing w:after="160" w:line="259" w:lineRule="auto"/>
              <w:jc w:val="center"/>
            </w:pPr>
            <w:r>
              <w:t>0,82</w:t>
            </w:r>
          </w:p>
        </w:tc>
      </w:tr>
      <w:tr w:rsidR="00AB6027" w14:paraId="3B659BB7" w14:textId="77777777" w:rsidTr="00FC1228">
        <w:tc>
          <w:tcPr>
            <w:tcW w:w="5000" w:type="pct"/>
            <w:gridSpan w:val="5"/>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CA119C0" w14:textId="77777777" w:rsidR="00AB6027" w:rsidRDefault="00AB6027" w:rsidP="00AB6027">
            <w:pPr>
              <w:spacing w:after="160" w:line="259" w:lineRule="auto"/>
              <w:jc w:val="center"/>
            </w:pPr>
            <w:r>
              <w:t>Бочка ва барабанларда жой массаси:</w:t>
            </w:r>
          </w:p>
        </w:tc>
      </w:tr>
      <w:tr w:rsidR="00AB6027" w14:paraId="230627DD"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4138177" w14:textId="77777777" w:rsidR="00AB6027" w:rsidRDefault="00AB6027" w:rsidP="00AB6027">
            <w:pPr>
              <w:spacing w:after="160" w:line="259" w:lineRule="auto"/>
              <w:jc w:val="center"/>
            </w:pPr>
            <w:r>
              <w:t>21.</w:t>
            </w:r>
          </w:p>
        </w:tc>
        <w:tc>
          <w:tcPr>
            <w:tcW w:w="1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B5A7EBC" w14:textId="77777777" w:rsidR="00AB6027" w:rsidRDefault="00AB6027" w:rsidP="00AB6027">
            <w:pPr>
              <w:spacing w:after="160" w:line="259" w:lineRule="auto"/>
            </w:pPr>
            <w:r>
              <w:t>30 kg гача</w:t>
            </w:r>
          </w:p>
        </w:tc>
        <w:tc>
          <w:tcPr>
            <w:tcW w:w="1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9BCB73C" w14:textId="77777777" w:rsidR="00AB6027" w:rsidRDefault="00AB6027" w:rsidP="00AB6027">
            <w:pPr>
              <w:spacing w:after="160" w:line="259" w:lineRule="auto"/>
              <w:jc w:val="center"/>
            </w:pPr>
            <w:r>
              <w:t>1,94</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7CE3077" w14:textId="77777777" w:rsidR="00AB6027" w:rsidRDefault="00AB6027" w:rsidP="00AB6027">
            <w:pPr>
              <w:spacing w:after="160" w:line="259" w:lineRule="auto"/>
              <w:jc w:val="center"/>
            </w:pP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C2643DC" w14:textId="77777777" w:rsidR="00AB6027" w:rsidRDefault="00AB6027" w:rsidP="00AB6027">
            <w:pPr>
              <w:spacing w:after="160" w:line="259" w:lineRule="auto"/>
              <w:jc w:val="center"/>
            </w:pPr>
            <w:r>
              <w:t>0,97</w:t>
            </w:r>
          </w:p>
        </w:tc>
      </w:tr>
      <w:tr w:rsidR="00AB6027" w14:paraId="64E1716F"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E341410" w14:textId="77777777" w:rsidR="00AB6027" w:rsidRDefault="00AB6027" w:rsidP="00AB6027">
            <w:pPr>
              <w:spacing w:after="160" w:line="259" w:lineRule="auto"/>
              <w:jc w:val="center"/>
            </w:pPr>
            <w:r>
              <w:t>22.</w:t>
            </w:r>
          </w:p>
        </w:tc>
        <w:tc>
          <w:tcPr>
            <w:tcW w:w="1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EF28E4A" w14:textId="77777777" w:rsidR="00AB6027" w:rsidRDefault="00AB6027" w:rsidP="00AB6027">
            <w:pPr>
              <w:spacing w:after="160" w:line="259" w:lineRule="auto"/>
            </w:pPr>
            <w:r>
              <w:t>31-50 kg гача</w:t>
            </w:r>
          </w:p>
        </w:tc>
        <w:tc>
          <w:tcPr>
            <w:tcW w:w="1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A499CF9" w14:textId="77777777" w:rsidR="00AB6027" w:rsidRDefault="00AB6027" w:rsidP="00AB6027">
            <w:pPr>
              <w:spacing w:after="160" w:line="259" w:lineRule="auto"/>
              <w:jc w:val="center"/>
            </w:pPr>
            <w:r>
              <w:t>1,71</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517F279" w14:textId="77777777" w:rsidR="00AB6027" w:rsidRDefault="00AB6027" w:rsidP="00AB6027">
            <w:pPr>
              <w:spacing w:after="160" w:line="259" w:lineRule="auto"/>
              <w:jc w:val="center"/>
            </w:pP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2BDC2A8" w14:textId="77777777" w:rsidR="00AB6027" w:rsidRDefault="00AB6027" w:rsidP="00AB6027">
            <w:pPr>
              <w:spacing w:after="160" w:line="259" w:lineRule="auto"/>
              <w:jc w:val="center"/>
            </w:pPr>
            <w:r>
              <w:t>0,86</w:t>
            </w:r>
          </w:p>
        </w:tc>
      </w:tr>
      <w:tr w:rsidR="00AB6027" w14:paraId="5BB90E13"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7C99753" w14:textId="77777777" w:rsidR="00AB6027" w:rsidRDefault="00AB6027" w:rsidP="00AB6027">
            <w:pPr>
              <w:spacing w:after="160" w:line="259" w:lineRule="auto"/>
              <w:jc w:val="center"/>
            </w:pPr>
            <w:r>
              <w:t>23.</w:t>
            </w:r>
          </w:p>
        </w:tc>
        <w:tc>
          <w:tcPr>
            <w:tcW w:w="1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BBF297D" w14:textId="77777777" w:rsidR="00AB6027" w:rsidRDefault="00AB6027" w:rsidP="00AB6027">
            <w:pPr>
              <w:spacing w:after="160" w:line="259" w:lineRule="auto"/>
            </w:pPr>
            <w:r>
              <w:t xml:space="preserve">51-80 kg гача </w:t>
            </w:r>
          </w:p>
        </w:tc>
        <w:tc>
          <w:tcPr>
            <w:tcW w:w="1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FA76E2F" w14:textId="77777777" w:rsidR="00AB6027" w:rsidRDefault="00AB6027" w:rsidP="00AB6027">
            <w:pPr>
              <w:spacing w:after="160" w:line="259" w:lineRule="auto"/>
              <w:jc w:val="center"/>
            </w:pPr>
            <w:r>
              <w:t>1,40</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53AEFBE" w14:textId="77777777" w:rsidR="00AB6027" w:rsidRDefault="00AB6027" w:rsidP="00AB6027">
            <w:pPr>
              <w:spacing w:after="160" w:line="259" w:lineRule="auto"/>
              <w:jc w:val="center"/>
            </w:pP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10C30CD" w14:textId="77777777" w:rsidR="00AB6027" w:rsidRDefault="00AB6027" w:rsidP="00AB6027">
            <w:pPr>
              <w:spacing w:after="160" w:line="259" w:lineRule="auto"/>
              <w:jc w:val="center"/>
            </w:pPr>
            <w:r>
              <w:t>0,70</w:t>
            </w:r>
          </w:p>
        </w:tc>
      </w:tr>
      <w:tr w:rsidR="00AB6027" w14:paraId="620F1A62"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55DD46E" w14:textId="77777777" w:rsidR="00AB6027" w:rsidRDefault="00AB6027" w:rsidP="00AB6027">
            <w:pPr>
              <w:spacing w:after="160" w:line="259" w:lineRule="auto"/>
              <w:jc w:val="center"/>
            </w:pPr>
            <w:r>
              <w:t>24.</w:t>
            </w:r>
          </w:p>
        </w:tc>
        <w:tc>
          <w:tcPr>
            <w:tcW w:w="1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BAB5E85" w14:textId="77777777" w:rsidR="00AB6027" w:rsidRDefault="00AB6027" w:rsidP="00AB6027">
            <w:pPr>
              <w:spacing w:after="160" w:line="259" w:lineRule="auto"/>
            </w:pPr>
            <w:r>
              <w:t>81-120 kg гача</w:t>
            </w:r>
          </w:p>
        </w:tc>
        <w:tc>
          <w:tcPr>
            <w:tcW w:w="1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855F6FF" w14:textId="77777777" w:rsidR="00AB6027" w:rsidRDefault="00AB6027" w:rsidP="00AB6027">
            <w:pPr>
              <w:spacing w:after="160" w:line="259" w:lineRule="auto"/>
              <w:jc w:val="center"/>
            </w:pPr>
            <w:r>
              <w:t>1,30</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4F176F1" w14:textId="77777777" w:rsidR="00AB6027" w:rsidRDefault="00AB6027" w:rsidP="00AB6027">
            <w:pPr>
              <w:spacing w:after="160" w:line="259" w:lineRule="auto"/>
              <w:jc w:val="center"/>
            </w:pP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E6CE160" w14:textId="77777777" w:rsidR="00AB6027" w:rsidRDefault="00AB6027" w:rsidP="00AB6027">
            <w:pPr>
              <w:spacing w:after="160" w:line="259" w:lineRule="auto"/>
              <w:jc w:val="center"/>
            </w:pPr>
            <w:r>
              <w:t>0,65</w:t>
            </w:r>
          </w:p>
        </w:tc>
      </w:tr>
      <w:tr w:rsidR="00AB6027" w14:paraId="689741C5"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873FAD7" w14:textId="77777777" w:rsidR="00AB6027" w:rsidRDefault="00AB6027" w:rsidP="00AB6027">
            <w:pPr>
              <w:spacing w:after="160" w:line="259" w:lineRule="auto"/>
              <w:jc w:val="center"/>
            </w:pPr>
            <w:r>
              <w:t>25.</w:t>
            </w:r>
          </w:p>
        </w:tc>
        <w:tc>
          <w:tcPr>
            <w:tcW w:w="1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46AF0C3" w14:textId="77777777" w:rsidR="00AB6027" w:rsidRDefault="00AB6027" w:rsidP="00AB6027">
            <w:pPr>
              <w:spacing w:after="160" w:line="259" w:lineRule="auto"/>
            </w:pPr>
            <w:r>
              <w:t xml:space="preserve">121 kg ва ошиқ </w:t>
            </w:r>
          </w:p>
        </w:tc>
        <w:tc>
          <w:tcPr>
            <w:tcW w:w="1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5A3169E" w14:textId="77777777" w:rsidR="00AB6027" w:rsidRDefault="00AB6027" w:rsidP="00AB6027">
            <w:pPr>
              <w:spacing w:after="160" w:line="259" w:lineRule="auto"/>
              <w:jc w:val="center"/>
            </w:pPr>
            <w:r>
              <w:t>1,36</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CA7AAED" w14:textId="77777777" w:rsidR="00AB6027" w:rsidRDefault="00AB6027" w:rsidP="00AB6027">
            <w:pPr>
              <w:spacing w:after="160" w:line="259" w:lineRule="auto"/>
              <w:jc w:val="center"/>
            </w:pP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75525C9" w14:textId="77777777" w:rsidR="00AB6027" w:rsidRDefault="00AB6027" w:rsidP="00AB6027">
            <w:pPr>
              <w:spacing w:after="160" w:line="259" w:lineRule="auto"/>
              <w:jc w:val="center"/>
            </w:pPr>
            <w:r>
              <w:t>0,68</w:t>
            </w:r>
          </w:p>
        </w:tc>
      </w:tr>
    </w:tbl>
    <w:p w14:paraId="0DC313C9"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Изоҳ. Юклаш муддатига 0,15 соатга тенг вақт (t</w:t>
      </w:r>
      <w:r>
        <w:rPr>
          <w:rFonts w:eastAsia="Times New Roman"/>
          <w:color w:val="339966"/>
          <w:sz w:val="20"/>
          <w:szCs w:val="20"/>
          <w:vertAlign w:val="subscript"/>
        </w:rPr>
        <w:t>тайёр</w:t>
      </w:r>
      <w:r>
        <w:rPr>
          <w:rFonts w:eastAsia="Times New Roman"/>
          <w:color w:val="339966"/>
          <w:sz w:val="20"/>
          <w:szCs w:val="20"/>
        </w:rPr>
        <w:t xml:space="preserve"> + t</w:t>
      </w:r>
      <w:r>
        <w:rPr>
          <w:rFonts w:eastAsia="Times New Roman"/>
          <w:color w:val="339966"/>
          <w:sz w:val="20"/>
          <w:szCs w:val="20"/>
          <w:vertAlign w:val="subscript"/>
        </w:rPr>
        <w:t>якун</w:t>
      </w:r>
      <w:r>
        <w:rPr>
          <w:rFonts w:eastAsia="Times New Roman"/>
          <w:color w:val="339966"/>
          <w:sz w:val="20"/>
          <w:szCs w:val="20"/>
        </w:rPr>
        <w:t>) киритилган.</w:t>
      </w:r>
    </w:p>
    <w:p w14:paraId="0FDACB1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 Оғир вазнли юкларни, контейнерлар, металл ва металл буюмларни илмоқли юк илиш мосламали кранлар ва автоюклагичлар билан юклаш технологик вақти (муддати) (соатда бир дона жисмоний вагонга):</w:t>
      </w:r>
    </w:p>
    <w:tbl>
      <w:tblPr>
        <w:tblW w:w="5000" w:type="pct"/>
        <w:tblCellMar>
          <w:left w:w="0" w:type="dxa"/>
          <w:right w:w="0" w:type="dxa"/>
        </w:tblCellMar>
        <w:tblLook w:val="04A0" w:firstRow="1" w:lastRow="0" w:firstColumn="1" w:lastColumn="0" w:noHBand="0" w:noVBand="1"/>
      </w:tblPr>
      <w:tblGrid>
        <w:gridCol w:w="356"/>
        <w:gridCol w:w="1139"/>
        <w:gridCol w:w="753"/>
        <w:gridCol w:w="1464"/>
        <w:gridCol w:w="751"/>
        <w:gridCol w:w="751"/>
        <w:gridCol w:w="751"/>
        <w:gridCol w:w="751"/>
        <w:gridCol w:w="1484"/>
        <w:gridCol w:w="1419"/>
      </w:tblGrid>
      <w:tr w:rsidR="00AB6027" w14:paraId="051D9D61" w14:textId="77777777" w:rsidTr="00FC1228">
        <w:trPr>
          <w:cantSplit/>
          <w:trHeight w:val="276"/>
        </w:trPr>
        <w:tc>
          <w:tcPr>
            <w:tcW w:w="15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57AE906A" w14:textId="77777777" w:rsidR="00AB6027" w:rsidRDefault="00AB6027" w:rsidP="00AB6027">
            <w:pPr>
              <w:spacing w:after="160" w:line="259" w:lineRule="auto"/>
              <w:jc w:val="center"/>
            </w:pPr>
            <w:r>
              <w:rPr>
                <w:b/>
                <w:bCs/>
              </w:rPr>
              <w:t>Т/р</w:t>
            </w:r>
          </w:p>
        </w:tc>
        <w:tc>
          <w:tcPr>
            <w:tcW w:w="700" w:type="pct"/>
            <w:vMerge w:val="restar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EE728E5" w14:textId="77777777" w:rsidR="00AB6027" w:rsidRDefault="00AB6027" w:rsidP="00AB6027">
            <w:pPr>
              <w:spacing w:after="160" w:line="259" w:lineRule="auto"/>
              <w:ind w:right="-81"/>
              <w:jc w:val="center"/>
            </w:pPr>
            <w:r>
              <w:rPr>
                <w:b/>
                <w:bCs/>
              </w:rPr>
              <w:t>Юкнинг номи</w:t>
            </w:r>
          </w:p>
        </w:tc>
        <w:tc>
          <w:tcPr>
            <w:tcW w:w="350" w:type="pct"/>
            <w:vMerge w:val="restar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518B2BB" w14:textId="77777777" w:rsidR="00AB6027" w:rsidRDefault="00AB6027" w:rsidP="00AB6027">
            <w:pPr>
              <w:spacing w:after="160" w:line="259" w:lineRule="auto"/>
              <w:jc w:val="center"/>
            </w:pPr>
            <w:r>
              <w:rPr>
                <w:b/>
                <w:bCs/>
              </w:rPr>
              <w:t>Юклар миқдори</w:t>
            </w:r>
          </w:p>
        </w:tc>
        <w:tc>
          <w:tcPr>
            <w:tcW w:w="70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F8D8C18" w14:textId="77777777" w:rsidR="00AB6027" w:rsidRDefault="00AB6027" w:rsidP="00AB6027">
            <w:pPr>
              <w:spacing w:after="160" w:line="259" w:lineRule="auto"/>
              <w:jc w:val="center"/>
            </w:pPr>
            <w:r>
              <w:rPr>
                <w:b/>
                <w:bCs/>
              </w:rPr>
              <w:t>Консолсиз козловой электрокранларда</w:t>
            </w:r>
          </w:p>
        </w:tc>
        <w:tc>
          <w:tcPr>
            <w:tcW w:w="700" w:type="pct"/>
            <w:gridSpan w:val="2"/>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4445E97" w14:textId="77777777" w:rsidR="00AB6027" w:rsidRDefault="00AB6027" w:rsidP="00AB6027">
            <w:pPr>
              <w:spacing w:after="160" w:line="259" w:lineRule="auto"/>
              <w:jc w:val="center"/>
            </w:pPr>
            <w:r>
              <w:rPr>
                <w:b/>
                <w:bCs/>
              </w:rPr>
              <w:t>Икки консолли козловой электрокранларда</w:t>
            </w:r>
          </w:p>
        </w:tc>
        <w:tc>
          <w:tcPr>
            <w:tcW w:w="700" w:type="pct"/>
            <w:gridSpan w:val="2"/>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DEDBA04" w14:textId="77777777" w:rsidR="00AB6027" w:rsidRDefault="00AB6027" w:rsidP="00AB6027">
            <w:pPr>
              <w:spacing w:after="160" w:line="259" w:lineRule="auto"/>
              <w:jc w:val="center"/>
            </w:pPr>
            <w:r>
              <w:rPr>
                <w:b/>
                <w:bCs/>
              </w:rPr>
              <w:t>Кўприкли электрокранларда</w:t>
            </w:r>
          </w:p>
        </w:tc>
        <w:tc>
          <w:tcPr>
            <w:tcW w:w="75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40632B3" w14:textId="77777777" w:rsidR="00AB6027" w:rsidRDefault="00AB6027" w:rsidP="00AB6027">
            <w:pPr>
              <w:spacing w:after="160" w:line="259" w:lineRule="auto"/>
              <w:jc w:val="center"/>
            </w:pPr>
            <w:r>
              <w:rPr>
                <w:b/>
                <w:bCs/>
              </w:rPr>
              <w:t>ИЁД (ДВС)ли кранлар темир йўлли изларда ҳаракатлананувчи</w:t>
            </w:r>
          </w:p>
        </w:tc>
        <w:tc>
          <w:tcPr>
            <w:tcW w:w="70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CD3D1A0" w14:textId="77777777" w:rsidR="00AB6027" w:rsidRDefault="00AB6027" w:rsidP="00AB6027">
            <w:pPr>
              <w:spacing w:after="160" w:line="259" w:lineRule="auto"/>
              <w:jc w:val="center"/>
            </w:pPr>
            <w:r>
              <w:rPr>
                <w:b/>
                <w:bCs/>
              </w:rPr>
              <w:t>Автоюклагичлар, автокранларда</w:t>
            </w:r>
          </w:p>
        </w:tc>
      </w:tr>
      <w:tr w:rsidR="00AB6027" w14:paraId="7CC0E77F" w14:textId="77777777" w:rsidTr="00FC1228">
        <w:tc>
          <w:tcPr>
            <w:tcW w:w="0" w:type="auto"/>
            <w:vMerge/>
            <w:tcBorders>
              <w:top w:val="single" w:sz="8" w:space="0" w:color="auto"/>
              <w:left w:val="single" w:sz="8" w:space="0" w:color="auto"/>
              <w:bottom w:val="single" w:sz="8" w:space="0" w:color="auto"/>
              <w:right w:val="single" w:sz="8" w:space="0" w:color="auto"/>
            </w:tcBorders>
            <w:vAlign w:val="center"/>
            <w:hideMark/>
          </w:tcPr>
          <w:p w14:paraId="5C2B32D5" w14:textId="77777777" w:rsidR="00AB6027" w:rsidRDefault="00AB6027" w:rsidP="00AB6027">
            <w:pPr>
              <w:spacing w:after="160" w:line="259" w:lineRule="auto"/>
            </w:pPr>
          </w:p>
        </w:tc>
        <w:tc>
          <w:tcPr>
            <w:tcW w:w="0" w:type="auto"/>
            <w:vMerge/>
            <w:tcBorders>
              <w:top w:val="single" w:sz="8" w:space="0" w:color="auto"/>
              <w:left w:val="nil"/>
              <w:bottom w:val="single" w:sz="8" w:space="0" w:color="auto"/>
              <w:right w:val="single" w:sz="8" w:space="0" w:color="auto"/>
            </w:tcBorders>
            <w:vAlign w:val="center"/>
            <w:hideMark/>
          </w:tcPr>
          <w:p w14:paraId="0049EFBF" w14:textId="77777777" w:rsidR="00AB6027" w:rsidRDefault="00AB6027" w:rsidP="00AB6027">
            <w:pPr>
              <w:spacing w:after="160" w:line="259" w:lineRule="auto"/>
            </w:pPr>
          </w:p>
        </w:tc>
        <w:tc>
          <w:tcPr>
            <w:tcW w:w="0" w:type="auto"/>
            <w:vMerge/>
            <w:tcBorders>
              <w:top w:val="single" w:sz="8" w:space="0" w:color="auto"/>
              <w:left w:val="nil"/>
              <w:bottom w:val="single" w:sz="8" w:space="0" w:color="auto"/>
              <w:right w:val="single" w:sz="8" w:space="0" w:color="auto"/>
            </w:tcBorders>
            <w:vAlign w:val="center"/>
            <w:hideMark/>
          </w:tcPr>
          <w:p w14:paraId="2F7F281D" w14:textId="77777777" w:rsidR="00AB6027" w:rsidRDefault="00AB6027" w:rsidP="00AB6027">
            <w:pPr>
              <w:spacing w:after="160" w:line="259" w:lineRule="auto"/>
            </w:pPr>
          </w:p>
        </w:tc>
        <w:tc>
          <w:tcPr>
            <w:tcW w:w="3700"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C329D14" w14:textId="77777777" w:rsidR="00AB6027" w:rsidRDefault="00AB6027" w:rsidP="00AB6027">
            <w:pPr>
              <w:spacing w:after="160" w:line="259" w:lineRule="auto"/>
              <w:jc w:val="center"/>
            </w:pPr>
            <w:r>
              <w:rPr>
                <w:b/>
                <w:bCs/>
              </w:rPr>
              <w:t>Юк кўтариш қобилияти, t</w:t>
            </w:r>
          </w:p>
        </w:tc>
      </w:tr>
      <w:tr w:rsidR="00AB6027" w14:paraId="45907B43" w14:textId="77777777" w:rsidTr="00FC1228">
        <w:tc>
          <w:tcPr>
            <w:tcW w:w="0" w:type="auto"/>
            <w:vMerge/>
            <w:tcBorders>
              <w:top w:val="single" w:sz="8" w:space="0" w:color="auto"/>
              <w:left w:val="single" w:sz="8" w:space="0" w:color="auto"/>
              <w:bottom w:val="single" w:sz="8" w:space="0" w:color="auto"/>
              <w:right w:val="single" w:sz="8" w:space="0" w:color="auto"/>
            </w:tcBorders>
            <w:vAlign w:val="center"/>
            <w:hideMark/>
          </w:tcPr>
          <w:p w14:paraId="0F7DEE2C" w14:textId="77777777" w:rsidR="00AB6027" w:rsidRDefault="00AB6027" w:rsidP="00AB6027">
            <w:pPr>
              <w:spacing w:after="160" w:line="259" w:lineRule="auto"/>
            </w:pPr>
          </w:p>
        </w:tc>
        <w:tc>
          <w:tcPr>
            <w:tcW w:w="0" w:type="auto"/>
            <w:vMerge/>
            <w:tcBorders>
              <w:top w:val="single" w:sz="8" w:space="0" w:color="auto"/>
              <w:left w:val="nil"/>
              <w:bottom w:val="single" w:sz="8" w:space="0" w:color="auto"/>
              <w:right w:val="single" w:sz="8" w:space="0" w:color="auto"/>
            </w:tcBorders>
            <w:vAlign w:val="center"/>
            <w:hideMark/>
          </w:tcPr>
          <w:p w14:paraId="6D26CB59" w14:textId="77777777" w:rsidR="00AB6027" w:rsidRDefault="00AB6027" w:rsidP="00AB6027">
            <w:pPr>
              <w:spacing w:after="160" w:line="259" w:lineRule="auto"/>
            </w:pPr>
          </w:p>
        </w:tc>
        <w:tc>
          <w:tcPr>
            <w:tcW w:w="0" w:type="auto"/>
            <w:vMerge/>
            <w:tcBorders>
              <w:top w:val="single" w:sz="8" w:space="0" w:color="auto"/>
              <w:left w:val="nil"/>
              <w:bottom w:val="single" w:sz="8" w:space="0" w:color="auto"/>
              <w:right w:val="single" w:sz="8" w:space="0" w:color="auto"/>
            </w:tcBorders>
            <w:vAlign w:val="center"/>
            <w:hideMark/>
          </w:tcPr>
          <w:p w14:paraId="04540C79" w14:textId="77777777" w:rsidR="00AB6027" w:rsidRDefault="00AB6027" w:rsidP="00AB6027">
            <w:pPr>
              <w:spacing w:after="160" w:line="259" w:lineRule="auto"/>
            </w:pP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76F2A3E" w14:textId="77777777" w:rsidR="00AB6027" w:rsidRDefault="00AB6027" w:rsidP="00AB6027">
            <w:pPr>
              <w:spacing w:after="160" w:line="259" w:lineRule="auto"/>
              <w:jc w:val="center"/>
            </w:pPr>
            <w:r>
              <w:rPr>
                <w:b/>
                <w:bCs/>
              </w:rPr>
              <w:t>5 гача</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EB44D69" w14:textId="77777777" w:rsidR="00AB6027" w:rsidRDefault="00AB6027" w:rsidP="00AB6027">
            <w:pPr>
              <w:spacing w:after="160" w:line="259" w:lineRule="auto"/>
              <w:jc w:val="center"/>
            </w:pPr>
            <w:r>
              <w:rPr>
                <w:b/>
                <w:bCs/>
              </w:rPr>
              <w:t>5 гача</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60A9A87" w14:textId="77777777" w:rsidR="00AB6027" w:rsidRDefault="00AB6027" w:rsidP="00AB6027">
            <w:pPr>
              <w:spacing w:after="160" w:line="259" w:lineRule="auto"/>
              <w:jc w:val="center"/>
            </w:pPr>
            <w:r>
              <w:rPr>
                <w:b/>
                <w:bCs/>
              </w:rPr>
              <w:t>7,5 дан 10 гача</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FD6D761" w14:textId="77777777" w:rsidR="00AB6027" w:rsidRDefault="00AB6027" w:rsidP="00AB6027">
            <w:pPr>
              <w:spacing w:after="160" w:line="259" w:lineRule="auto"/>
              <w:jc w:val="center"/>
            </w:pPr>
            <w:r>
              <w:rPr>
                <w:b/>
                <w:bCs/>
              </w:rPr>
              <w:t>5 гача</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0116FC4" w14:textId="77777777" w:rsidR="00AB6027" w:rsidRDefault="00AB6027" w:rsidP="00AB6027">
            <w:pPr>
              <w:spacing w:after="160" w:line="259" w:lineRule="auto"/>
              <w:jc w:val="center"/>
            </w:pPr>
            <w:r>
              <w:rPr>
                <w:b/>
                <w:bCs/>
              </w:rPr>
              <w:t>6 дан 10 гача</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7F98FA4" w14:textId="77777777" w:rsidR="00AB6027" w:rsidRDefault="00AB6027" w:rsidP="00AB6027">
            <w:pPr>
              <w:spacing w:after="160" w:line="259" w:lineRule="auto"/>
              <w:jc w:val="center"/>
            </w:pPr>
            <w:r>
              <w:rPr>
                <w:b/>
                <w:bCs/>
              </w:rPr>
              <w:t>6 дан 10 гача</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C084D75" w14:textId="77777777" w:rsidR="00AB6027" w:rsidRDefault="00AB6027" w:rsidP="00AB6027">
            <w:pPr>
              <w:spacing w:after="160" w:line="259" w:lineRule="auto"/>
              <w:jc w:val="center"/>
            </w:pPr>
            <w:r>
              <w:rPr>
                <w:b/>
                <w:bCs/>
              </w:rPr>
              <w:t>3 дан 5 гача</w:t>
            </w:r>
          </w:p>
        </w:tc>
      </w:tr>
      <w:tr w:rsidR="00AB6027" w14:paraId="51C507FF"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52D5998C" w14:textId="77777777" w:rsidR="00AB6027" w:rsidRDefault="00AB6027" w:rsidP="00AB6027">
            <w:pPr>
              <w:spacing w:after="160" w:line="259" w:lineRule="auto"/>
              <w:jc w:val="center"/>
            </w:pPr>
            <w:r>
              <w:t>1.</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7707263" w14:textId="77777777" w:rsidR="00AB6027" w:rsidRDefault="00AB6027" w:rsidP="00AB6027">
            <w:pPr>
              <w:spacing w:after="160" w:line="259" w:lineRule="auto"/>
            </w:pPr>
            <w:r>
              <w:t>Барча турдаги юкли ва бўш контейнерлар</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FE13AB2" w14:textId="77777777" w:rsidR="00AB6027" w:rsidRDefault="00AB6027" w:rsidP="00AB6027">
            <w:pPr>
              <w:spacing w:after="160" w:line="259" w:lineRule="auto"/>
              <w:jc w:val="center"/>
            </w:pPr>
            <w:r>
              <w:t>8 дона</w:t>
            </w:r>
          </w:p>
          <w:p w14:paraId="5E95ACBB" w14:textId="77777777" w:rsidR="00AB6027" w:rsidRDefault="00AB6027" w:rsidP="00AB6027">
            <w:pPr>
              <w:spacing w:after="160" w:line="259" w:lineRule="auto"/>
              <w:jc w:val="center"/>
            </w:pPr>
            <w:r>
              <w:t>10 дона</w:t>
            </w:r>
          </w:p>
          <w:p w14:paraId="2F107B9E" w14:textId="77777777" w:rsidR="00AB6027" w:rsidRDefault="00AB6027" w:rsidP="00AB6027">
            <w:pPr>
              <w:spacing w:after="160" w:line="259" w:lineRule="auto"/>
              <w:jc w:val="center"/>
            </w:pPr>
            <w:r>
              <w:t>12 дона</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66335A4" w14:textId="77777777" w:rsidR="00AB6027" w:rsidRDefault="00AB6027" w:rsidP="00AB6027">
            <w:pPr>
              <w:spacing w:after="160" w:line="259" w:lineRule="auto"/>
              <w:jc w:val="center"/>
            </w:pPr>
            <w:r>
              <w:t>0,37</w:t>
            </w:r>
          </w:p>
          <w:p w14:paraId="470D94DE" w14:textId="77777777" w:rsidR="00AB6027" w:rsidRDefault="00AB6027" w:rsidP="00AB6027">
            <w:pPr>
              <w:spacing w:after="160" w:line="259" w:lineRule="auto"/>
              <w:jc w:val="center"/>
            </w:pPr>
            <w:r>
              <w:t>0,45</w:t>
            </w:r>
          </w:p>
          <w:p w14:paraId="6F14DCA4" w14:textId="77777777" w:rsidR="00AB6027" w:rsidRDefault="00AB6027" w:rsidP="00AB6027">
            <w:pPr>
              <w:spacing w:after="160" w:line="259" w:lineRule="auto"/>
              <w:jc w:val="center"/>
            </w:pPr>
            <w:r>
              <w:t>0,55</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E61712C" w14:textId="77777777" w:rsidR="00AB6027" w:rsidRDefault="00AB6027" w:rsidP="00AB6027">
            <w:pPr>
              <w:spacing w:after="160" w:line="259" w:lineRule="auto"/>
              <w:jc w:val="center"/>
            </w:pPr>
            <w:r>
              <w:t>0,29</w:t>
            </w:r>
          </w:p>
          <w:p w14:paraId="4B3F668C" w14:textId="77777777" w:rsidR="00AB6027" w:rsidRDefault="00AB6027" w:rsidP="00AB6027">
            <w:pPr>
              <w:spacing w:after="160" w:line="259" w:lineRule="auto"/>
              <w:jc w:val="center"/>
            </w:pPr>
            <w:r>
              <w:t>0,36</w:t>
            </w:r>
          </w:p>
          <w:p w14:paraId="5A4DE039" w14:textId="77777777" w:rsidR="00AB6027" w:rsidRDefault="00AB6027" w:rsidP="00AB6027">
            <w:pPr>
              <w:spacing w:after="160" w:line="259" w:lineRule="auto"/>
              <w:jc w:val="center"/>
            </w:pPr>
            <w:r>
              <w:t>0,43</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89FE2F7" w14:textId="77777777" w:rsidR="00AB6027" w:rsidRDefault="00AB6027" w:rsidP="00AB6027">
            <w:pPr>
              <w:spacing w:after="160" w:line="259" w:lineRule="auto"/>
              <w:jc w:val="center"/>
            </w:pPr>
            <w:r>
              <w:t>0,29</w:t>
            </w:r>
          </w:p>
          <w:p w14:paraId="28D30C07" w14:textId="77777777" w:rsidR="00AB6027" w:rsidRDefault="00AB6027" w:rsidP="00AB6027">
            <w:pPr>
              <w:spacing w:after="160" w:line="259" w:lineRule="auto"/>
              <w:jc w:val="center"/>
            </w:pPr>
            <w:r>
              <w:t>0,36</w:t>
            </w:r>
          </w:p>
          <w:p w14:paraId="43812A68" w14:textId="77777777" w:rsidR="00AB6027" w:rsidRDefault="00AB6027" w:rsidP="00AB6027">
            <w:pPr>
              <w:spacing w:after="160" w:line="259" w:lineRule="auto"/>
              <w:jc w:val="center"/>
            </w:pPr>
            <w:r>
              <w:t>0,43</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D44A4A8" w14:textId="77777777" w:rsidR="00AB6027" w:rsidRDefault="00AB6027" w:rsidP="00AB6027">
            <w:pPr>
              <w:spacing w:after="160" w:line="259" w:lineRule="auto"/>
              <w:jc w:val="center"/>
            </w:pPr>
            <w:r>
              <w:t>0,26</w:t>
            </w:r>
          </w:p>
          <w:p w14:paraId="5D6DA8CE" w14:textId="77777777" w:rsidR="00AB6027" w:rsidRDefault="00AB6027" w:rsidP="00AB6027">
            <w:pPr>
              <w:spacing w:after="160" w:line="259" w:lineRule="auto"/>
              <w:jc w:val="center"/>
            </w:pPr>
            <w:r>
              <w:t>0,32</w:t>
            </w:r>
          </w:p>
          <w:p w14:paraId="52F1D6A1" w14:textId="77777777" w:rsidR="00AB6027" w:rsidRDefault="00AB6027" w:rsidP="00AB6027">
            <w:pPr>
              <w:spacing w:after="160" w:line="259" w:lineRule="auto"/>
              <w:jc w:val="center"/>
            </w:pPr>
            <w:r>
              <w:t>0,39</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2C3B8A1" w14:textId="77777777" w:rsidR="00AB6027" w:rsidRDefault="00AB6027" w:rsidP="00AB6027">
            <w:pPr>
              <w:spacing w:after="160" w:line="259" w:lineRule="auto"/>
              <w:jc w:val="center"/>
            </w:pPr>
            <w:r>
              <w:t>0,26</w:t>
            </w:r>
          </w:p>
          <w:p w14:paraId="498EBFAB" w14:textId="77777777" w:rsidR="00AB6027" w:rsidRDefault="00AB6027" w:rsidP="00AB6027">
            <w:pPr>
              <w:spacing w:after="160" w:line="259" w:lineRule="auto"/>
              <w:jc w:val="center"/>
            </w:pPr>
            <w:r>
              <w:t>0,32</w:t>
            </w:r>
          </w:p>
          <w:p w14:paraId="045BF265" w14:textId="77777777" w:rsidR="00AB6027" w:rsidRDefault="00AB6027" w:rsidP="00AB6027">
            <w:pPr>
              <w:spacing w:after="160" w:line="259" w:lineRule="auto"/>
              <w:jc w:val="center"/>
            </w:pPr>
            <w:r>
              <w:t>0,39</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66EB60D" w14:textId="77777777" w:rsidR="00AB6027" w:rsidRDefault="00AB6027" w:rsidP="00AB6027">
            <w:pPr>
              <w:spacing w:after="160" w:line="259" w:lineRule="auto"/>
              <w:jc w:val="center"/>
            </w:pPr>
            <w:r>
              <w:t>0,29</w:t>
            </w:r>
          </w:p>
          <w:p w14:paraId="704AF4C0" w14:textId="77777777" w:rsidR="00AB6027" w:rsidRDefault="00AB6027" w:rsidP="00AB6027">
            <w:pPr>
              <w:spacing w:after="160" w:line="259" w:lineRule="auto"/>
              <w:jc w:val="center"/>
            </w:pPr>
            <w:r>
              <w:t>0,36</w:t>
            </w:r>
          </w:p>
          <w:p w14:paraId="069C5666" w14:textId="77777777" w:rsidR="00AB6027" w:rsidRDefault="00AB6027" w:rsidP="00AB6027">
            <w:pPr>
              <w:spacing w:after="160" w:line="259" w:lineRule="auto"/>
              <w:jc w:val="center"/>
            </w:pPr>
            <w:r>
              <w:t>0,43</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6AB4938" w14:textId="77777777" w:rsidR="00AB6027" w:rsidRDefault="00AB6027" w:rsidP="00AB6027">
            <w:pPr>
              <w:spacing w:after="160" w:line="259" w:lineRule="auto"/>
              <w:jc w:val="center"/>
            </w:pPr>
            <w:r>
              <w:t>0,53</w:t>
            </w:r>
          </w:p>
          <w:p w14:paraId="6424ABBA" w14:textId="77777777" w:rsidR="00AB6027" w:rsidRDefault="00AB6027" w:rsidP="00AB6027">
            <w:pPr>
              <w:spacing w:after="160" w:line="259" w:lineRule="auto"/>
              <w:jc w:val="center"/>
            </w:pPr>
            <w:r>
              <w:t>0,67</w:t>
            </w:r>
          </w:p>
          <w:p w14:paraId="6DDCFC39" w14:textId="77777777" w:rsidR="00AB6027" w:rsidRDefault="00AB6027" w:rsidP="00AB6027">
            <w:pPr>
              <w:spacing w:after="160" w:line="259" w:lineRule="auto"/>
              <w:jc w:val="center"/>
            </w:pPr>
            <w:r>
              <w:t>0,80</w:t>
            </w:r>
          </w:p>
        </w:tc>
      </w:tr>
      <w:tr w:rsidR="00AB6027" w14:paraId="45506357"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0ED0B40E" w14:textId="77777777" w:rsidR="00AB6027" w:rsidRDefault="00AB6027" w:rsidP="00AB6027">
            <w:pPr>
              <w:spacing w:after="160" w:line="259" w:lineRule="auto"/>
              <w:jc w:val="center"/>
            </w:pPr>
            <w:r>
              <w:t>2.</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7983E92" w14:textId="77777777" w:rsidR="00AB6027" w:rsidRDefault="00AB6027" w:rsidP="00AB6027">
            <w:pPr>
              <w:spacing w:after="160" w:line="259" w:lineRule="auto"/>
            </w:pPr>
            <w:r>
              <w:t>Қутиларда ва қадоқланмаган юклар, жой массаси 3 тонна гача</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6A55DCD" w14:textId="77777777" w:rsidR="00AB6027" w:rsidRDefault="00AB6027" w:rsidP="00AB6027">
            <w:pPr>
              <w:spacing w:after="160" w:line="259" w:lineRule="auto"/>
              <w:jc w:val="center"/>
            </w:pPr>
            <w:r>
              <w:t>40 t гача</w:t>
            </w:r>
          </w:p>
          <w:p w14:paraId="310C5791" w14:textId="77777777" w:rsidR="00AB6027" w:rsidRDefault="00AB6027" w:rsidP="00AB6027">
            <w:pPr>
              <w:spacing w:after="160" w:line="259" w:lineRule="auto"/>
              <w:jc w:val="center"/>
            </w:pPr>
            <w:r>
              <w:t>40 t ва ортиқ</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1882433" w14:textId="77777777" w:rsidR="00AB6027" w:rsidRDefault="00AB6027" w:rsidP="00AB6027">
            <w:pPr>
              <w:spacing w:after="160" w:line="259" w:lineRule="auto"/>
              <w:jc w:val="center"/>
            </w:pPr>
            <w:r>
              <w:t>1,26</w:t>
            </w:r>
          </w:p>
          <w:p w14:paraId="1EE1A028" w14:textId="77777777" w:rsidR="00AB6027" w:rsidRDefault="00AB6027" w:rsidP="00AB6027">
            <w:pPr>
              <w:spacing w:after="160" w:line="259" w:lineRule="auto"/>
              <w:jc w:val="center"/>
            </w:pPr>
            <w:r>
              <w:t>1,58</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0C9DA06" w14:textId="77777777" w:rsidR="00AB6027" w:rsidRDefault="00AB6027" w:rsidP="00AB6027">
            <w:pPr>
              <w:spacing w:after="160" w:line="259" w:lineRule="auto"/>
              <w:jc w:val="center"/>
            </w:pPr>
            <w:r>
              <w:t>1,09</w:t>
            </w:r>
          </w:p>
          <w:p w14:paraId="6ABDFA8F" w14:textId="77777777" w:rsidR="00AB6027" w:rsidRDefault="00AB6027" w:rsidP="00AB6027">
            <w:pPr>
              <w:spacing w:after="160" w:line="259" w:lineRule="auto"/>
              <w:jc w:val="center"/>
            </w:pPr>
            <w:r>
              <w:t>1,36</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5422CBF" w14:textId="77777777" w:rsidR="00AB6027" w:rsidRDefault="00AB6027" w:rsidP="00AB6027">
            <w:pPr>
              <w:spacing w:after="160" w:line="259" w:lineRule="auto"/>
              <w:jc w:val="center"/>
            </w:pPr>
            <w:r>
              <w:t>1,00</w:t>
            </w:r>
          </w:p>
          <w:p w14:paraId="26BB6B56" w14:textId="77777777" w:rsidR="00AB6027" w:rsidRDefault="00AB6027" w:rsidP="00AB6027">
            <w:pPr>
              <w:spacing w:after="160" w:line="259" w:lineRule="auto"/>
              <w:jc w:val="center"/>
            </w:pPr>
            <w:r>
              <w:t>1,25</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F1194CF" w14:textId="77777777" w:rsidR="00AB6027" w:rsidRDefault="00AB6027" w:rsidP="00AB6027">
            <w:pPr>
              <w:spacing w:after="160" w:line="259" w:lineRule="auto"/>
              <w:jc w:val="center"/>
            </w:pPr>
            <w:r>
              <w:t>0,96</w:t>
            </w:r>
          </w:p>
          <w:p w14:paraId="6086CFD8" w14:textId="77777777" w:rsidR="00AB6027" w:rsidRDefault="00AB6027" w:rsidP="00AB6027">
            <w:pPr>
              <w:spacing w:after="160" w:line="259" w:lineRule="auto"/>
              <w:jc w:val="center"/>
            </w:pPr>
            <w:r>
              <w:t>1,20</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EE07B0B" w14:textId="77777777" w:rsidR="00AB6027" w:rsidRDefault="00AB6027" w:rsidP="00AB6027">
            <w:pPr>
              <w:spacing w:after="160" w:line="259" w:lineRule="auto"/>
              <w:jc w:val="center"/>
            </w:pPr>
            <w:r>
              <w:t>0,86</w:t>
            </w:r>
          </w:p>
          <w:p w14:paraId="74DD2C36" w14:textId="77777777" w:rsidR="00AB6027" w:rsidRDefault="00AB6027" w:rsidP="00AB6027">
            <w:pPr>
              <w:spacing w:after="160" w:line="259" w:lineRule="auto"/>
              <w:jc w:val="center"/>
            </w:pPr>
            <w:r>
              <w:t>1,07</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3F5FDF0" w14:textId="77777777" w:rsidR="00AB6027" w:rsidRDefault="00AB6027" w:rsidP="00AB6027">
            <w:pPr>
              <w:spacing w:after="160" w:line="259" w:lineRule="auto"/>
              <w:jc w:val="center"/>
            </w:pPr>
            <w:r>
              <w:t>1,14</w:t>
            </w:r>
          </w:p>
          <w:p w14:paraId="6F1BD6CC" w14:textId="77777777" w:rsidR="00AB6027" w:rsidRDefault="00AB6027" w:rsidP="00AB6027">
            <w:pPr>
              <w:spacing w:after="160" w:line="259" w:lineRule="auto"/>
              <w:jc w:val="center"/>
            </w:pPr>
            <w:r>
              <w:t>1,43</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A0C3E8E" w14:textId="77777777" w:rsidR="00AB6027" w:rsidRDefault="00AB6027" w:rsidP="00AB6027">
            <w:pPr>
              <w:spacing w:after="160" w:line="259" w:lineRule="auto"/>
              <w:jc w:val="center"/>
            </w:pPr>
            <w:r>
              <w:t>0,92</w:t>
            </w:r>
          </w:p>
          <w:p w14:paraId="62C89D88" w14:textId="77777777" w:rsidR="00AB6027" w:rsidRDefault="00AB6027" w:rsidP="00AB6027">
            <w:pPr>
              <w:spacing w:after="160" w:line="259" w:lineRule="auto"/>
              <w:jc w:val="center"/>
            </w:pPr>
            <w:r>
              <w:t>1,15</w:t>
            </w:r>
          </w:p>
        </w:tc>
      </w:tr>
      <w:tr w:rsidR="00AB6027" w14:paraId="04F55940"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37FFE0E4" w14:textId="77777777" w:rsidR="00AB6027" w:rsidRDefault="00AB6027" w:rsidP="00AB6027">
            <w:pPr>
              <w:spacing w:after="160" w:line="259" w:lineRule="auto"/>
              <w:jc w:val="center"/>
            </w:pPr>
            <w:r>
              <w:t>3.</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E634DF6" w14:textId="77777777" w:rsidR="00AB6027" w:rsidRDefault="00AB6027" w:rsidP="00AB6027">
            <w:pPr>
              <w:spacing w:after="160" w:line="259" w:lineRule="auto"/>
            </w:pPr>
            <w:r>
              <w:t>Шу каби юклар массаси 3 дан 6 тонна гача</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2B2CCFA" w14:textId="77777777" w:rsidR="00AB6027" w:rsidRDefault="00AB6027" w:rsidP="00AB6027">
            <w:pPr>
              <w:spacing w:after="160" w:line="259" w:lineRule="auto"/>
              <w:jc w:val="center"/>
            </w:pPr>
            <w:r>
              <w:t>40 t гача 40 t ва ортиқ</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06E8157" w14:textId="77777777" w:rsidR="00AB6027" w:rsidRDefault="00AB6027" w:rsidP="00AB6027">
            <w:pPr>
              <w:spacing w:after="160" w:line="259" w:lineRule="auto"/>
              <w:jc w:val="center"/>
            </w:pPr>
            <w:r>
              <w:t>0,76</w:t>
            </w:r>
          </w:p>
          <w:p w14:paraId="3A64BD73" w14:textId="77777777" w:rsidR="00AB6027" w:rsidRDefault="00AB6027" w:rsidP="00AB6027">
            <w:pPr>
              <w:spacing w:after="160" w:line="259" w:lineRule="auto"/>
              <w:jc w:val="center"/>
            </w:pPr>
            <w:r>
              <w:t>0,95</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5C4AC42" w14:textId="77777777" w:rsidR="00AB6027" w:rsidRDefault="00AB6027" w:rsidP="00AB6027">
            <w:pPr>
              <w:spacing w:after="160" w:line="259" w:lineRule="auto"/>
              <w:jc w:val="center"/>
            </w:pPr>
            <w:r>
              <w:t>0,67</w:t>
            </w:r>
          </w:p>
          <w:p w14:paraId="251144C2" w14:textId="77777777" w:rsidR="00AB6027" w:rsidRDefault="00AB6027" w:rsidP="00AB6027">
            <w:pPr>
              <w:spacing w:after="160" w:line="259" w:lineRule="auto"/>
              <w:jc w:val="center"/>
            </w:pPr>
            <w:r>
              <w:t>083</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28785B8" w14:textId="77777777" w:rsidR="00AB6027" w:rsidRDefault="00AB6027" w:rsidP="00AB6027">
            <w:pPr>
              <w:spacing w:after="160" w:line="259" w:lineRule="auto"/>
              <w:jc w:val="center"/>
            </w:pPr>
            <w:r>
              <w:t>0,63</w:t>
            </w:r>
          </w:p>
          <w:p w14:paraId="4421A302" w14:textId="77777777" w:rsidR="00AB6027" w:rsidRDefault="00AB6027" w:rsidP="00AB6027">
            <w:pPr>
              <w:spacing w:after="160" w:line="259" w:lineRule="auto"/>
              <w:jc w:val="center"/>
            </w:pPr>
            <w:r>
              <w:t>0,79</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9776249" w14:textId="77777777" w:rsidR="00AB6027" w:rsidRDefault="00AB6027" w:rsidP="00AB6027">
            <w:pPr>
              <w:spacing w:after="160" w:line="259" w:lineRule="auto"/>
              <w:jc w:val="center"/>
            </w:pPr>
            <w:r>
              <w:t>0,62</w:t>
            </w:r>
          </w:p>
          <w:p w14:paraId="54026D33" w14:textId="77777777" w:rsidR="00AB6027" w:rsidRDefault="00AB6027" w:rsidP="00AB6027">
            <w:pPr>
              <w:spacing w:after="160" w:line="259" w:lineRule="auto"/>
              <w:jc w:val="center"/>
            </w:pPr>
            <w:r>
              <w:t>0,77</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C241FD4" w14:textId="77777777" w:rsidR="00AB6027" w:rsidRDefault="00AB6027" w:rsidP="00AB6027">
            <w:pPr>
              <w:spacing w:after="160" w:line="259" w:lineRule="auto"/>
              <w:jc w:val="center"/>
            </w:pPr>
            <w:r>
              <w:t>0,57</w:t>
            </w:r>
          </w:p>
          <w:p w14:paraId="10E61436" w14:textId="77777777" w:rsidR="00AB6027" w:rsidRDefault="00AB6027" w:rsidP="00AB6027">
            <w:pPr>
              <w:spacing w:after="160" w:line="259" w:lineRule="auto"/>
              <w:jc w:val="center"/>
            </w:pPr>
            <w:r>
              <w:t>0,72</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5A20965" w14:textId="77777777" w:rsidR="00AB6027" w:rsidRDefault="00AB6027" w:rsidP="00AB6027">
            <w:pPr>
              <w:spacing w:after="160" w:line="259" w:lineRule="auto"/>
              <w:jc w:val="center"/>
            </w:pPr>
            <w:r>
              <w:t>0,71</w:t>
            </w:r>
          </w:p>
          <w:p w14:paraId="144F6739" w14:textId="77777777" w:rsidR="00AB6027" w:rsidRDefault="00AB6027" w:rsidP="00AB6027">
            <w:pPr>
              <w:spacing w:after="160" w:line="259" w:lineRule="auto"/>
              <w:jc w:val="center"/>
            </w:pPr>
            <w:r>
              <w:t>0,88</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537AF07" w14:textId="77777777" w:rsidR="00AB6027" w:rsidRDefault="00AB6027" w:rsidP="00AB6027">
            <w:pPr>
              <w:spacing w:after="160" w:line="259" w:lineRule="auto"/>
              <w:jc w:val="center"/>
            </w:pPr>
            <w:r>
              <w:t>0,75</w:t>
            </w:r>
          </w:p>
          <w:p w14:paraId="044277AA" w14:textId="77777777" w:rsidR="00AB6027" w:rsidRDefault="00AB6027" w:rsidP="00AB6027">
            <w:pPr>
              <w:spacing w:after="160" w:line="259" w:lineRule="auto"/>
              <w:jc w:val="center"/>
            </w:pPr>
            <w:r>
              <w:t>0,94</w:t>
            </w:r>
          </w:p>
        </w:tc>
      </w:tr>
      <w:tr w:rsidR="00AB6027" w14:paraId="6A1C7D27"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536DB155" w14:textId="77777777" w:rsidR="00AB6027" w:rsidRDefault="00AB6027" w:rsidP="00AB6027">
            <w:pPr>
              <w:spacing w:after="160" w:line="259" w:lineRule="auto"/>
              <w:jc w:val="center"/>
            </w:pPr>
            <w:r>
              <w:t>4.</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238F5DA" w14:textId="77777777" w:rsidR="00AB6027" w:rsidRDefault="00AB6027" w:rsidP="00AB6027">
            <w:pPr>
              <w:spacing w:after="160" w:line="259" w:lineRule="auto"/>
            </w:pPr>
            <w:r>
              <w:t>Кабель ва трос барабанга ўралган жой массаси 3 тонна гача</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E3C7C38" w14:textId="77777777" w:rsidR="00AB6027" w:rsidRDefault="00AB6027" w:rsidP="00AB6027">
            <w:pPr>
              <w:spacing w:after="160" w:line="259" w:lineRule="auto"/>
              <w:jc w:val="center"/>
            </w:pPr>
            <w:r>
              <w:t>40 t гача 40 t ва ортиқ</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17649E3" w14:textId="77777777" w:rsidR="00AB6027" w:rsidRDefault="00AB6027" w:rsidP="00AB6027">
            <w:pPr>
              <w:spacing w:after="160" w:line="259" w:lineRule="auto"/>
              <w:jc w:val="center"/>
            </w:pPr>
            <w:r>
              <w:t>1,17</w:t>
            </w:r>
          </w:p>
          <w:p w14:paraId="31FD3F44" w14:textId="77777777" w:rsidR="00AB6027" w:rsidRDefault="00AB6027" w:rsidP="00AB6027">
            <w:pPr>
              <w:spacing w:after="160" w:line="259" w:lineRule="auto"/>
              <w:jc w:val="center"/>
            </w:pPr>
            <w:r>
              <w:t>1,46</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B70D737" w14:textId="77777777" w:rsidR="00AB6027" w:rsidRDefault="00AB6027" w:rsidP="00AB6027">
            <w:pPr>
              <w:spacing w:after="160" w:line="259" w:lineRule="auto"/>
              <w:jc w:val="center"/>
            </w:pPr>
            <w:r>
              <w:t>1,00</w:t>
            </w:r>
          </w:p>
          <w:p w14:paraId="12FD3136" w14:textId="77777777" w:rsidR="00AB6027" w:rsidRDefault="00AB6027" w:rsidP="00AB6027">
            <w:pPr>
              <w:spacing w:after="160" w:line="259" w:lineRule="auto"/>
              <w:jc w:val="center"/>
            </w:pPr>
            <w:r>
              <w:t>1,25</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655A6B5" w14:textId="77777777" w:rsidR="00AB6027" w:rsidRDefault="00AB6027" w:rsidP="00AB6027">
            <w:pPr>
              <w:spacing w:after="160" w:line="259" w:lineRule="auto"/>
              <w:jc w:val="center"/>
            </w:pPr>
            <w:r>
              <w:t>0,86</w:t>
            </w:r>
          </w:p>
          <w:p w14:paraId="6EE9292B" w14:textId="77777777" w:rsidR="00AB6027" w:rsidRDefault="00AB6027" w:rsidP="00AB6027">
            <w:pPr>
              <w:spacing w:after="160" w:line="259" w:lineRule="auto"/>
              <w:jc w:val="center"/>
            </w:pPr>
            <w:r>
              <w:t>1,07</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1DD5867" w14:textId="77777777" w:rsidR="00AB6027" w:rsidRDefault="00AB6027" w:rsidP="00AB6027">
            <w:pPr>
              <w:spacing w:after="160" w:line="259" w:lineRule="auto"/>
              <w:jc w:val="center"/>
            </w:pPr>
            <w:r>
              <w:t>0,80</w:t>
            </w:r>
          </w:p>
          <w:p w14:paraId="23950B9C" w14:textId="77777777" w:rsidR="00AB6027" w:rsidRDefault="00AB6027" w:rsidP="00AB6027">
            <w:pPr>
              <w:spacing w:after="160" w:line="259" w:lineRule="auto"/>
              <w:jc w:val="center"/>
            </w:pPr>
            <w:r>
              <w:t>1,00</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7EB2F40" w14:textId="77777777" w:rsidR="00AB6027" w:rsidRDefault="00AB6027" w:rsidP="00AB6027">
            <w:pPr>
              <w:spacing w:after="160" w:line="259" w:lineRule="auto"/>
              <w:jc w:val="center"/>
            </w:pPr>
            <w:r>
              <w:t>0,73</w:t>
            </w:r>
          </w:p>
          <w:p w14:paraId="048070FC" w14:textId="77777777" w:rsidR="00AB6027" w:rsidRDefault="00AB6027" w:rsidP="00AB6027">
            <w:pPr>
              <w:spacing w:after="160" w:line="259" w:lineRule="auto"/>
              <w:jc w:val="center"/>
            </w:pPr>
            <w:r>
              <w:t>0,91</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E7B3901" w14:textId="77777777" w:rsidR="00AB6027" w:rsidRDefault="00AB6027" w:rsidP="00AB6027">
            <w:pPr>
              <w:spacing w:after="160" w:line="259" w:lineRule="auto"/>
              <w:jc w:val="center"/>
            </w:pPr>
            <w:r>
              <w:t>1,06</w:t>
            </w:r>
          </w:p>
          <w:p w14:paraId="6846C3D0" w14:textId="77777777" w:rsidR="00AB6027" w:rsidRDefault="00AB6027" w:rsidP="00AB6027">
            <w:pPr>
              <w:spacing w:after="160" w:line="259" w:lineRule="auto"/>
              <w:jc w:val="center"/>
            </w:pPr>
            <w:r>
              <w:t>1,33</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DD2E457" w14:textId="77777777" w:rsidR="00AB6027" w:rsidRDefault="00AB6027" w:rsidP="00AB6027">
            <w:pPr>
              <w:spacing w:after="160" w:line="259" w:lineRule="auto"/>
              <w:jc w:val="center"/>
            </w:pPr>
            <w:r>
              <w:t>0,85</w:t>
            </w:r>
          </w:p>
          <w:p w14:paraId="1E8EDF62" w14:textId="77777777" w:rsidR="00AB6027" w:rsidRDefault="00AB6027" w:rsidP="00AB6027">
            <w:pPr>
              <w:spacing w:after="160" w:line="259" w:lineRule="auto"/>
              <w:jc w:val="center"/>
            </w:pPr>
            <w:r>
              <w:t>1,07</w:t>
            </w:r>
          </w:p>
        </w:tc>
      </w:tr>
      <w:tr w:rsidR="00AB6027" w14:paraId="521471A6"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61FA371A" w14:textId="77777777" w:rsidR="00AB6027" w:rsidRDefault="00AB6027" w:rsidP="00AB6027">
            <w:pPr>
              <w:spacing w:after="160" w:line="259" w:lineRule="auto"/>
              <w:jc w:val="center"/>
            </w:pPr>
            <w:r>
              <w:t>5.</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720DCE6" w14:textId="77777777" w:rsidR="00AB6027" w:rsidRDefault="00AB6027" w:rsidP="00AB6027">
            <w:pPr>
              <w:spacing w:after="160" w:line="259" w:lineRule="auto"/>
            </w:pPr>
            <w:r>
              <w:t>Шу каби жой массаси 3 тонна ва ошиқ</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2C75872" w14:textId="77777777" w:rsidR="00AB6027" w:rsidRDefault="00AB6027" w:rsidP="00AB6027">
            <w:pPr>
              <w:spacing w:after="160" w:line="259" w:lineRule="auto"/>
              <w:jc w:val="center"/>
            </w:pPr>
            <w:r>
              <w:t>40 t гача 40 t ва ортиқ</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498CEAD" w14:textId="77777777" w:rsidR="00AB6027" w:rsidRDefault="00AB6027" w:rsidP="00AB6027">
            <w:pPr>
              <w:spacing w:after="160" w:line="259" w:lineRule="auto"/>
              <w:jc w:val="center"/>
            </w:pPr>
            <w:r>
              <w:t>0,73</w:t>
            </w:r>
          </w:p>
          <w:p w14:paraId="053DA4B5" w14:textId="77777777" w:rsidR="00AB6027" w:rsidRDefault="00AB6027" w:rsidP="00AB6027">
            <w:pPr>
              <w:spacing w:after="160" w:line="259" w:lineRule="auto"/>
              <w:jc w:val="center"/>
            </w:pPr>
            <w:r>
              <w:t>0,91</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8E46FC6" w14:textId="77777777" w:rsidR="00AB6027" w:rsidRDefault="00AB6027" w:rsidP="00AB6027">
            <w:pPr>
              <w:spacing w:after="160" w:line="259" w:lineRule="auto"/>
              <w:jc w:val="center"/>
            </w:pPr>
            <w:r>
              <w:t>0,63</w:t>
            </w:r>
          </w:p>
          <w:p w14:paraId="5EA0C55C" w14:textId="77777777" w:rsidR="00AB6027" w:rsidRDefault="00AB6027" w:rsidP="00AB6027">
            <w:pPr>
              <w:spacing w:after="160" w:line="259" w:lineRule="auto"/>
              <w:jc w:val="center"/>
            </w:pPr>
            <w:r>
              <w:t>0,79</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8C050BC" w14:textId="77777777" w:rsidR="00AB6027" w:rsidRDefault="00AB6027" w:rsidP="00AB6027">
            <w:pPr>
              <w:spacing w:after="160" w:line="259" w:lineRule="auto"/>
              <w:jc w:val="center"/>
            </w:pPr>
            <w:r>
              <w:t>0,60</w:t>
            </w:r>
          </w:p>
          <w:p w14:paraId="64E60EDE" w14:textId="77777777" w:rsidR="00AB6027" w:rsidRDefault="00AB6027" w:rsidP="00AB6027">
            <w:pPr>
              <w:spacing w:after="160" w:line="259" w:lineRule="auto"/>
              <w:jc w:val="center"/>
            </w:pPr>
            <w:r>
              <w:t>0,75</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8D53AEE" w14:textId="77777777" w:rsidR="00AB6027" w:rsidRDefault="00AB6027" w:rsidP="00AB6027">
            <w:pPr>
              <w:spacing w:after="160" w:line="259" w:lineRule="auto"/>
              <w:jc w:val="center"/>
            </w:pPr>
            <w:r>
              <w:t>0,57</w:t>
            </w:r>
          </w:p>
          <w:p w14:paraId="5742A5F5" w14:textId="77777777" w:rsidR="00AB6027" w:rsidRDefault="00AB6027" w:rsidP="00AB6027">
            <w:pPr>
              <w:spacing w:after="160" w:line="259" w:lineRule="auto"/>
              <w:jc w:val="center"/>
            </w:pPr>
            <w:r>
              <w:t>0,71</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2E59E9E" w14:textId="77777777" w:rsidR="00AB6027" w:rsidRDefault="00AB6027" w:rsidP="00AB6027">
            <w:pPr>
              <w:spacing w:after="160" w:line="259" w:lineRule="auto"/>
              <w:jc w:val="center"/>
            </w:pPr>
            <w:r>
              <w:t>0,53</w:t>
            </w:r>
          </w:p>
          <w:p w14:paraId="2E02DB7B" w14:textId="77777777" w:rsidR="00AB6027" w:rsidRDefault="00AB6027" w:rsidP="00AB6027">
            <w:pPr>
              <w:spacing w:after="160" w:line="259" w:lineRule="auto"/>
              <w:jc w:val="center"/>
            </w:pPr>
            <w:r>
              <w:t>0,67</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EAACD7C" w14:textId="77777777" w:rsidR="00AB6027" w:rsidRDefault="00AB6027" w:rsidP="00AB6027">
            <w:pPr>
              <w:spacing w:after="160" w:line="259" w:lineRule="auto"/>
              <w:jc w:val="center"/>
            </w:pPr>
            <w:r>
              <w:t>0,65</w:t>
            </w:r>
          </w:p>
          <w:p w14:paraId="3999D2AF" w14:textId="77777777" w:rsidR="00AB6027" w:rsidRDefault="00AB6027" w:rsidP="00AB6027">
            <w:pPr>
              <w:spacing w:after="160" w:line="259" w:lineRule="auto"/>
              <w:jc w:val="center"/>
            </w:pPr>
            <w:r>
              <w:t>0,81</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D3445BC" w14:textId="77777777" w:rsidR="00AB6027" w:rsidRDefault="00AB6027" w:rsidP="00AB6027">
            <w:pPr>
              <w:spacing w:after="160" w:line="259" w:lineRule="auto"/>
              <w:jc w:val="center"/>
            </w:pPr>
            <w:r>
              <w:t>0,72</w:t>
            </w:r>
          </w:p>
          <w:p w14:paraId="3964260C" w14:textId="77777777" w:rsidR="00AB6027" w:rsidRDefault="00AB6027" w:rsidP="00AB6027">
            <w:pPr>
              <w:spacing w:after="160" w:line="259" w:lineRule="auto"/>
              <w:jc w:val="center"/>
            </w:pPr>
            <w:r>
              <w:t>0,89</w:t>
            </w:r>
          </w:p>
        </w:tc>
      </w:tr>
      <w:tr w:rsidR="00AB6027" w14:paraId="39AD6356"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7558DE98" w14:textId="77777777" w:rsidR="00AB6027" w:rsidRDefault="00AB6027" w:rsidP="00AB6027">
            <w:pPr>
              <w:spacing w:after="160" w:line="259" w:lineRule="auto"/>
              <w:jc w:val="center"/>
            </w:pPr>
            <w:r>
              <w:t>6.</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D605FA2" w14:textId="77777777" w:rsidR="00AB6027" w:rsidRDefault="00AB6027" w:rsidP="00AB6027">
            <w:pPr>
              <w:spacing w:after="160" w:line="259" w:lineRule="auto"/>
            </w:pPr>
            <w:r>
              <w:t xml:space="preserve">Металл ва асбоцементли, ўрамли сортли </w:t>
            </w:r>
            <w:r>
              <w:lastRenderedPageBreak/>
              <w:t>металл трубалар</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541B1C7" w14:textId="77777777" w:rsidR="00AB6027" w:rsidRDefault="00AB6027" w:rsidP="00AB6027">
            <w:pPr>
              <w:spacing w:after="160" w:line="259" w:lineRule="auto"/>
              <w:jc w:val="center"/>
            </w:pPr>
            <w:r>
              <w:lastRenderedPageBreak/>
              <w:t>25 t гача 25 t ва ортиқ</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44DF6BB" w14:textId="77777777" w:rsidR="00AB6027" w:rsidRDefault="00AB6027" w:rsidP="00AB6027">
            <w:pPr>
              <w:spacing w:after="160" w:line="259" w:lineRule="auto"/>
              <w:jc w:val="center"/>
            </w:pPr>
            <w:r>
              <w:t>0,94</w:t>
            </w:r>
          </w:p>
          <w:p w14:paraId="1DFF632A" w14:textId="77777777" w:rsidR="00AB6027" w:rsidRDefault="00AB6027" w:rsidP="00AB6027">
            <w:pPr>
              <w:spacing w:after="160" w:line="259" w:lineRule="auto"/>
              <w:jc w:val="center"/>
            </w:pPr>
            <w:r>
              <w:t>1,31</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98C0611" w14:textId="77777777" w:rsidR="00AB6027" w:rsidRDefault="00AB6027" w:rsidP="00AB6027">
            <w:pPr>
              <w:spacing w:after="160" w:line="259" w:lineRule="auto"/>
              <w:jc w:val="center"/>
            </w:pPr>
            <w:r>
              <w:t>0,88</w:t>
            </w:r>
          </w:p>
          <w:p w14:paraId="3BD1A2C7" w14:textId="77777777" w:rsidR="00AB6027" w:rsidRDefault="00AB6027" w:rsidP="00AB6027">
            <w:pPr>
              <w:spacing w:after="160" w:line="259" w:lineRule="auto"/>
              <w:jc w:val="center"/>
            </w:pPr>
            <w:r>
              <w:t>1,23</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45E75A5" w14:textId="77777777" w:rsidR="00AB6027" w:rsidRDefault="00AB6027" w:rsidP="00AB6027">
            <w:pPr>
              <w:spacing w:after="160" w:line="259" w:lineRule="auto"/>
              <w:jc w:val="center"/>
            </w:pPr>
            <w:r>
              <w:t>0,83</w:t>
            </w:r>
          </w:p>
          <w:p w14:paraId="66D43479" w14:textId="77777777" w:rsidR="00AB6027" w:rsidRDefault="00AB6027" w:rsidP="00AB6027">
            <w:pPr>
              <w:spacing w:after="160" w:line="259" w:lineRule="auto"/>
              <w:jc w:val="center"/>
            </w:pPr>
            <w:r>
              <w:t>1,17</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5EDF7C5" w14:textId="77777777" w:rsidR="00AB6027" w:rsidRDefault="00AB6027" w:rsidP="00AB6027">
            <w:pPr>
              <w:spacing w:after="160" w:line="259" w:lineRule="auto"/>
              <w:jc w:val="center"/>
            </w:pPr>
            <w:r>
              <w:t>0,79</w:t>
            </w:r>
          </w:p>
          <w:p w14:paraId="45473D66" w14:textId="77777777" w:rsidR="00AB6027" w:rsidRDefault="00AB6027" w:rsidP="00AB6027">
            <w:pPr>
              <w:spacing w:after="160" w:line="259" w:lineRule="auto"/>
              <w:jc w:val="center"/>
            </w:pPr>
            <w:r>
              <w:t>1,10</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90B3D35" w14:textId="77777777" w:rsidR="00AB6027" w:rsidRDefault="00AB6027" w:rsidP="00AB6027">
            <w:pPr>
              <w:spacing w:after="160" w:line="259" w:lineRule="auto"/>
              <w:jc w:val="center"/>
            </w:pPr>
            <w:r>
              <w:t>0,68</w:t>
            </w:r>
          </w:p>
          <w:p w14:paraId="1F37FB37" w14:textId="77777777" w:rsidR="00AB6027" w:rsidRDefault="00AB6027" w:rsidP="00AB6027">
            <w:pPr>
              <w:spacing w:after="160" w:line="259" w:lineRule="auto"/>
              <w:jc w:val="center"/>
            </w:pPr>
            <w:r>
              <w:t>0,95</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1AD221B" w14:textId="77777777" w:rsidR="00AB6027" w:rsidRDefault="00AB6027" w:rsidP="00AB6027">
            <w:pPr>
              <w:spacing w:after="160" w:line="259" w:lineRule="auto"/>
              <w:jc w:val="center"/>
            </w:pPr>
            <w:r>
              <w:t>0,88</w:t>
            </w:r>
          </w:p>
          <w:p w14:paraId="2A023755" w14:textId="77777777" w:rsidR="00AB6027" w:rsidRDefault="00AB6027" w:rsidP="00AB6027">
            <w:pPr>
              <w:spacing w:after="160" w:line="259" w:lineRule="auto"/>
              <w:jc w:val="center"/>
            </w:pPr>
            <w:r>
              <w:t>1,24</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2118355" w14:textId="77777777" w:rsidR="00AB6027" w:rsidRDefault="00AB6027" w:rsidP="00AB6027">
            <w:pPr>
              <w:spacing w:after="160" w:line="259" w:lineRule="auto"/>
              <w:jc w:val="center"/>
            </w:pPr>
            <w:r>
              <w:t>0,77</w:t>
            </w:r>
          </w:p>
          <w:p w14:paraId="64E82A58" w14:textId="77777777" w:rsidR="00AB6027" w:rsidRDefault="00AB6027" w:rsidP="00AB6027">
            <w:pPr>
              <w:spacing w:after="160" w:line="259" w:lineRule="auto"/>
              <w:jc w:val="center"/>
            </w:pPr>
            <w:r>
              <w:t>1,07</w:t>
            </w:r>
          </w:p>
        </w:tc>
      </w:tr>
      <w:tr w:rsidR="00AB6027" w14:paraId="7C19C931"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4BC8AD43" w14:textId="77777777" w:rsidR="00AB6027" w:rsidRDefault="00AB6027" w:rsidP="00AB6027">
            <w:pPr>
              <w:spacing w:after="160" w:line="259" w:lineRule="auto"/>
              <w:jc w:val="center"/>
            </w:pPr>
            <w:r>
              <w:t>7.</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CABC711" w14:textId="77777777" w:rsidR="00AB6027" w:rsidRDefault="00AB6027" w:rsidP="00AB6027">
            <w:pPr>
              <w:spacing w:after="160" w:line="259" w:lineRule="auto"/>
            </w:pPr>
            <w:r>
              <w:t>Рельс, балка, швеллер, металл ўрамли</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500CE51" w14:textId="77777777" w:rsidR="00AB6027" w:rsidRDefault="00AB6027" w:rsidP="00AB6027">
            <w:pPr>
              <w:spacing w:after="160" w:line="259" w:lineRule="auto"/>
              <w:jc w:val="center"/>
            </w:pPr>
            <w:r>
              <w:t>40 t гача 40 t ва ортиқ</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AF7A5B5" w14:textId="77777777" w:rsidR="00AB6027" w:rsidRDefault="00AB6027" w:rsidP="00AB6027">
            <w:pPr>
              <w:spacing w:after="160" w:line="259" w:lineRule="auto"/>
              <w:jc w:val="center"/>
            </w:pPr>
            <w:r>
              <w:t>1,33</w:t>
            </w:r>
          </w:p>
          <w:p w14:paraId="699CF801" w14:textId="77777777" w:rsidR="00AB6027" w:rsidRDefault="00AB6027" w:rsidP="00AB6027">
            <w:pPr>
              <w:spacing w:after="160" w:line="259" w:lineRule="auto"/>
              <w:jc w:val="center"/>
            </w:pPr>
            <w:r>
              <w:t>1,67</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5E323BE" w14:textId="77777777" w:rsidR="00AB6027" w:rsidRDefault="00AB6027" w:rsidP="00AB6027">
            <w:pPr>
              <w:spacing w:after="160" w:line="259" w:lineRule="auto"/>
              <w:jc w:val="center"/>
            </w:pPr>
            <w:r>
              <w:t>1,14</w:t>
            </w:r>
          </w:p>
          <w:p w14:paraId="35DF00A6" w14:textId="77777777" w:rsidR="00AB6027" w:rsidRDefault="00AB6027" w:rsidP="00AB6027">
            <w:pPr>
              <w:spacing w:after="160" w:line="259" w:lineRule="auto"/>
              <w:jc w:val="center"/>
            </w:pPr>
            <w:r>
              <w:t>1,43</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728A4DD" w14:textId="77777777" w:rsidR="00AB6027" w:rsidRDefault="00AB6027" w:rsidP="00AB6027">
            <w:pPr>
              <w:spacing w:after="160" w:line="259" w:lineRule="auto"/>
              <w:jc w:val="center"/>
            </w:pPr>
            <w:r>
              <w:t>1,07</w:t>
            </w:r>
          </w:p>
          <w:p w14:paraId="7D4993D7" w14:textId="77777777" w:rsidR="00AB6027" w:rsidRDefault="00AB6027" w:rsidP="00AB6027">
            <w:pPr>
              <w:spacing w:after="160" w:line="259" w:lineRule="auto"/>
              <w:jc w:val="center"/>
            </w:pPr>
            <w:r>
              <w:t>1,33</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AB98BFB" w14:textId="77777777" w:rsidR="00AB6027" w:rsidRDefault="00AB6027" w:rsidP="00AB6027">
            <w:pPr>
              <w:spacing w:after="160" w:line="259" w:lineRule="auto"/>
              <w:jc w:val="center"/>
            </w:pPr>
            <w:r>
              <w:t>1,00</w:t>
            </w:r>
          </w:p>
          <w:p w14:paraId="0B3BCCD1" w14:textId="77777777" w:rsidR="00AB6027" w:rsidRDefault="00AB6027" w:rsidP="00AB6027">
            <w:pPr>
              <w:spacing w:after="160" w:line="259" w:lineRule="auto"/>
              <w:jc w:val="center"/>
            </w:pPr>
            <w:r>
              <w:t>1,25</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02D1CFC" w14:textId="77777777" w:rsidR="00AB6027" w:rsidRDefault="00AB6027" w:rsidP="00AB6027">
            <w:pPr>
              <w:spacing w:after="160" w:line="259" w:lineRule="auto"/>
              <w:jc w:val="center"/>
            </w:pPr>
            <w:r>
              <w:t>0,92</w:t>
            </w:r>
          </w:p>
          <w:p w14:paraId="2DBDA5B9" w14:textId="77777777" w:rsidR="00AB6027" w:rsidRDefault="00AB6027" w:rsidP="00AB6027">
            <w:pPr>
              <w:spacing w:after="160" w:line="259" w:lineRule="auto"/>
              <w:jc w:val="center"/>
            </w:pPr>
            <w:r>
              <w:t>1,15</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F8B6A32" w14:textId="77777777" w:rsidR="00AB6027" w:rsidRDefault="00AB6027" w:rsidP="00AB6027">
            <w:pPr>
              <w:spacing w:after="160" w:line="259" w:lineRule="auto"/>
              <w:jc w:val="center"/>
            </w:pPr>
            <w:r>
              <w:t>1,20</w:t>
            </w:r>
          </w:p>
          <w:p w14:paraId="0275DEA7" w14:textId="77777777" w:rsidR="00AB6027" w:rsidRDefault="00AB6027" w:rsidP="00AB6027">
            <w:pPr>
              <w:spacing w:after="160" w:line="259" w:lineRule="auto"/>
              <w:jc w:val="center"/>
            </w:pPr>
            <w:r>
              <w:t>1,50</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EEB6203" w14:textId="77777777" w:rsidR="00AB6027" w:rsidRDefault="00AB6027" w:rsidP="00AB6027">
            <w:pPr>
              <w:spacing w:after="160" w:line="259" w:lineRule="auto"/>
              <w:jc w:val="center"/>
            </w:pPr>
            <w:r>
              <w:t>1,01</w:t>
            </w:r>
          </w:p>
          <w:p w14:paraId="271C19E2" w14:textId="77777777" w:rsidR="00AB6027" w:rsidRDefault="00AB6027" w:rsidP="00AB6027">
            <w:pPr>
              <w:spacing w:after="160" w:line="259" w:lineRule="auto"/>
              <w:jc w:val="center"/>
            </w:pPr>
            <w:r>
              <w:t>1,26</w:t>
            </w:r>
          </w:p>
        </w:tc>
      </w:tr>
    </w:tbl>
    <w:p w14:paraId="044851B1"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Изоҳ: 1) юкларни уловларда ташишда, ушбу жадвалда кўрсатилган муддатлар уловдаги юк массасига мутаносиб (пропорционал) равишда ошади;</w:t>
      </w:r>
    </w:p>
    <w:p w14:paraId="6572B490"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2) юклаш муддатига 0,08 соатга тенг вақт (t</w:t>
      </w:r>
      <w:r>
        <w:rPr>
          <w:rFonts w:eastAsia="Times New Roman"/>
          <w:color w:val="339966"/>
          <w:sz w:val="20"/>
          <w:szCs w:val="20"/>
          <w:vertAlign w:val="subscript"/>
        </w:rPr>
        <w:t>тайёр</w:t>
      </w:r>
      <w:r>
        <w:rPr>
          <w:rFonts w:eastAsia="Times New Roman"/>
          <w:color w:val="339966"/>
          <w:sz w:val="20"/>
          <w:szCs w:val="20"/>
        </w:rPr>
        <w:t xml:space="preserve"> + t</w:t>
      </w:r>
      <w:r>
        <w:rPr>
          <w:rFonts w:eastAsia="Times New Roman"/>
          <w:color w:val="339966"/>
          <w:sz w:val="20"/>
          <w:szCs w:val="20"/>
          <w:vertAlign w:val="subscript"/>
        </w:rPr>
        <w:t>якун</w:t>
      </w:r>
      <w:r>
        <w:rPr>
          <w:rFonts w:eastAsia="Times New Roman"/>
          <w:color w:val="339966"/>
          <w:sz w:val="20"/>
          <w:szCs w:val="20"/>
        </w:rPr>
        <w:t>) киритилган;</w:t>
      </w:r>
    </w:p>
    <w:p w14:paraId="7C85DA2A"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3) вагонларни юклаш техник меъёрлари 63 тоннадан ошиқ бўлса, 10% дан кўп оширилмаган муддатлар қабул қилинишига рухсат берилади.</w:t>
      </w:r>
    </w:p>
    <w:p w14:paraId="360F860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 Электромагнит плиталар билан жиҳозланган кранларда металл юклаш технологик вақти (муддати) (соатда бир дона жисмоний вагонга):</w:t>
      </w:r>
    </w:p>
    <w:tbl>
      <w:tblPr>
        <w:tblW w:w="5000" w:type="pct"/>
        <w:tblCellMar>
          <w:left w:w="0" w:type="dxa"/>
          <w:right w:w="0" w:type="dxa"/>
        </w:tblCellMar>
        <w:tblLook w:val="04A0" w:firstRow="1" w:lastRow="0" w:firstColumn="1" w:lastColumn="0" w:noHBand="0" w:noVBand="1"/>
      </w:tblPr>
      <w:tblGrid>
        <w:gridCol w:w="475"/>
        <w:gridCol w:w="3604"/>
        <w:gridCol w:w="2917"/>
        <w:gridCol w:w="2623"/>
      </w:tblGrid>
      <w:tr w:rsidR="00AB6027" w14:paraId="6F206E4D" w14:textId="77777777" w:rsidTr="00FC1228">
        <w:tc>
          <w:tcPr>
            <w:tcW w:w="20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0C949AE0" w14:textId="77777777" w:rsidR="00AB6027" w:rsidRDefault="00AB6027" w:rsidP="00AB6027">
            <w:pPr>
              <w:spacing w:after="160" w:line="259" w:lineRule="auto"/>
              <w:jc w:val="center"/>
            </w:pPr>
            <w:r>
              <w:rPr>
                <w:b/>
                <w:bCs/>
              </w:rPr>
              <w:t>Т/р</w:t>
            </w:r>
          </w:p>
        </w:tc>
        <w:tc>
          <w:tcPr>
            <w:tcW w:w="1850" w:type="pct"/>
            <w:vMerge w:val="restar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C0633EE" w14:textId="77777777" w:rsidR="00AB6027" w:rsidRDefault="00AB6027" w:rsidP="00AB6027">
            <w:pPr>
              <w:spacing w:after="160" w:line="259" w:lineRule="auto"/>
              <w:jc w:val="center"/>
            </w:pPr>
            <w:r>
              <w:rPr>
                <w:b/>
                <w:bCs/>
              </w:rPr>
              <w:t>Юкнинг номи</w:t>
            </w:r>
          </w:p>
        </w:tc>
        <w:tc>
          <w:tcPr>
            <w:tcW w:w="2850" w:type="pct"/>
            <w:gridSpan w:val="2"/>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502FFE9" w14:textId="77777777" w:rsidR="00AB6027" w:rsidRDefault="00AB6027" w:rsidP="00AB6027">
            <w:pPr>
              <w:spacing w:after="160" w:line="259" w:lineRule="auto"/>
              <w:jc w:val="center"/>
            </w:pPr>
            <w:r>
              <w:rPr>
                <w:b/>
                <w:bCs/>
              </w:rPr>
              <w:t>Вагонда юк оғирлиги, тонн</w:t>
            </w:r>
          </w:p>
        </w:tc>
      </w:tr>
      <w:tr w:rsidR="00AB6027" w14:paraId="1C48EB7E" w14:textId="77777777" w:rsidTr="00FC1228">
        <w:tc>
          <w:tcPr>
            <w:tcW w:w="0" w:type="auto"/>
            <w:vMerge/>
            <w:tcBorders>
              <w:top w:val="single" w:sz="8" w:space="0" w:color="auto"/>
              <w:left w:val="single" w:sz="8" w:space="0" w:color="auto"/>
              <w:bottom w:val="single" w:sz="8" w:space="0" w:color="auto"/>
              <w:right w:val="single" w:sz="8" w:space="0" w:color="auto"/>
            </w:tcBorders>
            <w:vAlign w:val="center"/>
            <w:hideMark/>
          </w:tcPr>
          <w:p w14:paraId="4A3465F3" w14:textId="77777777" w:rsidR="00AB6027" w:rsidRDefault="00AB6027" w:rsidP="00AB6027">
            <w:pPr>
              <w:spacing w:after="160" w:line="259" w:lineRule="auto"/>
            </w:pPr>
          </w:p>
        </w:tc>
        <w:tc>
          <w:tcPr>
            <w:tcW w:w="0" w:type="auto"/>
            <w:vMerge/>
            <w:tcBorders>
              <w:top w:val="single" w:sz="8" w:space="0" w:color="auto"/>
              <w:left w:val="nil"/>
              <w:bottom w:val="single" w:sz="8" w:space="0" w:color="auto"/>
              <w:right w:val="single" w:sz="8" w:space="0" w:color="auto"/>
            </w:tcBorders>
            <w:vAlign w:val="center"/>
            <w:hideMark/>
          </w:tcPr>
          <w:p w14:paraId="5737FD5B" w14:textId="77777777" w:rsidR="00AB6027" w:rsidRDefault="00AB6027" w:rsidP="00AB6027">
            <w:pPr>
              <w:spacing w:after="160" w:line="259" w:lineRule="auto"/>
            </w:pPr>
          </w:p>
        </w:tc>
        <w:tc>
          <w:tcPr>
            <w:tcW w:w="1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9FF8359" w14:textId="77777777" w:rsidR="00AB6027" w:rsidRDefault="00AB6027" w:rsidP="00AB6027">
            <w:pPr>
              <w:spacing w:after="160" w:line="259" w:lineRule="auto"/>
              <w:jc w:val="center"/>
            </w:pPr>
            <w:r>
              <w:rPr>
                <w:b/>
                <w:bCs/>
              </w:rPr>
              <w:t>40 t дан кам</w:t>
            </w:r>
          </w:p>
        </w:tc>
        <w:tc>
          <w:tcPr>
            <w:tcW w:w="1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A5EA766" w14:textId="77777777" w:rsidR="00AB6027" w:rsidRDefault="00AB6027" w:rsidP="00AB6027">
            <w:pPr>
              <w:spacing w:after="160" w:line="259" w:lineRule="auto"/>
              <w:jc w:val="center"/>
            </w:pPr>
            <w:r>
              <w:rPr>
                <w:b/>
                <w:bCs/>
              </w:rPr>
              <w:t>40 t ва ошиқ</w:t>
            </w:r>
          </w:p>
        </w:tc>
      </w:tr>
      <w:tr w:rsidR="00AB6027" w14:paraId="5DA7A8CA"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47F08EE" w14:textId="77777777" w:rsidR="00AB6027" w:rsidRDefault="00AB6027" w:rsidP="00AB6027">
            <w:pPr>
              <w:spacing w:after="160" w:line="259" w:lineRule="auto"/>
              <w:jc w:val="center"/>
            </w:pPr>
            <w:r>
              <w:t>1.</w:t>
            </w:r>
          </w:p>
        </w:tc>
        <w:tc>
          <w:tcPr>
            <w:tcW w:w="1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886693B" w14:textId="77777777" w:rsidR="00AB6027" w:rsidRDefault="00AB6027" w:rsidP="00AB6027">
            <w:pPr>
              <w:spacing w:after="160" w:line="259" w:lineRule="auto"/>
            </w:pPr>
            <w:r>
              <w:t>Металлар чушкаларда</w:t>
            </w:r>
          </w:p>
        </w:tc>
        <w:tc>
          <w:tcPr>
            <w:tcW w:w="1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77FBCF3" w14:textId="77777777" w:rsidR="00AB6027" w:rsidRDefault="00AB6027" w:rsidP="00AB6027">
            <w:pPr>
              <w:spacing w:after="160" w:line="259" w:lineRule="auto"/>
              <w:jc w:val="center"/>
            </w:pPr>
            <w:r>
              <w:t>0,80</w:t>
            </w:r>
          </w:p>
        </w:tc>
        <w:tc>
          <w:tcPr>
            <w:tcW w:w="1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A8078D0" w14:textId="77777777" w:rsidR="00AB6027" w:rsidRDefault="00AB6027" w:rsidP="00AB6027">
            <w:pPr>
              <w:spacing w:after="160" w:line="259" w:lineRule="auto"/>
              <w:jc w:val="center"/>
            </w:pPr>
            <w:r>
              <w:t>1,00</w:t>
            </w:r>
          </w:p>
        </w:tc>
      </w:tr>
      <w:tr w:rsidR="00AB6027" w14:paraId="48DA0B24"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4033670" w14:textId="77777777" w:rsidR="00AB6027" w:rsidRDefault="00AB6027" w:rsidP="00AB6027">
            <w:pPr>
              <w:spacing w:after="160" w:line="259" w:lineRule="auto"/>
              <w:jc w:val="center"/>
            </w:pPr>
            <w:r>
              <w:t>2.</w:t>
            </w:r>
          </w:p>
        </w:tc>
        <w:tc>
          <w:tcPr>
            <w:tcW w:w="1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A4C0D21" w14:textId="77777777" w:rsidR="00AB6027" w:rsidRDefault="00AB6027" w:rsidP="00AB6027">
            <w:pPr>
              <w:spacing w:after="160" w:line="259" w:lineRule="auto"/>
            </w:pPr>
            <w:r>
              <w:t xml:space="preserve">Прессланган (пакетли) металл чиқиндилари </w:t>
            </w:r>
          </w:p>
        </w:tc>
        <w:tc>
          <w:tcPr>
            <w:tcW w:w="1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2A0656F" w14:textId="77777777" w:rsidR="00AB6027" w:rsidRDefault="00AB6027" w:rsidP="00AB6027">
            <w:pPr>
              <w:spacing w:after="160" w:line="259" w:lineRule="auto"/>
              <w:jc w:val="center"/>
            </w:pPr>
            <w:r>
              <w:t>0,59</w:t>
            </w:r>
          </w:p>
        </w:tc>
        <w:tc>
          <w:tcPr>
            <w:tcW w:w="1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E6020DF" w14:textId="77777777" w:rsidR="00AB6027" w:rsidRDefault="00AB6027" w:rsidP="00AB6027">
            <w:pPr>
              <w:spacing w:after="160" w:line="259" w:lineRule="auto"/>
              <w:jc w:val="center"/>
            </w:pPr>
            <w:r>
              <w:t>0,89</w:t>
            </w:r>
          </w:p>
        </w:tc>
      </w:tr>
      <w:tr w:rsidR="00AB6027" w14:paraId="273EFA8A"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FEA2EEE" w14:textId="77777777" w:rsidR="00AB6027" w:rsidRDefault="00AB6027" w:rsidP="00AB6027">
            <w:pPr>
              <w:spacing w:after="160" w:line="259" w:lineRule="auto"/>
              <w:jc w:val="center"/>
            </w:pPr>
            <w:r>
              <w:t>3.</w:t>
            </w:r>
          </w:p>
        </w:tc>
        <w:tc>
          <w:tcPr>
            <w:tcW w:w="1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6174BE9" w14:textId="77777777" w:rsidR="00AB6027" w:rsidRDefault="00AB6027" w:rsidP="00AB6027">
            <w:pPr>
              <w:spacing w:after="160" w:line="259" w:lineRule="auto"/>
            </w:pPr>
            <w:r>
              <w:t xml:space="preserve">Прессланмаган металл чиқиндилари </w:t>
            </w:r>
          </w:p>
        </w:tc>
        <w:tc>
          <w:tcPr>
            <w:tcW w:w="1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6C7EF67" w14:textId="77777777" w:rsidR="00AB6027" w:rsidRDefault="00AB6027" w:rsidP="00AB6027">
            <w:pPr>
              <w:spacing w:after="160" w:line="259" w:lineRule="auto"/>
              <w:jc w:val="center"/>
            </w:pPr>
            <w:r>
              <w:t>0,86</w:t>
            </w:r>
          </w:p>
        </w:tc>
        <w:tc>
          <w:tcPr>
            <w:tcW w:w="1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F382060" w14:textId="77777777" w:rsidR="00AB6027" w:rsidRDefault="00AB6027" w:rsidP="00AB6027">
            <w:pPr>
              <w:spacing w:after="160" w:line="259" w:lineRule="auto"/>
              <w:jc w:val="center"/>
            </w:pPr>
            <w:r>
              <w:t>1,29</w:t>
            </w:r>
          </w:p>
        </w:tc>
      </w:tr>
    </w:tbl>
    <w:p w14:paraId="361E36C2"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Изоҳ: 1) (tтайёр + tякун) вақти нолга тенг деб қабул қилинган;</w:t>
      </w:r>
    </w:p>
    <w:p w14:paraId="402773EA"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2) вагонларни юклаш техник меъёрлари 63 t дан ошиқ бўлса, 10% дан кўп оширилмаган муддатлар қабул қилинишига рухсат берилади.</w:t>
      </w:r>
    </w:p>
    <w:p w14:paraId="44969DC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 Оғир вазнли юкларни контейнерларни вагонга юклаш технологик вақти (муддати) (соатда бир дона жисмоний вагонга):</w:t>
      </w:r>
    </w:p>
    <w:tbl>
      <w:tblPr>
        <w:tblW w:w="5000" w:type="pct"/>
        <w:tblCellMar>
          <w:left w:w="0" w:type="dxa"/>
          <w:right w:w="0" w:type="dxa"/>
        </w:tblCellMar>
        <w:tblLook w:val="04A0" w:firstRow="1" w:lastRow="0" w:firstColumn="1" w:lastColumn="0" w:noHBand="0" w:noVBand="1"/>
      </w:tblPr>
      <w:tblGrid>
        <w:gridCol w:w="501"/>
        <w:gridCol w:w="1805"/>
        <w:gridCol w:w="1603"/>
        <w:gridCol w:w="2905"/>
        <w:gridCol w:w="2805"/>
      </w:tblGrid>
      <w:tr w:rsidR="00AB6027" w14:paraId="470E8D0B" w14:textId="77777777" w:rsidTr="00FC1228">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612F4629" w14:textId="77777777" w:rsidR="00AB6027" w:rsidRDefault="00AB6027" w:rsidP="00AB6027">
            <w:pPr>
              <w:spacing w:after="160" w:line="259" w:lineRule="auto"/>
              <w:jc w:val="center"/>
            </w:pPr>
            <w:r>
              <w:rPr>
                <w:b/>
                <w:bCs/>
              </w:rPr>
              <w:t>Т/р</w:t>
            </w:r>
          </w:p>
        </w:tc>
        <w:tc>
          <w:tcPr>
            <w:tcW w:w="90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DA38A8D" w14:textId="77777777" w:rsidR="00AB6027" w:rsidRDefault="00AB6027" w:rsidP="00AB6027">
            <w:pPr>
              <w:spacing w:after="160" w:line="259" w:lineRule="auto"/>
              <w:jc w:val="center"/>
            </w:pPr>
            <w:r>
              <w:rPr>
                <w:b/>
                <w:bCs/>
              </w:rPr>
              <w:t>Юкнинг номи</w:t>
            </w:r>
          </w:p>
        </w:tc>
        <w:tc>
          <w:tcPr>
            <w:tcW w:w="80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607467F" w14:textId="77777777" w:rsidR="00AB6027" w:rsidRDefault="00AB6027" w:rsidP="00AB6027">
            <w:pPr>
              <w:spacing w:after="160" w:line="259" w:lineRule="auto"/>
              <w:jc w:val="center"/>
            </w:pPr>
            <w:r>
              <w:rPr>
                <w:b/>
                <w:bCs/>
              </w:rPr>
              <w:t>Юкнинг миқдори</w:t>
            </w:r>
          </w:p>
        </w:tc>
        <w:tc>
          <w:tcPr>
            <w:tcW w:w="145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02858F7" w14:textId="77777777" w:rsidR="00AB6027" w:rsidRDefault="00AB6027" w:rsidP="00AB6027">
            <w:pPr>
              <w:spacing w:after="160" w:line="259" w:lineRule="auto"/>
              <w:jc w:val="center"/>
            </w:pPr>
            <w:r>
              <w:rPr>
                <w:b/>
                <w:bCs/>
              </w:rPr>
              <w:t>Кўтариш қобилияти 32 t лик икки консолли чорпояли электр кранларда</w:t>
            </w:r>
          </w:p>
        </w:tc>
        <w:tc>
          <w:tcPr>
            <w:tcW w:w="140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6E9EBF9" w14:textId="77777777" w:rsidR="00AB6027" w:rsidRDefault="00AB6027" w:rsidP="00AB6027">
            <w:pPr>
              <w:spacing w:after="160" w:line="259" w:lineRule="auto"/>
              <w:jc w:val="center"/>
            </w:pPr>
            <w:r>
              <w:rPr>
                <w:b/>
                <w:bCs/>
              </w:rPr>
              <w:t>Кўтариш қобилияти 45 t лик автоюклагичларда</w:t>
            </w:r>
          </w:p>
        </w:tc>
      </w:tr>
      <w:tr w:rsidR="00AB6027" w14:paraId="5A589842" w14:textId="77777777" w:rsidTr="00FC1228">
        <w:tc>
          <w:tcPr>
            <w:tcW w:w="25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445B3D1" w14:textId="77777777" w:rsidR="00AB6027" w:rsidRDefault="00AB6027" w:rsidP="00AB6027">
            <w:pPr>
              <w:spacing w:after="160" w:line="259" w:lineRule="auto"/>
              <w:jc w:val="center"/>
            </w:pPr>
            <w:r>
              <w:t>1.</w:t>
            </w:r>
          </w:p>
        </w:tc>
        <w:tc>
          <w:tcPr>
            <w:tcW w:w="900"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1102414" w14:textId="77777777" w:rsidR="00AB6027" w:rsidRDefault="00AB6027" w:rsidP="00AB6027">
            <w:pPr>
              <w:spacing w:after="160" w:line="259" w:lineRule="auto"/>
            </w:pPr>
            <w:r>
              <w:t>20-футли контейнерлар</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344F438" w14:textId="77777777" w:rsidR="00AB6027" w:rsidRDefault="00AB6027" w:rsidP="00AB6027">
            <w:pPr>
              <w:spacing w:after="160" w:line="259" w:lineRule="auto"/>
              <w:jc w:val="center"/>
            </w:pPr>
            <w:r>
              <w:t>1</w:t>
            </w:r>
          </w:p>
        </w:tc>
        <w:tc>
          <w:tcPr>
            <w:tcW w:w="1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75A0A32" w14:textId="77777777" w:rsidR="00AB6027" w:rsidRDefault="00AB6027" w:rsidP="00AB6027">
            <w:pPr>
              <w:spacing w:after="160" w:line="259" w:lineRule="auto"/>
              <w:jc w:val="center"/>
            </w:pPr>
            <w:r>
              <w:t>0,18</w:t>
            </w:r>
          </w:p>
        </w:tc>
        <w:tc>
          <w:tcPr>
            <w:tcW w:w="1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445F1C4" w14:textId="77777777" w:rsidR="00AB6027" w:rsidRDefault="00AB6027" w:rsidP="00AB6027">
            <w:pPr>
              <w:spacing w:after="160" w:line="259" w:lineRule="auto"/>
              <w:jc w:val="center"/>
            </w:pPr>
            <w:r>
              <w:t>0,26</w:t>
            </w:r>
          </w:p>
        </w:tc>
      </w:tr>
      <w:tr w:rsidR="00AB6027" w14:paraId="0497B0F3"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13D614B0" w14:textId="77777777" w:rsidR="00AB6027" w:rsidRDefault="00AB6027" w:rsidP="00AB6027">
            <w:pPr>
              <w:spacing w:after="160" w:line="259" w:lineRule="auto"/>
            </w:pPr>
          </w:p>
        </w:tc>
        <w:tc>
          <w:tcPr>
            <w:tcW w:w="0" w:type="auto"/>
            <w:vMerge/>
            <w:tcBorders>
              <w:top w:val="nil"/>
              <w:left w:val="nil"/>
              <w:bottom w:val="single" w:sz="8" w:space="0" w:color="auto"/>
              <w:right w:val="single" w:sz="8" w:space="0" w:color="auto"/>
            </w:tcBorders>
            <w:vAlign w:val="center"/>
            <w:hideMark/>
          </w:tcPr>
          <w:p w14:paraId="16E46F51" w14:textId="77777777" w:rsidR="00AB6027" w:rsidRDefault="00AB6027" w:rsidP="00AB6027">
            <w:pPr>
              <w:spacing w:after="160" w:line="259" w:lineRule="auto"/>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48F45EC" w14:textId="77777777" w:rsidR="00AB6027" w:rsidRDefault="00AB6027" w:rsidP="00AB6027">
            <w:pPr>
              <w:spacing w:after="160" w:line="259" w:lineRule="auto"/>
              <w:jc w:val="center"/>
            </w:pPr>
            <w:r>
              <w:t>2</w:t>
            </w:r>
          </w:p>
        </w:tc>
        <w:tc>
          <w:tcPr>
            <w:tcW w:w="1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77A643A" w14:textId="77777777" w:rsidR="00AB6027" w:rsidRDefault="00AB6027" w:rsidP="00AB6027">
            <w:pPr>
              <w:spacing w:after="160" w:line="259" w:lineRule="auto"/>
              <w:jc w:val="center"/>
            </w:pPr>
            <w:r>
              <w:t>0,36</w:t>
            </w:r>
          </w:p>
        </w:tc>
        <w:tc>
          <w:tcPr>
            <w:tcW w:w="1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D63B15A" w14:textId="77777777" w:rsidR="00AB6027" w:rsidRDefault="00AB6027" w:rsidP="00AB6027">
            <w:pPr>
              <w:spacing w:after="160" w:line="259" w:lineRule="auto"/>
              <w:jc w:val="center"/>
            </w:pPr>
            <w:r>
              <w:t>0,52</w:t>
            </w:r>
          </w:p>
        </w:tc>
      </w:tr>
      <w:tr w:rsidR="00AB6027" w14:paraId="0530AC47"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4A6C194B" w14:textId="77777777" w:rsidR="00AB6027" w:rsidRDefault="00AB6027" w:rsidP="00AB6027">
            <w:pPr>
              <w:spacing w:after="160" w:line="259" w:lineRule="auto"/>
            </w:pPr>
          </w:p>
        </w:tc>
        <w:tc>
          <w:tcPr>
            <w:tcW w:w="0" w:type="auto"/>
            <w:vMerge/>
            <w:tcBorders>
              <w:top w:val="nil"/>
              <w:left w:val="nil"/>
              <w:bottom w:val="single" w:sz="8" w:space="0" w:color="auto"/>
              <w:right w:val="single" w:sz="8" w:space="0" w:color="auto"/>
            </w:tcBorders>
            <w:vAlign w:val="center"/>
            <w:hideMark/>
          </w:tcPr>
          <w:p w14:paraId="301322DF" w14:textId="77777777" w:rsidR="00AB6027" w:rsidRDefault="00AB6027" w:rsidP="00AB6027">
            <w:pPr>
              <w:spacing w:after="160" w:line="259" w:lineRule="auto"/>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92D8992" w14:textId="77777777" w:rsidR="00AB6027" w:rsidRDefault="00AB6027" w:rsidP="00AB6027">
            <w:pPr>
              <w:spacing w:after="160" w:line="259" w:lineRule="auto"/>
              <w:jc w:val="center"/>
            </w:pPr>
            <w:r>
              <w:t>3</w:t>
            </w:r>
          </w:p>
        </w:tc>
        <w:tc>
          <w:tcPr>
            <w:tcW w:w="1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3038799" w14:textId="77777777" w:rsidR="00AB6027" w:rsidRDefault="00AB6027" w:rsidP="00AB6027">
            <w:pPr>
              <w:spacing w:after="160" w:line="259" w:lineRule="auto"/>
              <w:jc w:val="center"/>
            </w:pPr>
            <w:r>
              <w:t>0,54</w:t>
            </w:r>
          </w:p>
        </w:tc>
        <w:tc>
          <w:tcPr>
            <w:tcW w:w="1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975BF18" w14:textId="77777777" w:rsidR="00AB6027" w:rsidRDefault="00AB6027" w:rsidP="00AB6027">
            <w:pPr>
              <w:spacing w:after="160" w:line="259" w:lineRule="auto"/>
              <w:jc w:val="center"/>
            </w:pPr>
            <w:r>
              <w:t>0,72</w:t>
            </w:r>
          </w:p>
        </w:tc>
      </w:tr>
      <w:tr w:rsidR="00AB6027" w14:paraId="58BD7E1A"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374DC7E1" w14:textId="77777777" w:rsidR="00AB6027" w:rsidRDefault="00AB6027" w:rsidP="00AB6027">
            <w:pPr>
              <w:spacing w:after="160" w:line="259" w:lineRule="auto"/>
            </w:pPr>
          </w:p>
        </w:tc>
        <w:tc>
          <w:tcPr>
            <w:tcW w:w="0" w:type="auto"/>
            <w:vMerge/>
            <w:tcBorders>
              <w:top w:val="nil"/>
              <w:left w:val="nil"/>
              <w:bottom w:val="single" w:sz="8" w:space="0" w:color="auto"/>
              <w:right w:val="single" w:sz="8" w:space="0" w:color="auto"/>
            </w:tcBorders>
            <w:vAlign w:val="center"/>
            <w:hideMark/>
          </w:tcPr>
          <w:p w14:paraId="3DF9E365" w14:textId="77777777" w:rsidR="00AB6027" w:rsidRDefault="00AB6027" w:rsidP="00AB6027">
            <w:pPr>
              <w:spacing w:after="160" w:line="259" w:lineRule="auto"/>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6957FAB" w14:textId="77777777" w:rsidR="00AB6027" w:rsidRDefault="00AB6027" w:rsidP="00AB6027">
            <w:pPr>
              <w:spacing w:after="160" w:line="259" w:lineRule="auto"/>
              <w:jc w:val="center"/>
            </w:pPr>
            <w:r>
              <w:t>4</w:t>
            </w:r>
          </w:p>
        </w:tc>
        <w:tc>
          <w:tcPr>
            <w:tcW w:w="1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04FA521" w14:textId="77777777" w:rsidR="00AB6027" w:rsidRDefault="00AB6027" w:rsidP="00AB6027">
            <w:pPr>
              <w:spacing w:after="160" w:line="259" w:lineRule="auto"/>
              <w:jc w:val="center"/>
            </w:pPr>
            <w:r>
              <w:t>0,72</w:t>
            </w:r>
          </w:p>
        </w:tc>
        <w:tc>
          <w:tcPr>
            <w:tcW w:w="1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A7EACF2" w14:textId="77777777" w:rsidR="00AB6027" w:rsidRDefault="00AB6027" w:rsidP="00AB6027">
            <w:pPr>
              <w:spacing w:after="160" w:line="259" w:lineRule="auto"/>
              <w:jc w:val="center"/>
            </w:pPr>
            <w:r>
              <w:t>0,92</w:t>
            </w:r>
          </w:p>
        </w:tc>
      </w:tr>
      <w:tr w:rsidR="00AB6027" w14:paraId="279FE32D" w14:textId="77777777" w:rsidTr="00FC1228">
        <w:tc>
          <w:tcPr>
            <w:tcW w:w="25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89BA281" w14:textId="77777777" w:rsidR="00AB6027" w:rsidRDefault="00AB6027" w:rsidP="00AB6027">
            <w:pPr>
              <w:spacing w:after="160" w:line="259" w:lineRule="auto"/>
              <w:jc w:val="center"/>
            </w:pPr>
            <w:r>
              <w:t>2.</w:t>
            </w:r>
          </w:p>
        </w:tc>
        <w:tc>
          <w:tcPr>
            <w:tcW w:w="900"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5B620C2" w14:textId="77777777" w:rsidR="00AB6027" w:rsidRDefault="00AB6027" w:rsidP="00AB6027">
            <w:pPr>
              <w:spacing w:after="160" w:line="259" w:lineRule="auto"/>
            </w:pPr>
            <w:r>
              <w:t>40-футли контейнерлар</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713698D" w14:textId="77777777" w:rsidR="00AB6027" w:rsidRDefault="00AB6027" w:rsidP="00AB6027">
            <w:pPr>
              <w:spacing w:after="160" w:line="259" w:lineRule="auto"/>
              <w:jc w:val="center"/>
            </w:pPr>
            <w:r>
              <w:t>1</w:t>
            </w:r>
          </w:p>
        </w:tc>
        <w:tc>
          <w:tcPr>
            <w:tcW w:w="1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EC50D1A" w14:textId="77777777" w:rsidR="00AB6027" w:rsidRDefault="00AB6027" w:rsidP="00AB6027">
            <w:pPr>
              <w:spacing w:after="160" w:line="259" w:lineRule="auto"/>
              <w:jc w:val="center"/>
            </w:pPr>
            <w:r>
              <w:t>0,20</w:t>
            </w:r>
          </w:p>
        </w:tc>
        <w:tc>
          <w:tcPr>
            <w:tcW w:w="1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8949834" w14:textId="77777777" w:rsidR="00AB6027" w:rsidRDefault="00AB6027" w:rsidP="00AB6027">
            <w:pPr>
              <w:spacing w:after="160" w:line="259" w:lineRule="auto"/>
              <w:jc w:val="center"/>
            </w:pPr>
            <w:r>
              <w:t>0,22</w:t>
            </w:r>
          </w:p>
        </w:tc>
      </w:tr>
      <w:tr w:rsidR="00AB6027" w14:paraId="77E713CA"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3BDAF87C" w14:textId="77777777" w:rsidR="00AB6027" w:rsidRDefault="00AB6027" w:rsidP="00AB6027">
            <w:pPr>
              <w:spacing w:after="160" w:line="259" w:lineRule="auto"/>
            </w:pPr>
          </w:p>
        </w:tc>
        <w:tc>
          <w:tcPr>
            <w:tcW w:w="0" w:type="auto"/>
            <w:vMerge/>
            <w:tcBorders>
              <w:top w:val="nil"/>
              <w:left w:val="nil"/>
              <w:bottom w:val="single" w:sz="8" w:space="0" w:color="auto"/>
              <w:right w:val="single" w:sz="8" w:space="0" w:color="auto"/>
            </w:tcBorders>
            <w:vAlign w:val="center"/>
            <w:hideMark/>
          </w:tcPr>
          <w:p w14:paraId="5A7B7D4B" w14:textId="77777777" w:rsidR="00AB6027" w:rsidRDefault="00AB6027" w:rsidP="00AB6027">
            <w:pPr>
              <w:spacing w:after="160" w:line="259" w:lineRule="auto"/>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E8294B1" w14:textId="77777777" w:rsidR="00AB6027" w:rsidRDefault="00AB6027" w:rsidP="00AB6027">
            <w:pPr>
              <w:spacing w:after="160" w:line="259" w:lineRule="auto"/>
              <w:jc w:val="center"/>
            </w:pPr>
            <w:r>
              <w:t>2</w:t>
            </w:r>
          </w:p>
        </w:tc>
        <w:tc>
          <w:tcPr>
            <w:tcW w:w="1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28F1A1A" w14:textId="77777777" w:rsidR="00AB6027" w:rsidRDefault="00AB6027" w:rsidP="00AB6027">
            <w:pPr>
              <w:spacing w:after="160" w:line="259" w:lineRule="auto"/>
              <w:jc w:val="center"/>
            </w:pPr>
            <w:r>
              <w:t>0,40</w:t>
            </w:r>
          </w:p>
        </w:tc>
        <w:tc>
          <w:tcPr>
            <w:tcW w:w="1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6E91C14" w14:textId="77777777" w:rsidR="00AB6027" w:rsidRDefault="00AB6027" w:rsidP="00AB6027">
            <w:pPr>
              <w:spacing w:after="160" w:line="259" w:lineRule="auto"/>
              <w:jc w:val="center"/>
            </w:pPr>
            <w:r>
              <w:t>0,44</w:t>
            </w:r>
          </w:p>
        </w:tc>
      </w:tr>
    </w:tbl>
    <w:p w14:paraId="76EF2C22"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Изоҳ. Юк ортиш муддатига тайёргарлик, ёрдамчи ва якуний операцияларни бажариш вақти қўшилган.</w:t>
      </w:r>
    </w:p>
    <w:p w14:paraId="507D090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5. Ёйма юкларни юклаш технологик вақти (муддати) (соатда бир дона тўрт ўқли вагонга):</w:t>
      </w:r>
    </w:p>
    <w:tbl>
      <w:tblPr>
        <w:tblW w:w="5000" w:type="pct"/>
        <w:tblCellMar>
          <w:left w:w="0" w:type="dxa"/>
          <w:right w:w="0" w:type="dxa"/>
        </w:tblCellMar>
        <w:tblLook w:val="04A0" w:firstRow="1" w:lastRow="0" w:firstColumn="1" w:lastColumn="0" w:noHBand="0" w:noVBand="1"/>
      </w:tblPr>
      <w:tblGrid>
        <w:gridCol w:w="486"/>
        <w:gridCol w:w="5149"/>
        <w:gridCol w:w="2041"/>
        <w:gridCol w:w="1943"/>
      </w:tblGrid>
      <w:tr w:rsidR="00AB6027" w14:paraId="5901FA01" w14:textId="77777777" w:rsidTr="00FC1228">
        <w:tc>
          <w:tcPr>
            <w:tcW w:w="25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67CFB13F" w14:textId="77777777" w:rsidR="00AB6027" w:rsidRDefault="00AB6027" w:rsidP="00AB6027">
            <w:pPr>
              <w:spacing w:after="160" w:line="259" w:lineRule="auto"/>
              <w:jc w:val="center"/>
            </w:pPr>
            <w:r>
              <w:rPr>
                <w:b/>
                <w:bCs/>
              </w:rPr>
              <w:t>Т/р</w:t>
            </w:r>
          </w:p>
        </w:tc>
        <w:tc>
          <w:tcPr>
            <w:tcW w:w="2650" w:type="pct"/>
            <w:vMerge w:val="restar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5CFB314" w14:textId="77777777" w:rsidR="00AB6027" w:rsidRDefault="00AB6027" w:rsidP="00AB6027">
            <w:pPr>
              <w:spacing w:after="160" w:line="259" w:lineRule="auto"/>
              <w:jc w:val="center"/>
            </w:pPr>
            <w:r>
              <w:rPr>
                <w:b/>
                <w:bCs/>
              </w:rPr>
              <w:t>Юкнинг номи</w:t>
            </w:r>
          </w:p>
        </w:tc>
        <w:tc>
          <w:tcPr>
            <w:tcW w:w="2050" w:type="pct"/>
            <w:gridSpan w:val="2"/>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C15BD0A" w14:textId="77777777" w:rsidR="00AB6027" w:rsidRDefault="00AB6027" w:rsidP="00AB6027">
            <w:pPr>
              <w:spacing w:after="160" w:line="259" w:lineRule="auto"/>
              <w:jc w:val="center"/>
            </w:pPr>
            <w:r>
              <w:rPr>
                <w:b/>
                <w:bCs/>
              </w:rPr>
              <w:t xml:space="preserve">Ёйли кранлар ва грейфери 1,5 </w:t>
            </w:r>
            <w:r>
              <w:t>m</w:t>
            </w:r>
            <w:r>
              <w:rPr>
                <w:vertAlign w:val="superscript"/>
              </w:rPr>
              <w:t>3</w:t>
            </w:r>
            <w:r>
              <w:rPr>
                <w:b/>
                <w:bCs/>
              </w:rPr>
              <w:t>сиғимли экскаватор-кранларда</w:t>
            </w:r>
          </w:p>
        </w:tc>
      </w:tr>
      <w:tr w:rsidR="00AB6027" w14:paraId="30239299" w14:textId="77777777" w:rsidTr="00FC1228">
        <w:tc>
          <w:tcPr>
            <w:tcW w:w="0" w:type="auto"/>
            <w:vMerge/>
            <w:tcBorders>
              <w:top w:val="single" w:sz="8" w:space="0" w:color="auto"/>
              <w:left w:val="single" w:sz="8" w:space="0" w:color="auto"/>
              <w:bottom w:val="single" w:sz="8" w:space="0" w:color="auto"/>
              <w:right w:val="single" w:sz="8" w:space="0" w:color="auto"/>
            </w:tcBorders>
            <w:vAlign w:val="center"/>
            <w:hideMark/>
          </w:tcPr>
          <w:p w14:paraId="3BE0DC3E" w14:textId="77777777" w:rsidR="00AB6027" w:rsidRDefault="00AB6027" w:rsidP="00AB6027">
            <w:pPr>
              <w:spacing w:after="160" w:line="259" w:lineRule="auto"/>
            </w:pPr>
          </w:p>
        </w:tc>
        <w:tc>
          <w:tcPr>
            <w:tcW w:w="0" w:type="auto"/>
            <w:vMerge/>
            <w:tcBorders>
              <w:top w:val="single" w:sz="8" w:space="0" w:color="auto"/>
              <w:left w:val="nil"/>
              <w:bottom w:val="single" w:sz="8" w:space="0" w:color="auto"/>
              <w:right w:val="single" w:sz="8" w:space="0" w:color="auto"/>
            </w:tcBorders>
            <w:vAlign w:val="center"/>
            <w:hideMark/>
          </w:tcPr>
          <w:p w14:paraId="3C6E153C" w14:textId="77777777" w:rsidR="00AB6027" w:rsidRDefault="00AB6027" w:rsidP="00AB6027">
            <w:pPr>
              <w:spacing w:after="160" w:line="259" w:lineRule="auto"/>
            </w:pPr>
          </w:p>
        </w:tc>
        <w:tc>
          <w:tcPr>
            <w:tcW w:w="10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631690C" w14:textId="77777777" w:rsidR="00AB6027" w:rsidRDefault="00AB6027" w:rsidP="00AB6027">
            <w:pPr>
              <w:spacing w:after="160" w:line="259" w:lineRule="auto"/>
              <w:jc w:val="center"/>
            </w:pPr>
            <w:r>
              <w:rPr>
                <w:b/>
                <w:bCs/>
              </w:rPr>
              <w:t xml:space="preserve">ярим очиқ вагонга </w:t>
            </w:r>
          </w:p>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097F1CA" w14:textId="77777777" w:rsidR="00AB6027" w:rsidRDefault="00AB6027" w:rsidP="00AB6027">
            <w:pPr>
              <w:spacing w:after="160" w:line="259" w:lineRule="auto"/>
              <w:jc w:val="center"/>
            </w:pPr>
            <w:r>
              <w:rPr>
                <w:b/>
                <w:bCs/>
              </w:rPr>
              <w:t>платформага</w:t>
            </w:r>
          </w:p>
        </w:tc>
      </w:tr>
      <w:tr w:rsidR="00AB6027" w14:paraId="6FFCDFC5"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FBBC49B" w14:textId="77777777" w:rsidR="00AB6027" w:rsidRDefault="00AB6027" w:rsidP="00AB6027">
            <w:pPr>
              <w:spacing w:after="160" w:line="259" w:lineRule="auto"/>
              <w:jc w:val="center"/>
            </w:pPr>
            <w:r>
              <w:t>1.</w:t>
            </w:r>
          </w:p>
        </w:tc>
        <w:tc>
          <w:tcPr>
            <w:tcW w:w="2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1726405" w14:textId="77777777" w:rsidR="00AB6027" w:rsidRDefault="00AB6027" w:rsidP="00AB6027">
            <w:pPr>
              <w:spacing w:after="160" w:line="259" w:lineRule="auto"/>
            </w:pPr>
            <w:r>
              <w:t>Йирик бўлакли ҳар хил кўмир, ёнувчан сланцлар, ҳар хил ёнилғи брикетлари, кокс</w:t>
            </w:r>
          </w:p>
        </w:tc>
        <w:tc>
          <w:tcPr>
            <w:tcW w:w="10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C73FB5E" w14:textId="77777777" w:rsidR="00AB6027" w:rsidRDefault="00AB6027" w:rsidP="00AB6027">
            <w:pPr>
              <w:spacing w:after="160" w:line="259" w:lineRule="auto"/>
              <w:jc w:val="center"/>
            </w:pPr>
            <w:r>
              <w:t>0,84</w:t>
            </w:r>
          </w:p>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87F2009" w14:textId="77777777" w:rsidR="00AB6027" w:rsidRDefault="00AB6027" w:rsidP="00AB6027">
            <w:pPr>
              <w:spacing w:after="160" w:line="259" w:lineRule="auto"/>
              <w:jc w:val="center"/>
            </w:pPr>
            <w:r>
              <w:t>-</w:t>
            </w:r>
          </w:p>
        </w:tc>
      </w:tr>
      <w:tr w:rsidR="00AB6027" w14:paraId="1D4A7152"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32174FD" w14:textId="77777777" w:rsidR="00AB6027" w:rsidRDefault="00AB6027" w:rsidP="00AB6027">
            <w:pPr>
              <w:spacing w:after="160" w:line="259" w:lineRule="auto"/>
              <w:jc w:val="center"/>
            </w:pPr>
            <w:r>
              <w:t>2.</w:t>
            </w:r>
          </w:p>
        </w:tc>
        <w:tc>
          <w:tcPr>
            <w:tcW w:w="2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591E175" w14:textId="77777777" w:rsidR="00AB6027" w:rsidRDefault="00AB6027" w:rsidP="00AB6027">
            <w:pPr>
              <w:spacing w:after="160" w:line="259" w:lineRule="auto"/>
            </w:pPr>
            <w:r>
              <w:t>Ҳар хил майда кўмир</w:t>
            </w:r>
          </w:p>
        </w:tc>
        <w:tc>
          <w:tcPr>
            <w:tcW w:w="10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8830D4A" w14:textId="77777777" w:rsidR="00AB6027" w:rsidRDefault="00AB6027" w:rsidP="00AB6027">
            <w:pPr>
              <w:spacing w:after="160" w:line="259" w:lineRule="auto"/>
              <w:jc w:val="center"/>
            </w:pPr>
            <w:r>
              <w:t>0,78</w:t>
            </w:r>
          </w:p>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6A183CF" w14:textId="77777777" w:rsidR="00AB6027" w:rsidRDefault="00AB6027" w:rsidP="00AB6027">
            <w:pPr>
              <w:spacing w:after="160" w:line="259" w:lineRule="auto"/>
              <w:jc w:val="center"/>
            </w:pPr>
            <w:r>
              <w:t>-</w:t>
            </w:r>
          </w:p>
        </w:tc>
      </w:tr>
      <w:tr w:rsidR="00AB6027" w14:paraId="1D9EFD08"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BEA1774" w14:textId="77777777" w:rsidR="00AB6027" w:rsidRDefault="00AB6027" w:rsidP="00AB6027">
            <w:pPr>
              <w:spacing w:after="160" w:line="259" w:lineRule="auto"/>
              <w:jc w:val="center"/>
            </w:pPr>
            <w:r>
              <w:t>3.</w:t>
            </w:r>
          </w:p>
        </w:tc>
        <w:tc>
          <w:tcPr>
            <w:tcW w:w="2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E928D9C" w14:textId="77777777" w:rsidR="00AB6027" w:rsidRDefault="00AB6027" w:rsidP="00AB6027">
            <w:pPr>
              <w:spacing w:after="160" w:line="259" w:lineRule="auto"/>
            </w:pPr>
            <w:r>
              <w:t>Ҳар хил қум</w:t>
            </w:r>
          </w:p>
        </w:tc>
        <w:tc>
          <w:tcPr>
            <w:tcW w:w="10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74F9D06" w14:textId="77777777" w:rsidR="00AB6027" w:rsidRDefault="00AB6027" w:rsidP="00AB6027">
            <w:pPr>
              <w:spacing w:after="160" w:line="259" w:lineRule="auto"/>
              <w:jc w:val="center"/>
            </w:pPr>
            <w:r>
              <w:t>0,71</w:t>
            </w:r>
          </w:p>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447B2B1" w14:textId="77777777" w:rsidR="00AB6027" w:rsidRDefault="00AB6027" w:rsidP="00AB6027">
            <w:pPr>
              <w:spacing w:after="160" w:line="259" w:lineRule="auto"/>
              <w:jc w:val="center"/>
            </w:pPr>
            <w:r>
              <w:t>0,60</w:t>
            </w:r>
          </w:p>
        </w:tc>
      </w:tr>
      <w:tr w:rsidR="00AB6027" w14:paraId="7C27DFA2"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75DCF61" w14:textId="77777777" w:rsidR="00AB6027" w:rsidRDefault="00AB6027" w:rsidP="00AB6027">
            <w:pPr>
              <w:spacing w:after="160" w:line="259" w:lineRule="auto"/>
              <w:jc w:val="center"/>
            </w:pPr>
            <w:r>
              <w:t>4.</w:t>
            </w:r>
          </w:p>
        </w:tc>
        <w:tc>
          <w:tcPr>
            <w:tcW w:w="2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4E9B446" w14:textId="77777777" w:rsidR="00AB6027" w:rsidRDefault="00AB6027" w:rsidP="00AB6027">
            <w:pPr>
              <w:spacing w:after="160" w:line="259" w:lineRule="auto"/>
            </w:pPr>
            <w:r>
              <w:t xml:space="preserve">Шағал, майда тош, тошлар, ҳар хил маъдан, техник туз </w:t>
            </w:r>
          </w:p>
        </w:tc>
        <w:tc>
          <w:tcPr>
            <w:tcW w:w="10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4B5BAF7" w14:textId="77777777" w:rsidR="00AB6027" w:rsidRDefault="00AB6027" w:rsidP="00AB6027">
            <w:pPr>
              <w:spacing w:after="160" w:line="259" w:lineRule="auto"/>
              <w:jc w:val="center"/>
            </w:pPr>
            <w:r>
              <w:t>0,96</w:t>
            </w:r>
          </w:p>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AD29841" w14:textId="77777777" w:rsidR="00AB6027" w:rsidRDefault="00AB6027" w:rsidP="00AB6027">
            <w:pPr>
              <w:spacing w:after="160" w:line="259" w:lineRule="auto"/>
              <w:jc w:val="center"/>
            </w:pPr>
            <w:r>
              <w:t>0,83</w:t>
            </w:r>
          </w:p>
        </w:tc>
      </w:tr>
      <w:tr w:rsidR="00AB6027" w14:paraId="1F9DCEC3"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0BB4AF5" w14:textId="77777777" w:rsidR="00AB6027" w:rsidRDefault="00AB6027" w:rsidP="00AB6027">
            <w:pPr>
              <w:spacing w:after="160" w:line="259" w:lineRule="auto"/>
              <w:jc w:val="center"/>
            </w:pPr>
            <w:r>
              <w:t>5.</w:t>
            </w:r>
          </w:p>
        </w:tc>
        <w:tc>
          <w:tcPr>
            <w:tcW w:w="2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C374B48" w14:textId="77777777" w:rsidR="00AB6027" w:rsidRDefault="00AB6027" w:rsidP="00AB6027">
            <w:pPr>
              <w:spacing w:after="160" w:line="259" w:lineRule="auto"/>
            </w:pPr>
            <w:r>
              <w:t>Тошкўмир ва доналанган шлак, қуруқ лой</w:t>
            </w:r>
          </w:p>
        </w:tc>
        <w:tc>
          <w:tcPr>
            <w:tcW w:w="10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04FDE6E" w14:textId="77777777" w:rsidR="00AB6027" w:rsidRDefault="00AB6027" w:rsidP="00AB6027">
            <w:pPr>
              <w:spacing w:after="160" w:line="259" w:lineRule="auto"/>
              <w:jc w:val="center"/>
            </w:pPr>
            <w:r>
              <w:t>1,08</w:t>
            </w:r>
          </w:p>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314CA33" w14:textId="77777777" w:rsidR="00AB6027" w:rsidRDefault="00AB6027" w:rsidP="00AB6027">
            <w:pPr>
              <w:spacing w:after="160" w:line="259" w:lineRule="auto"/>
              <w:jc w:val="center"/>
            </w:pPr>
            <w:r>
              <w:t>0,94</w:t>
            </w:r>
          </w:p>
        </w:tc>
      </w:tr>
    </w:tbl>
    <w:p w14:paraId="0411D495"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Изоҳ: 1) ёйли кранлар ва грейферли 2 m3 сиғимли экскаваторли-кранлар ишлатилганда, юклаш вақти 10% га камайтирилади, 2,5 m</w:t>
      </w:r>
      <w:r>
        <w:rPr>
          <w:rFonts w:eastAsia="Times New Roman"/>
          <w:color w:val="339966"/>
          <w:sz w:val="20"/>
          <w:szCs w:val="20"/>
          <w:vertAlign w:val="superscript"/>
        </w:rPr>
        <w:t>3</w:t>
      </w:r>
      <w:r>
        <w:rPr>
          <w:rFonts w:eastAsia="Times New Roman"/>
          <w:color w:val="339966"/>
          <w:sz w:val="20"/>
          <w:szCs w:val="20"/>
        </w:rPr>
        <w:t>сиғимли грейферлар учун 20% га камайтирилади;</w:t>
      </w:r>
    </w:p>
    <w:p w14:paraId="3B151798"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 xml:space="preserve">2) «ковш»лар билан жиҳозланган экскаваторларда вагонларга юклаш вақти ушбу Қоидалар </w:t>
      </w:r>
      <w:hyperlink r:id="rId192" w:history="1">
        <w:r>
          <w:rPr>
            <w:rFonts w:eastAsia="Times New Roman"/>
            <w:color w:val="008080"/>
            <w:sz w:val="20"/>
            <w:szCs w:val="20"/>
          </w:rPr>
          <w:t xml:space="preserve">22-иловасида </w:t>
        </w:r>
      </w:hyperlink>
      <w:r>
        <w:rPr>
          <w:rFonts w:eastAsia="Times New Roman"/>
          <w:color w:val="339966"/>
          <w:sz w:val="20"/>
          <w:szCs w:val="20"/>
        </w:rPr>
        <w:t xml:space="preserve">келтирилган механизациялашган юклаш ва тушириш муддатларини ҳисоблаш Методикаси асосида ҳисобланади; </w:t>
      </w:r>
    </w:p>
    <w:p w14:paraId="3336F64A"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3) (t</w:t>
      </w:r>
      <w:r>
        <w:rPr>
          <w:rFonts w:eastAsia="Times New Roman"/>
          <w:color w:val="339966"/>
          <w:sz w:val="20"/>
          <w:szCs w:val="20"/>
          <w:vertAlign w:val="subscript"/>
        </w:rPr>
        <w:t>тайёр</w:t>
      </w:r>
      <w:r>
        <w:rPr>
          <w:rFonts w:eastAsia="Times New Roman"/>
          <w:color w:val="339966"/>
          <w:sz w:val="20"/>
          <w:szCs w:val="20"/>
        </w:rPr>
        <w:t xml:space="preserve"> + t</w:t>
      </w:r>
      <w:r>
        <w:rPr>
          <w:rFonts w:eastAsia="Times New Roman"/>
          <w:color w:val="339966"/>
          <w:sz w:val="20"/>
          <w:szCs w:val="20"/>
          <w:vertAlign w:val="subscript"/>
        </w:rPr>
        <w:t>якун</w:t>
      </w:r>
      <w:r>
        <w:rPr>
          <w:rFonts w:eastAsia="Times New Roman"/>
          <w:color w:val="339966"/>
          <w:sz w:val="20"/>
          <w:szCs w:val="20"/>
        </w:rPr>
        <w:t>) вақти нолга тенг деб қабул қилинган.</w:t>
      </w:r>
    </w:p>
    <w:p w14:paraId="5E93471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6. Ёйма юкларни портал кранлари ва грейферлар билан жиҳозланган кранларда юклаш технологик вақти (муддати) (соатда бир дона ярим очиқ вагонга):</w:t>
      </w:r>
    </w:p>
    <w:tbl>
      <w:tblPr>
        <w:tblW w:w="5000" w:type="pct"/>
        <w:tblCellMar>
          <w:left w:w="0" w:type="dxa"/>
          <w:right w:w="0" w:type="dxa"/>
        </w:tblCellMar>
        <w:tblLook w:val="04A0" w:firstRow="1" w:lastRow="0" w:firstColumn="1" w:lastColumn="0" w:noHBand="0" w:noVBand="1"/>
      </w:tblPr>
      <w:tblGrid>
        <w:gridCol w:w="475"/>
        <w:gridCol w:w="4978"/>
        <w:gridCol w:w="1738"/>
        <w:gridCol w:w="2428"/>
      </w:tblGrid>
      <w:tr w:rsidR="00AB6027" w14:paraId="60048F8E" w14:textId="77777777" w:rsidTr="00FC1228">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531AAE12" w14:textId="77777777" w:rsidR="00AB6027" w:rsidRDefault="00AB6027" w:rsidP="00AB6027">
            <w:pPr>
              <w:spacing w:after="160" w:line="259" w:lineRule="auto"/>
              <w:jc w:val="center"/>
            </w:pPr>
            <w:r>
              <w:rPr>
                <w:b/>
                <w:bCs/>
              </w:rPr>
              <w:t>Т/р</w:t>
            </w:r>
          </w:p>
        </w:tc>
        <w:tc>
          <w:tcPr>
            <w:tcW w:w="255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194C048" w14:textId="77777777" w:rsidR="00AB6027" w:rsidRDefault="00AB6027" w:rsidP="00AB6027">
            <w:pPr>
              <w:spacing w:after="160" w:line="259" w:lineRule="auto"/>
              <w:jc w:val="center"/>
            </w:pPr>
            <w:r>
              <w:rPr>
                <w:b/>
                <w:bCs/>
              </w:rPr>
              <w:t>Юкнинг номи</w:t>
            </w:r>
          </w:p>
        </w:tc>
        <w:tc>
          <w:tcPr>
            <w:tcW w:w="90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2A15889" w14:textId="77777777" w:rsidR="00AB6027" w:rsidRDefault="00AB6027" w:rsidP="00AB6027">
            <w:pPr>
              <w:spacing w:after="160" w:line="259" w:lineRule="auto"/>
              <w:jc w:val="center"/>
            </w:pPr>
            <w:r>
              <w:rPr>
                <w:b/>
                <w:bCs/>
              </w:rPr>
              <w:t>Грейфер сиғими,</w:t>
            </w:r>
          </w:p>
          <w:p w14:paraId="02CE3319" w14:textId="77777777" w:rsidR="00AB6027" w:rsidRDefault="00AB6027" w:rsidP="00AB6027">
            <w:pPr>
              <w:spacing w:after="160" w:line="259" w:lineRule="auto"/>
              <w:jc w:val="center"/>
            </w:pPr>
            <w:r>
              <w:t>m</w:t>
            </w:r>
            <w:r>
              <w:rPr>
                <w:vertAlign w:val="superscript"/>
              </w:rPr>
              <w:t>3</w:t>
            </w:r>
          </w:p>
        </w:tc>
        <w:tc>
          <w:tcPr>
            <w:tcW w:w="125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B8B09D2" w14:textId="77777777" w:rsidR="00AB6027" w:rsidRDefault="00AB6027" w:rsidP="00AB6027">
            <w:pPr>
              <w:spacing w:after="160" w:line="259" w:lineRule="auto"/>
              <w:jc w:val="center"/>
            </w:pPr>
            <w:r>
              <w:rPr>
                <w:b/>
                <w:bCs/>
              </w:rPr>
              <w:t>Бир ярим очиқ вагонга юклаш муддати</w:t>
            </w:r>
          </w:p>
        </w:tc>
      </w:tr>
      <w:tr w:rsidR="00AB6027" w14:paraId="43EC0850" w14:textId="77777777" w:rsidTr="00FC1228">
        <w:tc>
          <w:tcPr>
            <w:tcW w:w="20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A041DB8" w14:textId="77777777" w:rsidR="00AB6027" w:rsidRDefault="00AB6027" w:rsidP="00AB6027">
            <w:pPr>
              <w:spacing w:after="160" w:line="259" w:lineRule="auto"/>
              <w:jc w:val="center"/>
            </w:pPr>
            <w:r>
              <w:t>1.</w:t>
            </w:r>
          </w:p>
        </w:tc>
        <w:tc>
          <w:tcPr>
            <w:tcW w:w="2550"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AF4DB3B" w14:textId="77777777" w:rsidR="00AB6027" w:rsidRDefault="00AB6027" w:rsidP="00AB6027">
            <w:pPr>
              <w:spacing w:after="160" w:line="259" w:lineRule="auto"/>
            </w:pPr>
            <w:r>
              <w:t>Кокс</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E8B59E7" w14:textId="77777777" w:rsidR="00AB6027" w:rsidRDefault="00AB6027" w:rsidP="00AB6027">
            <w:pPr>
              <w:spacing w:after="160" w:line="259" w:lineRule="auto"/>
              <w:jc w:val="center"/>
            </w:pPr>
            <w:r>
              <w:t>2</w:t>
            </w: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304A2F2" w14:textId="77777777" w:rsidR="00AB6027" w:rsidRDefault="00AB6027" w:rsidP="00AB6027">
            <w:pPr>
              <w:spacing w:after="160" w:line="259" w:lineRule="auto"/>
              <w:jc w:val="center"/>
            </w:pPr>
            <w:r>
              <w:t>0,53</w:t>
            </w:r>
          </w:p>
        </w:tc>
      </w:tr>
      <w:tr w:rsidR="00AB6027" w14:paraId="6F37D100"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5107BC34" w14:textId="77777777" w:rsidR="00AB6027" w:rsidRDefault="00AB6027" w:rsidP="00AB6027">
            <w:pPr>
              <w:spacing w:after="160" w:line="259" w:lineRule="auto"/>
            </w:pPr>
          </w:p>
        </w:tc>
        <w:tc>
          <w:tcPr>
            <w:tcW w:w="0" w:type="auto"/>
            <w:vMerge/>
            <w:tcBorders>
              <w:top w:val="nil"/>
              <w:left w:val="nil"/>
              <w:bottom w:val="single" w:sz="8" w:space="0" w:color="auto"/>
              <w:right w:val="single" w:sz="8" w:space="0" w:color="auto"/>
            </w:tcBorders>
            <w:vAlign w:val="center"/>
            <w:hideMark/>
          </w:tcPr>
          <w:p w14:paraId="30CBFA3F" w14:textId="77777777" w:rsidR="00AB6027" w:rsidRDefault="00AB6027" w:rsidP="00AB6027">
            <w:pPr>
              <w:spacing w:after="160" w:line="259" w:lineRule="auto"/>
            </w:pP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C4C172F" w14:textId="77777777" w:rsidR="00AB6027" w:rsidRDefault="00AB6027" w:rsidP="00AB6027">
            <w:pPr>
              <w:spacing w:after="160" w:line="259" w:lineRule="auto"/>
              <w:jc w:val="center"/>
            </w:pPr>
            <w:r>
              <w:t>3</w:t>
            </w: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E2226D0" w14:textId="77777777" w:rsidR="00AB6027" w:rsidRDefault="00AB6027" w:rsidP="00AB6027">
            <w:pPr>
              <w:spacing w:after="160" w:line="259" w:lineRule="auto"/>
              <w:jc w:val="center"/>
            </w:pPr>
            <w:r>
              <w:t>0,42</w:t>
            </w:r>
          </w:p>
        </w:tc>
      </w:tr>
      <w:tr w:rsidR="00AB6027" w14:paraId="241C92C3"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4B59EC3A" w14:textId="77777777" w:rsidR="00AB6027" w:rsidRDefault="00AB6027" w:rsidP="00AB6027">
            <w:pPr>
              <w:spacing w:after="160" w:line="259" w:lineRule="auto"/>
            </w:pPr>
          </w:p>
        </w:tc>
        <w:tc>
          <w:tcPr>
            <w:tcW w:w="0" w:type="auto"/>
            <w:vMerge/>
            <w:tcBorders>
              <w:top w:val="nil"/>
              <w:left w:val="nil"/>
              <w:bottom w:val="single" w:sz="8" w:space="0" w:color="auto"/>
              <w:right w:val="single" w:sz="8" w:space="0" w:color="auto"/>
            </w:tcBorders>
            <w:vAlign w:val="center"/>
            <w:hideMark/>
          </w:tcPr>
          <w:p w14:paraId="53C85765" w14:textId="77777777" w:rsidR="00AB6027" w:rsidRDefault="00AB6027" w:rsidP="00AB6027">
            <w:pPr>
              <w:spacing w:after="160" w:line="259" w:lineRule="auto"/>
            </w:pP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7CD8DDD" w14:textId="77777777" w:rsidR="00AB6027" w:rsidRDefault="00AB6027" w:rsidP="00AB6027">
            <w:pPr>
              <w:spacing w:after="160" w:line="259" w:lineRule="auto"/>
              <w:jc w:val="center"/>
            </w:pPr>
            <w:r>
              <w:t>4</w:t>
            </w: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3C83EC3" w14:textId="77777777" w:rsidR="00AB6027" w:rsidRDefault="00AB6027" w:rsidP="00AB6027">
            <w:pPr>
              <w:spacing w:after="160" w:line="259" w:lineRule="auto"/>
              <w:jc w:val="center"/>
            </w:pPr>
            <w:r>
              <w:t>0,35</w:t>
            </w:r>
          </w:p>
        </w:tc>
      </w:tr>
      <w:tr w:rsidR="00AB6027" w14:paraId="45374443"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77370719" w14:textId="77777777" w:rsidR="00AB6027" w:rsidRDefault="00AB6027" w:rsidP="00AB6027">
            <w:pPr>
              <w:spacing w:after="160" w:line="259" w:lineRule="auto"/>
            </w:pPr>
          </w:p>
        </w:tc>
        <w:tc>
          <w:tcPr>
            <w:tcW w:w="0" w:type="auto"/>
            <w:vMerge/>
            <w:tcBorders>
              <w:top w:val="nil"/>
              <w:left w:val="nil"/>
              <w:bottom w:val="single" w:sz="8" w:space="0" w:color="auto"/>
              <w:right w:val="single" w:sz="8" w:space="0" w:color="auto"/>
            </w:tcBorders>
            <w:vAlign w:val="center"/>
            <w:hideMark/>
          </w:tcPr>
          <w:p w14:paraId="15183622" w14:textId="77777777" w:rsidR="00AB6027" w:rsidRDefault="00AB6027" w:rsidP="00AB6027">
            <w:pPr>
              <w:spacing w:after="160" w:line="259" w:lineRule="auto"/>
            </w:pP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CE16721" w14:textId="77777777" w:rsidR="00AB6027" w:rsidRDefault="00AB6027" w:rsidP="00AB6027">
            <w:pPr>
              <w:spacing w:after="160" w:line="259" w:lineRule="auto"/>
              <w:jc w:val="center"/>
            </w:pPr>
            <w:r>
              <w:t>5</w:t>
            </w: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E3E4058" w14:textId="77777777" w:rsidR="00AB6027" w:rsidRDefault="00AB6027" w:rsidP="00AB6027">
            <w:pPr>
              <w:spacing w:after="160" w:line="259" w:lineRule="auto"/>
              <w:jc w:val="center"/>
            </w:pPr>
            <w:r>
              <w:t>0,31</w:t>
            </w:r>
          </w:p>
        </w:tc>
      </w:tr>
      <w:tr w:rsidR="00AB6027" w14:paraId="4628609B"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7442A570" w14:textId="77777777" w:rsidR="00AB6027" w:rsidRDefault="00AB6027" w:rsidP="00AB6027">
            <w:pPr>
              <w:spacing w:after="160" w:line="259" w:lineRule="auto"/>
            </w:pPr>
          </w:p>
        </w:tc>
        <w:tc>
          <w:tcPr>
            <w:tcW w:w="0" w:type="auto"/>
            <w:vMerge/>
            <w:tcBorders>
              <w:top w:val="nil"/>
              <w:left w:val="nil"/>
              <w:bottom w:val="single" w:sz="8" w:space="0" w:color="auto"/>
              <w:right w:val="single" w:sz="8" w:space="0" w:color="auto"/>
            </w:tcBorders>
            <w:vAlign w:val="center"/>
            <w:hideMark/>
          </w:tcPr>
          <w:p w14:paraId="3BD1B77E" w14:textId="77777777" w:rsidR="00AB6027" w:rsidRDefault="00AB6027" w:rsidP="00AB6027">
            <w:pPr>
              <w:spacing w:after="160" w:line="259" w:lineRule="auto"/>
            </w:pP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77935B6" w14:textId="77777777" w:rsidR="00AB6027" w:rsidRDefault="00AB6027" w:rsidP="00AB6027">
            <w:pPr>
              <w:spacing w:after="160" w:line="259" w:lineRule="auto"/>
              <w:jc w:val="center"/>
            </w:pPr>
            <w:r>
              <w:t>6</w:t>
            </w: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00E7843" w14:textId="77777777" w:rsidR="00AB6027" w:rsidRDefault="00AB6027" w:rsidP="00AB6027">
            <w:pPr>
              <w:spacing w:after="160" w:line="259" w:lineRule="auto"/>
              <w:jc w:val="center"/>
            </w:pPr>
            <w:r>
              <w:t>0,27</w:t>
            </w:r>
          </w:p>
        </w:tc>
      </w:tr>
      <w:tr w:rsidR="00AB6027" w14:paraId="668D8AEC" w14:textId="77777777" w:rsidTr="00FC1228">
        <w:tc>
          <w:tcPr>
            <w:tcW w:w="20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60EF1FB" w14:textId="77777777" w:rsidR="00AB6027" w:rsidRDefault="00AB6027" w:rsidP="00AB6027">
            <w:pPr>
              <w:spacing w:after="160" w:line="259" w:lineRule="auto"/>
              <w:jc w:val="center"/>
            </w:pPr>
            <w:r>
              <w:t>2.</w:t>
            </w:r>
          </w:p>
        </w:tc>
        <w:tc>
          <w:tcPr>
            <w:tcW w:w="2550"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665D8DD" w14:textId="77777777" w:rsidR="00AB6027" w:rsidRDefault="00AB6027" w:rsidP="00AB6027">
            <w:pPr>
              <w:spacing w:after="160" w:line="259" w:lineRule="auto"/>
            </w:pPr>
            <w:r>
              <w:t xml:space="preserve">Майда кокс </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C3D7659" w14:textId="77777777" w:rsidR="00AB6027" w:rsidRDefault="00AB6027" w:rsidP="00AB6027">
            <w:pPr>
              <w:spacing w:after="160" w:line="259" w:lineRule="auto"/>
              <w:jc w:val="center"/>
            </w:pPr>
            <w:r>
              <w:t>2</w:t>
            </w: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CF1E28F" w14:textId="77777777" w:rsidR="00AB6027" w:rsidRDefault="00AB6027" w:rsidP="00AB6027">
            <w:pPr>
              <w:spacing w:after="160" w:line="259" w:lineRule="auto"/>
              <w:jc w:val="center"/>
            </w:pPr>
            <w:r>
              <w:t>0,44</w:t>
            </w:r>
          </w:p>
        </w:tc>
      </w:tr>
      <w:tr w:rsidR="00AB6027" w14:paraId="26A950A6"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5F176D0E" w14:textId="77777777" w:rsidR="00AB6027" w:rsidRDefault="00AB6027" w:rsidP="00AB6027">
            <w:pPr>
              <w:spacing w:after="160" w:line="259" w:lineRule="auto"/>
            </w:pPr>
          </w:p>
        </w:tc>
        <w:tc>
          <w:tcPr>
            <w:tcW w:w="0" w:type="auto"/>
            <w:vMerge/>
            <w:tcBorders>
              <w:top w:val="nil"/>
              <w:left w:val="nil"/>
              <w:bottom w:val="single" w:sz="8" w:space="0" w:color="auto"/>
              <w:right w:val="single" w:sz="8" w:space="0" w:color="auto"/>
            </w:tcBorders>
            <w:vAlign w:val="center"/>
            <w:hideMark/>
          </w:tcPr>
          <w:p w14:paraId="20BF8C74" w14:textId="77777777" w:rsidR="00AB6027" w:rsidRDefault="00AB6027" w:rsidP="00AB6027">
            <w:pPr>
              <w:spacing w:after="160" w:line="259" w:lineRule="auto"/>
            </w:pP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F7BF3DD" w14:textId="77777777" w:rsidR="00AB6027" w:rsidRDefault="00AB6027" w:rsidP="00AB6027">
            <w:pPr>
              <w:spacing w:after="160" w:line="259" w:lineRule="auto"/>
              <w:jc w:val="center"/>
            </w:pPr>
            <w:r>
              <w:t>3</w:t>
            </w: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1474832" w14:textId="77777777" w:rsidR="00AB6027" w:rsidRDefault="00AB6027" w:rsidP="00AB6027">
            <w:pPr>
              <w:spacing w:after="160" w:line="259" w:lineRule="auto"/>
              <w:jc w:val="center"/>
            </w:pPr>
            <w:r>
              <w:t>0,34</w:t>
            </w:r>
          </w:p>
        </w:tc>
      </w:tr>
      <w:tr w:rsidR="00AB6027" w14:paraId="18E65135"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4887C9C5" w14:textId="77777777" w:rsidR="00AB6027" w:rsidRDefault="00AB6027" w:rsidP="00AB6027">
            <w:pPr>
              <w:spacing w:after="160" w:line="259" w:lineRule="auto"/>
            </w:pPr>
          </w:p>
        </w:tc>
        <w:tc>
          <w:tcPr>
            <w:tcW w:w="0" w:type="auto"/>
            <w:vMerge/>
            <w:tcBorders>
              <w:top w:val="nil"/>
              <w:left w:val="nil"/>
              <w:bottom w:val="single" w:sz="8" w:space="0" w:color="auto"/>
              <w:right w:val="single" w:sz="8" w:space="0" w:color="auto"/>
            </w:tcBorders>
            <w:vAlign w:val="center"/>
            <w:hideMark/>
          </w:tcPr>
          <w:p w14:paraId="1C546B44" w14:textId="77777777" w:rsidR="00AB6027" w:rsidRDefault="00AB6027" w:rsidP="00AB6027">
            <w:pPr>
              <w:spacing w:after="160" w:line="259" w:lineRule="auto"/>
            </w:pP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DA3BFA8" w14:textId="77777777" w:rsidR="00AB6027" w:rsidRDefault="00AB6027" w:rsidP="00AB6027">
            <w:pPr>
              <w:spacing w:after="160" w:line="259" w:lineRule="auto"/>
              <w:jc w:val="center"/>
            </w:pPr>
            <w:r>
              <w:t>4</w:t>
            </w: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DFC7376" w14:textId="77777777" w:rsidR="00AB6027" w:rsidRDefault="00AB6027" w:rsidP="00AB6027">
            <w:pPr>
              <w:spacing w:after="160" w:line="259" w:lineRule="auto"/>
              <w:jc w:val="center"/>
            </w:pPr>
            <w:r>
              <w:t>0,29</w:t>
            </w:r>
          </w:p>
        </w:tc>
      </w:tr>
      <w:tr w:rsidR="00AB6027" w14:paraId="571FE5B3"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56C621D7" w14:textId="77777777" w:rsidR="00AB6027" w:rsidRDefault="00AB6027" w:rsidP="00AB6027">
            <w:pPr>
              <w:spacing w:after="160" w:line="259" w:lineRule="auto"/>
            </w:pPr>
          </w:p>
        </w:tc>
        <w:tc>
          <w:tcPr>
            <w:tcW w:w="0" w:type="auto"/>
            <w:vMerge/>
            <w:tcBorders>
              <w:top w:val="nil"/>
              <w:left w:val="nil"/>
              <w:bottom w:val="single" w:sz="8" w:space="0" w:color="auto"/>
              <w:right w:val="single" w:sz="8" w:space="0" w:color="auto"/>
            </w:tcBorders>
            <w:vAlign w:val="center"/>
            <w:hideMark/>
          </w:tcPr>
          <w:p w14:paraId="0A0D08CE" w14:textId="77777777" w:rsidR="00AB6027" w:rsidRDefault="00AB6027" w:rsidP="00AB6027">
            <w:pPr>
              <w:spacing w:after="160" w:line="259" w:lineRule="auto"/>
            </w:pP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1177631" w14:textId="77777777" w:rsidR="00AB6027" w:rsidRDefault="00AB6027" w:rsidP="00AB6027">
            <w:pPr>
              <w:spacing w:after="160" w:line="259" w:lineRule="auto"/>
              <w:jc w:val="center"/>
            </w:pPr>
            <w:r>
              <w:t>5</w:t>
            </w: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C1E07D8" w14:textId="77777777" w:rsidR="00AB6027" w:rsidRDefault="00AB6027" w:rsidP="00AB6027">
            <w:pPr>
              <w:spacing w:after="160" w:line="259" w:lineRule="auto"/>
              <w:jc w:val="center"/>
            </w:pPr>
            <w:r>
              <w:t>0,25</w:t>
            </w:r>
          </w:p>
        </w:tc>
      </w:tr>
      <w:tr w:rsidR="00AB6027" w14:paraId="610C41B7"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7DBBE428" w14:textId="77777777" w:rsidR="00AB6027" w:rsidRDefault="00AB6027" w:rsidP="00AB6027">
            <w:pPr>
              <w:spacing w:after="160" w:line="259" w:lineRule="auto"/>
            </w:pPr>
          </w:p>
        </w:tc>
        <w:tc>
          <w:tcPr>
            <w:tcW w:w="0" w:type="auto"/>
            <w:vMerge/>
            <w:tcBorders>
              <w:top w:val="nil"/>
              <w:left w:val="nil"/>
              <w:bottom w:val="single" w:sz="8" w:space="0" w:color="auto"/>
              <w:right w:val="single" w:sz="8" w:space="0" w:color="auto"/>
            </w:tcBorders>
            <w:vAlign w:val="center"/>
            <w:hideMark/>
          </w:tcPr>
          <w:p w14:paraId="2C2CD475" w14:textId="77777777" w:rsidR="00AB6027" w:rsidRDefault="00AB6027" w:rsidP="00AB6027">
            <w:pPr>
              <w:spacing w:after="160" w:line="259" w:lineRule="auto"/>
            </w:pP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EDF6525" w14:textId="77777777" w:rsidR="00AB6027" w:rsidRDefault="00AB6027" w:rsidP="00AB6027">
            <w:pPr>
              <w:spacing w:after="160" w:line="259" w:lineRule="auto"/>
              <w:jc w:val="center"/>
            </w:pPr>
            <w:r>
              <w:t>6</w:t>
            </w: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B3811B5" w14:textId="77777777" w:rsidR="00AB6027" w:rsidRDefault="00AB6027" w:rsidP="00AB6027">
            <w:pPr>
              <w:spacing w:after="160" w:line="259" w:lineRule="auto"/>
              <w:jc w:val="center"/>
            </w:pPr>
            <w:r>
              <w:t>0,23</w:t>
            </w:r>
          </w:p>
        </w:tc>
      </w:tr>
      <w:tr w:rsidR="00AB6027" w14:paraId="5C7EC339" w14:textId="77777777" w:rsidTr="00FC1228">
        <w:tc>
          <w:tcPr>
            <w:tcW w:w="20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E41F827" w14:textId="77777777" w:rsidR="00AB6027" w:rsidRDefault="00AB6027" w:rsidP="00AB6027">
            <w:pPr>
              <w:spacing w:after="160" w:line="259" w:lineRule="auto"/>
              <w:jc w:val="center"/>
            </w:pPr>
            <w:r>
              <w:t>3.</w:t>
            </w:r>
          </w:p>
        </w:tc>
        <w:tc>
          <w:tcPr>
            <w:tcW w:w="2550"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3D9AE82" w14:textId="77777777" w:rsidR="00AB6027" w:rsidRDefault="00AB6027" w:rsidP="00AB6027">
            <w:pPr>
              <w:spacing w:after="160" w:line="259" w:lineRule="auto"/>
            </w:pPr>
            <w:r>
              <w:t>Йирик бўлакли ҳар хил тошкўмир, ёнилғи брикетлари, ёнувчан сланцлар</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1088FDC" w14:textId="77777777" w:rsidR="00AB6027" w:rsidRDefault="00AB6027" w:rsidP="00AB6027">
            <w:pPr>
              <w:spacing w:after="160" w:line="259" w:lineRule="auto"/>
              <w:jc w:val="center"/>
            </w:pPr>
            <w:r>
              <w:t>2</w:t>
            </w: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083D493" w14:textId="77777777" w:rsidR="00AB6027" w:rsidRDefault="00AB6027" w:rsidP="00AB6027">
            <w:pPr>
              <w:spacing w:after="160" w:line="259" w:lineRule="auto"/>
              <w:jc w:val="center"/>
            </w:pPr>
            <w:r>
              <w:t>0,47</w:t>
            </w:r>
          </w:p>
        </w:tc>
      </w:tr>
      <w:tr w:rsidR="00AB6027" w14:paraId="5094FEE7"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061447EA" w14:textId="77777777" w:rsidR="00AB6027" w:rsidRDefault="00AB6027" w:rsidP="00AB6027">
            <w:pPr>
              <w:spacing w:after="160" w:line="259" w:lineRule="auto"/>
            </w:pPr>
          </w:p>
        </w:tc>
        <w:tc>
          <w:tcPr>
            <w:tcW w:w="0" w:type="auto"/>
            <w:vMerge/>
            <w:tcBorders>
              <w:top w:val="nil"/>
              <w:left w:val="nil"/>
              <w:bottom w:val="single" w:sz="8" w:space="0" w:color="auto"/>
              <w:right w:val="single" w:sz="8" w:space="0" w:color="auto"/>
            </w:tcBorders>
            <w:vAlign w:val="center"/>
            <w:hideMark/>
          </w:tcPr>
          <w:p w14:paraId="531791A8" w14:textId="77777777" w:rsidR="00AB6027" w:rsidRDefault="00AB6027" w:rsidP="00AB6027">
            <w:pPr>
              <w:spacing w:after="160" w:line="259" w:lineRule="auto"/>
            </w:pP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A3BB5F8" w14:textId="77777777" w:rsidR="00AB6027" w:rsidRDefault="00AB6027" w:rsidP="00AB6027">
            <w:pPr>
              <w:spacing w:after="160" w:line="259" w:lineRule="auto"/>
              <w:jc w:val="center"/>
            </w:pPr>
            <w:r>
              <w:t>3</w:t>
            </w: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FC0C00F" w14:textId="77777777" w:rsidR="00AB6027" w:rsidRDefault="00AB6027" w:rsidP="00AB6027">
            <w:pPr>
              <w:spacing w:after="160" w:line="259" w:lineRule="auto"/>
              <w:jc w:val="center"/>
            </w:pPr>
            <w:r>
              <w:t>0,37</w:t>
            </w:r>
          </w:p>
        </w:tc>
      </w:tr>
      <w:tr w:rsidR="00AB6027" w14:paraId="402F80EA"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7F03BCB4" w14:textId="77777777" w:rsidR="00AB6027" w:rsidRDefault="00AB6027" w:rsidP="00AB6027">
            <w:pPr>
              <w:spacing w:after="160" w:line="259" w:lineRule="auto"/>
            </w:pPr>
          </w:p>
        </w:tc>
        <w:tc>
          <w:tcPr>
            <w:tcW w:w="0" w:type="auto"/>
            <w:vMerge/>
            <w:tcBorders>
              <w:top w:val="nil"/>
              <w:left w:val="nil"/>
              <w:bottom w:val="single" w:sz="8" w:space="0" w:color="auto"/>
              <w:right w:val="single" w:sz="8" w:space="0" w:color="auto"/>
            </w:tcBorders>
            <w:vAlign w:val="center"/>
            <w:hideMark/>
          </w:tcPr>
          <w:p w14:paraId="4D6B4EF5" w14:textId="77777777" w:rsidR="00AB6027" w:rsidRDefault="00AB6027" w:rsidP="00AB6027">
            <w:pPr>
              <w:spacing w:after="160" w:line="259" w:lineRule="auto"/>
            </w:pP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8C0F9BA" w14:textId="77777777" w:rsidR="00AB6027" w:rsidRDefault="00AB6027" w:rsidP="00AB6027">
            <w:pPr>
              <w:spacing w:after="160" w:line="259" w:lineRule="auto"/>
              <w:jc w:val="center"/>
            </w:pPr>
            <w:r>
              <w:t>4</w:t>
            </w: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E391D8E" w14:textId="77777777" w:rsidR="00AB6027" w:rsidRDefault="00AB6027" w:rsidP="00AB6027">
            <w:pPr>
              <w:spacing w:after="160" w:line="259" w:lineRule="auto"/>
              <w:jc w:val="center"/>
            </w:pPr>
            <w:r>
              <w:t>0,31</w:t>
            </w:r>
          </w:p>
        </w:tc>
      </w:tr>
      <w:tr w:rsidR="00AB6027" w14:paraId="0EB467A4"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797170EA" w14:textId="77777777" w:rsidR="00AB6027" w:rsidRDefault="00AB6027" w:rsidP="00AB6027">
            <w:pPr>
              <w:spacing w:after="160" w:line="259" w:lineRule="auto"/>
            </w:pPr>
          </w:p>
        </w:tc>
        <w:tc>
          <w:tcPr>
            <w:tcW w:w="0" w:type="auto"/>
            <w:vMerge/>
            <w:tcBorders>
              <w:top w:val="nil"/>
              <w:left w:val="nil"/>
              <w:bottom w:val="single" w:sz="8" w:space="0" w:color="auto"/>
              <w:right w:val="single" w:sz="8" w:space="0" w:color="auto"/>
            </w:tcBorders>
            <w:vAlign w:val="center"/>
            <w:hideMark/>
          </w:tcPr>
          <w:p w14:paraId="1005AE08" w14:textId="77777777" w:rsidR="00AB6027" w:rsidRDefault="00AB6027" w:rsidP="00AB6027">
            <w:pPr>
              <w:spacing w:after="160" w:line="259" w:lineRule="auto"/>
            </w:pP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4F22779" w14:textId="77777777" w:rsidR="00AB6027" w:rsidRDefault="00AB6027" w:rsidP="00AB6027">
            <w:pPr>
              <w:spacing w:after="160" w:line="259" w:lineRule="auto"/>
              <w:jc w:val="center"/>
            </w:pPr>
            <w:r>
              <w:t>5</w:t>
            </w: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8E11A23" w14:textId="77777777" w:rsidR="00AB6027" w:rsidRDefault="00AB6027" w:rsidP="00AB6027">
            <w:pPr>
              <w:spacing w:after="160" w:line="259" w:lineRule="auto"/>
              <w:jc w:val="center"/>
            </w:pPr>
            <w:r>
              <w:t>0,27</w:t>
            </w:r>
          </w:p>
        </w:tc>
      </w:tr>
      <w:tr w:rsidR="00AB6027" w14:paraId="009EB812"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39F8B786" w14:textId="77777777" w:rsidR="00AB6027" w:rsidRDefault="00AB6027" w:rsidP="00AB6027">
            <w:pPr>
              <w:spacing w:after="160" w:line="259" w:lineRule="auto"/>
            </w:pPr>
          </w:p>
        </w:tc>
        <w:tc>
          <w:tcPr>
            <w:tcW w:w="0" w:type="auto"/>
            <w:vMerge/>
            <w:tcBorders>
              <w:top w:val="nil"/>
              <w:left w:val="nil"/>
              <w:bottom w:val="single" w:sz="8" w:space="0" w:color="auto"/>
              <w:right w:val="single" w:sz="8" w:space="0" w:color="auto"/>
            </w:tcBorders>
            <w:vAlign w:val="center"/>
            <w:hideMark/>
          </w:tcPr>
          <w:p w14:paraId="15A56B52" w14:textId="77777777" w:rsidR="00AB6027" w:rsidRDefault="00AB6027" w:rsidP="00AB6027">
            <w:pPr>
              <w:spacing w:after="160" w:line="259" w:lineRule="auto"/>
            </w:pP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612E1E3" w14:textId="77777777" w:rsidR="00AB6027" w:rsidRDefault="00AB6027" w:rsidP="00AB6027">
            <w:pPr>
              <w:spacing w:after="160" w:line="259" w:lineRule="auto"/>
              <w:jc w:val="center"/>
            </w:pPr>
            <w:r>
              <w:t>6</w:t>
            </w: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D7084AE" w14:textId="77777777" w:rsidR="00AB6027" w:rsidRDefault="00AB6027" w:rsidP="00AB6027">
            <w:pPr>
              <w:spacing w:after="160" w:line="259" w:lineRule="auto"/>
              <w:jc w:val="center"/>
            </w:pPr>
            <w:r>
              <w:t>0,24</w:t>
            </w:r>
          </w:p>
        </w:tc>
      </w:tr>
      <w:tr w:rsidR="00AB6027" w14:paraId="17222D7E" w14:textId="77777777" w:rsidTr="00FC1228">
        <w:tc>
          <w:tcPr>
            <w:tcW w:w="20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4082822" w14:textId="77777777" w:rsidR="00AB6027" w:rsidRDefault="00AB6027" w:rsidP="00AB6027">
            <w:pPr>
              <w:spacing w:after="160" w:line="259" w:lineRule="auto"/>
              <w:jc w:val="center"/>
            </w:pPr>
            <w:r>
              <w:t>4.</w:t>
            </w:r>
          </w:p>
        </w:tc>
        <w:tc>
          <w:tcPr>
            <w:tcW w:w="2550"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7F896E4" w14:textId="77777777" w:rsidR="00AB6027" w:rsidRDefault="00AB6027" w:rsidP="00AB6027">
            <w:pPr>
              <w:spacing w:after="160" w:line="259" w:lineRule="auto"/>
            </w:pPr>
            <w:r>
              <w:t xml:space="preserve">Майда тош кўмир </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6C17569" w14:textId="77777777" w:rsidR="00AB6027" w:rsidRDefault="00AB6027" w:rsidP="00AB6027">
            <w:pPr>
              <w:spacing w:after="160" w:line="259" w:lineRule="auto"/>
              <w:jc w:val="center"/>
            </w:pPr>
            <w:r>
              <w:t>2</w:t>
            </w: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6C1E2AF" w14:textId="77777777" w:rsidR="00AB6027" w:rsidRDefault="00AB6027" w:rsidP="00AB6027">
            <w:pPr>
              <w:spacing w:after="160" w:line="259" w:lineRule="auto"/>
              <w:jc w:val="center"/>
            </w:pPr>
            <w:r>
              <w:t>0,42</w:t>
            </w:r>
          </w:p>
        </w:tc>
      </w:tr>
      <w:tr w:rsidR="00AB6027" w14:paraId="71CC1B0B"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1537ED0E" w14:textId="77777777" w:rsidR="00AB6027" w:rsidRDefault="00AB6027" w:rsidP="00AB6027">
            <w:pPr>
              <w:spacing w:after="160" w:line="259" w:lineRule="auto"/>
            </w:pPr>
          </w:p>
        </w:tc>
        <w:tc>
          <w:tcPr>
            <w:tcW w:w="0" w:type="auto"/>
            <w:vMerge/>
            <w:tcBorders>
              <w:top w:val="nil"/>
              <w:left w:val="nil"/>
              <w:bottom w:val="single" w:sz="8" w:space="0" w:color="auto"/>
              <w:right w:val="single" w:sz="8" w:space="0" w:color="auto"/>
            </w:tcBorders>
            <w:vAlign w:val="center"/>
            <w:hideMark/>
          </w:tcPr>
          <w:p w14:paraId="1D8DE0FE" w14:textId="77777777" w:rsidR="00AB6027" w:rsidRDefault="00AB6027" w:rsidP="00AB6027">
            <w:pPr>
              <w:spacing w:after="160" w:line="259" w:lineRule="auto"/>
            </w:pP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6FD3EDF" w14:textId="77777777" w:rsidR="00AB6027" w:rsidRDefault="00AB6027" w:rsidP="00AB6027">
            <w:pPr>
              <w:spacing w:after="160" w:line="259" w:lineRule="auto"/>
              <w:jc w:val="center"/>
            </w:pPr>
            <w:r>
              <w:t>3</w:t>
            </w: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C61DF9C" w14:textId="77777777" w:rsidR="00AB6027" w:rsidRDefault="00AB6027" w:rsidP="00AB6027">
            <w:pPr>
              <w:spacing w:after="160" w:line="259" w:lineRule="auto"/>
              <w:jc w:val="center"/>
            </w:pPr>
            <w:r>
              <w:t>0,32</w:t>
            </w:r>
          </w:p>
        </w:tc>
      </w:tr>
      <w:tr w:rsidR="00AB6027" w14:paraId="357F82BA"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3E3657C1" w14:textId="77777777" w:rsidR="00AB6027" w:rsidRDefault="00AB6027" w:rsidP="00AB6027">
            <w:pPr>
              <w:spacing w:after="160" w:line="259" w:lineRule="auto"/>
            </w:pPr>
          </w:p>
        </w:tc>
        <w:tc>
          <w:tcPr>
            <w:tcW w:w="0" w:type="auto"/>
            <w:vMerge/>
            <w:tcBorders>
              <w:top w:val="nil"/>
              <w:left w:val="nil"/>
              <w:bottom w:val="single" w:sz="8" w:space="0" w:color="auto"/>
              <w:right w:val="single" w:sz="8" w:space="0" w:color="auto"/>
            </w:tcBorders>
            <w:vAlign w:val="center"/>
            <w:hideMark/>
          </w:tcPr>
          <w:p w14:paraId="45D14A2D" w14:textId="77777777" w:rsidR="00AB6027" w:rsidRDefault="00AB6027" w:rsidP="00AB6027">
            <w:pPr>
              <w:spacing w:after="160" w:line="259" w:lineRule="auto"/>
            </w:pP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91769A2" w14:textId="77777777" w:rsidR="00AB6027" w:rsidRDefault="00AB6027" w:rsidP="00AB6027">
            <w:pPr>
              <w:spacing w:after="160" w:line="259" w:lineRule="auto"/>
              <w:jc w:val="center"/>
            </w:pPr>
            <w:r>
              <w:t>4</w:t>
            </w: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23C11B0" w14:textId="77777777" w:rsidR="00AB6027" w:rsidRDefault="00AB6027" w:rsidP="00AB6027">
            <w:pPr>
              <w:spacing w:after="160" w:line="259" w:lineRule="auto"/>
              <w:jc w:val="center"/>
            </w:pPr>
            <w:r>
              <w:t>0,27</w:t>
            </w:r>
          </w:p>
        </w:tc>
      </w:tr>
      <w:tr w:rsidR="00AB6027" w14:paraId="2F968F1F"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77C6E1B9" w14:textId="77777777" w:rsidR="00AB6027" w:rsidRDefault="00AB6027" w:rsidP="00AB6027">
            <w:pPr>
              <w:spacing w:after="160" w:line="259" w:lineRule="auto"/>
            </w:pPr>
          </w:p>
        </w:tc>
        <w:tc>
          <w:tcPr>
            <w:tcW w:w="0" w:type="auto"/>
            <w:vMerge/>
            <w:tcBorders>
              <w:top w:val="nil"/>
              <w:left w:val="nil"/>
              <w:bottom w:val="single" w:sz="8" w:space="0" w:color="auto"/>
              <w:right w:val="single" w:sz="8" w:space="0" w:color="auto"/>
            </w:tcBorders>
            <w:vAlign w:val="center"/>
            <w:hideMark/>
          </w:tcPr>
          <w:p w14:paraId="23CE7357" w14:textId="77777777" w:rsidR="00AB6027" w:rsidRDefault="00AB6027" w:rsidP="00AB6027">
            <w:pPr>
              <w:spacing w:after="160" w:line="259" w:lineRule="auto"/>
            </w:pP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22B9145" w14:textId="77777777" w:rsidR="00AB6027" w:rsidRDefault="00AB6027" w:rsidP="00AB6027">
            <w:pPr>
              <w:spacing w:after="160" w:line="259" w:lineRule="auto"/>
              <w:jc w:val="center"/>
            </w:pPr>
            <w:r>
              <w:t>5</w:t>
            </w: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C70D48B" w14:textId="77777777" w:rsidR="00AB6027" w:rsidRDefault="00AB6027" w:rsidP="00AB6027">
            <w:pPr>
              <w:spacing w:after="160" w:line="259" w:lineRule="auto"/>
              <w:jc w:val="center"/>
            </w:pPr>
            <w:r>
              <w:t>0,24</w:t>
            </w:r>
          </w:p>
        </w:tc>
      </w:tr>
      <w:tr w:rsidR="00AB6027" w14:paraId="378B60AC"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3DFD5BB3" w14:textId="77777777" w:rsidR="00AB6027" w:rsidRDefault="00AB6027" w:rsidP="00AB6027">
            <w:pPr>
              <w:spacing w:after="160" w:line="259" w:lineRule="auto"/>
            </w:pPr>
          </w:p>
        </w:tc>
        <w:tc>
          <w:tcPr>
            <w:tcW w:w="0" w:type="auto"/>
            <w:vMerge/>
            <w:tcBorders>
              <w:top w:val="nil"/>
              <w:left w:val="nil"/>
              <w:bottom w:val="single" w:sz="8" w:space="0" w:color="auto"/>
              <w:right w:val="single" w:sz="8" w:space="0" w:color="auto"/>
            </w:tcBorders>
            <w:vAlign w:val="center"/>
            <w:hideMark/>
          </w:tcPr>
          <w:p w14:paraId="3BB3A7C9" w14:textId="77777777" w:rsidR="00AB6027" w:rsidRDefault="00AB6027" w:rsidP="00AB6027">
            <w:pPr>
              <w:spacing w:after="160" w:line="259" w:lineRule="auto"/>
            </w:pP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638A7FA" w14:textId="77777777" w:rsidR="00AB6027" w:rsidRDefault="00AB6027" w:rsidP="00AB6027">
            <w:pPr>
              <w:spacing w:after="160" w:line="259" w:lineRule="auto"/>
              <w:jc w:val="center"/>
            </w:pPr>
            <w:r>
              <w:t>6</w:t>
            </w: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691197A" w14:textId="77777777" w:rsidR="00AB6027" w:rsidRDefault="00AB6027" w:rsidP="00AB6027">
            <w:pPr>
              <w:spacing w:after="160" w:line="259" w:lineRule="auto"/>
              <w:jc w:val="center"/>
            </w:pPr>
            <w:r>
              <w:t>0,21</w:t>
            </w:r>
          </w:p>
        </w:tc>
      </w:tr>
    </w:tbl>
    <w:p w14:paraId="790869FE"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Изоҳ. (t</w:t>
      </w:r>
      <w:r>
        <w:rPr>
          <w:rFonts w:eastAsia="Times New Roman"/>
          <w:color w:val="339966"/>
          <w:sz w:val="20"/>
          <w:szCs w:val="20"/>
          <w:vertAlign w:val="subscript"/>
        </w:rPr>
        <w:t>тайёр</w:t>
      </w:r>
      <w:r>
        <w:rPr>
          <w:rFonts w:eastAsia="Times New Roman"/>
          <w:color w:val="339966"/>
          <w:sz w:val="20"/>
          <w:szCs w:val="20"/>
        </w:rPr>
        <w:t xml:space="preserve"> + t</w:t>
      </w:r>
      <w:r>
        <w:rPr>
          <w:rFonts w:eastAsia="Times New Roman"/>
          <w:color w:val="339966"/>
          <w:sz w:val="20"/>
          <w:szCs w:val="20"/>
          <w:vertAlign w:val="subscript"/>
        </w:rPr>
        <w:t>якун</w:t>
      </w:r>
      <w:r>
        <w:rPr>
          <w:rFonts w:eastAsia="Times New Roman"/>
          <w:color w:val="339966"/>
          <w:sz w:val="20"/>
          <w:szCs w:val="20"/>
        </w:rPr>
        <w:t>) вақти нолга тенг деб қабул қилинган.</w:t>
      </w:r>
    </w:p>
    <w:p w14:paraId="52D7285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7. Пахта маҳсулотларини механизациялашган усулда юклаш технологик вақти (муддати) (соат ва минутда):</w:t>
      </w:r>
    </w:p>
    <w:tbl>
      <w:tblPr>
        <w:tblW w:w="5000" w:type="pct"/>
        <w:tblCellMar>
          <w:left w:w="0" w:type="dxa"/>
          <w:right w:w="0" w:type="dxa"/>
        </w:tblCellMar>
        <w:tblLook w:val="04A0" w:firstRow="1" w:lastRow="0" w:firstColumn="1" w:lastColumn="0" w:noHBand="0" w:noVBand="1"/>
      </w:tblPr>
      <w:tblGrid>
        <w:gridCol w:w="5496"/>
        <w:gridCol w:w="1668"/>
        <w:gridCol w:w="2455"/>
      </w:tblGrid>
      <w:tr w:rsidR="00AB6027" w14:paraId="2CD7D3BA" w14:textId="77777777" w:rsidTr="00FC1228">
        <w:tc>
          <w:tcPr>
            <w:tcW w:w="2800" w:type="pct"/>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33451A0" w14:textId="77777777" w:rsidR="00AB6027" w:rsidRDefault="00AB6027" w:rsidP="00AB6027">
            <w:pPr>
              <w:spacing w:after="160" w:line="259" w:lineRule="auto"/>
              <w:jc w:val="center"/>
            </w:pPr>
            <w:r>
              <w:rPr>
                <w:b/>
                <w:bCs/>
              </w:rPr>
              <w:t>Юкнинг номи</w:t>
            </w:r>
          </w:p>
        </w:tc>
        <w:tc>
          <w:tcPr>
            <w:tcW w:w="85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hideMark/>
          </w:tcPr>
          <w:p w14:paraId="292C38CC" w14:textId="77777777" w:rsidR="00AB6027" w:rsidRDefault="00AB6027" w:rsidP="00AB6027">
            <w:pPr>
              <w:spacing w:after="160" w:line="259" w:lineRule="auto"/>
              <w:jc w:val="center"/>
            </w:pPr>
            <w:r>
              <w:rPr>
                <w:b/>
                <w:bCs/>
              </w:rPr>
              <w:t>Ёпиқ вагон</w:t>
            </w:r>
          </w:p>
        </w:tc>
        <w:tc>
          <w:tcPr>
            <w:tcW w:w="125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hideMark/>
          </w:tcPr>
          <w:p w14:paraId="208BC380" w14:textId="77777777" w:rsidR="00AB6027" w:rsidRDefault="00AB6027" w:rsidP="00AB6027">
            <w:pPr>
              <w:spacing w:after="160" w:line="259" w:lineRule="auto"/>
              <w:jc w:val="center"/>
            </w:pPr>
            <w:r>
              <w:rPr>
                <w:b/>
                <w:bCs/>
              </w:rPr>
              <w:t>Изотермик вагон</w:t>
            </w:r>
          </w:p>
        </w:tc>
      </w:tr>
      <w:tr w:rsidR="00AB6027" w14:paraId="5270FF59" w14:textId="77777777" w:rsidTr="00FC1228">
        <w:tc>
          <w:tcPr>
            <w:tcW w:w="28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EE25252" w14:textId="77777777" w:rsidR="00AB6027" w:rsidRDefault="00AB6027" w:rsidP="00AB6027">
            <w:pPr>
              <w:spacing w:after="160" w:line="259" w:lineRule="auto"/>
            </w:pPr>
            <w:r>
              <w:t>Пахта толаси ва бошқа пахта маҳсулотлари</w:t>
            </w:r>
          </w:p>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B7D0620" w14:textId="77777777" w:rsidR="00AB6027" w:rsidRDefault="00AB6027" w:rsidP="00AB6027">
            <w:pPr>
              <w:spacing w:after="160" w:line="259" w:lineRule="auto"/>
              <w:jc w:val="center"/>
            </w:pPr>
            <w:r>
              <w:t>4.50</w:t>
            </w:r>
            <w:hyperlink r:id="rId193" w:history="1">
              <w:r>
                <w:rPr>
                  <w:color w:val="008080"/>
                </w:rPr>
                <w:t>*</w:t>
              </w:r>
            </w:hyperlink>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6610106" w14:textId="77777777" w:rsidR="00AB6027" w:rsidRDefault="00AB6027" w:rsidP="00AB6027">
            <w:pPr>
              <w:spacing w:after="160" w:line="259" w:lineRule="auto"/>
              <w:jc w:val="center"/>
            </w:pPr>
            <w:r>
              <w:t>2.30</w:t>
            </w:r>
            <w:hyperlink r:id="rId194" w:anchor="6619205" w:history="1">
              <w:r>
                <w:rPr>
                  <w:color w:val="008080"/>
                </w:rPr>
                <w:t>**</w:t>
              </w:r>
            </w:hyperlink>
          </w:p>
        </w:tc>
      </w:tr>
    </w:tbl>
    <w:p w14:paraId="5400CDB3"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 xml:space="preserve">Изоҳ: </w:t>
      </w:r>
    </w:p>
    <w:p w14:paraId="3DE03A19"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1) * — юклаш технологик вақти (муддати)га вагонни пахта маҳсулоти юклашга тайёрлаш вақти киритилган;</w:t>
      </w:r>
    </w:p>
    <w:p w14:paraId="5E21A467"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2) ** — пахта маҳсулотини изотермик вагонга юклаш темир йўл (инфратузилма эгаси,ташувчи) билан келишилган ҳолда амалга оширилади.</w:t>
      </w:r>
    </w:p>
    <w:p w14:paraId="4BACDCA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8. Ёғоч маҳсулотларини юкли илгаклар билан жиҳозланган кранлар асосий турлари ёрдамида юклаш технологик вақти (муддати) (соатда бир жисмоний вагонга):</w:t>
      </w:r>
    </w:p>
    <w:tbl>
      <w:tblPr>
        <w:tblW w:w="5000" w:type="pct"/>
        <w:tblCellMar>
          <w:left w:w="0" w:type="dxa"/>
          <w:right w:w="0" w:type="dxa"/>
        </w:tblCellMar>
        <w:tblLook w:val="04A0" w:firstRow="1" w:lastRow="0" w:firstColumn="1" w:lastColumn="0" w:noHBand="0" w:noVBand="1"/>
      </w:tblPr>
      <w:tblGrid>
        <w:gridCol w:w="346"/>
        <w:gridCol w:w="712"/>
        <w:gridCol w:w="1155"/>
        <w:gridCol w:w="1155"/>
        <w:gridCol w:w="1155"/>
        <w:gridCol w:w="1155"/>
        <w:gridCol w:w="1155"/>
        <w:gridCol w:w="1424"/>
        <w:gridCol w:w="1362"/>
      </w:tblGrid>
      <w:tr w:rsidR="00AB6027" w14:paraId="5024E8DB" w14:textId="77777777" w:rsidTr="00FC1228">
        <w:trPr>
          <w:cantSplit/>
        </w:trPr>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4199FFAF" w14:textId="77777777" w:rsidR="00AB6027" w:rsidRDefault="00AB6027" w:rsidP="00AB6027">
            <w:pPr>
              <w:spacing w:after="160" w:line="259" w:lineRule="auto"/>
              <w:jc w:val="center"/>
            </w:pPr>
            <w:r>
              <w:rPr>
                <w:b/>
                <w:bCs/>
              </w:rPr>
              <w:t>Т/р</w:t>
            </w:r>
          </w:p>
        </w:tc>
        <w:tc>
          <w:tcPr>
            <w:tcW w:w="35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BF2B092" w14:textId="77777777" w:rsidR="00AB6027" w:rsidRDefault="00AB6027" w:rsidP="00AB6027">
            <w:pPr>
              <w:spacing w:after="160" w:line="259" w:lineRule="auto"/>
              <w:jc w:val="center"/>
            </w:pPr>
            <w:r>
              <w:rPr>
                <w:b/>
                <w:bCs/>
              </w:rPr>
              <w:t>Юкнинг номи ва вагон тури</w:t>
            </w:r>
          </w:p>
        </w:tc>
        <w:tc>
          <w:tcPr>
            <w:tcW w:w="60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86C9C45" w14:textId="77777777" w:rsidR="00AB6027" w:rsidRDefault="00AB6027" w:rsidP="00AB6027">
            <w:pPr>
              <w:spacing w:after="160" w:line="259" w:lineRule="auto"/>
              <w:jc w:val="center"/>
            </w:pPr>
            <w:r>
              <w:rPr>
                <w:b/>
                <w:bCs/>
              </w:rPr>
              <w:t>Консольсиз козловой электрокранда юк кўтариш қобилияти 5 t гача</w:t>
            </w:r>
          </w:p>
        </w:tc>
        <w:tc>
          <w:tcPr>
            <w:tcW w:w="60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9B3C4A1" w14:textId="77777777" w:rsidR="00AB6027" w:rsidRDefault="00AB6027" w:rsidP="00AB6027">
            <w:pPr>
              <w:spacing w:after="160" w:line="259" w:lineRule="auto"/>
              <w:jc w:val="center"/>
            </w:pPr>
            <w:r>
              <w:rPr>
                <w:b/>
                <w:bCs/>
              </w:rPr>
              <w:t>Икки консолли козловой электрокранда кўтариш қобилияти 5 t гача</w:t>
            </w:r>
          </w:p>
        </w:tc>
        <w:tc>
          <w:tcPr>
            <w:tcW w:w="60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08B2BDB" w14:textId="77777777" w:rsidR="00AB6027" w:rsidRDefault="00AB6027" w:rsidP="00AB6027">
            <w:pPr>
              <w:spacing w:after="160" w:line="259" w:lineRule="auto"/>
              <w:jc w:val="center"/>
            </w:pPr>
            <w:r>
              <w:rPr>
                <w:b/>
                <w:bCs/>
              </w:rPr>
              <w:t>Икки консолли козловой электрокранда юк кўтариш қобилияти 7,5 дан 10 t гача</w:t>
            </w:r>
          </w:p>
        </w:tc>
        <w:tc>
          <w:tcPr>
            <w:tcW w:w="60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61E4275" w14:textId="77777777" w:rsidR="00AB6027" w:rsidRDefault="00AB6027" w:rsidP="00AB6027">
            <w:pPr>
              <w:spacing w:after="160" w:line="259" w:lineRule="auto"/>
              <w:jc w:val="center"/>
            </w:pPr>
            <w:r>
              <w:rPr>
                <w:b/>
                <w:bCs/>
              </w:rPr>
              <w:t>Кўприкли электрокранда юк кўтариш қобилияти 5 t гача</w:t>
            </w:r>
          </w:p>
        </w:tc>
        <w:tc>
          <w:tcPr>
            <w:tcW w:w="60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1E84A6F" w14:textId="77777777" w:rsidR="00AB6027" w:rsidRDefault="00AB6027" w:rsidP="00AB6027">
            <w:pPr>
              <w:spacing w:after="160" w:line="259" w:lineRule="auto"/>
              <w:jc w:val="center"/>
            </w:pPr>
            <w:r>
              <w:rPr>
                <w:b/>
                <w:bCs/>
              </w:rPr>
              <w:t>Кўприкли электрокранда юк кўтариш қобилияти 6 дан 10 t гача</w:t>
            </w:r>
          </w:p>
        </w:tc>
        <w:tc>
          <w:tcPr>
            <w:tcW w:w="70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77C6C8E" w14:textId="77777777" w:rsidR="00AB6027" w:rsidRDefault="00AB6027" w:rsidP="00AB6027">
            <w:pPr>
              <w:spacing w:after="160" w:line="259" w:lineRule="auto"/>
              <w:jc w:val="center"/>
            </w:pPr>
            <w:r>
              <w:rPr>
                <w:b/>
                <w:bCs/>
              </w:rPr>
              <w:t>ИЁД (ДВС)ли кранлар темир йўлли изларда ҳаракатлананувчи юк кўтариш қобилияти 6 дан 25 тонна гача, портал кранда юк кўтариш қобилияти 10 t</w:t>
            </w:r>
          </w:p>
        </w:tc>
        <w:tc>
          <w:tcPr>
            <w:tcW w:w="70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B5D2A19" w14:textId="77777777" w:rsidR="00AB6027" w:rsidRDefault="00AB6027" w:rsidP="00AB6027">
            <w:pPr>
              <w:spacing w:after="160" w:line="259" w:lineRule="auto"/>
              <w:jc w:val="center"/>
            </w:pPr>
            <w:r>
              <w:rPr>
                <w:b/>
                <w:bCs/>
              </w:rPr>
              <w:t>Автоюклагичлар, автокранларда юк кўтариш қобилияти 3 дан 5 t гача</w:t>
            </w:r>
          </w:p>
        </w:tc>
      </w:tr>
      <w:tr w:rsidR="00AB6027" w14:paraId="09A19BD6" w14:textId="77777777" w:rsidTr="00FC1228">
        <w:tc>
          <w:tcPr>
            <w:tcW w:w="5000" w:type="pct"/>
            <w:gridSpan w:val="9"/>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3306095A" w14:textId="77777777" w:rsidR="00AB6027" w:rsidRDefault="00AB6027" w:rsidP="00AB6027">
            <w:pPr>
              <w:spacing w:after="160" w:line="259" w:lineRule="auto"/>
              <w:jc w:val="center"/>
            </w:pPr>
            <w:r>
              <w:rPr>
                <w:b/>
                <w:bCs/>
              </w:rPr>
              <w:lastRenderedPageBreak/>
              <w:t>Платформа</w:t>
            </w:r>
          </w:p>
        </w:tc>
      </w:tr>
      <w:tr w:rsidR="00AB6027" w14:paraId="26DC7801" w14:textId="77777777" w:rsidTr="00FC1228">
        <w:tc>
          <w:tcPr>
            <w:tcW w:w="5000" w:type="pct"/>
            <w:gridSpan w:val="9"/>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17E427ED" w14:textId="77777777" w:rsidR="00AB6027" w:rsidRDefault="00AB6027" w:rsidP="00AB6027">
            <w:pPr>
              <w:spacing w:after="160" w:line="259" w:lineRule="auto"/>
            </w:pPr>
            <w:r>
              <w:t>1) юклаш контурининг юқори чегараланган қисмидан фойдаланган ҳолда:</w:t>
            </w:r>
          </w:p>
        </w:tc>
      </w:tr>
      <w:tr w:rsidR="00AB6027" w14:paraId="314E5ECF"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72F48E16" w14:textId="77777777" w:rsidR="00AB6027" w:rsidRDefault="00AB6027" w:rsidP="00AB6027">
            <w:pPr>
              <w:spacing w:after="160" w:line="259" w:lineRule="auto"/>
              <w:jc w:val="center"/>
            </w:pPr>
            <w:r>
              <w:t>1.</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AFBC606" w14:textId="77777777" w:rsidR="00AB6027" w:rsidRDefault="00AB6027" w:rsidP="00AB6027">
            <w:pPr>
              <w:spacing w:after="160" w:line="259" w:lineRule="auto"/>
              <w:jc w:val="center"/>
            </w:pPr>
            <w:r>
              <w:t>Ҳар хил юмалоқ ўрмон ёғочи</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7E89A8A" w14:textId="77777777" w:rsidR="00AB6027" w:rsidRDefault="00AB6027" w:rsidP="00AB6027">
            <w:pPr>
              <w:spacing w:after="160" w:line="259" w:lineRule="auto"/>
              <w:jc w:val="center"/>
            </w:pPr>
            <w:r>
              <w:t>1,63</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17D691D" w14:textId="77777777" w:rsidR="00AB6027" w:rsidRDefault="00AB6027" w:rsidP="00AB6027">
            <w:pPr>
              <w:spacing w:after="160" w:line="259" w:lineRule="auto"/>
              <w:jc w:val="center"/>
            </w:pPr>
            <w:r>
              <w:t>1,49</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336543A" w14:textId="77777777" w:rsidR="00AB6027" w:rsidRDefault="00AB6027" w:rsidP="00AB6027">
            <w:pPr>
              <w:spacing w:after="160" w:line="259" w:lineRule="auto"/>
              <w:jc w:val="center"/>
            </w:pPr>
            <w:r>
              <w:t>1,28</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64A14FA" w14:textId="77777777" w:rsidR="00AB6027" w:rsidRDefault="00AB6027" w:rsidP="00AB6027">
            <w:pPr>
              <w:spacing w:after="160" w:line="259" w:lineRule="auto"/>
              <w:jc w:val="center"/>
            </w:pPr>
            <w:r>
              <w:t>1,37</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313A7D7" w14:textId="77777777" w:rsidR="00AB6027" w:rsidRDefault="00AB6027" w:rsidP="00AB6027">
            <w:pPr>
              <w:spacing w:after="160" w:line="259" w:lineRule="auto"/>
              <w:jc w:val="center"/>
            </w:pPr>
            <w:r>
              <w:t>1,23</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41AC7F5" w14:textId="77777777" w:rsidR="00AB6027" w:rsidRDefault="00AB6027" w:rsidP="00AB6027">
            <w:pPr>
              <w:spacing w:after="160" w:line="259" w:lineRule="auto"/>
              <w:jc w:val="center"/>
            </w:pPr>
            <w:r>
              <w:t>1,41</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275EE92" w14:textId="77777777" w:rsidR="00AB6027" w:rsidRDefault="00AB6027" w:rsidP="00AB6027">
            <w:pPr>
              <w:spacing w:after="160" w:line="259" w:lineRule="auto"/>
              <w:jc w:val="center"/>
            </w:pPr>
            <w:r>
              <w:t>1,10</w:t>
            </w:r>
          </w:p>
        </w:tc>
      </w:tr>
      <w:tr w:rsidR="00AB6027" w14:paraId="76ED74C6"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26980A23" w14:textId="77777777" w:rsidR="00AB6027" w:rsidRDefault="00AB6027" w:rsidP="00AB6027">
            <w:pPr>
              <w:spacing w:after="160" w:line="259" w:lineRule="auto"/>
              <w:jc w:val="center"/>
            </w:pPr>
            <w:r>
              <w:t>2.</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1C99983" w14:textId="77777777" w:rsidR="00AB6027" w:rsidRDefault="00AB6027" w:rsidP="00AB6027">
            <w:pPr>
              <w:spacing w:after="160" w:line="259" w:lineRule="auto"/>
              <w:jc w:val="center"/>
            </w:pPr>
            <w:r>
              <w:t>Ҳар хил тахталар</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E13044B" w14:textId="77777777" w:rsidR="00AB6027" w:rsidRDefault="00AB6027" w:rsidP="00AB6027">
            <w:pPr>
              <w:spacing w:after="160" w:line="259" w:lineRule="auto"/>
              <w:jc w:val="center"/>
            </w:pPr>
            <w:r>
              <w:t>1,74</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A987295" w14:textId="77777777" w:rsidR="00AB6027" w:rsidRDefault="00AB6027" w:rsidP="00AB6027">
            <w:pPr>
              <w:spacing w:after="160" w:line="259" w:lineRule="auto"/>
              <w:jc w:val="center"/>
            </w:pPr>
            <w:r>
              <w:t>1,61</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570A6F5" w14:textId="77777777" w:rsidR="00AB6027" w:rsidRDefault="00AB6027" w:rsidP="00AB6027">
            <w:pPr>
              <w:spacing w:after="160" w:line="259" w:lineRule="auto"/>
              <w:jc w:val="center"/>
            </w:pPr>
            <w:r>
              <w:t>1,38</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DC1BCE6" w14:textId="77777777" w:rsidR="00AB6027" w:rsidRDefault="00AB6027" w:rsidP="00AB6027">
            <w:pPr>
              <w:spacing w:after="160" w:line="259" w:lineRule="auto"/>
              <w:jc w:val="center"/>
            </w:pPr>
            <w:r>
              <w:t>1,48</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C78B0BA" w14:textId="77777777" w:rsidR="00AB6027" w:rsidRDefault="00AB6027" w:rsidP="00AB6027">
            <w:pPr>
              <w:spacing w:after="160" w:line="259" w:lineRule="auto"/>
              <w:jc w:val="center"/>
            </w:pPr>
            <w:r>
              <w:t>1,32</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D209C12" w14:textId="77777777" w:rsidR="00AB6027" w:rsidRDefault="00AB6027" w:rsidP="00AB6027">
            <w:pPr>
              <w:spacing w:after="160" w:line="259" w:lineRule="auto"/>
              <w:jc w:val="center"/>
            </w:pPr>
            <w:r>
              <w:t>1,51</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71049D6" w14:textId="77777777" w:rsidR="00AB6027" w:rsidRDefault="00AB6027" w:rsidP="00AB6027">
            <w:pPr>
              <w:spacing w:after="160" w:line="259" w:lineRule="auto"/>
              <w:jc w:val="center"/>
            </w:pPr>
            <w:r>
              <w:t>1,23</w:t>
            </w:r>
          </w:p>
        </w:tc>
      </w:tr>
      <w:tr w:rsidR="00AB6027" w14:paraId="09F21CE5" w14:textId="77777777" w:rsidTr="00FC1228">
        <w:tc>
          <w:tcPr>
            <w:tcW w:w="5000" w:type="pct"/>
            <w:gridSpan w:val="9"/>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0EA5CE90" w14:textId="77777777" w:rsidR="00AB6027" w:rsidRDefault="00AB6027" w:rsidP="00AB6027">
            <w:pPr>
              <w:spacing w:after="160" w:line="259" w:lineRule="auto"/>
            </w:pPr>
            <w:r>
              <w:t>2) юклаш контурининг юқори чегараланган қисмидан фойдаланмаган ҳолда:</w:t>
            </w:r>
          </w:p>
        </w:tc>
      </w:tr>
      <w:tr w:rsidR="00AB6027" w14:paraId="02C0149E"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284B219C" w14:textId="77777777" w:rsidR="00AB6027" w:rsidRDefault="00AB6027" w:rsidP="00AB6027">
            <w:pPr>
              <w:spacing w:after="160" w:line="259" w:lineRule="auto"/>
              <w:jc w:val="center"/>
            </w:pPr>
            <w:r>
              <w:t>3.</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5551BC9" w14:textId="77777777" w:rsidR="00AB6027" w:rsidRDefault="00AB6027" w:rsidP="00AB6027">
            <w:pPr>
              <w:spacing w:after="160" w:line="259" w:lineRule="auto"/>
              <w:jc w:val="center"/>
            </w:pPr>
            <w:r>
              <w:t>Ҳар хил юмалоқ ўрмон ёғочи</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D17DE1E" w14:textId="77777777" w:rsidR="00AB6027" w:rsidRDefault="00AB6027" w:rsidP="00AB6027">
            <w:pPr>
              <w:spacing w:after="160" w:line="259" w:lineRule="auto"/>
              <w:jc w:val="center"/>
            </w:pPr>
            <w:r>
              <w:t>1,40</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7B0CE2F" w14:textId="77777777" w:rsidR="00AB6027" w:rsidRDefault="00AB6027" w:rsidP="00AB6027">
            <w:pPr>
              <w:spacing w:after="160" w:line="259" w:lineRule="auto"/>
              <w:jc w:val="center"/>
            </w:pPr>
            <w:r>
              <w:t>1,30</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4E2BE24" w14:textId="77777777" w:rsidR="00AB6027" w:rsidRDefault="00AB6027" w:rsidP="00AB6027">
            <w:pPr>
              <w:spacing w:after="160" w:line="259" w:lineRule="auto"/>
              <w:jc w:val="center"/>
            </w:pPr>
            <w:r>
              <w:t>1,12</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9A50F1F" w14:textId="77777777" w:rsidR="00AB6027" w:rsidRDefault="00AB6027" w:rsidP="00AB6027">
            <w:pPr>
              <w:spacing w:after="160" w:line="259" w:lineRule="auto"/>
              <w:jc w:val="center"/>
            </w:pPr>
            <w:r>
              <w:t>1,20</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C41D9E7" w14:textId="77777777" w:rsidR="00AB6027" w:rsidRDefault="00AB6027" w:rsidP="00AB6027">
            <w:pPr>
              <w:spacing w:after="160" w:line="259" w:lineRule="auto"/>
              <w:jc w:val="center"/>
            </w:pPr>
            <w:r>
              <w:t>1,07</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5512AE4" w14:textId="77777777" w:rsidR="00AB6027" w:rsidRDefault="00AB6027" w:rsidP="00AB6027">
            <w:pPr>
              <w:spacing w:after="160" w:line="259" w:lineRule="auto"/>
              <w:jc w:val="center"/>
            </w:pPr>
            <w:r>
              <w:t>1,22</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5E73A9B" w14:textId="77777777" w:rsidR="00AB6027" w:rsidRDefault="00AB6027" w:rsidP="00AB6027">
            <w:pPr>
              <w:spacing w:after="160" w:line="259" w:lineRule="auto"/>
              <w:jc w:val="center"/>
            </w:pPr>
            <w:r>
              <w:t>0,96</w:t>
            </w:r>
          </w:p>
        </w:tc>
      </w:tr>
      <w:tr w:rsidR="00AB6027" w14:paraId="61160660"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1DE3AFBE" w14:textId="77777777" w:rsidR="00AB6027" w:rsidRDefault="00AB6027" w:rsidP="00AB6027">
            <w:pPr>
              <w:spacing w:after="160" w:line="259" w:lineRule="auto"/>
              <w:jc w:val="center"/>
            </w:pPr>
            <w:r>
              <w:t>4.</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2D9C44C" w14:textId="77777777" w:rsidR="00AB6027" w:rsidRDefault="00AB6027" w:rsidP="00AB6027">
            <w:pPr>
              <w:spacing w:after="160" w:line="259" w:lineRule="auto"/>
              <w:jc w:val="center"/>
            </w:pPr>
            <w:r>
              <w:t>Ҳар хил тахталар</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74C71E6" w14:textId="77777777" w:rsidR="00AB6027" w:rsidRDefault="00AB6027" w:rsidP="00AB6027">
            <w:pPr>
              <w:spacing w:after="160" w:line="259" w:lineRule="auto"/>
              <w:jc w:val="center"/>
            </w:pPr>
            <w:r>
              <w:t>1,37</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ABA59AD" w14:textId="77777777" w:rsidR="00AB6027" w:rsidRDefault="00AB6027" w:rsidP="00AB6027">
            <w:pPr>
              <w:spacing w:after="160" w:line="259" w:lineRule="auto"/>
              <w:jc w:val="center"/>
            </w:pPr>
            <w:r>
              <w:t>1,27</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A0F0283" w14:textId="77777777" w:rsidR="00AB6027" w:rsidRDefault="00AB6027" w:rsidP="00AB6027">
            <w:pPr>
              <w:spacing w:after="160" w:line="259" w:lineRule="auto"/>
              <w:jc w:val="center"/>
            </w:pPr>
            <w:r>
              <w:t>1,09</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CE02C11" w14:textId="77777777" w:rsidR="00AB6027" w:rsidRDefault="00AB6027" w:rsidP="00AB6027">
            <w:pPr>
              <w:spacing w:after="160" w:line="259" w:lineRule="auto"/>
              <w:jc w:val="center"/>
            </w:pPr>
            <w:r>
              <w:t>1,17</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F073ECC" w14:textId="77777777" w:rsidR="00AB6027" w:rsidRDefault="00AB6027" w:rsidP="00AB6027">
            <w:pPr>
              <w:spacing w:after="160" w:line="259" w:lineRule="auto"/>
              <w:jc w:val="center"/>
            </w:pPr>
            <w:r>
              <w:t>1,05</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40101E9" w14:textId="77777777" w:rsidR="00AB6027" w:rsidRDefault="00AB6027" w:rsidP="00AB6027">
            <w:pPr>
              <w:spacing w:after="160" w:line="259" w:lineRule="auto"/>
              <w:jc w:val="center"/>
            </w:pPr>
            <w:r>
              <w:t>1.20</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5B30D68" w14:textId="77777777" w:rsidR="00AB6027" w:rsidRDefault="00AB6027" w:rsidP="00AB6027">
            <w:pPr>
              <w:spacing w:after="160" w:line="259" w:lineRule="auto"/>
              <w:jc w:val="center"/>
            </w:pPr>
            <w:r>
              <w:t>0,97</w:t>
            </w:r>
          </w:p>
        </w:tc>
      </w:tr>
      <w:tr w:rsidR="00AB6027" w14:paraId="7A25CCAD" w14:textId="77777777" w:rsidTr="00FC1228">
        <w:tc>
          <w:tcPr>
            <w:tcW w:w="5000" w:type="pct"/>
            <w:gridSpan w:val="9"/>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24FF888A" w14:textId="77777777" w:rsidR="00AB6027" w:rsidRDefault="00AB6027" w:rsidP="00AB6027">
            <w:pPr>
              <w:spacing w:after="160" w:line="259" w:lineRule="auto"/>
              <w:jc w:val="center"/>
            </w:pPr>
            <w:r>
              <w:rPr>
                <w:b/>
                <w:bCs/>
              </w:rPr>
              <w:t>Ярим очиқ вагон</w:t>
            </w:r>
          </w:p>
        </w:tc>
      </w:tr>
      <w:tr w:rsidR="00AB6027" w14:paraId="4402F9F3" w14:textId="77777777" w:rsidTr="00FC1228">
        <w:tc>
          <w:tcPr>
            <w:tcW w:w="5000" w:type="pct"/>
            <w:gridSpan w:val="9"/>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172A120B" w14:textId="77777777" w:rsidR="00AB6027" w:rsidRDefault="00AB6027" w:rsidP="00AB6027">
            <w:pPr>
              <w:spacing w:after="160" w:line="259" w:lineRule="auto"/>
            </w:pPr>
            <w:r>
              <w:t>1) юклаш контурининг юқори чегараланган қисмидан фойдаланган ҳолда:</w:t>
            </w:r>
          </w:p>
        </w:tc>
      </w:tr>
      <w:tr w:rsidR="00AB6027" w14:paraId="356F6D1B"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413BC3D5" w14:textId="77777777" w:rsidR="00AB6027" w:rsidRDefault="00AB6027" w:rsidP="00AB6027">
            <w:pPr>
              <w:spacing w:after="160" w:line="259" w:lineRule="auto"/>
              <w:jc w:val="center"/>
            </w:pPr>
            <w:r>
              <w:t>5.</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CD49314" w14:textId="77777777" w:rsidR="00AB6027" w:rsidRDefault="00AB6027" w:rsidP="00AB6027">
            <w:pPr>
              <w:spacing w:after="160" w:line="259" w:lineRule="auto"/>
              <w:jc w:val="center"/>
            </w:pPr>
            <w:r>
              <w:t>Ҳар хил юмалоқ ўрмон ёғочи</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21B31CA" w14:textId="77777777" w:rsidR="00AB6027" w:rsidRDefault="00AB6027" w:rsidP="00AB6027">
            <w:pPr>
              <w:spacing w:after="160" w:line="259" w:lineRule="auto"/>
              <w:jc w:val="center"/>
            </w:pPr>
            <w:r>
              <w:t>0,99</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852162F" w14:textId="77777777" w:rsidR="00AB6027" w:rsidRDefault="00AB6027" w:rsidP="00AB6027">
            <w:pPr>
              <w:spacing w:after="160" w:line="259" w:lineRule="auto"/>
              <w:jc w:val="center"/>
            </w:pPr>
            <w:r>
              <w:t>0,90</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029D009" w14:textId="77777777" w:rsidR="00AB6027" w:rsidRDefault="00AB6027" w:rsidP="00AB6027">
            <w:pPr>
              <w:spacing w:after="160" w:line="259" w:lineRule="auto"/>
              <w:jc w:val="center"/>
            </w:pPr>
            <w:r>
              <w:t>0,78</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F1E9D44" w14:textId="77777777" w:rsidR="00AB6027" w:rsidRDefault="00AB6027" w:rsidP="00AB6027">
            <w:pPr>
              <w:spacing w:after="160" w:line="259" w:lineRule="auto"/>
              <w:jc w:val="center"/>
            </w:pPr>
            <w:r>
              <w:t>0,84</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4843C27" w14:textId="77777777" w:rsidR="00AB6027" w:rsidRDefault="00AB6027" w:rsidP="00AB6027">
            <w:pPr>
              <w:spacing w:after="160" w:line="259" w:lineRule="auto"/>
              <w:jc w:val="center"/>
            </w:pPr>
            <w:r>
              <w:t>0,75</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0048725" w14:textId="77777777" w:rsidR="00AB6027" w:rsidRDefault="00AB6027" w:rsidP="00AB6027">
            <w:pPr>
              <w:spacing w:after="160" w:line="259" w:lineRule="auto"/>
              <w:jc w:val="center"/>
            </w:pPr>
            <w:r>
              <w:t>0,86</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8C1949E" w14:textId="77777777" w:rsidR="00AB6027" w:rsidRDefault="00AB6027" w:rsidP="00AB6027">
            <w:pPr>
              <w:spacing w:after="160" w:line="259" w:lineRule="auto"/>
              <w:jc w:val="center"/>
            </w:pPr>
            <w:r>
              <w:t>1,00</w:t>
            </w:r>
          </w:p>
        </w:tc>
      </w:tr>
      <w:tr w:rsidR="00AB6027" w14:paraId="578FBB68"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0EB97A74" w14:textId="77777777" w:rsidR="00AB6027" w:rsidRDefault="00AB6027" w:rsidP="00AB6027">
            <w:pPr>
              <w:spacing w:after="160" w:line="259" w:lineRule="auto"/>
              <w:jc w:val="center"/>
            </w:pPr>
            <w:r>
              <w:t>6.</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C9B7F37" w14:textId="77777777" w:rsidR="00AB6027" w:rsidRDefault="00AB6027" w:rsidP="00AB6027">
            <w:pPr>
              <w:spacing w:after="160" w:line="259" w:lineRule="auto"/>
              <w:jc w:val="center"/>
            </w:pPr>
            <w:r>
              <w:t>Ҳар хил тахталар</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46C6154" w14:textId="77777777" w:rsidR="00AB6027" w:rsidRDefault="00AB6027" w:rsidP="00AB6027">
            <w:pPr>
              <w:spacing w:after="160" w:line="259" w:lineRule="auto"/>
              <w:jc w:val="center"/>
            </w:pPr>
            <w:r>
              <w:t>1,26</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CDED98F" w14:textId="77777777" w:rsidR="00AB6027" w:rsidRDefault="00AB6027" w:rsidP="00AB6027">
            <w:pPr>
              <w:spacing w:after="160" w:line="259" w:lineRule="auto"/>
              <w:jc w:val="center"/>
            </w:pPr>
            <w:r>
              <w:t>1,16</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C4D4182" w14:textId="77777777" w:rsidR="00AB6027" w:rsidRDefault="00AB6027" w:rsidP="00AB6027">
            <w:pPr>
              <w:spacing w:after="160" w:line="259" w:lineRule="auto"/>
              <w:jc w:val="center"/>
            </w:pPr>
            <w:r>
              <w:t>1,00</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AD6C3C3" w14:textId="77777777" w:rsidR="00AB6027" w:rsidRDefault="00AB6027" w:rsidP="00AB6027">
            <w:pPr>
              <w:spacing w:after="160" w:line="259" w:lineRule="auto"/>
              <w:jc w:val="center"/>
            </w:pPr>
            <w:r>
              <w:t>1,07</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C20D7C5" w14:textId="77777777" w:rsidR="00AB6027" w:rsidRDefault="00AB6027" w:rsidP="00AB6027">
            <w:pPr>
              <w:spacing w:after="160" w:line="259" w:lineRule="auto"/>
              <w:jc w:val="center"/>
            </w:pPr>
            <w:r>
              <w:t>0,95</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30288CB" w14:textId="77777777" w:rsidR="00AB6027" w:rsidRDefault="00AB6027" w:rsidP="00AB6027">
            <w:pPr>
              <w:spacing w:after="160" w:line="259" w:lineRule="auto"/>
              <w:jc w:val="center"/>
            </w:pPr>
            <w:r>
              <w:t>1,10</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346A0B2" w14:textId="77777777" w:rsidR="00AB6027" w:rsidRDefault="00AB6027" w:rsidP="00AB6027">
            <w:pPr>
              <w:spacing w:after="160" w:line="259" w:lineRule="auto"/>
              <w:jc w:val="center"/>
            </w:pPr>
            <w:r>
              <w:t>1,09</w:t>
            </w:r>
          </w:p>
        </w:tc>
      </w:tr>
      <w:tr w:rsidR="00AB6027" w14:paraId="1187ECA8" w14:textId="77777777" w:rsidTr="00FC1228">
        <w:tc>
          <w:tcPr>
            <w:tcW w:w="5000" w:type="pct"/>
            <w:gridSpan w:val="9"/>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40157074" w14:textId="77777777" w:rsidR="00AB6027" w:rsidRDefault="00AB6027" w:rsidP="00AB6027">
            <w:pPr>
              <w:spacing w:after="160" w:line="259" w:lineRule="auto"/>
            </w:pPr>
            <w:r>
              <w:t>2) юклаш контурининг юқори чегараланган қисмидан фойдаланмаган ҳолда:</w:t>
            </w:r>
          </w:p>
        </w:tc>
      </w:tr>
      <w:tr w:rsidR="00AB6027" w14:paraId="7D3876EA"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268EACB2" w14:textId="77777777" w:rsidR="00AB6027" w:rsidRDefault="00AB6027" w:rsidP="00AB6027">
            <w:pPr>
              <w:spacing w:after="160" w:line="259" w:lineRule="auto"/>
              <w:jc w:val="center"/>
            </w:pPr>
            <w:r>
              <w:t>7.</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A83DCF7" w14:textId="77777777" w:rsidR="00AB6027" w:rsidRDefault="00AB6027" w:rsidP="00AB6027">
            <w:pPr>
              <w:spacing w:after="160" w:line="259" w:lineRule="auto"/>
              <w:jc w:val="center"/>
            </w:pPr>
            <w:r>
              <w:t xml:space="preserve">Ҳар хил </w:t>
            </w:r>
            <w:r>
              <w:lastRenderedPageBreak/>
              <w:t>юмалоқ ўрмон ёғочи</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FC0C154" w14:textId="77777777" w:rsidR="00AB6027" w:rsidRDefault="00AB6027" w:rsidP="00AB6027">
            <w:pPr>
              <w:spacing w:after="160" w:line="259" w:lineRule="auto"/>
              <w:jc w:val="center"/>
            </w:pPr>
            <w:r>
              <w:lastRenderedPageBreak/>
              <w:t>0,86</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0C585EF" w14:textId="77777777" w:rsidR="00AB6027" w:rsidRDefault="00AB6027" w:rsidP="00AB6027">
            <w:pPr>
              <w:spacing w:after="160" w:line="259" w:lineRule="auto"/>
              <w:jc w:val="center"/>
            </w:pPr>
            <w:r>
              <w:t>0,79</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4B01A89" w14:textId="77777777" w:rsidR="00AB6027" w:rsidRDefault="00AB6027" w:rsidP="00AB6027">
            <w:pPr>
              <w:spacing w:after="160" w:line="259" w:lineRule="auto"/>
              <w:jc w:val="center"/>
            </w:pPr>
            <w:r>
              <w:t>0,68</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2F6C526" w14:textId="77777777" w:rsidR="00AB6027" w:rsidRDefault="00AB6027" w:rsidP="00AB6027">
            <w:pPr>
              <w:spacing w:after="160" w:line="259" w:lineRule="auto"/>
              <w:jc w:val="center"/>
            </w:pPr>
            <w:r>
              <w:t>0,73</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FF6124F" w14:textId="77777777" w:rsidR="00AB6027" w:rsidRDefault="00AB6027" w:rsidP="00AB6027">
            <w:pPr>
              <w:spacing w:after="160" w:line="259" w:lineRule="auto"/>
              <w:jc w:val="center"/>
            </w:pPr>
            <w:r>
              <w:t>0,65</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E290975" w14:textId="77777777" w:rsidR="00AB6027" w:rsidRDefault="00AB6027" w:rsidP="00AB6027">
            <w:pPr>
              <w:spacing w:after="160" w:line="259" w:lineRule="auto"/>
              <w:jc w:val="center"/>
            </w:pPr>
            <w:r>
              <w:t>0,75</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75CC684" w14:textId="77777777" w:rsidR="00AB6027" w:rsidRDefault="00AB6027" w:rsidP="00AB6027">
            <w:pPr>
              <w:spacing w:after="160" w:line="259" w:lineRule="auto"/>
              <w:jc w:val="center"/>
            </w:pPr>
            <w:r>
              <w:t>0,87</w:t>
            </w:r>
          </w:p>
        </w:tc>
      </w:tr>
      <w:tr w:rsidR="00AB6027" w14:paraId="0C0E0095"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7A36DB5A" w14:textId="77777777" w:rsidR="00AB6027" w:rsidRDefault="00AB6027" w:rsidP="00AB6027">
            <w:pPr>
              <w:spacing w:after="160" w:line="259" w:lineRule="auto"/>
              <w:jc w:val="center"/>
            </w:pPr>
            <w:r>
              <w:t>8.</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589FEB6" w14:textId="77777777" w:rsidR="00AB6027" w:rsidRDefault="00AB6027" w:rsidP="00AB6027">
            <w:pPr>
              <w:spacing w:after="160" w:line="259" w:lineRule="auto"/>
              <w:jc w:val="center"/>
            </w:pPr>
            <w:r>
              <w:t>Ҳар хил тахталар</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9FD5F10" w14:textId="77777777" w:rsidR="00AB6027" w:rsidRDefault="00AB6027" w:rsidP="00AB6027">
            <w:pPr>
              <w:spacing w:after="160" w:line="259" w:lineRule="auto"/>
              <w:jc w:val="center"/>
            </w:pPr>
            <w:r>
              <w:t>0,98</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834C593" w14:textId="77777777" w:rsidR="00AB6027" w:rsidRDefault="00AB6027" w:rsidP="00AB6027">
            <w:pPr>
              <w:spacing w:after="160" w:line="259" w:lineRule="auto"/>
              <w:jc w:val="center"/>
            </w:pPr>
            <w:r>
              <w:t>0,90</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B8C6D4C" w14:textId="77777777" w:rsidR="00AB6027" w:rsidRDefault="00AB6027" w:rsidP="00AB6027">
            <w:pPr>
              <w:spacing w:after="160" w:line="259" w:lineRule="auto"/>
              <w:jc w:val="center"/>
            </w:pPr>
            <w:r>
              <w:t>0,78</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549CEBB" w14:textId="77777777" w:rsidR="00AB6027" w:rsidRDefault="00AB6027" w:rsidP="00AB6027">
            <w:pPr>
              <w:spacing w:after="160" w:line="259" w:lineRule="auto"/>
              <w:jc w:val="center"/>
            </w:pPr>
            <w:r>
              <w:t>0,83</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B8CB8C5" w14:textId="77777777" w:rsidR="00AB6027" w:rsidRDefault="00AB6027" w:rsidP="00AB6027">
            <w:pPr>
              <w:spacing w:after="160" w:line="259" w:lineRule="auto"/>
              <w:jc w:val="center"/>
            </w:pPr>
            <w:r>
              <w:t>0,74</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099396E" w14:textId="77777777" w:rsidR="00AB6027" w:rsidRDefault="00AB6027" w:rsidP="00AB6027">
            <w:pPr>
              <w:spacing w:after="160" w:line="259" w:lineRule="auto"/>
              <w:jc w:val="center"/>
            </w:pPr>
            <w:r>
              <w:t>0,86</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13CFEF6" w14:textId="77777777" w:rsidR="00AB6027" w:rsidRDefault="00AB6027" w:rsidP="00AB6027">
            <w:pPr>
              <w:spacing w:after="160" w:line="259" w:lineRule="auto"/>
              <w:jc w:val="center"/>
            </w:pPr>
            <w:r>
              <w:t>0,85</w:t>
            </w:r>
          </w:p>
        </w:tc>
      </w:tr>
    </w:tbl>
    <w:p w14:paraId="1039061C"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Изоҳ:</w:t>
      </w:r>
    </w:p>
    <w:p w14:paraId="76AC1990"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1) юклаш муддатига 0,3 соатга тенг (tтайёр + tякун) вақт киритилган;</w:t>
      </w:r>
    </w:p>
    <w:p w14:paraId="435DAEC3"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2) юк кўтариш қобилияти 3 дан 5 t гача бўлган автоюклагичлар ва автокранларда юклаш муддатлари бир вақтда икки механизм ишлатилган ҳолатда қабул қилинади, бир механизм ишлатилганда эса мутаносиб равишда 2 баравар ошади.</w:t>
      </w:r>
    </w:p>
    <w:p w14:paraId="7C0635A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9. Сочма дон маҳсулотлари юклаш технологик (муддати) (соатда бир жисмоний вагонга):</w:t>
      </w:r>
    </w:p>
    <w:tbl>
      <w:tblPr>
        <w:tblW w:w="5000" w:type="pct"/>
        <w:tblCellMar>
          <w:left w:w="0" w:type="dxa"/>
          <w:right w:w="0" w:type="dxa"/>
        </w:tblCellMar>
        <w:tblLook w:val="04A0" w:firstRow="1" w:lastRow="0" w:firstColumn="1" w:lastColumn="0" w:noHBand="0" w:noVBand="1"/>
      </w:tblPr>
      <w:tblGrid>
        <w:gridCol w:w="475"/>
        <w:gridCol w:w="5129"/>
        <w:gridCol w:w="2256"/>
        <w:gridCol w:w="1759"/>
      </w:tblGrid>
      <w:tr w:rsidR="00AB6027" w14:paraId="11DDF708" w14:textId="77777777" w:rsidTr="00FC1228">
        <w:tc>
          <w:tcPr>
            <w:tcW w:w="20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1544EDBC" w14:textId="77777777" w:rsidR="00AB6027" w:rsidRDefault="00AB6027" w:rsidP="00AB6027">
            <w:pPr>
              <w:spacing w:after="160" w:line="259" w:lineRule="auto"/>
              <w:jc w:val="center"/>
            </w:pPr>
            <w:r>
              <w:rPr>
                <w:b/>
                <w:bCs/>
              </w:rPr>
              <w:t>Т/р</w:t>
            </w:r>
          </w:p>
        </w:tc>
        <w:tc>
          <w:tcPr>
            <w:tcW w:w="2600" w:type="pct"/>
            <w:vMerge w:val="restar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0610344" w14:textId="77777777" w:rsidR="00AB6027" w:rsidRDefault="00AB6027" w:rsidP="00AB6027">
            <w:pPr>
              <w:spacing w:after="160" w:line="259" w:lineRule="auto"/>
              <w:jc w:val="center"/>
            </w:pPr>
            <w:r>
              <w:rPr>
                <w:b/>
                <w:bCs/>
              </w:rPr>
              <w:t>Юкнинг номи</w:t>
            </w:r>
          </w:p>
        </w:tc>
        <w:tc>
          <w:tcPr>
            <w:tcW w:w="2050" w:type="pct"/>
            <w:gridSpan w:val="2"/>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4C7037E" w14:textId="77777777" w:rsidR="00AB6027" w:rsidRDefault="00AB6027" w:rsidP="00AB6027">
            <w:pPr>
              <w:spacing w:after="160" w:line="259" w:lineRule="auto"/>
              <w:jc w:val="center"/>
            </w:pPr>
            <w:r>
              <w:rPr>
                <w:b/>
                <w:bCs/>
              </w:rPr>
              <w:t>Элеватор чиқиш қувурлари орқали юклаш, бунда нория самарадорлиги, t /s</w:t>
            </w:r>
          </w:p>
        </w:tc>
      </w:tr>
      <w:tr w:rsidR="00AB6027" w14:paraId="4ADD1840" w14:textId="77777777" w:rsidTr="00FC1228">
        <w:tc>
          <w:tcPr>
            <w:tcW w:w="0" w:type="auto"/>
            <w:vMerge/>
            <w:tcBorders>
              <w:top w:val="single" w:sz="8" w:space="0" w:color="auto"/>
              <w:left w:val="single" w:sz="8" w:space="0" w:color="auto"/>
              <w:bottom w:val="single" w:sz="8" w:space="0" w:color="auto"/>
              <w:right w:val="single" w:sz="8" w:space="0" w:color="auto"/>
            </w:tcBorders>
            <w:vAlign w:val="center"/>
            <w:hideMark/>
          </w:tcPr>
          <w:p w14:paraId="0B5AA3EF" w14:textId="77777777" w:rsidR="00AB6027" w:rsidRDefault="00AB6027" w:rsidP="00AB6027">
            <w:pPr>
              <w:spacing w:after="160" w:line="259" w:lineRule="auto"/>
            </w:pPr>
          </w:p>
        </w:tc>
        <w:tc>
          <w:tcPr>
            <w:tcW w:w="0" w:type="auto"/>
            <w:vMerge/>
            <w:tcBorders>
              <w:top w:val="single" w:sz="8" w:space="0" w:color="auto"/>
              <w:left w:val="nil"/>
              <w:bottom w:val="single" w:sz="8" w:space="0" w:color="auto"/>
              <w:right w:val="single" w:sz="8" w:space="0" w:color="auto"/>
            </w:tcBorders>
            <w:vAlign w:val="center"/>
            <w:hideMark/>
          </w:tcPr>
          <w:p w14:paraId="2F4FB9E1" w14:textId="77777777" w:rsidR="00AB6027" w:rsidRDefault="00AB6027" w:rsidP="00AB6027">
            <w:pPr>
              <w:spacing w:after="160" w:line="259" w:lineRule="auto"/>
            </w:pPr>
          </w:p>
        </w:tc>
        <w:tc>
          <w:tcPr>
            <w:tcW w:w="1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09AAD1B" w14:textId="77777777" w:rsidR="00AB6027" w:rsidRDefault="00AB6027" w:rsidP="00AB6027">
            <w:pPr>
              <w:spacing w:after="160" w:line="259" w:lineRule="auto"/>
              <w:jc w:val="center"/>
            </w:pPr>
            <w:r>
              <w:rPr>
                <w:b/>
                <w:bCs/>
              </w:rPr>
              <w:t>50 гача</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8EF9968" w14:textId="77777777" w:rsidR="00AB6027" w:rsidRDefault="00AB6027" w:rsidP="00AB6027">
            <w:pPr>
              <w:spacing w:after="160" w:line="259" w:lineRule="auto"/>
              <w:jc w:val="center"/>
            </w:pPr>
            <w:r>
              <w:rPr>
                <w:b/>
                <w:bCs/>
              </w:rPr>
              <w:t>50 дан ошиқ</w:t>
            </w:r>
          </w:p>
        </w:tc>
      </w:tr>
      <w:tr w:rsidR="00AB6027" w14:paraId="171879B2"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EF8378D" w14:textId="77777777" w:rsidR="00AB6027" w:rsidRDefault="00AB6027" w:rsidP="00AB6027">
            <w:pPr>
              <w:spacing w:after="160" w:line="259" w:lineRule="auto"/>
              <w:jc w:val="center"/>
            </w:pPr>
            <w:r>
              <w:t>1.</w:t>
            </w:r>
          </w:p>
        </w:tc>
        <w:tc>
          <w:tcPr>
            <w:tcW w:w="2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377F012" w14:textId="77777777" w:rsidR="00AB6027" w:rsidRDefault="00AB6027" w:rsidP="00AB6027">
            <w:pPr>
              <w:spacing w:after="160" w:line="259" w:lineRule="auto"/>
            </w:pPr>
            <w:r>
              <w:t>Оғир дон (жавдар, буғдой, маккажўхори, нўхат, ловия)</w:t>
            </w:r>
          </w:p>
        </w:tc>
        <w:tc>
          <w:tcPr>
            <w:tcW w:w="1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B419FD5" w14:textId="77777777" w:rsidR="00AB6027" w:rsidRDefault="00AB6027" w:rsidP="00AB6027">
            <w:pPr>
              <w:spacing w:after="160" w:line="259" w:lineRule="auto"/>
              <w:jc w:val="center"/>
            </w:pPr>
            <w:r>
              <w:t>0,67</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F9D782F" w14:textId="77777777" w:rsidR="00AB6027" w:rsidRDefault="00AB6027" w:rsidP="00AB6027">
            <w:pPr>
              <w:spacing w:after="160" w:line="259" w:lineRule="auto"/>
              <w:jc w:val="center"/>
            </w:pPr>
            <w:r>
              <w:t>0,57</w:t>
            </w:r>
          </w:p>
        </w:tc>
      </w:tr>
      <w:tr w:rsidR="00AB6027" w14:paraId="62A234A9"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101543E" w14:textId="77777777" w:rsidR="00AB6027" w:rsidRDefault="00AB6027" w:rsidP="00AB6027">
            <w:pPr>
              <w:spacing w:after="160" w:line="259" w:lineRule="auto"/>
              <w:jc w:val="center"/>
            </w:pPr>
            <w:r>
              <w:t>2.</w:t>
            </w:r>
          </w:p>
        </w:tc>
        <w:tc>
          <w:tcPr>
            <w:tcW w:w="2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B09994D" w14:textId="77777777" w:rsidR="00AB6027" w:rsidRDefault="00AB6027" w:rsidP="00AB6027">
            <w:pPr>
              <w:spacing w:after="160" w:line="259" w:lineRule="auto"/>
            </w:pPr>
            <w:r>
              <w:t>Енгил дон (сули, арпа, гречка)</w:t>
            </w:r>
          </w:p>
        </w:tc>
        <w:tc>
          <w:tcPr>
            <w:tcW w:w="1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A4B0374" w14:textId="77777777" w:rsidR="00AB6027" w:rsidRDefault="00AB6027" w:rsidP="00AB6027">
            <w:pPr>
              <w:spacing w:after="160" w:line="259" w:lineRule="auto"/>
              <w:jc w:val="center"/>
            </w:pPr>
            <w:r>
              <w:t>0,50</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AD042DF" w14:textId="77777777" w:rsidR="00AB6027" w:rsidRDefault="00AB6027" w:rsidP="00AB6027">
            <w:pPr>
              <w:spacing w:after="160" w:line="259" w:lineRule="auto"/>
              <w:jc w:val="center"/>
            </w:pPr>
            <w:r>
              <w:t>0,45</w:t>
            </w:r>
          </w:p>
        </w:tc>
      </w:tr>
      <w:tr w:rsidR="00AB6027" w14:paraId="6F90B18C"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3CB1476" w14:textId="77777777" w:rsidR="00AB6027" w:rsidRDefault="00AB6027" w:rsidP="00AB6027">
            <w:pPr>
              <w:spacing w:after="160" w:line="259" w:lineRule="auto"/>
              <w:jc w:val="center"/>
            </w:pPr>
            <w:r>
              <w:t>3.</w:t>
            </w:r>
          </w:p>
        </w:tc>
        <w:tc>
          <w:tcPr>
            <w:tcW w:w="2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0DC96E9" w14:textId="77777777" w:rsidR="00AB6027" w:rsidRDefault="00AB6027" w:rsidP="00AB6027">
            <w:pPr>
              <w:spacing w:after="160" w:line="259" w:lineRule="auto"/>
            </w:pPr>
            <w:r>
              <w:t>Кунгабоқар, пахта уруғлари, кепак,аралаш озуқа</w:t>
            </w:r>
          </w:p>
        </w:tc>
        <w:tc>
          <w:tcPr>
            <w:tcW w:w="1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9962A48" w14:textId="77777777" w:rsidR="00AB6027" w:rsidRDefault="00AB6027" w:rsidP="00AB6027">
            <w:pPr>
              <w:spacing w:after="160" w:line="259" w:lineRule="auto"/>
              <w:jc w:val="center"/>
            </w:pPr>
            <w:r>
              <w:t>0,74</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0E0EA7E" w14:textId="77777777" w:rsidR="00AB6027" w:rsidRDefault="00AB6027" w:rsidP="00AB6027">
            <w:pPr>
              <w:spacing w:after="160" w:line="259" w:lineRule="auto"/>
              <w:jc w:val="center"/>
            </w:pPr>
            <w:r>
              <w:t>0,67</w:t>
            </w:r>
          </w:p>
        </w:tc>
      </w:tr>
    </w:tbl>
    <w:p w14:paraId="1CF83688"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 xml:space="preserve">Изоҳ: </w:t>
      </w:r>
    </w:p>
    <w:p w14:paraId="7950BDD1"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 xml:space="preserve">1) кўрсатилган муддатлар алоҳида вагонларни юклашда, донни олдиндан йиғиш идишлари мавжуд бўлганда амал қилади; </w:t>
      </w:r>
    </w:p>
    <w:p w14:paraId="298F06E5"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2) юклаш муддатига 0,15 соатга тенг (tтайёр + tякун) вақт киритилган.</w:t>
      </w:r>
    </w:p>
    <w:p w14:paraId="6F083E5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10. Ўзи ҳаракатланган автомобилларни икки ярусли платформага ва автомобил ташишга мўлжалланган ёпиқ вагонга юклаш технологик вақти (муддати) (соатда бир жисмоний вагонга):</w:t>
      </w:r>
    </w:p>
    <w:tbl>
      <w:tblPr>
        <w:tblW w:w="5000" w:type="pct"/>
        <w:tblCellMar>
          <w:left w:w="0" w:type="dxa"/>
          <w:right w:w="0" w:type="dxa"/>
        </w:tblCellMar>
        <w:tblLook w:val="04A0" w:firstRow="1" w:lastRow="0" w:firstColumn="1" w:lastColumn="0" w:noHBand="0" w:noVBand="1"/>
      </w:tblPr>
      <w:tblGrid>
        <w:gridCol w:w="4761"/>
        <w:gridCol w:w="4858"/>
      </w:tblGrid>
      <w:tr w:rsidR="00AB6027" w14:paraId="32637050" w14:textId="77777777" w:rsidTr="00FC1228">
        <w:tc>
          <w:tcPr>
            <w:tcW w:w="2450" w:type="pct"/>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A4D079F" w14:textId="77777777" w:rsidR="00AB6027" w:rsidRDefault="00AB6027" w:rsidP="00AB6027">
            <w:pPr>
              <w:spacing w:after="160" w:line="259" w:lineRule="auto"/>
              <w:jc w:val="center"/>
            </w:pPr>
            <w:r>
              <w:rPr>
                <w:b/>
                <w:bCs/>
              </w:rPr>
              <w:t>Юкнинг номи</w:t>
            </w:r>
          </w:p>
        </w:tc>
        <w:tc>
          <w:tcPr>
            <w:tcW w:w="250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hideMark/>
          </w:tcPr>
          <w:p w14:paraId="682A1B3A" w14:textId="77777777" w:rsidR="00AB6027" w:rsidRDefault="00AB6027" w:rsidP="00AB6027">
            <w:pPr>
              <w:spacing w:after="160" w:line="259" w:lineRule="auto"/>
              <w:jc w:val="center"/>
            </w:pPr>
            <w:r>
              <w:rPr>
                <w:b/>
                <w:bCs/>
              </w:rPr>
              <w:t xml:space="preserve">Бир платформа юклаш муддати </w:t>
            </w:r>
          </w:p>
        </w:tc>
      </w:tr>
      <w:tr w:rsidR="00AB6027" w14:paraId="5188B1C7" w14:textId="77777777" w:rsidTr="00FC1228">
        <w:tc>
          <w:tcPr>
            <w:tcW w:w="24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BD88AA6" w14:textId="77777777" w:rsidR="00AB6027" w:rsidRDefault="00AB6027" w:rsidP="00AB6027">
            <w:pPr>
              <w:spacing w:after="160" w:line="259" w:lineRule="auto"/>
              <w:jc w:val="center"/>
            </w:pPr>
            <w:r>
              <w:t xml:space="preserve">Енгил автомобиллар </w:t>
            </w:r>
          </w:p>
        </w:tc>
        <w:tc>
          <w:tcPr>
            <w:tcW w:w="2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D4BD720" w14:textId="77777777" w:rsidR="00AB6027" w:rsidRDefault="00AB6027" w:rsidP="00AB6027">
            <w:pPr>
              <w:spacing w:after="160" w:line="259" w:lineRule="auto"/>
              <w:jc w:val="center"/>
            </w:pPr>
            <w:r>
              <w:t>0,5</w:t>
            </w:r>
          </w:p>
        </w:tc>
      </w:tr>
    </w:tbl>
    <w:p w14:paraId="0419004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11. Экскаваторлар ёрдамида тўрт ўқли вагонга шағал юклаш технологик вақти (муддати) (минутларда):</w:t>
      </w:r>
    </w:p>
    <w:tbl>
      <w:tblPr>
        <w:tblW w:w="5000" w:type="pct"/>
        <w:tblCellMar>
          <w:left w:w="0" w:type="dxa"/>
          <w:right w:w="0" w:type="dxa"/>
        </w:tblCellMar>
        <w:tblLook w:val="04A0" w:firstRow="1" w:lastRow="0" w:firstColumn="1" w:lastColumn="0" w:noHBand="0" w:noVBand="1"/>
      </w:tblPr>
      <w:tblGrid>
        <w:gridCol w:w="3303"/>
        <w:gridCol w:w="3109"/>
        <w:gridCol w:w="3207"/>
      </w:tblGrid>
      <w:tr w:rsidR="00AB6027" w14:paraId="5FE44D95" w14:textId="77777777" w:rsidTr="00FC1228">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E2B72BD" w14:textId="77777777" w:rsidR="00AB6027" w:rsidRDefault="00AB6027" w:rsidP="00AB6027">
            <w:pPr>
              <w:spacing w:after="160" w:line="259" w:lineRule="auto"/>
              <w:jc w:val="center"/>
            </w:pPr>
            <w:r>
              <w:rPr>
                <w:b/>
                <w:bCs/>
              </w:rPr>
              <w:t>Механизм тури</w:t>
            </w:r>
          </w:p>
        </w:tc>
        <w:tc>
          <w:tcPr>
            <w:tcW w:w="160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hideMark/>
          </w:tcPr>
          <w:p w14:paraId="73DD8E2E" w14:textId="77777777" w:rsidR="00AB6027" w:rsidRDefault="00AB6027" w:rsidP="00AB6027">
            <w:pPr>
              <w:spacing w:after="160" w:line="259" w:lineRule="auto"/>
              <w:jc w:val="center"/>
            </w:pPr>
            <w:r>
              <w:rPr>
                <w:b/>
                <w:bCs/>
              </w:rPr>
              <w:t>Платформа</w:t>
            </w:r>
          </w:p>
        </w:tc>
        <w:tc>
          <w:tcPr>
            <w:tcW w:w="165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hideMark/>
          </w:tcPr>
          <w:p w14:paraId="15A46C88" w14:textId="77777777" w:rsidR="00AB6027" w:rsidRDefault="00AB6027" w:rsidP="00AB6027">
            <w:pPr>
              <w:spacing w:after="160" w:line="259" w:lineRule="auto"/>
              <w:jc w:val="center"/>
            </w:pPr>
            <w:r>
              <w:rPr>
                <w:b/>
                <w:bCs/>
              </w:rPr>
              <w:t>Ярим очиқ вагон</w:t>
            </w:r>
          </w:p>
        </w:tc>
      </w:tr>
      <w:tr w:rsidR="00AB6027" w14:paraId="5FE040F8" w14:textId="77777777" w:rsidTr="00FC1228">
        <w:tc>
          <w:tcPr>
            <w:tcW w:w="17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4814576" w14:textId="77777777" w:rsidR="00AB6027" w:rsidRDefault="00AB6027" w:rsidP="00AB6027">
            <w:pPr>
              <w:spacing w:after="160" w:line="259" w:lineRule="auto"/>
              <w:jc w:val="center"/>
            </w:pPr>
            <w:r>
              <w:t>Экскаватор</w:t>
            </w:r>
          </w:p>
        </w:tc>
        <w:tc>
          <w:tcPr>
            <w:tcW w:w="1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E52B520" w14:textId="77777777" w:rsidR="00AB6027" w:rsidRDefault="00AB6027" w:rsidP="00AB6027">
            <w:pPr>
              <w:spacing w:after="160" w:line="259" w:lineRule="auto"/>
              <w:jc w:val="center"/>
            </w:pPr>
            <w:r>
              <w:t>10</w:t>
            </w:r>
          </w:p>
        </w:tc>
        <w:tc>
          <w:tcPr>
            <w:tcW w:w="1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5FB9718" w14:textId="77777777" w:rsidR="00AB6027" w:rsidRDefault="00AB6027" w:rsidP="00AB6027">
            <w:pPr>
              <w:spacing w:after="160" w:line="259" w:lineRule="auto"/>
              <w:jc w:val="center"/>
            </w:pPr>
            <w:r>
              <w:t>15</w:t>
            </w:r>
          </w:p>
        </w:tc>
      </w:tr>
    </w:tbl>
    <w:p w14:paraId="39294E59"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Изоҳ. Юклаш муддатига қўшимча операцияларни бажариш вақти киритилган.</w:t>
      </w:r>
    </w:p>
    <w:p w14:paraId="00AF878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lastRenderedPageBreak/>
        <w:t>12. Донли юкларни (ҳар хил дон) механизациялашган усулда юклаш технологик вақти (муддати) (соат ва минутларда):</w:t>
      </w:r>
    </w:p>
    <w:tbl>
      <w:tblPr>
        <w:tblW w:w="5000" w:type="pct"/>
        <w:tblCellMar>
          <w:left w:w="0" w:type="dxa"/>
          <w:right w:w="0" w:type="dxa"/>
        </w:tblCellMar>
        <w:tblLook w:val="04A0" w:firstRow="1" w:lastRow="0" w:firstColumn="1" w:lastColumn="0" w:noHBand="0" w:noVBand="1"/>
      </w:tblPr>
      <w:tblGrid>
        <w:gridCol w:w="7578"/>
        <w:gridCol w:w="2041"/>
      </w:tblGrid>
      <w:tr w:rsidR="00AB6027" w14:paraId="5C0EE992" w14:textId="77777777" w:rsidTr="00FC1228">
        <w:tc>
          <w:tcPr>
            <w:tcW w:w="3900" w:type="pct"/>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8EED554" w14:textId="77777777" w:rsidR="00AB6027" w:rsidRDefault="00AB6027" w:rsidP="00AB6027">
            <w:pPr>
              <w:spacing w:after="160" w:line="259" w:lineRule="auto"/>
              <w:jc w:val="center"/>
            </w:pPr>
            <w:r>
              <w:rPr>
                <w:b/>
                <w:bCs/>
              </w:rPr>
              <w:t>Юклаш усули</w:t>
            </w:r>
          </w:p>
        </w:tc>
        <w:tc>
          <w:tcPr>
            <w:tcW w:w="105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hideMark/>
          </w:tcPr>
          <w:p w14:paraId="2D7AD375" w14:textId="77777777" w:rsidR="00AB6027" w:rsidRDefault="00AB6027" w:rsidP="00AB6027">
            <w:pPr>
              <w:spacing w:after="160" w:line="259" w:lineRule="auto"/>
              <w:jc w:val="center"/>
            </w:pPr>
            <w:r>
              <w:rPr>
                <w:b/>
                <w:bCs/>
              </w:rPr>
              <w:t>Дон ташувчи вагон</w:t>
            </w:r>
          </w:p>
        </w:tc>
      </w:tr>
      <w:tr w:rsidR="00AB6027" w14:paraId="3EE85459" w14:textId="77777777" w:rsidTr="00FC1228">
        <w:tc>
          <w:tcPr>
            <w:tcW w:w="39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3237D7A" w14:textId="77777777" w:rsidR="00AB6027" w:rsidRDefault="00AB6027" w:rsidP="00AB6027">
            <w:pPr>
              <w:spacing w:after="160" w:line="259" w:lineRule="auto"/>
              <w:ind w:firstLine="360"/>
              <w:jc w:val="both"/>
            </w:pPr>
            <w:r>
              <w:t>Шнекли узатгичлар орқали самарадорлиги соатига 50 t бўлган лентали транспортерларга узатиш.</w:t>
            </w:r>
          </w:p>
        </w:tc>
        <w:tc>
          <w:tcPr>
            <w:tcW w:w="10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3917954" w14:textId="77777777" w:rsidR="00AB6027" w:rsidRDefault="00AB6027" w:rsidP="00AB6027">
            <w:pPr>
              <w:spacing w:after="160" w:line="259" w:lineRule="auto"/>
              <w:jc w:val="center"/>
            </w:pPr>
            <w:r>
              <w:t>1.27</w:t>
            </w:r>
          </w:p>
        </w:tc>
      </w:tr>
      <w:tr w:rsidR="00AB6027" w14:paraId="013C3081" w14:textId="77777777" w:rsidTr="00FC1228">
        <w:tc>
          <w:tcPr>
            <w:tcW w:w="39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1F8A316" w14:textId="77777777" w:rsidR="00AB6027" w:rsidRDefault="00AB6027" w:rsidP="00AB6027">
            <w:pPr>
              <w:spacing w:after="160" w:line="259" w:lineRule="auto"/>
              <w:ind w:firstLine="360"/>
            </w:pPr>
            <w:r>
              <w:t>Чиқиш қувурлари ва самарадорлиги соатига 50 t лик нориялар орқали.</w:t>
            </w:r>
          </w:p>
        </w:tc>
        <w:tc>
          <w:tcPr>
            <w:tcW w:w="10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A956B24" w14:textId="77777777" w:rsidR="00AB6027" w:rsidRDefault="00AB6027" w:rsidP="00AB6027">
            <w:pPr>
              <w:spacing w:after="160" w:line="259" w:lineRule="auto"/>
              <w:jc w:val="center"/>
            </w:pPr>
            <w:r>
              <w:t>1.27</w:t>
            </w:r>
          </w:p>
        </w:tc>
      </w:tr>
      <w:tr w:rsidR="00AB6027" w14:paraId="32582717" w14:textId="77777777" w:rsidTr="00FC1228">
        <w:tc>
          <w:tcPr>
            <w:tcW w:w="39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D1D71F7" w14:textId="77777777" w:rsidR="00AB6027" w:rsidRDefault="00AB6027" w:rsidP="00AB6027">
            <w:pPr>
              <w:spacing w:after="160" w:line="259" w:lineRule="auto"/>
              <w:ind w:firstLine="360"/>
            </w:pPr>
            <w:r>
              <w:t>Чиқиш қувурлари ва самарадорлиги соатига 100 t лик нориялар орқали.</w:t>
            </w:r>
          </w:p>
        </w:tc>
        <w:tc>
          <w:tcPr>
            <w:tcW w:w="10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DAA1E45" w14:textId="77777777" w:rsidR="00AB6027" w:rsidRDefault="00AB6027" w:rsidP="00AB6027">
            <w:pPr>
              <w:spacing w:after="160" w:line="259" w:lineRule="auto"/>
              <w:jc w:val="center"/>
            </w:pPr>
            <w:r>
              <w:t>0.48</w:t>
            </w:r>
          </w:p>
        </w:tc>
      </w:tr>
    </w:tbl>
    <w:p w14:paraId="7AE07817"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Изоҳ. Ўрнатилган муддатларга тайёргарлик ва якуний операцияларни бажариш вақтлари киритилган.</w:t>
      </w:r>
    </w:p>
    <w:p w14:paraId="106C094A" w14:textId="77777777" w:rsidR="00AB6027" w:rsidRDefault="00AB6027" w:rsidP="00AB6027">
      <w:pPr>
        <w:shd w:val="clear" w:color="auto" w:fill="FFFFFF"/>
        <w:spacing w:after="160" w:line="259" w:lineRule="auto"/>
        <w:jc w:val="center"/>
        <w:rPr>
          <w:rFonts w:eastAsia="Times New Roman"/>
          <w:color w:val="000080"/>
          <w:sz w:val="22"/>
          <w:szCs w:val="22"/>
        </w:rPr>
      </w:pPr>
      <w:r>
        <w:rPr>
          <w:rFonts w:eastAsia="Times New Roman"/>
          <w:color w:val="000080"/>
          <w:sz w:val="22"/>
          <w:szCs w:val="22"/>
        </w:rPr>
        <w:t>Ўзбекистон Республикаси темир йўл транспортида юк ташиш</w:t>
      </w:r>
      <w:hyperlink r:id="rId195" w:history="1">
        <w:r>
          <w:rPr>
            <w:rFonts w:eastAsia="Times New Roman"/>
            <w:color w:val="008080"/>
            <w:sz w:val="22"/>
            <w:szCs w:val="22"/>
          </w:rPr>
          <w:t xml:space="preserve"> қоидаларига</w:t>
        </w:r>
        <w:r>
          <w:rPr>
            <w:rFonts w:eastAsia="Times New Roman"/>
            <w:color w:val="008080"/>
            <w:sz w:val="22"/>
            <w:szCs w:val="22"/>
          </w:rPr>
          <w:br/>
        </w:r>
      </w:hyperlink>
      <w:r>
        <w:rPr>
          <w:rFonts w:eastAsia="Times New Roman"/>
          <w:color w:val="000080"/>
          <w:sz w:val="22"/>
          <w:szCs w:val="22"/>
        </w:rPr>
        <w:t xml:space="preserve">19-ИЛОВА </w:t>
      </w:r>
    </w:p>
    <w:p w14:paraId="1BAD03F9"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t>Умумий фойдаланиш ва умумий фойдаланишда бўлмаган жойларида юкни олувчилар воситалари билан механизациялашган усулда юкларни тушириш (бўшатиш) технологик вақти (муддати)</w:t>
      </w:r>
    </w:p>
    <w:p w14:paraId="577E21C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 Тарали-қадоқланган юкларни тагликлардан фойдаланган ёки тагликларсиз пакетланган ҳолда кўтариш қуввати 1,5t гача бўлган юклагичларда тушириш (бўшатиш) технологик вақти (муддати) (соатда бир дона ёпиқ вагонга):</w:t>
      </w:r>
    </w:p>
    <w:tbl>
      <w:tblPr>
        <w:tblW w:w="5000" w:type="pct"/>
        <w:tblCellMar>
          <w:left w:w="0" w:type="dxa"/>
          <w:right w:w="0" w:type="dxa"/>
        </w:tblCellMar>
        <w:tblLook w:val="04A0" w:firstRow="1" w:lastRow="0" w:firstColumn="1" w:lastColumn="0" w:noHBand="0" w:noVBand="1"/>
      </w:tblPr>
      <w:tblGrid>
        <w:gridCol w:w="481"/>
        <w:gridCol w:w="4810"/>
        <w:gridCol w:w="2693"/>
        <w:gridCol w:w="1635"/>
      </w:tblGrid>
      <w:tr w:rsidR="00AB6027" w14:paraId="32AE30C1" w14:textId="77777777" w:rsidTr="00FC1228">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1CE1A8BB" w14:textId="77777777" w:rsidR="00AB6027" w:rsidRDefault="00AB6027" w:rsidP="00AB6027">
            <w:pPr>
              <w:spacing w:after="160" w:line="259" w:lineRule="auto"/>
              <w:jc w:val="center"/>
            </w:pPr>
            <w:r>
              <w:rPr>
                <w:b/>
                <w:bCs/>
              </w:rPr>
              <w:t>Т/р</w:t>
            </w:r>
          </w:p>
        </w:tc>
        <w:tc>
          <w:tcPr>
            <w:tcW w:w="250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812C994" w14:textId="77777777" w:rsidR="00AB6027" w:rsidRDefault="00AB6027" w:rsidP="00AB6027">
            <w:pPr>
              <w:spacing w:after="160" w:line="259" w:lineRule="auto"/>
              <w:jc w:val="center"/>
            </w:pPr>
            <w:r>
              <w:rPr>
                <w:b/>
                <w:bCs/>
              </w:rPr>
              <w:t>Юкнинг номи</w:t>
            </w:r>
          </w:p>
        </w:tc>
        <w:tc>
          <w:tcPr>
            <w:tcW w:w="140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3CBFCB9" w14:textId="77777777" w:rsidR="00AB6027" w:rsidRDefault="00AB6027" w:rsidP="00AB6027">
            <w:pPr>
              <w:spacing w:after="160" w:line="259" w:lineRule="auto"/>
              <w:jc w:val="center"/>
            </w:pPr>
            <w:r>
              <w:rPr>
                <w:b/>
                <w:bCs/>
              </w:rPr>
              <w:t>Пакетлар боғлаш билан</w:t>
            </w:r>
          </w:p>
        </w:tc>
        <w:tc>
          <w:tcPr>
            <w:tcW w:w="75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3AB0365" w14:textId="77777777" w:rsidR="00AB6027" w:rsidRDefault="00AB6027" w:rsidP="00AB6027">
            <w:pPr>
              <w:spacing w:after="160" w:line="259" w:lineRule="auto"/>
              <w:jc w:val="center"/>
            </w:pPr>
            <w:r>
              <w:rPr>
                <w:b/>
                <w:bCs/>
              </w:rPr>
              <w:t>Пакетларда</w:t>
            </w:r>
          </w:p>
        </w:tc>
      </w:tr>
      <w:tr w:rsidR="00AB6027" w14:paraId="5EAA9C03" w14:textId="77777777" w:rsidTr="00FC1228">
        <w:tc>
          <w:tcPr>
            <w:tcW w:w="5000" w:type="pct"/>
            <w:gridSpan w:val="4"/>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5F9127A4" w14:textId="77777777" w:rsidR="00AB6027" w:rsidRDefault="00AB6027" w:rsidP="00AB6027">
            <w:pPr>
              <w:shd w:val="clear" w:color="auto" w:fill="FFFFFF"/>
              <w:spacing w:after="160" w:line="259" w:lineRule="auto"/>
              <w:jc w:val="center"/>
            </w:pPr>
            <w:r>
              <w:t>Қоп ва қоғоз қоплардаги юклар жой массаси:</w:t>
            </w:r>
          </w:p>
        </w:tc>
      </w:tr>
      <w:tr w:rsidR="00AB6027" w14:paraId="20202F93"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2300C56" w14:textId="77777777" w:rsidR="00AB6027" w:rsidRDefault="00AB6027" w:rsidP="00AB6027">
            <w:pPr>
              <w:shd w:val="clear" w:color="auto" w:fill="FFFFFF"/>
              <w:spacing w:after="160" w:line="259" w:lineRule="auto"/>
              <w:jc w:val="center"/>
            </w:pPr>
            <w:r>
              <w:t>1.</w:t>
            </w:r>
          </w:p>
        </w:tc>
        <w:tc>
          <w:tcPr>
            <w:tcW w:w="2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85612A4" w14:textId="77777777" w:rsidR="00AB6027" w:rsidRDefault="00AB6027" w:rsidP="00AB6027">
            <w:pPr>
              <w:shd w:val="clear" w:color="auto" w:fill="FFFFFF"/>
              <w:spacing w:after="160" w:line="259" w:lineRule="auto"/>
            </w:pPr>
            <w:r>
              <w:t>30 kg гача</w:t>
            </w:r>
          </w:p>
        </w:tc>
        <w:tc>
          <w:tcPr>
            <w:tcW w:w="1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915D76C" w14:textId="77777777" w:rsidR="00AB6027" w:rsidRDefault="00AB6027" w:rsidP="00AB6027">
            <w:pPr>
              <w:shd w:val="clear" w:color="auto" w:fill="FFFFFF"/>
              <w:spacing w:after="160" w:line="259" w:lineRule="auto"/>
              <w:jc w:val="center"/>
            </w:pPr>
            <w:r>
              <w:t>1,43</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5F62CC5" w14:textId="77777777" w:rsidR="00AB6027" w:rsidRDefault="00AB6027" w:rsidP="00AB6027">
            <w:pPr>
              <w:shd w:val="clear" w:color="auto" w:fill="FFFFFF"/>
              <w:spacing w:after="160" w:line="259" w:lineRule="auto"/>
              <w:jc w:val="center"/>
            </w:pPr>
            <w:r>
              <w:t>0,71</w:t>
            </w:r>
          </w:p>
        </w:tc>
      </w:tr>
      <w:tr w:rsidR="00AB6027" w14:paraId="7572102A"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DCDE21D" w14:textId="77777777" w:rsidR="00AB6027" w:rsidRDefault="00AB6027" w:rsidP="00AB6027">
            <w:pPr>
              <w:shd w:val="clear" w:color="auto" w:fill="FFFFFF"/>
              <w:spacing w:after="160" w:line="259" w:lineRule="auto"/>
              <w:jc w:val="center"/>
            </w:pPr>
            <w:r>
              <w:t>2.</w:t>
            </w:r>
          </w:p>
        </w:tc>
        <w:tc>
          <w:tcPr>
            <w:tcW w:w="2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E681F7E" w14:textId="77777777" w:rsidR="00AB6027" w:rsidRDefault="00AB6027" w:rsidP="00AB6027">
            <w:pPr>
              <w:shd w:val="clear" w:color="auto" w:fill="FFFFFF"/>
              <w:spacing w:after="160" w:line="259" w:lineRule="auto"/>
            </w:pPr>
            <w:r>
              <w:t>31-50 kg</w:t>
            </w:r>
          </w:p>
        </w:tc>
        <w:tc>
          <w:tcPr>
            <w:tcW w:w="1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B8CFE03" w14:textId="77777777" w:rsidR="00AB6027" w:rsidRDefault="00AB6027" w:rsidP="00AB6027">
            <w:pPr>
              <w:shd w:val="clear" w:color="auto" w:fill="FFFFFF"/>
              <w:spacing w:after="160" w:line="259" w:lineRule="auto"/>
              <w:jc w:val="center"/>
            </w:pPr>
            <w:r>
              <w:t>1,31</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AF99FBF" w14:textId="77777777" w:rsidR="00AB6027" w:rsidRDefault="00AB6027" w:rsidP="00AB6027">
            <w:pPr>
              <w:shd w:val="clear" w:color="auto" w:fill="FFFFFF"/>
              <w:spacing w:after="160" w:line="259" w:lineRule="auto"/>
              <w:jc w:val="center"/>
            </w:pPr>
            <w:r>
              <w:t>0,65</w:t>
            </w:r>
          </w:p>
        </w:tc>
      </w:tr>
      <w:tr w:rsidR="00AB6027" w14:paraId="617B421E"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3E31AC9" w14:textId="77777777" w:rsidR="00AB6027" w:rsidRDefault="00AB6027" w:rsidP="00AB6027">
            <w:pPr>
              <w:shd w:val="clear" w:color="auto" w:fill="FFFFFF"/>
              <w:spacing w:after="160" w:line="259" w:lineRule="auto"/>
              <w:jc w:val="center"/>
            </w:pPr>
            <w:r>
              <w:t>3.</w:t>
            </w:r>
          </w:p>
        </w:tc>
        <w:tc>
          <w:tcPr>
            <w:tcW w:w="2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A8770DB" w14:textId="77777777" w:rsidR="00AB6027" w:rsidRDefault="00AB6027" w:rsidP="00AB6027">
            <w:pPr>
              <w:shd w:val="clear" w:color="auto" w:fill="FFFFFF"/>
              <w:spacing w:after="160" w:line="259" w:lineRule="auto"/>
            </w:pPr>
            <w:r>
              <w:t>51 kg ва ортиқ</w:t>
            </w:r>
          </w:p>
        </w:tc>
        <w:tc>
          <w:tcPr>
            <w:tcW w:w="1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9014140" w14:textId="77777777" w:rsidR="00AB6027" w:rsidRDefault="00AB6027" w:rsidP="00AB6027">
            <w:pPr>
              <w:shd w:val="clear" w:color="auto" w:fill="FFFFFF"/>
              <w:spacing w:after="160" w:line="259" w:lineRule="auto"/>
              <w:jc w:val="center"/>
            </w:pPr>
            <w:r>
              <w:t>1,16</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030F6DD" w14:textId="77777777" w:rsidR="00AB6027" w:rsidRDefault="00AB6027" w:rsidP="00AB6027">
            <w:pPr>
              <w:shd w:val="clear" w:color="auto" w:fill="FFFFFF"/>
              <w:spacing w:after="160" w:line="259" w:lineRule="auto"/>
              <w:jc w:val="center"/>
            </w:pPr>
            <w:r>
              <w:t>0,58</w:t>
            </w:r>
          </w:p>
        </w:tc>
      </w:tr>
      <w:tr w:rsidR="00AB6027" w14:paraId="4CB05B31" w14:textId="77777777" w:rsidTr="00FC1228">
        <w:tc>
          <w:tcPr>
            <w:tcW w:w="5000" w:type="pct"/>
            <w:gridSpan w:val="4"/>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0A45DD3" w14:textId="77777777" w:rsidR="00AB6027" w:rsidRDefault="00AB6027" w:rsidP="00AB6027">
            <w:pPr>
              <w:shd w:val="clear" w:color="auto" w:fill="FFFFFF"/>
              <w:spacing w:after="160" w:line="259" w:lineRule="auto"/>
              <w:jc w:val="center"/>
            </w:pPr>
            <w:r>
              <w:t>Кипда, тўпларда, очиқ ва ёпиқ қутиларда, бидон, пачкалардаги юклар жой массаси:</w:t>
            </w:r>
          </w:p>
        </w:tc>
      </w:tr>
      <w:tr w:rsidR="00AB6027" w14:paraId="4F48C390"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4A74417" w14:textId="77777777" w:rsidR="00AB6027" w:rsidRDefault="00AB6027" w:rsidP="00AB6027">
            <w:pPr>
              <w:shd w:val="clear" w:color="auto" w:fill="FFFFFF"/>
              <w:spacing w:after="160" w:line="259" w:lineRule="auto"/>
              <w:jc w:val="center"/>
            </w:pPr>
            <w:r>
              <w:t>4.</w:t>
            </w:r>
          </w:p>
        </w:tc>
        <w:tc>
          <w:tcPr>
            <w:tcW w:w="2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FEBDF4D" w14:textId="77777777" w:rsidR="00AB6027" w:rsidRDefault="00AB6027" w:rsidP="00AB6027">
            <w:pPr>
              <w:shd w:val="clear" w:color="auto" w:fill="FFFFFF"/>
              <w:spacing w:after="160" w:line="259" w:lineRule="auto"/>
            </w:pPr>
            <w:r>
              <w:t>30 kg гача</w:t>
            </w:r>
          </w:p>
        </w:tc>
        <w:tc>
          <w:tcPr>
            <w:tcW w:w="1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6E2689C" w14:textId="77777777" w:rsidR="00AB6027" w:rsidRDefault="00AB6027" w:rsidP="00AB6027">
            <w:pPr>
              <w:shd w:val="clear" w:color="auto" w:fill="FFFFFF"/>
              <w:spacing w:after="160" w:line="259" w:lineRule="auto"/>
              <w:jc w:val="center"/>
            </w:pPr>
            <w:r>
              <w:t>1,62</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6D40821" w14:textId="77777777" w:rsidR="00AB6027" w:rsidRDefault="00AB6027" w:rsidP="00AB6027">
            <w:pPr>
              <w:shd w:val="clear" w:color="auto" w:fill="FFFFFF"/>
              <w:spacing w:after="160" w:line="259" w:lineRule="auto"/>
              <w:jc w:val="center"/>
            </w:pPr>
            <w:r>
              <w:t>0,81</w:t>
            </w:r>
          </w:p>
        </w:tc>
      </w:tr>
      <w:tr w:rsidR="00AB6027" w14:paraId="19B502A0"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5834288" w14:textId="77777777" w:rsidR="00AB6027" w:rsidRDefault="00AB6027" w:rsidP="00AB6027">
            <w:pPr>
              <w:shd w:val="clear" w:color="auto" w:fill="FFFFFF"/>
              <w:spacing w:after="160" w:line="259" w:lineRule="auto"/>
              <w:jc w:val="center"/>
            </w:pPr>
            <w:r>
              <w:t>5.</w:t>
            </w:r>
          </w:p>
        </w:tc>
        <w:tc>
          <w:tcPr>
            <w:tcW w:w="2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79C1F5F" w14:textId="77777777" w:rsidR="00AB6027" w:rsidRDefault="00AB6027" w:rsidP="00AB6027">
            <w:pPr>
              <w:shd w:val="clear" w:color="auto" w:fill="FFFFFF"/>
              <w:spacing w:after="160" w:line="259" w:lineRule="auto"/>
            </w:pPr>
            <w:r>
              <w:t>31-50 kg гача</w:t>
            </w:r>
          </w:p>
        </w:tc>
        <w:tc>
          <w:tcPr>
            <w:tcW w:w="1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B6C2953" w14:textId="77777777" w:rsidR="00AB6027" w:rsidRDefault="00AB6027" w:rsidP="00AB6027">
            <w:pPr>
              <w:shd w:val="clear" w:color="auto" w:fill="FFFFFF"/>
              <w:spacing w:after="160" w:line="259" w:lineRule="auto"/>
              <w:jc w:val="center"/>
            </w:pPr>
            <w:r>
              <w:t>1,46</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F7A1644" w14:textId="77777777" w:rsidR="00AB6027" w:rsidRDefault="00AB6027" w:rsidP="00AB6027">
            <w:pPr>
              <w:shd w:val="clear" w:color="auto" w:fill="FFFFFF"/>
              <w:spacing w:after="160" w:line="259" w:lineRule="auto"/>
              <w:jc w:val="center"/>
            </w:pPr>
            <w:r>
              <w:t>0,73</w:t>
            </w:r>
          </w:p>
        </w:tc>
      </w:tr>
      <w:tr w:rsidR="00AB6027" w14:paraId="5E264C14"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0327862" w14:textId="77777777" w:rsidR="00AB6027" w:rsidRDefault="00AB6027" w:rsidP="00AB6027">
            <w:pPr>
              <w:shd w:val="clear" w:color="auto" w:fill="FFFFFF"/>
              <w:spacing w:after="160" w:line="259" w:lineRule="auto"/>
              <w:jc w:val="center"/>
            </w:pPr>
            <w:r>
              <w:t>6.</w:t>
            </w:r>
          </w:p>
        </w:tc>
        <w:tc>
          <w:tcPr>
            <w:tcW w:w="2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B4133A6" w14:textId="77777777" w:rsidR="00AB6027" w:rsidRDefault="00AB6027" w:rsidP="00AB6027">
            <w:pPr>
              <w:shd w:val="clear" w:color="auto" w:fill="FFFFFF"/>
              <w:spacing w:after="160" w:line="259" w:lineRule="auto"/>
            </w:pPr>
            <w:r>
              <w:t>51-80 kg гача</w:t>
            </w:r>
          </w:p>
        </w:tc>
        <w:tc>
          <w:tcPr>
            <w:tcW w:w="1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F673E4C" w14:textId="77777777" w:rsidR="00AB6027" w:rsidRDefault="00AB6027" w:rsidP="00AB6027">
            <w:pPr>
              <w:shd w:val="clear" w:color="auto" w:fill="FFFFFF"/>
              <w:spacing w:after="160" w:line="259" w:lineRule="auto"/>
              <w:jc w:val="center"/>
            </w:pPr>
            <w:r>
              <w:t>1,40</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6CDBF07" w14:textId="77777777" w:rsidR="00AB6027" w:rsidRDefault="00AB6027" w:rsidP="00AB6027">
            <w:pPr>
              <w:shd w:val="clear" w:color="auto" w:fill="FFFFFF"/>
              <w:spacing w:after="160" w:line="259" w:lineRule="auto"/>
              <w:jc w:val="center"/>
            </w:pPr>
            <w:r>
              <w:t>0,70</w:t>
            </w:r>
          </w:p>
        </w:tc>
      </w:tr>
      <w:tr w:rsidR="00AB6027" w14:paraId="03F5AF42"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E41819D" w14:textId="77777777" w:rsidR="00AB6027" w:rsidRDefault="00AB6027" w:rsidP="00AB6027">
            <w:pPr>
              <w:shd w:val="clear" w:color="auto" w:fill="FFFFFF"/>
              <w:spacing w:after="160" w:line="259" w:lineRule="auto"/>
              <w:jc w:val="center"/>
            </w:pPr>
            <w:r>
              <w:t>7.</w:t>
            </w:r>
          </w:p>
        </w:tc>
        <w:tc>
          <w:tcPr>
            <w:tcW w:w="2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21668E2" w14:textId="77777777" w:rsidR="00AB6027" w:rsidRDefault="00AB6027" w:rsidP="00AB6027">
            <w:pPr>
              <w:shd w:val="clear" w:color="auto" w:fill="FFFFFF"/>
              <w:spacing w:after="160" w:line="259" w:lineRule="auto"/>
            </w:pPr>
            <w:r>
              <w:t>81-100 kg гача</w:t>
            </w:r>
          </w:p>
        </w:tc>
        <w:tc>
          <w:tcPr>
            <w:tcW w:w="1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0C281E4" w14:textId="77777777" w:rsidR="00AB6027" w:rsidRDefault="00AB6027" w:rsidP="00AB6027">
            <w:pPr>
              <w:shd w:val="clear" w:color="auto" w:fill="FFFFFF"/>
              <w:spacing w:after="160" w:line="259" w:lineRule="auto"/>
              <w:jc w:val="center"/>
            </w:pPr>
            <w:r>
              <w:t>1,36</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0FDCEDC" w14:textId="77777777" w:rsidR="00AB6027" w:rsidRDefault="00AB6027" w:rsidP="00AB6027">
            <w:pPr>
              <w:shd w:val="clear" w:color="auto" w:fill="FFFFFF"/>
              <w:spacing w:after="160" w:line="259" w:lineRule="auto"/>
              <w:jc w:val="center"/>
            </w:pPr>
            <w:r>
              <w:t>0,68</w:t>
            </w:r>
          </w:p>
        </w:tc>
      </w:tr>
      <w:tr w:rsidR="00AB6027" w14:paraId="43EA1379"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3512895" w14:textId="77777777" w:rsidR="00AB6027" w:rsidRDefault="00AB6027" w:rsidP="00AB6027">
            <w:pPr>
              <w:shd w:val="clear" w:color="auto" w:fill="FFFFFF"/>
              <w:spacing w:after="160" w:line="259" w:lineRule="auto"/>
              <w:jc w:val="center"/>
            </w:pPr>
            <w:r>
              <w:t>8.</w:t>
            </w:r>
          </w:p>
        </w:tc>
        <w:tc>
          <w:tcPr>
            <w:tcW w:w="2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B8E990B" w14:textId="77777777" w:rsidR="00AB6027" w:rsidRDefault="00AB6027" w:rsidP="00AB6027">
            <w:pPr>
              <w:shd w:val="clear" w:color="auto" w:fill="FFFFFF"/>
              <w:spacing w:after="160" w:line="259" w:lineRule="auto"/>
            </w:pPr>
            <w:r>
              <w:t>101 kg ва ортиқ</w:t>
            </w:r>
          </w:p>
        </w:tc>
        <w:tc>
          <w:tcPr>
            <w:tcW w:w="1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8922EB1" w14:textId="77777777" w:rsidR="00AB6027" w:rsidRDefault="00AB6027" w:rsidP="00AB6027">
            <w:pPr>
              <w:shd w:val="clear" w:color="auto" w:fill="FFFFFF"/>
              <w:spacing w:after="160" w:line="259" w:lineRule="auto"/>
              <w:jc w:val="center"/>
            </w:pPr>
            <w:r>
              <w:t>1,43</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B15F1CC" w14:textId="77777777" w:rsidR="00AB6027" w:rsidRDefault="00AB6027" w:rsidP="00AB6027">
            <w:pPr>
              <w:shd w:val="clear" w:color="auto" w:fill="FFFFFF"/>
              <w:spacing w:after="160" w:line="259" w:lineRule="auto"/>
              <w:jc w:val="center"/>
            </w:pPr>
            <w:r>
              <w:t>0,71</w:t>
            </w:r>
          </w:p>
        </w:tc>
      </w:tr>
      <w:tr w:rsidR="00AB6027" w14:paraId="5F02B7D5" w14:textId="77777777" w:rsidTr="00FC1228">
        <w:tc>
          <w:tcPr>
            <w:tcW w:w="5000" w:type="pct"/>
            <w:gridSpan w:val="4"/>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5F9E63F" w14:textId="77777777" w:rsidR="00AB6027" w:rsidRDefault="00AB6027" w:rsidP="00AB6027">
            <w:pPr>
              <w:shd w:val="clear" w:color="auto" w:fill="FFFFFF"/>
              <w:spacing w:after="160" w:line="259" w:lineRule="auto"/>
              <w:jc w:val="center"/>
            </w:pPr>
            <w:r>
              <w:t>Юмаланадиган бочкаларда юклар жой массаси:</w:t>
            </w:r>
          </w:p>
        </w:tc>
      </w:tr>
      <w:tr w:rsidR="00AB6027" w14:paraId="4B367546"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6534205" w14:textId="77777777" w:rsidR="00AB6027" w:rsidRDefault="00AB6027" w:rsidP="00AB6027">
            <w:pPr>
              <w:shd w:val="clear" w:color="auto" w:fill="FFFFFF"/>
              <w:spacing w:after="160" w:line="259" w:lineRule="auto"/>
              <w:jc w:val="center"/>
            </w:pPr>
            <w:r>
              <w:t>9.</w:t>
            </w:r>
          </w:p>
        </w:tc>
        <w:tc>
          <w:tcPr>
            <w:tcW w:w="2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31872E9" w14:textId="77777777" w:rsidR="00AB6027" w:rsidRDefault="00AB6027" w:rsidP="00AB6027">
            <w:pPr>
              <w:shd w:val="clear" w:color="auto" w:fill="FFFFFF"/>
              <w:spacing w:after="160" w:line="259" w:lineRule="auto"/>
            </w:pPr>
            <w:r>
              <w:t>30 kg гача</w:t>
            </w:r>
          </w:p>
        </w:tc>
        <w:tc>
          <w:tcPr>
            <w:tcW w:w="1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BFD3E39" w14:textId="77777777" w:rsidR="00AB6027" w:rsidRDefault="00AB6027" w:rsidP="00AB6027">
            <w:pPr>
              <w:shd w:val="clear" w:color="auto" w:fill="FFFFFF"/>
              <w:spacing w:after="160" w:line="259" w:lineRule="auto"/>
              <w:jc w:val="center"/>
            </w:pPr>
            <w:r>
              <w:t>1,62</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D48C18F" w14:textId="77777777" w:rsidR="00AB6027" w:rsidRDefault="00AB6027" w:rsidP="00AB6027">
            <w:pPr>
              <w:shd w:val="clear" w:color="auto" w:fill="FFFFFF"/>
              <w:spacing w:after="160" w:line="259" w:lineRule="auto"/>
              <w:jc w:val="center"/>
            </w:pPr>
            <w:r>
              <w:t>0,81</w:t>
            </w:r>
          </w:p>
        </w:tc>
      </w:tr>
      <w:tr w:rsidR="00AB6027" w14:paraId="775E7398"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33DCE9B" w14:textId="77777777" w:rsidR="00AB6027" w:rsidRDefault="00AB6027" w:rsidP="00AB6027">
            <w:pPr>
              <w:shd w:val="clear" w:color="auto" w:fill="FFFFFF"/>
              <w:spacing w:after="160" w:line="259" w:lineRule="auto"/>
              <w:jc w:val="center"/>
            </w:pPr>
            <w:r>
              <w:t>10.</w:t>
            </w:r>
          </w:p>
        </w:tc>
        <w:tc>
          <w:tcPr>
            <w:tcW w:w="2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52BD16B" w14:textId="77777777" w:rsidR="00AB6027" w:rsidRDefault="00AB6027" w:rsidP="00AB6027">
            <w:pPr>
              <w:shd w:val="clear" w:color="auto" w:fill="FFFFFF"/>
              <w:spacing w:after="160" w:line="259" w:lineRule="auto"/>
            </w:pPr>
            <w:r>
              <w:t>31-50 kg гача</w:t>
            </w:r>
          </w:p>
        </w:tc>
        <w:tc>
          <w:tcPr>
            <w:tcW w:w="1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D0DF028" w14:textId="77777777" w:rsidR="00AB6027" w:rsidRDefault="00AB6027" w:rsidP="00AB6027">
            <w:pPr>
              <w:shd w:val="clear" w:color="auto" w:fill="FFFFFF"/>
              <w:spacing w:after="160" w:line="259" w:lineRule="auto"/>
              <w:jc w:val="center"/>
            </w:pPr>
            <w:r>
              <w:t>1,54</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AC309DF" w14:textId="77777777" w:rsidR="00AB6027" w:rsidRDefault="00AB6027" w:rsidP="00AB6027">
            <w:pPr>
              <w:shd w:val="clear" w:color="auto" w:fill="FFFFFF"/>
              <w:spacing w:after="160" w:line="259" w:lineRule="auto"/>
              <w:jc w:val="center"/>
            </w:pPr>
            <w:r>
              <w:t>0,77</w:t>
            </w:r>
          </w:p>
        </w:tc>
      </w:tr>
      <w:tr w:rsidR="00AB6027" w14:paraId="4C38C6B4"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D858846" w14:textId="77777777" w:rsidR="00AB6027" w:rsidRDefault="00AB6027" w:rsidP="00AB6027">
            <w:pPr>
              <w:shd w:val="clear" w:color="auto" w:fill="FFFFFF"/>
              <w:spacing w:after="160" w:line="259" w:lineRule="auto"/>
              <w:jc w:val="center"/>
            </w:pPr>
            <w:r>
              <w:lastRenderedPageBreak/>
              <w:t>11.</w:t>
            </w:r>
          </w:p>
        </w:tc>
        <w:tc>
          <w:tcPr>
            <w:tcW w:w="2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6C9E197" w14:textId="77777777" w:rsidR="00AB6027" w:rsidRDefault="00AB6027" w:rsidP="00AB6027">
            <w:pPr>
              <w:shd w:val="clear" w:color="auto" w:fill="FFFFFF"/>
              <w:spacing w:after="160" w:line="259" w:lineRule="auto"/>
            </w:pPr>
            <w:r>
              <w:t>51-80 kg гача</w:t>
            </w:r>
          </w:p>
        </w:tc>
        <w:tc>
          <w:tcPr>
            <w:tcW w:w="1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9E01096" w14:textId="77777777" w:rsidR="00AB6027" w:rsidRDefault="00AB6027" w:rsidP="00AB6027">
            <w:pPr>
              <w:shd w:val="clear" w:color="auto" w:fill="FFFFFF"/>
              <w:spacing w:after="160" w:line="259" w:lineRule="auto"/>
              <w:jc w:val="center"/>
            </w:pPr>
            <w:r>
              <w:t>1,18</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3E8FCD7" w14:textId="77777777" w:rsidR="00AB6027" w:rsidRDefault="00AB6027" w:rsidP="00AB6027">
            <w:pPr>
              <w:shd w:val="clear" w:color="auto" w:fill="FFFFFF"/>
              <w:spacing w:after="160" w:line="259" w:lineRule="auto"/>
              <w:jc w:val="center"/>
            </w:pPr>
            <w:r>
              <w:t>0,59</w:t>
            </w:r>
          </w:p>
        </w:tc>
      </w:tr>
      <w:tr w:rsidR="00AB6027" w14:paraId="2E2EEA85"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92BD84F" w14:textId="77777777" w:rsidR="00AB6027" w:rsidRDefault="00AB6027" w:rsidP="00AB6027">
            <w:pPr>
              <w:shd w:val="clear" w:color="auto" w:fill="FFFFFF"/>
              <w:spacing w:after="160" w:line="259" w:lineRule="auto"/>
              <w:jc w:val="center"/>
            </w:pPr>
            <w:r>
              <w:t>12.</w:t>
            </w:r>
          </w:p>
        </w:tc>
        <w:tc>
          <w:tcPr>
            <w:tcW w:w="2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2161E45" w14:textId="77777777" w:rsidR="00AB6027" w:rsidRDefault="00AB6027" w:rsidP="00AB6027">
            <w:pPr>
              <w:shd w:val="clear" w:color="auto" w:fill="FFFFFF"/>
              <w:spacing w:after="160" w:line="259" w:lineRule="auto"/>
            </w:pPr>
            <w:r>
              <w:t>81-120 kg гача</w:t>
            </w:r>
          </w:p>
        </w:tc>
        <w:tc>
          <w:tcPr>
            <w:tcW w:w="1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5943987" w14:textId="77777777" w:rsidR="00AB6027" w:rsidRDefault="00AB6027" w:rsidP="00AB6027">
            <w:pPr>
              <w:shd w:val="clear" w:color="auto" w:fill="FFFFFF"/>
              <w:spacing w:after="160" w:line="259" w:lineRule="auto"/>
              <w:jc w:val="center"/>
            </w:pPr>
            <w:r>
              <w:t>0,91</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26F9835" w14:textId="77777777" w:rsidR="00AB6027" w:rsidRDefault="00AB6027" w:rsidP="00AB6027">
            <w:pPr>
              <w:shd w:val="clear" w:color="auto" w:fill="FFFFFF"/>
              <w:spacing w:after="160" w:line="259" w:lineRule="auto"/>
              <w:jc w:val="center"/>
            </w:pPr>
            <w:r>
              <w:t>0,46</w:t>
            </w:r>
          </w:p>
        </w:tc>
      </w:tr>
      <w:tr w:rsidR="00AB6027" w14:paraId="1471B8EA"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8E7ABCF" w14:textId="77777777" w:rsidR="00AB6027" w:rsidRDefault="00AB6027" w:rsidP="00AB6027">
            <w:pPr>
              <w:shd w:val="clear" w:color="auto" w:fill="FFFFFF"/>
              <w:spacing w:after="160" w:line="259" w:lineRule="auto"/>
              <w:jc w:val="center"/>
            </w:pPr>
            <w:r>
              <w:t>13.</w:t>
            </w:r>
          </w:p>
        </w:tc>
        <w:tc>
          <w:tcPr>
            <w:tcW w:w="2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AB70694" w14:textId="77777777" w:rsidR="00AB6027" w:rsidRDefault="00AB6027" w:rsidP="00AB6027">
            <w:pPr>
              <w:shd w:val="clear" w:color="auto" w:fill="FFFFFF"/>
              <w:spacing w:after="160" w:line="259" w:lineRule="auto"/>
            </w:pPr>
            <w:r>
              <w:t>121 — 300 kg гача</w:t>
            </w:r>
          </w:p>
        </w:tc>
        <w:tc>
          <w:tcPr>
            <w:tcW w:w="1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A84488F" w14:textId="77777777" w:rsidR="00AB6027" w:rsidRDefault="00AB6027" w:rsidP="00AB6027">
            <w:pPr>
              <w:shd w:val="clear" w:color="auto" w:fill="FFFFFF"/>
              <w:spacing w:after="160" w:line="259" w:lineRule="auto"/>
              <w:jc w:val="center"/>
            </w:pPr>
            <w:r>
              <w:t>1,00</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FE08C42" w14:textId="77777777" w:rsidR="00AB6027" w:rsidRDefault="00AB6027" w:rsidP="00AB6027">
            <w:pPr>
              <w:shd w:val="clear" w:color="auto" w:fill="FFFFFF"/>
              <w:spacing w:after="160" w:line="259" w:lineRule="auto"/>
              <w:jc w:val="center"/>
            </w:pPr>
            <w:r>
              <w:t>0,50</w:t>
            </w:r>
          </w:p>
        </w:tc>
      </w:tr>
      <w:tr w:rsidR="00AB6027" w14:paraId="3F92FC67"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9CFA313" w14:textId="77777777" w:rsidR="00AB6027" w:rsidRDefault="00AB6027" w:rsidP="00AB6027">
            <w:pPr>
              <w:shd w:val="clear" w:color="auto" w:fill="FFFFFF"/>
              <w:spacing w:after="160" w:line="259" w:lineRule="auto"/>
              <w:jc w:val="center"/>
            </w:pPr>
            <w:r>
              <w:t>14.</w:t>
            </w:r>
          </w:p>
        </w:tc>
        <w:tc>
          <w:tcPr>
            <w:tcW w:w="2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DB00756" w14:textId="77777777" w:rsidR="00AB6027" w:rsidRDefault="00AB6027" w:rsidP="00AB6027">
            <w:pPr>
              <w:shd w:val="clear" w:color="auto" w:fill="FFFFFF"/>
              <w:spacing w:after="160" w:line="259" w:lineRule="auto"/>
            </w:pPr>
            <w:r>
              <w:t xml:space="preserve">Терма ва майда партиялик ҳар хил идишдаги юклар </w:t>
            </w:r>
          </w:p>
        </w:tc>
        <w:tc>
          <w:tcPr>
            <w:tcW w:w="1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5165C9D" w14:textId="77777777" w:rsidR="00AB6027" w:rsidRDefault="00AB6027" w:rsidP="00AB6027">
            <w:pPr>
              <w:shd w:val="clear" w:color="auto" w:fill="FFFFFF"/>
              <w:spacing w:after="160" w:line="259" w:lineRule="auto"/>
              <w:jc w:val="center"/>
            </w:pPr>
            <w:r>
              <w:t>1,77</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5EBBBDF" w14:textId="77777777" w:rsidR="00AB6027" w:rsidRDefault="00AB6027" w:rsidP="00AB6027">
            <w:pPr>
              <w:shd w:val="clear" w:color="auto" w:fill="FFFFFF"/>
              <w:spacing w:after="160" w:line="259" w:lineRule="auto"/>
              <w:jc w:val="center"/>
            </w:pPr>
            <w:r>
              <w:t>0,88</w:t>
            </w:r>
          </w:p>
        </w:tc>
      </w:tr>
      <w:tr w:rsidR="00AB6027" w14:paraId="1BCC1DF3" w14:textId="77777777" w:rsidTr="00FC1228">
        <w:tc>
          <w:tcPr>
            <w:tcW w:w="5000" w:type="pct"/>
            <w:gridSpan w:val="4"/>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4E9E392" w14:textId="77777777" w:rsidR="00AB6027" w:rsidRDefault="00AB6027" w:rsidP="00AB6027">
            <w:pPr>
              <w:shd w:val="clear" w:color="auto" w:fill="FFFFFF"/>
              <w:spacing w:after="160" w:line="259" w:lineRule="auto"/>
              <w:jc w:val="center"/>
            </w:pPr>
            <w:r>
              <w:t>Кимёвий зарарли юклар қопда, жойи массаси:</w:t>
            </w:r>
          </w:p>
        </w:tc>
      </w:tr>
      <w:tr w:rsidR="00AB6027" w14:paraId="5D6E8546"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0A5B8D1" w14:textId="77777777" w:rsidR="00AB6027" w:rsidRDefault="00AB6027" w:rsidP="00AB6027">
            <w:pPr>
              <w:shd w:val="clear" w:color="auto" w:fill="FFFFFF"/>
              <w:spacing w:after="160" w:line="259" w:lineRule="auto"/>
              <w:jc w:val="center"/>
            </w:pPr>
            <w:r>
              <w:t>15.</w:t>
            </w:r>
          </w:p>
        </w:tc>
        <w:tc>
          <w:tcPr>
            <w:tcW w:w="2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0AFCC9D" w14:textId="77777777" w:rsidR="00AB6027" w:rsidRDefault="00AB6027" w:rsidP="00AB6027">
            <w:pPr>
              <w:shd w:val="clear" w:color="auto" w:fill="FFFFFF"/>
              <w:spacing w:after="160" w:line="259" w:lineRule="auto"/>
            </w:pPr>
            <w:r>
              <w:t>30 kg гача</w:t>
            </w:r>
          </w:p>
        </w:tc>
        <w:tc>
          <w:tcPr>
            <w:tcW w:w="1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349A710" w14:textId="77777777" w:rsidR="00AB6027" w:rsidRDefault="00AB6027" w:rsidP="00AB6027">
            <w:pPr>
              <w:spacing w:after="160" w:line="259" w:lineRule="auto"/>
              <w:jc w:val="center"/>
            </w:pPr>
            <w:r>
              <w:t>1,71</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B9AD1C6" w14:textId="77777777" w:rsidR="00AB6027" w:rsidRDefault="00AB6027" w:rsidP="00AB6027">
            <w:pPr>
              <w:spacing w:after="160" w:line="259" w:lineRule="auto"/>
              <w:jc w:val="center"/>
            </w:pPr>
            <w:r>
              <w:t>0,85</w:t>
            </w:r>
          </w:p>
        </w:tc>
      </w:tr>
      <w:tr w:rsidR="00AB6027" w14:paraId="5A756F6C"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3FBC14B" w14:textId="77777777" w:rsidR="00AB6027" w:rsidRDefault="00AB6027" w:rsidP="00AB6027">
            <w:pPr>
              <w:shd w:val="clear" w:color="auto" w:fill="FFFFFF"/>
              <w:spacing w:after="160" w:line="259" w:lineRule="auto"/>
              <w:jc w:val="center"/>
            </w:pPr>
            <w:r>
              <w:t>16.</w:t>
            </w:r>
          </w:p>
        </w:tc>
        <w:tc>
          <w:tcPr>
            <w:tcW w:w="2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C33458C" w14:textId="77777777" w:rsidR="00AB6027" w:rsidRDefault="00AB6027" w:rsidP="00AB6027">
            <w:pPr>
              <w:shd w:val="clear" w:color="auto" w:fill="FFFFFF"/>
              <w:spacing w:after="160" w:line="259" w:lineRule="auto"/>
            </w:pPr>
            <w:r>
              <w:t>31 kg ва ортиқ</w:t>
            </w:r>
          </w:p>
        </w:tc>
        <w:tc>
          <w:tcPr>
            <w:tcW w:w="1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5FFC387" w14:textId="77777777" w:rsidR="00AB6027" w:rsidRDefault="00AB6027" w:rsidP="00AB6027">
            <w:pPr>
              <w:spacing w:after="160" w:line="259" w:lineRule="auto"/>
              <w:jc w:val="center"/>
            </w:pPr>
            <w:r>
              <w:t>1,60</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FFD10AB" w14:textId="77777777" w:rsidR="00AB6027" w:rsidRDefault="00AB6027" w:rsidP="00AB6027">
            <w:pPr>
              <w:spacing w:after="160" w:line="259" w:lineRule="auto"/>
              <w:jc w:val="center"/>
            </w:pPr>
            <w:r>
              <w:t>0,80</w:t>
            </w:r>
          </w:p>
        </w:tc>
      </w:tr>
      <w:tr w:rsidR="00AB6027" w14:paraId="67D19A56"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6407373" w14:textId="77777777" w:rsidR="00AB6027" w:rsidRDefault="00AB6027" w:rsidP="00AB6027">
            <w:pPr>
              <w:spacing w:after="160" w:line="259" w:lineRule="auto"/>
              <w:jc w:val="center"/>
            </w:pPr>
          </w:p>
        </w:tc>
        <w:tc>
          <w:tcPr>
            <w:tcW w:w="2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199EE39" w14:textId="77777777" w:rsidR="00AB6027" w:rsidRDefault="00AB6027" w:rsidP="00AB6027">
            <w:pPr>
              <w:shd w:val="clear" w:color="auto" w:fill="FFFFFF"/>
              <w:spacing w:after="160" w:line="259" w:lineRule="auto"/>
            </w:pPr>
            <w:r>
              <w:t>Қутиларда оғирлиги:</w:t>
            </w:r>
          </w:p>
        </w:tc>
        <w:tc>
          <w:tcPr>
            <w:tcW w:w="1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954ECAE" w14:textId="77777777" w:rsidR="00AB6027" w:rsidRDefault="00AB6027" w:rsidP="00AB6027">
            <w:pPr>
              <w:shd w:val="clear" w:color="auto" w:fill="FFFFFF"/>
              <w:spacing w:after="160" w:line="259" w:lineRule="auto"/>
            </w:pP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A089F3B" w14:textId="77777777" w:rsidR="00AB6027" w:rsidRDefault="00AB6027" w:rsidP="00AB6027">
            <w:pPr>
              <w:spacing w:after="160" w:line="259" w:lineRule="auto"/>
              <w:rPr>
                <w:rFonts w:eastAsia="Times New Roman"/>
                <w:sz w:val="20"/>
                <w:szCs w:val="20"/>
              </w:rPr>
            </w:pPr>
          </w:p>
        </w:tc>
      </w:tr>
      <w:tr w:rsidR="00AB6027" w14:paraId="3272100B"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F1AB167" w14:textId="77777777" w:rsidR="00AB6027" w:rsidRDefault="00AB6027" w:rsidP="00AB6027">
            <w:pPr>
              <w:shd w:val="clear" w:color="auto" w:fill="FFFFFF"/>
              <w:spacing w:after="160" w:line="259" w:lineRule="auto"/>
              <w:jc w:val="center"/>
            </w:pPr>
            <w:r>
              <w:t>17.</w:t>
            </w:r>
          </w:p>
        </w:tc>
        <w:tc>
          <w:tcPr>
            <w:tcW w:w="2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E14A64A" w14:textId="77777777" w:rsidR="00AB6027" w:rsidRDefault="00AB6027" w:rsidP="00AB6027">
            <w:pPr>
              <w:shd w:val="clear" w:color="auto" w:fill="FFFFFF"/>
              <w:spacing w:after="160" w:line="259" w:lineRule="auto"/>
            </w:pPr>
            <w:r>
              <w:t>30 kg гача</w:t>
            </w:r>
          </w:p>
        </w:tc>
        <w:tc>
          <w:tcPr>
            <w:tcW w:w="1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93C580D" w14:textId="77777777" w:rsidR="00AB6027" w:rsidRDefault="00AB6027" w:rsidP="00AB6027">
            <w:pPr>
              <w:spacing w:after="160" w:line="259" w:lineRule="auto"/>
              <w:jc w:val="center"/>
            </w:pPr>
            <w:r>
              <w:t>2,00</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B0AA53F" w14:textId="77777777" w:rsidR="00AB6027" w:rsidRDefault="00AB6027" w:rsidP="00AB6027">
            <w:pPr>
              <w:spacing w:after="160" w:line="259" w:lineRule="auto"/>
              <w:jc w:val="center"/>
            </w:pPr>
            <w:r>
              <w:t>1.00</w:t>
            </w:r>
          </w:p>
        </w:tc>
      </w:tr>
      <w:tr w:rsidR="00AB6027" w14:paraId="668379BF"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CDE4BA3" w14:textId="77777777" w:rsidR="00AB6027" w:rsidRDefault="00AB6027" w:rsidP="00AB6027">
            <w:pPr>
              <w:shd w:val="clear" w:color="auto" w:fill="FFFFFF"/>
              <w:spacing w:after="160" w:line="259" w:lineRule="auto"/>
              <w:jc w:val="center"/>
            </w:pPr>
            <w:r>
              <w:t>18.</w:t>
            </w:r>
          </w:p>
        </w:tc>
        <w:tc>
          <w:tcPr>
            <w:tcW w:w="2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7089DA8" w14:textId="77777777" w:rsidR="00AB6027" w:rsidRDefault="00AB6027" w:rsidP="00AB6027">
            <w:pPr>
              <w:shd w:val="clear" w:color="auto" w:fill="FFFFFF"/>
              <w:spacing w:after="160" w:line="259" w:lineRule="auto"/>
            </w:pPr>
            <w:r>
              <w:t>31-50 kg гача</w:t>
            </w:r>
          </w:p>
        </w:tc>
        <w:tc>
          <w:tcPr>
            <w:tcW w:w="1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0951006" w14:textId="77777777" w:rsidR="00AB6027" w:rsidRDefault="00AB6027" w:rsidP="00AB6027">
            <w:pPr>
              <w:spacing w:after="160" w:line="259" w:lineRule="auto"/>
              <w:jc w:val="center"/>
            </w:pPr>
            <w:r>
              <w:t>1,82</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1946F6C" w14:textId="77777777" w:rsidR="00AB6027" w:rsidRDefault="00AB6027" w:rsidP="00AB6027">
            <w:pPr>
              <w:spacing w:after="160" w:line="259" w:lineRule="auto"/>
              <w:jc w:val="center"/>
            </w:pPr>
            <w:r>
              <w:t>0,91</w:t>
            </w:r>
          </w:p>
        </w:tc>
      </w:tr>
      <w:tr w:rsidR="00AB6027" w14:paraId="2614EB9D"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CE26EF9" w14:textId="77777777" w:rsidR="00AB6027" w:rsidRDefault="00AB6027" w:rsidP="00AB6027">
            <w:pPr>
              <w:shd w:val="clear" w:color="auto" w:fill="FFFFFF"/>
              <w:spacing w:after="160" w:line="259" w:lineRule="auto"/>
              <w:jc w:val="center"/>
            </w:pPr>
            <w:r>
              <w:t>19.</w:t>
            </w:r>
          </w:p>
        </w:tc>
        <w:tc>
          <w:tcPr>
            <w:tcW w:w="2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5C83772" w14:textId="77777777" w:rsidR="00AB6027" w:rsidRDefault="00AB6027" w:rsidP="00AB6027">
            <w:pPr>
              <w:shd w:val="clear" w:color="auto" w:fill="FFFFFF"/>
              <w:spacing w:after="160" w:line="259" w:lineRule="auto"/>
            </w:pPr>
            <w:r>
              <w:t>51-80 kg гача</w:t>
            </w:r>
          </w:p>
        </w:tc>
        <w:tc>
          <w:tcPr>
            <w:tcW w:w="1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D040D52" w14:textId="77777777" w:rsidR="00AB6027" w:rsidRDefault="00AB6027" w:rsidP="00AB6027">
            <w:pPr>
              <w:spacing w:after="160" w:line="259" w:lineRule="auto"/>
              <w:jc w:val="center"/>
            </w:pPr>
            <w:r>
              <w:t>1,68</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F7FD4D6" w14:textId="77777777" w:rsidR="00AB6027" w:rsidRDefault="00AB6027" w:rsidP="00AB6027">
            <w:pPr>
              <w:spacing w:after="160" w:line="259" w:lineRule="auto"/>
              <w:jc w:val="center"/>
            </w:pPr>
            <w:r>
              <w:t>0,84</w:t>
            </w:r>
          </w:p>
        </w:tc>
      </w:tr>
      <w:tr w:rsidR="00AB6027" w14:paraId="2DC953E8"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B9F9FA9" w14:textId="77777777" w:rsidR="00AB6027" w:rsidRDefault="00AB6027" w:rsidP="00AB6027">
            <w:pPr>
              <w:shd w:val="clear" w:color="auto" w:fill="FFFFFF"/>
              <w:spacing w:after="160" w:line="259" w:lineRule="auto"/>
              <w:jc w:val="center"/>
            </w:pPr>
            <w:r>
              <w:t>20.</w:t>
            </w:r>
          </w:p>
        </w:tc>
        <w:tc>
          <w:tcPr>
            <w:tcW w:w="2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5BCBDA9" w14:textId="77777777" w:rsidR="00AB6027" w:rsidRDefault="00AB6027" w:rsidP="00AB6027">
            <w:pPr>
              <w:shd w:val="clear" w:color="auto" w:fill="FFFFFF"/>
              <w:spacing w:after="160" w:line="259" w:lineRule="auto"/>
            </w:pPr>
            <w:r>
              <w:t>81 kg ва ортиқ</w:t>
            </w:r>
          </w:p>
        </w:tc>
        <w:tc>
          <w:tcPr>
            <w:tcW w:w="1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4C4B6C4" w14:textId="77777777" w:rsidR="00AB6027" w:rsidRDefault="00AB6027" w:rsidP="00AB6027">
            <w:pPr>
              <w:spacing w:after="160" w:line="259" w:lineRule="auto"/>
              <w:jc w:val="center"/>
            </w:pPr>
            <w:r>
              <w:t>1,65</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9A443C8" w14:textId="77777777" w:rsidR="00AB6027" w:rsidRDefault="00AB6027" w:rsidP="00AB6027">
            <w:pPr>
              <w:spacing w:after="160" w:line="259" w:lineRule="auto"/>
              <w:jc w:val="center"/>
            </w:pPr>
            <w:r>
              <w:t>0,82</w:t>
            </w:r>
          </w:p>
        </w:tc>
      </w:tr>
      <w:tr w:rsidR="00AB6027" w14:paraId="0CDAE294" w14:textId="77777777" w:rsidTr="00FC1228">
        <w:tc>
          <w:tcPr>
            <w:tcW w:w="5000" w:type="pct"/>
            <w:gridSpan w:val="4"/>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FA4B5B0" w14:textId="77777777" w:rsidR="00AB6027" w:rsidRDefault="00AB6027" w:rsidP="00AB6027">
            <w:pPr>
              <w:spacing w:after="160" w:line="259" w:lineRule="auto"/>
              <w:jc w:val="center"/>
            </w:pPr>
            <w:r>
              <w:t>Бочка ва барабанларда жой массаси:</w:t>
            </w:r>
          </w:p>
        </w:tc>
      </w:tr>
      <w:tr w:rsidR="00AB6027" w14:paraId="357EB854"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432FFBD" w14:textId="77777777" w:rsidR="00AB6027" w:rsidRDefault="00AB6027" w:rsidP="00AB6027">
            <w:pPr>
              <w:shd w:val="clear" w:color="auto" w:fill="FFFFFF"/>
              <w:spacing w:after="160" w:line="259" w:lineRule="auto"/>
              <w:jc w:val="center"/>
            </w:pPr>
            <w:r>
              <w:t>21.</w:t>
            </w:r>
          </w:p>
        </w:tc>
        <w:tc>
          <w:tcPr>
            <w:tcW w:w="2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389C36F" w14:textId="77777777" w:rsidR="00AB6027" w:rsidRDefault="00AB6027" w:rsidP="00AB6027">
            <w:pPr>
              <w:shd w:val="clear" w:color="auto" w:fill="FFFFFF"/>
              <w:spacing w:after="160" w:line="259" w:lineRule="auto"/>
            </w:pPr>
            <w:r>
              <w:t>30 kg гача</w:t>
            </w:r>
          </w:p>
        </w:tc>
        <w:tc>
          <w:tcPr>
            <w:tcW w:w="1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71B67FF" w14:textId="77777777" w:rsidR="00AB6027" w:rsidRDefault="00AB6027" w:rsidP="00AB6027">
            <w:pPr>
              <w:spacing w:after="160" w:line="259" w:lineRule="auto"/>
              <w:jc w:val="center"/>
            </w:pPr>
            <w:r>
              <w:t>1,94</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171600D" w14:textId="77777777" w:rsidR="00AB6027" w:rsidRDefault="00AB6027" w:rsidP="00AB6027">
            <w:pPr>
              <w:spacing w:after="160" w:line="259" w:lineRule="auto"/>
              <w:jc w:val="center"/>
            </w:pPr>
            <w:r>
              <w:t>0,97</w:t>
            </w:r>
          </w:p>
        </w:tc>
      </w:tr>
      <w:tr w:rsidR="00AB6027" w14:paraId="2AF27EA1"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9722DAE" w14:textId="77777777" w:rsidR="00AB6027" w:rsidRDefault="00AB6027" w:rsidP="00AB6027">
            <w:pPr>
              <w:shd w:val="clear" w:color="auto" w:fill="FFFFFF"/>
              <w:spacing w:after="160" w:line="259" w:lineRule="auto"/>
              <w:jc w:val="center"/>
            </w:pPr>
            <w:r>
              <w:t>22.</w:t>
            </w:r>
          </w:p>
        </w:tc>
        <w:tc>
          <w:tcPr>
            <w:tcW w:w="2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C4F4AC6" w14:textId="77777777" w:rsidR="00AB6027" w:rsidRDefault="00AB6027" w:rsidP="00AB6027">
            <w:pPr>
              <w:shd w:val="clear" w:color="auto" w:fill="FFFFFF"/>
              <w:spacing w:after="160" w:line="259" w:lineRule="auto"/>
            </w:pPr>
            <w:r>
              <w:t xml:space="preserve">31-50 kg гача </w:t>
            </w:r>
          </w:p>
        </w:tc>
        <w:tc>
          <w:tcPr>
            <w:tcW w:w="1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8F44A3F" w14:textId="77777777" w:rsidR="00AB6027" w:rsidRDefault="00AB6027" w:rsidP="00AB6027">
            <w:pPr>
              <w:spacing w:after="160" w:line="259" w:lineRule="auto"/>
              <w:jc w:val="center"/>
            </w:pPr>
            <w:r>
              <w:t>1,71</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ED13532" w14:textId="77777777" w:rsidR="00AB6027" w:rsidRDefault="00AB6027" w:rsidP="00AB6027">
            <w:pPr>
              <w:spacing w:after="160" w:line="259" w:lineRule="auto"/>
              <w:jc w:val="center"/>
            </w:pPr>
            <w:r>
              <w:t>0,86</w:t>
            </w:r>
          </w:p>
        </w:tc>
      </w:tr>
      <w:tr w:rsidR="00AB6027" w14:paraId="7B6257DC"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3F0BA8F" w14:textId="77777777" w:rsidR="00AB6027" w:rsidRDefault="00AB6027" w:rsidP="00AB6027">
            <w:pPr>
              <w:shd w:val="clear" w:color="auto" w:fill="FFFFFF"/>
              <w:spacing w:after="160" w:line="259" w:lineRule="auto"/>
              <w:jc w:val="center"/>
            </w:pPr>
            <w:r>
              <w:t>23.</w:t>
            </w:r>
          </w:p>
        </w:tc>
        <w:tc>
          <w:tcPr>
            <w:tcW w:w="2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531D226" w14:textId="77777777" w:rsidR="00AB6027" w:rsidRDefault="00AB6027" w:rsidP="00AB6027">
            <w:pPr>
              <w:shd w:val="clear" w:color="auto" w:fill="FFFFFF"/>
              <w:spacing w:after="160" w:line="259" w:lineRule="auto"/>
            </w:pPr>
            <w:r>
              <w:t xml:space="preserve">51-80 kg гача </w:t>
            </w:r>
          </w:p>
        </w:tc>
        <w:tc>
          <w:tcPr>
            <w:tcW w:w="1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357B93F" w14:textId="77777777" w:rsidR="00AB6027" w:rsidRDefault="00AB6027" w:rsidP="00AB6027">
            <w:pPr>
              <w:spacing w:after="160" w:line="259" w:lineRule="auto"/>
              <w:jc w:val="center"/>
            </w:pPr>
            <w:r>
              <w:t>1,40</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76A7DA0" w14:textId="77777777" w:rsidR="00AB6027" w:rsidRDefault="00AB6027" w:rsidP="00AB6027">
            <w:pPr>
              <w:spacing w:after="160" w:line="259" w:lineRule="auto"/>
              <w:jc w:val="center"/>
            </w:pPr>
            <w:r>
              <w:t>0,70</w:t>
            </w:r>
          </w:p>
        </w:tc>
      </w:tr>
      <w:tr w:rsidR="00AB6027" w14:paraId="6DA9ED5C"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6D192FA" w14:textId="77777777" w:rsidR="00AB6027" w:rsidRDefault="00AB6027" w:rsidP="00AB6027">
            <w:pPr>
              <w:shd w:val="clear" w:color="auto" w:fill="FFFFFF"/>
              <w:spacing w:after="160" w:line="259" w:lineRule="auto"/>
              <w:jc w:val="center"/>
            </w:pPr>
            <w:r>
              <w:t>24.</w:t>
            </w:r>
          </w:p>
        </w:tc>
        <w:tc>
          <w:tcPr>
            <w:tcW w:w="2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10044A2" w14:textId="77777777" w:rsidR="00AB6027" w:rsidRDefault="00AB6027" w:rsidP="00AB6027">
            <w:pPr>
              <w:shd w:val="clear" w:color="auto" w:fill="FFFFFF"/>
              <w:spacing w:after="160" w:line="259" w:lineRule="auto"/>
            </w:pPr>
            <w:r>
              <w:t xml:space="preserve">81-120 kg гача </w:t>
            </w:r>
          </w:p>
        </w:tc>
        <w:tc>
          <w:tcPr>
            <w:tcW w:w="1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255BD16" w14:textId="77777777" w:rsidR="00AB6027" w:rsidRDefault="00AB6027" w:rsidP="00AB6027">
            <w:pPr>
              <w:spacing w:after="160" w:line="259" w:lineRule="auto"/>
              <w:jc w:val="center"/>
            </w:pPr>
            <w:r>
              <w:t>1,30</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E43E4B5" w14:textId="77777777" w:rsidR="00AB6027" w:rsidRDefault="00AB6027" w:rsidP="00AB6027">
            <w:pPr>
              <w:spacing w:after="160" w:line="259" w:lineRule="auto"/>
              <w:jc w:val="center"/>
            </w:pPr>
            <w:r>
              <w:t>0,65</w:t>
            </w:r>
          </w:p>
        </w:tc>
      </w:tr>
      <w:tr w:rsidR="00AB6027" w14:paraId="5BD25B75"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B03DB0F" w14:textId="77777777" w:rsidR="00AB6027" w:rsidRDefault="00AB6027" w:rsidP="00AB6027">
            <w:pPr>
              <w:shd w:val="clear" w:color="auto" w:fill="FFFFFF"/>
              <w:spacing w:after="160" w:line="259" w:lineRule="auto"/>
              <w:jc w:val="center"/>
            </w:pPr>
            <w:r>
              <w:t>25.</w:t>
            </w:r>
          </w:p>
        </w:tc>
        <w:tc>
          <w:tcPr>
            <w:tcW w:w="2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DF79302" w14:textId="77777777" w:rsidR="00AB6027" w:rsidRDefault="00AB6027" w:rsidP="00AB6027">
            <w:pPr>
              <w:shd w:val="clear" w:color="auto" w:fill="FFFFFF"/>
              <w:spacing w:after="160" w:line="259" w:lineRule="auto"/>
            </w:pPr>
            <w:r>
              <w:t>121 kg ва ортиқ</w:t>
            </w:r>
          </w:p>
        </w:tc>
        <w:tc>
          <w:tcPr>
            <w:tcW w:w="1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DCF9549" w14:textId="77777777" w:rsidR="00AB6027" w:rsidRDefault="00AB6027" w:rsidP="00AB6027">
            <w:pPr>
              <w:spacing w:after="160" w:line="259" w:lineRule="auto"/>
              <w:jc w:val="center"/>
            </w:pPr>
            <w:r>
              <w:t>1,36</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F9ED808" w14:textId="77777777" w:rsidR="00AB6027" w:rsidRDefault="00AB6027" w:rsidP="00AB6027">
            <w:pPr>
              <w:spacing w:after="160" w:line="259" w:lineRule="auto"/>
              <w:jc w:val="center"/>
            </w:pPr>
            <w:r>
              <w:t>0,68</w:t>
            </w:r>
          </w:p>
        </w:tc>
      </w:tr>
    </w:tbl>
    <w:p w14:paraId="300B8C52"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Изоҳ. Тушириш муддатига 0,15 соатга тенг (t</w:t>
      </w:r>
      <w:r>
        <w:rPr>
          <w:rFonts w:eastAsia="Times New Roman"/>
          <w:color w:val="339966"/>
          <w:sz w:val="20"/>
          <w:szCs w:val="20"/>
          <w:vertAlign w:val="subscript"/>
        </w:rPr>
        <w:t>тайёр</w:t>
      </w:r>
      <w:r>
        <w:rPr>
          <w:rFonts w:eastAsia="Times New Roman"/>
          <w:color w:val="339966"/>
          <w:sz w:val="20"/>
          <w:szCs w:val="20"/>
        </w:rPr>
        <w:t xml:space="preserve"> + t</w:t>
      </w:r>
      <w:r>
        <w:rPr>
          <w:rFonts w:eastAsia="Times New Roman"/>
          <w:color w:val="339966"/>
          <w:sz w:val="20"/>
          <w:szCs w:val="20"/>
          <w:vertAlign w:val="subscript"/>
        </w:rPr>
        <w:t>якун</w:t>
      </w:r>
      <w:r>
        <w:rPr>
          <w:rFonts w:eastAsia="Times New Roman"/>
          <w:color w:val="339966"/>
          <w:sz w:val="20"/>
          <w:szCs w:val="20"/>
        </w:rPr>
        <w:t>) вақт киритилган.</w:t>
      </w:r>
    </w:p>
    <w:p w14:paraId="4612E01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 Оғир вазнли юклар, контейнерлар, металл ва металл буюмларни илмоқли юк илиш мосламали кранлар ва автоюклагичлар билан тушириш (бўшатиш) технологик вақти (муддати) (соатда бир дона жисмоний вагонга):</w:t>
      </w:r>
    </w:p>
    <w:tbl>
      <w:tblPr>
        <w:tblW w:w="5000" w:type="pct"/>
        <w:tblCellMar>
          <w:left w:w="0" w:type="dxa"/>
          <w:right w:w="0" w:type="dxa"/>
        </w:tblCellMar>
        <w:tblLook w:val="04A0" w:firstRow="1" w:lastRow="0" w:firstColumn="1" w:lastColumn="0" w:noHBand="0" w:noVBand="1"/>
      </w:tblPr>
      <w:tblGrid>
        <w:gridCol w:w="356"/>
        <w:gridCol w:w="1139"/>
        <w:gridCol w:w="753"/>
        <w:gridCol w:w="1464"/>
        <w:gridCol w:w="703"/>
        <w:gridCol w:w="799"/>
        <w:gridCol w:w="703"/>
        <w:gridCol w:w="799"/>
        <w:gridCol w:w="1484"/>
        <w:gridCol w:w="1419"/>
      </w:tblGrid>
      <w:tr w:rsidR="00AB6027" w14:paraId="45ACCA58" w14:textId="77777777" w:rsidTr="00FC1228">
        <w:trPr>
          <w:trHeight w:val="276"/>
        </w:trPr>
        <w:tc>
          <w:tcPr>
            <w:tcW w:w="15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5D2B6B9B" w14:textId="77777777" w:rsidR="00AB6027" w:rsidRDefault="00AB6027" w:rsidP="00AB6027">
            <w:pPr>
              <w:spacing w:after="160" w:line="259" w:lineRule="auto"/>
              <w:jc w:val="center"/>
            </w:pPr>
            <w:r>
              <w:rPr>
                <w:b/>
                <w:bCs/>
              </w:rPr>
              <w:t>Т/р</w:t>
            </w:r>
          </w:p>
        </w:tc>
        <w:tc>
          <w:tcPr>
            <w:tcW w:w="550" w:type="pct"/>
            <w:vMerge w:val="restar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5CBFB50" w14:textId="77777777" w:rsidR="00AB6027" w:rsidRDefault="00AB6027" w:rsidP="00AB6027">
            <w:pPr>
              <w:spacing w:after="160" w:line="259" w:lineRule="auto"/>
              <w:jc w:val="center"/>
            </w:pPr>
            <w:r>
              <w:rPr>
                <w:b/>
                <w:bCs/>
              </w:rPr>
              <w:t>Юкнинг номи</w:t>
            </w:r>
          </w:p>
        </w:tc>
        <w:tc>
          <w:tcPr>
            <w:tcW w:w="350" w:type="pct"/>
            <w:vMerge w:val="restar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D751C61" w14:textId="77777777" w:rsidR="00AB6027" w:rsidRDefault="00AB6027" w:rsidP="00AB6027">
            <w:pPr>
              <w:spacing w:after="160" w:line="259" w:lineRule="auto"/>
              <w:jc w:val="center"/>
            </w:pPr>
            <w:r>
              <w:rPr>
                <w:b/>
                <w:bCs/>
              </w:rPr>
              <w:t>Юклар миқдори</w:t>
            </w:r>
          </w:p>
        </w:tc>
        <w:tc>
          <w:tcPr>
            <w:tcW w:w="75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0CE99CA" w14:textId="77777777" w:rsidR="00AB6027" w:rsidRDefault="00AB6027" w:rsidP="00AB6027">
            <w:pPr>
              <w:spacing w:after="160" w:line="259" w:lineRule="auto"/>
              <w:jc w:val="center"/>
            </w:pPr>
            <w:r>
              <w:rPr>
                <w:b/>
                <w:bCs/>
              </w:rPr>
              <w:t>Консолсиз козловой электрокранларда</w:t>
            </w:r>
          </w:p>
        </w:tc>
        <w:tc>
          <w:tcPr>
            <w:tcW w:w="750" w:type="pct"/>
            <w:gridSpan w:val="2"/>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0EED172" w14:textId="77777777" w:rsidR="00AB6027" w:rsidRDefault="00AB6027" w:rsidP="00AB6027">
            <w:pPr>
              <w:spacing w:after="160" w:line="259" w:lineRule="auto"/>
              <w:jc w:val="center"/>
            </w:pPr>
            <w:r>
              <w:rPr>
                <w:b/>
                <w:bCs/>
              </w:rPr>
              <w:t>Икки консолли козловой электрокранларда</w:t>
            </w:r>
          </w:p>
        </w:tc>
        <w:tc>
          <w:tcPr>
            <w:tcW w:w="750" w:type="pct"/>
            <w:gridSpan w:val="2"/>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4E5CE05" w14:textId="77777777" w:rsidR="00AB6027" w:rsidRDefault="00AB6027" w:rsidP="00AB6027">
            <w:pPr>
              <w:spacing w:after="160" w:line="259" w:lineRule="auto"/>
              <w:jc w:val="center"/>
            </w:pPr>
            <w:r>
              <w:rPr>
                <w:b/>
                <w:bCs/>
              </w:rPr>
              <w:t>Кўприкли электрокранларда</w:t>
            </w:r>
          </w:p>
        </w:tc>
        <w:tc>
          <w:tcPr>
            <w:tcW w:w="75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F1D53DC" w14:textId="77777777" w:rsidR="00AB6027" w:rsidRDefault="00AB6027" w:rsidP="00AB6027">
            <w:pPr>
              <w:spacing w:after="160" w:line="259" w:lineRule="auto"/>
              <w:jc w:val="center"/>
            </w:pPr>
            <w:r>
              <w:rPr>
                <w:b/>
                <w:bCs/>
              </w:rPr>
              <w:t>ИЁД (ДВС)ли кранлар темир йўл изларида ҳаракатлананувчи</w:t>
            </w:r>
          </w:p>
        </w:tc>
        <w:tc>
          <w:tcPr>
            <w:tcW w:w="70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326E1AF" w14:textId="77777777" w:rsidR="00AB6027" w:rsidRDefault="00AB6027" w:rsidP="00AB6027">
            <w:pPr>
              <w:spacing w:after="160" w:line="259" w:lineRule="auto"/>
              <w:jc w:val="center"/>
            </w:pPr>
            <w:r>
              <w:rPr>
                <w:b/>
                <w:bCs/>
              </w:rPr>
              <w:t>Автоюклагичлар, автокранларда</w:t>
            </w:r>
          </w:p>
        </w:tc>
      </w:tr>
      <w:tr w:rsidR="00AB6027" w14:paraId="711793B7" w14:textId="77777777" w:rsidTr="00FC1228">
        <w:tc>
          <w:tcPr>
            <w:tcW w:w="0" w:type="auto"/>
            <w:vMerge/>
            <w:tcBorders>
              <w:top w:val="single" w:sz="8" w:space="0" w:color="auto"/>
              <w:left w:val="single" w:sz="8" w:space="0" w:color="auto"/>
              <w:bottom w:val="single" w:sz="8" w:space="0" w:color="auto"/>
              <w:right w:val="single" w:sz="8" w:space="0" w:color="auto"/>
            </w:tcBorders>
            <w:vAlign w:val="center"/>
            <w:hideMark/>
          </w:tcPr>
          <w:p w14:paraId="10DB6EA9" w14:textId="77777777" w:rsidR="00AB6027" w:rsidRDefault="00AB6027" w:rsidP="00AB6027">
            <w:pPr>
              <w:spacing w:after="160" w:line="259" w:lineRule="auto"/>
            </w:pPr>
          </w:p>
        </w:tc>
        <w:tc>
          <w:tcPr>
            <w:tcW w:w="0" w:type="auto"/>
            <w:vMerge/>
            <w:tcBorders>
              <w:top w:val="single" w:sz="8" w:space="0" w:color="auto"/>
              <w:left w:val="nil"/>
              <w:bottom w:val="single" w:sz="8" w:space="0" w:color="auto"/>
              <w:right w:val="single" w:sz="8" w:space="0" w:color="auto"/>
            </w:tcBorders>
            <w:vAlign w:val="center"/>
            <w:hideMark/>
          </w:tcPr>
          <w:p w14:paraId="4D30F0F5" w14:textId="77777777" w:rsidR="00AB6027" w:rsidRDefault="00AB6027" w:rsidP="00AB6027">
            <w:pPr>
              <w:spacing w:after="160" w:line="259" w:lineRule="auto"/>
            </w:pPr>
          </w:p>
        </w:tc>
        <w:tc>
          <w:tcPr>
            <w:tcW w:w="0" w:type="auto"/>
            <w:vMerge/>
            <w:tcBorders>
              <w:top w:val="single" w:sz="8" w:space="0" w:color="auto"/>
              <w:left w:val="nil"/>
              <w:bottom w:val="single" w:sz="8" w:space="0" w:color="auto"/>
              <w:right w:val="single" w:sz="8" w:space="0" w:color="auto"/>
            </w:tcBorders>
            <w:vAlign w:val="center"/>
            <w:hideMark/>
          </w:tcPr>
          <w:p w14:paraId="6998BD3F" w14:textId="77777777" w:rsidR="00AB6027" w:rsidRDefault="00AB6027" w:rsidP="00AB6027">
            <w:pPr>
              <w:spacing w:after="160" w:line="259" w:lineRule="auto"/>
            </w:pPr>
          </w:p>
        </w:tc>
        <w:tc>
          <w:tcPr>
            <w:tcW w:w="3800"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3A0F65A" w14:textId="77777777" w:rsidR="00AB6027" w:rsidRDefault="00AB6027" w:rsidP="00AB6027">
            <w:pPr>
              <w:spacing w:after="160" w:line="259" w:lineRule="auto"/>
              <w:jc w:val="center"/>
            </w:pPr>
            <w:r>
              <w:rPr>
                <w:b/>
                <w:bCs/>
              </w:rPr>
              <w:t>Юк кўтариш қуввати, t</w:t>
            </w:r>
          </w:p>
        </w:tc>
      </w:tr>
      <w:tr w:rsidR="00AB6027" w14:paraId="5930E530" w14:textId="77777777" w:rsidTr="00FC1228">
        <w:tc>
          <w:tcPr>
            <w:tcW w:w="0" w:type="auto"/>
            <w:vMerge/>
            <w:tcBorders>
              <w:top w:val="single" w:sz="8" w:space="0" w:color="auto"/>
              <w:left w:val="single" w:sz="8" w:space="0" w:color="auto"/>
              <w:bottom w:val="single" w:sz="8" w:space="0" w:color="auto"/>
              <w:right w:val="single" w:sz="8" w:space="0" w:color="auto"/>
            </w:tcBorders>
            <w:vAlign w:val="center"/>
            <w:hideMark/>
          </w:tcPr>
          <w:p w14:paraId="308AB616" w14:textId="77777777" w:rsidR="00AB6027" w:rsidRDefault="00AB6027" w:rsidP="00AB6027">
            <w:pPr>
              <w:spacing w:after="160" w:line="259" w:lineRule="auto"/>
            </w:pPr>
          </w:p>
        </w:tc>
        <w:tc>
          <w:tcPr>
            <w:tcW w:w="0" w:type="auto"/>
            <w:vMerge/>
            <w:tcBorders>
              <w:top w:val="single" w:sz="8" w:space="0" w:color="auto"/>
              <w:left w:val="nil"/>
              <w:bottom w:val="single" w:sz="8" w:space="0" w:color="auto"/>
              <w:right w:val="single" w:sz="8" w:space="0" w:color="auto"/>
            </w:tcBorders>
            <w:vAlign w:val="center"/>
            <w:hideMark/>
          </w:tcPr>
          <w:p w14:paraId="54784554" w14:textId="77777777" w:rsidR="00AB6027" w:rsidRDefault="00AB6027" w:rsidP="00AB6027">
            <w:pPr>
              <w:spacing w:after="160" w:line="259" w:lineRule="auto"/>
            </w:pPr>
          </w:p>
        </w:tc>
        <w:tc>
          <w:tcPr>
            <w:tcW w:w="0" w:type="auto"/>
            <w:vMerge/>
            <w:tcBorders>
              <w:top w:val="single" w:sz="8" w:space="0" w:color="auto"/>
              <w:left w:val="nil"/>
              <w:bottom w:val="single" w:sz="8" w:space="0" w:color="auto"/>
              <w:right w:val="single" w:sz="8" w:space="0" w:color="auto"/>
            </w:tcBorders>
            <w:vAlign w:val="center"/>
            <w:hideMark/>
          </w:tcPr>
          <w:p w14:paraId="25089177" w14:textId="77777777" w:rsidR="00AB6027" w:rsidRDefault="00AB6027" w:rsidP="00AB6027">
            <w:pPr>
              <w:spacing w:after="160" w:line="259" w:lineRule="auto"/>
            </w:pP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4C155ED" w14:textId="77777777" w:rsidR="00AB6027" w:rsidRDefault="00AB6027" w:rsidP="00AB6027">
            <w:pPr>
              <w:spacing w:after="160" w:line="259" w:lineRule="auto"/>
              <w:jc w:val="center"/>
            </w:pPr>
            <w:r>
              <w:rPr>
                <w:b/>
                <w:bCs/>
              </w:rPr>
              <w:t>5 гача</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80A3AD2" w14:textId="77777777" w:rsidR="00AB6027" w:rsidRDefault="00AB6027" w:rsidP="00AB6027">
            <w:pPr>
              <w:spacing w:after="160" w:line="259" w:lineRule="auto"/>
              <w:jc w:val="center"/>
            </w:pPr>
            <w:r>
              <w:rPr>
                <w:b/>
                <w:bCs/>
              </w:rPr>
              <w:t>5 гача</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B7F35F9" w14:textId="77777777" w:rsidR="00AB6027" w:rsidRDefault="00AB6027" w:rsidP="00AB6027">
            <w:pPr>
              <w:spacing w:after="160" w:line="259" w:lineRule="auto"/>
              <w:jc w:val="center"/>
            </w:pPr>
            <w:r>
              <w:rPr>
                <w:b/>
                <w:bCs/>
              </w:rPr>
              <w:t>7,5 дан 10 гача</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A466753" w14:textId="77777777" w:rsidR="00AB6027" w:rsidRDefault="00AB6027" w:rsidP="00AB6027">
            <w:pPr>
              <w:spacing w:after="160" w:line="259" w:lineRule="auto"/>
              <w:jc w:val="center"/>
            </w:pPr>
            <w:r>
              <w:rPr>
                <w:b/>
                <w:bCs/>
              </w:rPr>
              <w:t>5 гача</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9F6BB23" w14:textId="77777777" w:rsidR="00AB6027" w:rsidRDefault="00AB6027" w:rsidP="00AB6027">
            <w:pPr>
              <w:spacing w:after="160" w:line="259" w:lineRule="auto"/>
              <w:jc w:val="center"/>
            </w:pPr>
            <w:r>
              <w:rPr>
                <w:b/>
                <w:bCs/>
              </w:rPr>
              <w:t>6 дан 10 гача</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975FB57" w14:textId="77777777" w:rsidR="00AB6027" w:rsidRDefault="00AB6027" w:rsidP="00AB6027">
            <w:pPr>
              <w:spacing w:after="160" w:line="259" w:lineRule="auto"/>
              <w:jc w:val="center"/>
            </w:pPr>
            <w:r>
              <w:rPr>
                <w:b/>
                <w:bCs/>
              </w:rPr>
              <w:t>6 дан 25 гача</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E381956" w14:textId="77777777" w:rsidR="00AB6027" w:rsidRDefault="00AB6027" w:rsidP="00AB6027">
            <w:pPr>
              <w:spacing w:after="160" w:line="259" w:lineRule="auto"/>
              <w:jc w:val="center"/>
            </w:pPr>
            <w:r>
              <w:rPr>
                <w:b/>
                <w:bCs/>
              </w:rPr>
              <w:t>3 дан 5 гача</w:t>
            </w:r>
          </w:p>
        </w:tc>
      </w:tr>
      <w:tr w:rsidR="00AB6027" w14:paraId="4680D1B4"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43D54053" w14:textId="77777777" w:rsidR="00AB6027" w:rsidRDefault="00AB6027" w:rsidP="00AB6027">
            <w:pPr>
              <w:spacing w:after="160" w:line="259" w:lineRule="auto"/>
              <w:jc w:val="center"/>
            </w:pPr>
            <w:r>
              <w:lastRenderedPageBreak/>
              <w:t>1.</w:t>
            </w:r>
          </w:p>
        </w:tc>
        <w:tc>
          <w:tcPr>
            <w:tcW w:w="5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7117A7B" w14:textId="77777777" w:rsidR="00AB6027" w:rsidRDefault="00AB6027" w:rsidP="00AB6027">
            <w:pPr>
              <w:spacing w:after="160" w:line="259" w:lineRule="auto"/>
            </w:pPr>
            <w:r>
              <w:t>Барча турдаги юкли ва бўш контейнерлар</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494A1B8" w14:textId="77777777" w:rsidR="00AB6027" w:rsidRDefault="00AB6027" w:rsidP="00AB6027">
            <w:pPr>
              <w:spacing w:after="160" w:line="259" w:lineRule="auto"/>
              <w:jc w:val="center"/>
            </w:pPr>
            <w:r>
              <w:t>8 дона</w:t>
            </w:r>
          </w:p>
          <w:p w14:paraId="750CCBEF" w14:textId="77777777" w:rsidR="00AB6027" w:rsidRDefault="00AB6027" w:rsidP="00AB6027">
            <w:pPr>
              <w:spacing w:after="160" w:line="259" w:lineRule="auto"/>
              <w:jc w:val="center"/>
            </w:pPr>
            <w:r>
              <w:t>10 дона</w:t>
            </w:r>
          </w:p>
          <w:p w14:paraId="06F88398" w14:textId="77777777" w:rsidR="00AB6027" w:rsidRDefault="00AB6027" w:rsidP="00AB6027">
            <w:pPr>
              <w:spacing w:after="160" w:line="259" w:lineRule="auto"/>
              <w:jc w:val="center"/>
            </w:pPr>
            <w:r>
              <w:t>12 дона</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6DD03C3" w14:textId="77777777" w:rsidR="00AB6027" w:rsidRDefault="00AB6027" w:rsidP="00AB6027">
            <w:pPr>
              <w:spacing w:after="160" w:line="259" w:lineRule="auto"/>
              <w:jc w:val="center"/>
            </w:pPr>
            <w:r>
              <w:t>0,37</w:t>
            </w:r>
          </w:p>
          <w:p w14:paraId="67E60363" w14:textId="77777777" w:rsidR="00AB6027" w:rsidRDefault="00AB6027" w:rsidP="00AB6027">
            <w:pPr>
              <w:spacing w:after="160" w:line="259" w:lineRule="auto"/>
              <w:jc w:val="center"/>
            </w:pPr>
            <w:r>
              <w:t>0,45</w:t>
            </w:r>
          </w:p>
          <w:p w14:paraId="7E1CEBF7" w14:textId="77777777" w:rsidR="00AB6027" w:rsidRDefault="00AB6027" w:rsidP="00AB6027">
            <w:pPr>
              <w:spacing w:after="160" w:line="259" w:lineRule="auto"/>
              <w:jc w:val="center"/>
            </w:pPr>
            <w:r>
              <w:t>0,55</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6955E5D" w14:textId="77777777" w:rsidR="00AB6027" w:rsidRDefault="00AB6027" w:rsidP="00AB6027">
            <w:pPr>
              <w:spacing w:after="160" w:line="259" w:lineRule="auto"/>
              <w:jc w:val="center"/>
            </w:pPr>
            <w:r>
              <w:t>0,29</w:t>
            </w:r>
          </w:p>
          <w:p w14:paraId="1B51E48A" w14:textId="77777777" w:rsidR="00AB6027" w:rsidRDefault="00AB6027" w:rsidP="00AB6027">
            <w:pPr>
              <w:spacing w:after="160" w:line="259" w:lineRule="auto"/>
              <w:jc w:val="center"/>
            </w:pPr>
            <w:r>
              <w:t>0,36</w:t>
            </w:r>
          </w:p>
          <w:p w14:paraId="2FB931F0" w14:textId="77777777" w:rsidR="00AB6027" w:rsidRDefault="00AB6027" w:rsidP="00AB6027">
            <w:pPr>
              <w:spacing w:after="160" w:line="259" w:lineRule="auto"/>
              <w:jc w:val="center"/>
            </w:pPr>
            <w:r>
              <w:t>0,43</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EBD99AE" w14:textId="77777777" w:rsidR="00AB6027" w:rsidRDefault="00AB6027" w:rsidP="00AB6027">
            <w:pPr>
              <w:spacing w:after="160" w:line="259" w:lineRule="auto"/>
              <w:jc w:val="center"/>
            </w:pPr>
            <w:r>
              <w:t>0,29</w:t>
            </w:r>
          </w:p>
          <w:p w14:paraId="7ABD8BB6" w14:textId="77777777" w:rsidR="00AB6027" w:rsidRDefault="00AB6027" w:rsidP="00AB6027">
            <w:pPr>
              <w:spacing w:after="160" w:line="259" w:lineRule="auto"/>
              <w:jc w:val="center"/>
            </w:pPr>
            <w:r>
              <w:t>0,36</w:t>
            </w:r>
          </w:p>
          <w:p w14:paraId="54A5CDB6" w14:textId="77777777" w:rsidR="00AB6027" w:rsidRDefault="00AB6027" w:rsidP="00AB6027">
            <w:pPr>
              <w:spacing w:after="160" w:line="259" w:lineRule="auto"/>
              <w:jc w:val="center"/>
            </w:pPr>
            <w:r>
              <w:t>0,43</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7D19E0C" w14:textId="77777777" w:rsidR="00AB6027" w:rsidRDefault="00AB6027" w:rsidP="00AB6027">
            <w:pPr>
              <w:spacing w:after="160" w:line="259" w:lineRule="auto"/>
              <w:jc w:val="center"/>
            </w:pPr>
            <w:r>
              <w:t>0,26</w:t>
            </w:r>
          </w:p>
          <w:p w14:paraId="3FA937E2" w14:textId="77777777" w:rsidR="00AB6027" w:rsidRDefault="00AB6027" w:rsidP="00AB6027">
            <w:pPr>
              <w:spacing w:after="160" w:line="259" w:lineRule="auto"/>
              <w:jc w:val="center"/>
            </w:pPr>
            <w:r>
              <w:t>0,32</w:t>
            </w:r>
          </w:p>
          <w:p w14:paraId="59D1A6F3" w14:textId="77777777" w:rsidR="00AB6027" w:rsidRDefault="00AB6027" w:rsidP="00AB6027">
            <w:pPr>
              <w:spacing w:after="160" w:line="259" w:lineRule="auto"/>
              <w:jc w:val="center"/>
            </w:pPr>
            <w:r>
              <w:t>0,39</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AFEADEA" w14:textId="77777777" w:rsidR="00AB6027" w:rsidRDefault="00AB6027" w:rsidP="00AB6027">
            <w:pPr>
              <w:spacing w:after="160" w:line="259" w:lineRule="auto"/>
              <w:jc w:val="center"/>
            </w:pPr>
            <w:r>
              <w:t>0,26</w:t>
            </w:r>
          </w:p>
          <w:p w14:paraId="7762CA96" w14:textId="77777777" w:rsidR="00AB6027" w:rsidRDefault="00AB6027" w:rsidP="00AB6027">
            <w:pPr>
              <w:spacing w:after="160" w:line="259" w:lineRule="auto"/>
              <w:jc w:val="center"/>
            </w:pPr>
            <w:r>
              <w:t>0,32</w:t>
            </w:r>
          </w:p>
          <w:p w14:paraId="2402E1DE" w14:textId="77777777" w:rsidR="00AB6027" w:rsidRDefault="00AB6027" w:rsidP="00AB6027">
            <w:pPr>
              <w:spacing w:after="160" w:line="259" w:lineRule="auto"/>
              <w:jc w:val="center"/>
            </w:pPr>
            <w:r>
              <w:t>0,39</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D9FC16A" w14:textId="77777777" w:rsidR="00AB6027" w:rsidRDefault="00AB6027" w:rsidP="00AB6027">
            <w:pPr>
              <w:spacing w:after="160" w:line="259" w:lineRule="auto"/>
              <w:jc w:val="center"/>
            </w:pPr>
            <w:r>
              <w:t>0,29</w:t>
            </w:r>
          </w:p>
          <w:p w14:paraId="14CBC917" w14:textId="77777777" w:rsidR="00AB6027" w:rsidRDefault="00AB6027" w:rsidP="00AB6027">
            <w:pPr>
              <w:spacing w:after="160" w:line="259" w:lineRule="auto"/>
              <w:jc w:val="center"/>
            </w:pPr>
            <w:r>
              <w:t>0,36</w:t>
            </w:r>
          </w:p>
          <w:p w14:paraId="68EE3911" w14:textId="77777777" w:rsidR="00AB6027" w:rsidRDefault="00AB6027" w:rsidP="00AB6027">
            <w:pPr>
              <w:spacing w:after="160" w:line="259" w:lineRule="auto"/>
              <w:jc w:val="center"/>
            </w:pPr>
            <w:r>
              <w:t>0,43</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610267B" w14:textId="77777777" w:rsidR="00AB6027" w:rsidRDefault="00AB6027" w:rsidP="00AB6027">
            <w:pPr>
              <w:spacing w:after="160" w:line="259" w:lineRule="auto"/>
              <w:jc w:val="center"/>
            </w:pPr>
            <w:r>
              <w:t>0,53</w:t>
            </w:r>
          </w:p>
          <w:p w14:paraId="04A10658" w14:textId="77777777" w:rsidR="00AB6027" w:rsidRDefault="00AB6027" w:rsidP="00AB6027">
            <w:pPr>
              <w:spacing w:after="160" w:line="259" w:lineRule="auto"/>
              <w:jc w:val="center"/>
            </w:pPr>
            <w:r>
              <w:t>0,67</w:t>
            </w:r>
          </w:p>
          <w:p w14:paraId="307D004A" w14:textId="77777777" w:rsidR="00AB6027" w:rsidRDefault="00AB6027" w:rsidP="00AB6027">
            <w:pPr>
              <w:spacing w:after="160" w:line="259" w:lineRule="auto"/>
              <w:jc w:val="center"/>
            </w:pPr>
            <w:r>
              <w:t>0,80</w:t>
            </w:r>
          </w:p>
        </w:tc>
      </w:tr>
      <w:tr w:rsidR="00AB6027" w14:paraId="2015D3E0"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56F9B06B" w14:textId="77777777" w:rsidR="00AB6027" w:rsidRDefault="00AB6027" w:rsidP="00AB6027">
            <w:pPr>
              <w:spacing w:after="160" w:line="259" w:lineRule="auto"/>
              <w:jc w:val="center"/>
            </w:pPr>
            <w:r>
              <w:t>2.</w:t>
            </w:r>
          </w:p>
        </w:tc>
        <w:tc>
          <w:tcPr>
            <w:tcW w:w="5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3F1E465" w14:textId="77777777" w:rsidR="00AB6027" w:rsidRDefault="00AB6027" w:rsidP="00AB6027">
            <w:pPr>
              <w:spacing w:after="160" w:line="259" w:lineRule="auto"/>
            </w:pPr>
            <w:r>
              <w:t>Қутида ва қадоқланмаган юклар жой оғирлиги 3 t гача</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1D3C345" w14:textId="77777777" w:rsidR="00AB6027" w:rsidRDefault="00AB6027" w:rsidP="00AB6027">
            <w:pPr>
              <w:spacing w:after="160" w:line="259" w:lineRule="auto"/>
              <w:jc w:val="center"/>
            </w:pPr>
            <w:r>
              <w:t>40 t гача 40 t ва ортиқ</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3F6F9F9" w14:textId="77777777" w:rsidR="00AB6027" w:rsidRDefault="00AB6027" w:rsidP="00AB6027">
            <w:pPr>
              <w:spacing w:after="160" w:line="259" w:lineRule="auto"/>
              <w:jc w:val="center"/>
            </w:pPr>
            <w:r>
              <w:t>1,26</w:t>
            </w:r>
          </w:p>
          <w:p w14:paraId="54E07902" w14:textId="77777777" w:rsidR="00AB6027" w:rsidRDefault="00AB6027" w:rsidP="00AB6027">
            <w:pPr>
              <w:spacing w:after="160" w:line="259" w:lineRule="auto"/>
              <w:jc w:val="center"/>
            </w:pPr>
            <w:r>
              <w:t>1,58</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28F1A5E" w14:textId="77777777" w:rsidR="00AB6027" w:rsidRDefault="00AB6027" w:rsidP="00AB6027">
            <w:pPr>
              <w:spacing w:after="160" w:line="259" w:lineRule="auto"/>
              <w:jc w:val="center"/>
            </w:pPr>
            <w:r>
              <w:t>1,09</w:t>
            </w:r>
          </w:p>
          <w:p w14:paraId="06F35D6C" w14:textId="77777777" w:rsidR="00AB6027" w:rsidRDefault="00AB6027" w:rsidP="00AB6027">
            <w:pPr>
              <w:spacing w:after="160" w:line="259" w:lineRule="auto"/>
              <w:jc w:val="center"/>
            </w:pPr>
            <w:r>
              <w:t>1,36</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153A079" w14:textId="77777777" w:rsidR="00AB6027" w:rsidRDefault="00AB6027" w:rsidP="00AB6027">
            <w:pPr>
              <w:spacing w:after="160" w:line="259" w:lineRule="auto"/>
              <w:jc w:val="center"/>
            </w:pPr>
            <w:r>
              <w:t>1,00</w:t>
            </w:r>
          </w:p>
          <w:p w14:paraId="40400A30" w14:textId="77777777" w:rsidR="00AB6027" w:rsidRDefault="00AB6027" w:rsidP="00AB6027">
            <w:pPr>
              <w:spacing w:after="160" w:line="259" w:lineRule="auto"/>
              <w:jc w:val="center"/>
            </w:pPr>
            <w:r>
              <w:t>1,25</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3D3B12C" w14:textId="77777777" w:rsidR="00AB6027" w:rsidRDefault="00AB6027" w:rsidP="00AB6027">
            <w:pPr>
              <w:spacing w:after="160" w:line="259" w:lineRule="auto"/>
              <w:jc w:val="center"/>
            </w:pPr>
            <w:r>
              <w:t>0,96</w:t>
            </w:r>
          </w:p>
          <w:p w14:paraId="1B40C7BE" w14:textId="77777777" w:rsidR="00AB6027" w:rsidRDefault="00AB6027" w:rsidP="00AB6027">
            <w:pPr>
              <w:spacing w:after="160" w:line="259" w:lineRule="auto"/>
              <w:jc w:val="center"/>
            </w:pPr>
            <w:r>
              <w:t>1,20</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F3B8716" w14:textId="77777777" w:rsidR="00AB6027" w:rsidRDefault="00AB6027" w:rsidP="00AB6027">
            <w:pPr>
              <w:spacing w:after="160" w:line="259" w:lineRule="auto"/>
              <w:jc w:val="center"/>
            </w:pPr>
            <w:r>
              <w:t>0,86</w:t>
            </w:r>
          </w:p>
          <w:p w14:paraId="49BA2046" w14:textId="77777777" w:rsidR="00AB6027" w:rsidRDefault="00AB6027" w:rsidP="00AB6027">
            <w:pPr>
              <w:spacing w:after="160" w:line="259" w:lineRule="auto"/>
              <w:jc w:val="center"/>
            </w:pPr>
            <w:r>
              <w:t>1,07</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474E9A3" w14:textId="77777777" w:rsidR="00AB6027" w:rsidRDefault="00AB6027" w:rsidP="00AB6027">
            <w:pPr>
              <w:spacing w:after="160" w:line="259" w:lineRule="auto"/>
              <w:jc w:val="center"/>
            </w:pPr>
            <w:r>
              <w:t>1,14</w:t>
            </w:r>
          </w:p>
          <w:p w14:paraId="1433BB47" w14:textId="77777777" w:rsidR="00AB6027" w:rsidRDefault="00AB6027" w:rsidP="00AB6027">
            <w:pPr>
              <w:spacing w:after="160" w:line="259" w:lineRule="auto"/>
              <w:jc w:val="center"/>
            </w:pPr>
            <w:r>
              <w:t>1,43</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FA45AF4" w14:textId="77777777" w:rsidR="00AB6027" w:rsidRDefault="00AB6027" w:rsidP="00AB6027">
            <w:pPr>
              <w:spacing w:after="160" w:line="259" w:lineRule="auto"/>
              <w:jc w:val="center"/>
            </w:pPr>
            <w:r>
              <w:t>0,92</w:t>
            </w:r>
          </w:p>
          <w:p w14:paraId="7F41F30A" w14:textId="77777777" w:rsidR="00AB6027" w:rsidRDefault="00AB6027" w:rsidP="00AB6027">
            <w:pPr>
              <w:spacing w:after="160" w:line="259" w:lineRule="auto"/>
              <w:jc w:val="center"/>
            </w:pPr>
            <w:r>
              <w:t>1,15</w:t>
            </w:r>
          </w:p>
        </w:tc>
      </w:tr>
      <w:tr w:rsidR="00AB6027" w14:paraId="00C0AC9E"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006DFAFE" w14:textId="77777777" w:rsidR="00AB6027" w:rsidRDefault="00AB6027" w:rsidP="00AB6027">
            <w:pPr>
              <w:spacing w:after="160" w:line="259" w:lineRule="auto"/>
              <w:jc w:val="center"/>
            </w:pPr>
            <w:r>
              <w:t>3.</w:t>
            </w:r>
          </w:p>
        </w:tc>
        <w:tc>
          <w:tcPr>
            <w:tcW w:w="5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64281BF" w14:textId="77777777" w:rsidR="00AB6027" w:rsidRDefault="00AB6027" w:rsidP="00AB6027">
            <w:pPr>
              <w:spacing w:after="160" w:line="259" w:lineRule="auto"/>
            </w:pPr>
            <w:r>
              <w:t>Шу каби жой оғирлиги 3 дан 6 тонна гача</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0783AF5" w14:textId="77777777" w:rsidR="00AB6027" w:rsidRDefault="00AB6027" w:rsidP="00AB6027">
            <w:pPr>
              <w:spacing w:after="160" w:line="259" w:lineRule="auto"/>
              <w:jc w:val="center"/>
            </w:pPr>
            <w:r>
              <w:t>40 t гача 40 t ва ортиқ</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F7A7B51" w14:textId="77777777" w:rsidR="00AB6027" w:rsidRDefault="00AB6027" w:rsidP="00AB6027">
            <w:pPr>
              <w:spacing w:after="160" w:line="259" w:lineRule="auto"/>
              <w:jc w:val="center"/>
            </w:pPr>
            <w:r>
              <w:t>0,76</w:t>
            </w:r>
          </w:p>
          <w:p w14:paraId="48D9BE5C" w14:textId="77777777" w:rsidR="00AB6027" w:rsidRDefault="00AB6027" w:rsidP="00AB6027">
            <w:pPr>
              <w:spacing w:after="160" w:line="259" w:lineRule="auto"/>
              <w:jc w:val="center"/>
            </w:pPr>
            <w:r>
              <w:t>0,95</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468AF41" w14:textId="77777777" w:rsidR="00AB6027" w:rsidRDefault="00AB6027" w:rsidP="00AB6027">
            <w:pPr>
              <w:spacing w:after="160" w:line="259" w:lineRule="auto"/>
              <w:jc w:val="center"/>
            </w:pPr>
            <w:r>
              <w:t>0,67</w:t>
            </w:r>
          </w:p>
          <w:p w14:paraId="1F1836AB" w14:textId="77777777" w:rsidR="00AB6027" w:rsidRDefault="00AB6027" w:rsidP="00AB6027">
            <w:pPr>
              <w:spacing w:after="160" w:line="259" w:lineRule="auto"/>
              <w:jc w:val="center"/>
            </w:pPr>
            <w:r>
              <w:t>083</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EF600BB" w14:textId="77777777" w:rsidR="00AB6027" w:rsidRDefault="00AB6027" w:rsidP="00AB6027">
            <w:pPr>
              <w:spacing w:after="160" w:line="259" w:lineRule="auto"/>
              <w:jc w:val="center"/>
            </w:pPr>
            <w:r>
              <w:t>0,63</w:t>
            </w:r>
          </w:p>
          <w:p w14:paraId="3E86F221" w14:textId="77777777" w:rsidR="00AB6027" w:rsidRDefault="00AB6027" w:rsidP="00AB6027">
            <w:pPr>
              <w:spacing w:after="160" w:line="259" w:lineRule="auto"/>
              <w:jc w:val="center"/>
            </w:pPr>
            <w:r>
              <w:t>0,79</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A03C0EA" w14:textId="77777777" w:rsidR="00AB6027" w:rsidRDefault="00AB6027" w:rsidP="00AB6027">
            <w:pPr>
              <w:spacing w:after="160" w:line="259" w:lineRule="auto"/>
              <w:jc w:val="center"/>
            </w:pPr>
            <w:r>
              <w:t>0,62</w:t>
            </w:r>
          </w:p>
          <w:p w14:paraId="5D0CC48C" w14:textId="77777777" w:rsidR="00AB6027" w:rsidRDefault="00AB6027" w:rsidP="00AB6027">
            <w:pPr>
              <w:spacing w:after="160" w:line="259" w:lineRule="auto"/>
              <w:jc w:val="center"/>
            </w:pPr>
            <w:r>
              <w:t>0,77</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DDD0C25" w14:textId="77777777" w:rsidR="00AB6027" w:rsidRDefault="00AB6027" w:rsidP="00AB6027">
            <w:pPr>
              <w:spacing w:after="160" w:line="259" w:lineRule="auto"/>
              <w:jc w:val="center"/>
            </w:pPr>
            <w:r>
              <w:t>0,57</w:t>
            </w:r>
          </w:p>
          <w:p w14:paraId="3427C6C0" w14:textId="77777777" w:rsidR="00AB6027" w:rsidRDefault="00AB6027" w:rsidP="00AB6027">
            <w:pPr>
              <w:spacing w:after="160" w:line="259" w:lineRule="auto"/>
              <w:jc w:val="center"/>
            </w:pPr>
            <w:r>
              <w:t>0,72</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5008F62" w14:textId="77777777" w:rsidR="00AB6027" w:rsidRDefault="00AB6027" w:rsidP="00AB6027">
            <w:pPr>
              <w:spacing w:after="160" w:line="259" w:lineRule="auto"/>
              <w:jc w:val="center"/>
            </w:pPr>
            <w:r>
              <w:t>0,71</w:t>
            </w:r>
          </w:p>
          <w:p w14:paraId="3189A86D" w14:textId="77777777" w:rsidR="00AB6027" w:rsidRDefault="00AB6027" w:rsidP="00AB6027">
            <w:pPr>
              <w:spacing w:after="160" w:line="259" w:lineRule="auto"/>
              <w:jc w:val="center"/>
            </w:pPr>
            <w:r>
              <w:t>0,88</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90F20F6" w14:textId="77777777" w:rsidR="00AB6027" w:rsidRDefault="00AB6027" w:rsidP="00AB6027">
            <w:pPr>
              <w:spacing w:after="160" w:line="259" w:lineRule="auto"/>
              <w:jc w:val="center"/>
            </w:pPr>
            <w:r>
              <w:t>0,75</w:t>
            </w:r>
          </w:p>
          <w:p w14:paraId="24703C29" w14:textId="77777777" w:rsidR="00AB6027" w:rsidRDefault="00AB6027" w:rsidP="00AB6027">
            <w:pPr>
              <w:spacing w:after="160" w:line="259" w:lineRule="auto"/>
              <w:jc w:val="center"/>
            </w:pPr>
            <w:r>
              <w:t>0,94</w:t>
            </w:r>
          </w:p>
        </w:tc>
      </w:tr>
      <w:tr w:rsidR="00AB6027" w14:paraId="0C295749"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7AAAD3F4" w14:textId="77777777" w:rsidR="00AB6027" w:rsidRDefault="00AB6027" w:rsidP="00AB6027">
            <w:pPr>
              <w:spacing w:after="160" w:line="259" w:lineRule="auto"/>
              <w:jc w:val="center"/>
            </w:pPr>
            <w:r>
              <w:t>4.</w:t>
            </w:r>
          </w:p>
        </w:tc>
        <w:tc>
          <w:tcPr>
            <w:tcW w:w="5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6923E71" w14:textId="77777777" w:rsidR="00AB6027" w:rsidRDefault="00AB6027" w:rsidP="00AB6027">
            <w:pPr>
              <w:spacing w:after="160" w:line="259" w:lineRule="auto"/>
            </w:pPr>
            <w:r>
              <w:t>Кабель ва барабанга ўралган трос жой оғирлиги 3 тонна гача</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3722B60" w14:textId="77777777" w:rsidR="00AB6027" w:rsidRDefault="00AB6027" w:rsidP="00AB6027">
            <w:pPr>
              <w:spacing w:after="160" w:line="259" w:lineRule="auto"/>
              <w:jc w:val="center"/>
            </w:pPr>
            <w:r>
              <w:t>40 t гача 40 t ва ортиқ</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DF6CFCD" w14:textId="77777777" w:rsidR="00AB6027" w:rsidRDefault="00AB6027" w:rsidP="00AB6027">
            <w:pPr>
              <w:spacing w:after="160" w:line="259" w:lineRule="auto"/>
              <w:jc w:val="center"/>
            </w:pPr>
            <w:r>
              <w:t>1,17</w:t>
            </w:r>
          </w:p>
          <w:p w14:paraId="408EC1B7" w14:textId="77777777" w:rsidR="00AB6027" w:rsidRDefault="00AB6027" w:rsidP="00AB6027">
            <w:pPr>
              <w:spacing w:after="160" w:line="259" w:lineRule="auto"/>
              <w:jc w:val="center"/>
            </w:pPr>
            <w:r>
              <w:t>1,46</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FAA65F1" w14:textId="77777777" w:rsidR="00AB6027" w:rsidRDefault="00AB6027" w:rsidP="00AB6027">
            <w:pPr>
              <w:spacing w:after="160" w:line="259" w:lineRule="auto"/>
              <w:jc w:val="center"/>
            </w:pPr>
            <w:r>
              <w:t>1,00</w:t>
            </w:r>
          </w:p>
          <w:p w14:paraId="0715ADF0" w14:textId="77777777" w:rsidR="00AB6027" w:rsidRDefault="00AB6027" w:rsidP="00AB6027">
            <w:pPr>
              <w:spacing w:after="160" w:line="259" w:lineRule="auto"/>
              <w:jc w:val="center"/>
            </w:pPr>
            <w:r>
              <w:t>1,25</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5BE8C6E" w14:textId="77777777" w:rsidR="00AB6027" w:rsidRDefault="00AB6027" w:rsidP="00AB6027">
            <w:pPr>
              <w:spacing w:after="160" w:line="259" w:lineRule="auto"/>
              <w:jc w:val="center"/>
            </w:pPr>
            <w:r>
              <w:t>0,86</w:t>
            </w:r>
          </w:p>
          <w:p w14:paraId="5A1E334C" w14:textId="77777777" w:rsidR="00AB6027" w:rsidRDefault="00AB6027" w:rsidP="00AB6027">
            <w:pPr>
              <w:spacing w:after="160" w:line="259" w:lineRule="auto"/>
              <w:jc w:val="center"/>
            </w:pPr>
            <w:r>
              <w:t>1,07</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3A2D48F" w14:textId="77777777" w:rsidR="00AB6027" w:rsidRDefault="00AB6027" w:rsidP="00AB6027">
            <w:pPr>
              <w:spacing w:after="160" w:line="259" w:lineRule="auto"/>
              <w:jc w:val="center"/>
            </w:pPr>
            <w:r>
              <w:t>0,80</w:t>
            </w:r>
          </w:p>
          <w:p w14:paraId="28C145A5" w14:textId="77777777" w:rsidR="00AB6027" w:rsidRDefault="00AB6027" w:rsidP="00AB6027">
            <w:pPr>
              <w:spacing w:after="160" w:line="259" w:lineRule="auto"/>
              <w:jc w:val="center"/>
            </w:pPr>
            <w:r>
              <w:t>1,00</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999A0A9" w14:textId="77777777" w:rsidR="00AB6027" w:rsidRDefault="00AB6027" w:rsidP="00AB6027">
            <w:pPr>
              <w:spacing w:after="160" w:line="259" w:lineRule="auto"/>
              <w:jc w:val="center"/>
            </w:pPr>
            <w:r>
              <w:t>0,73</w:t>
            </w:r>
          </w:p>
          <w:p w14:paraId="35B54571" w14:textId="77777777" w:rsidR="00AB6027" w:rsidRDefault="00AB6027" w:rsidP="00AB6027">
            <w:pPr>
              <w:spacing w:after="160" w:line="259" w:lineRule="auto"/>
              <w:jc w:val="center"/>
            </w:pPr>
            <w:r>
              <w:t>0,91</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635D5EC" w14:textId="77777777" w:rsidR="00AB6027" w:rsidRDefault="00AB6027" w:rsidP="00AB6027">
            <w:pPr>
              <w:spacing w:after="160" w:line="259" w:lineRule="auto"/>
              <w:jc w:val="center"/>
            </w:pPr>
            <w:r>
              <w:t>1,06</w:t>
            </w:r>
          </w:p>
          <w:p w14:paraId="5A5C785A" w14:textId="77777777" w:rsidR="00AB6027" w:rsidRDefault="00AB6027" w:rsidP="00AB6027">
            <w:pPr>
              <w:spacing w:after="160" w:line="259" w:lineRule="auto"/>
              <w:jc w:val="center"/>
            </w:pPr>
            <w:r>
              <w:t>1,33</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88208B0" w14:textId="77777777" w:rsidR="00AB6027" w:rsidRDefault="00AB6027" w:rsidP="00AB6027">
            <w:pPr>
              <w:spacing w:after="160" w:line="259" w:lineRule="auto"/>
              <w:jc w:val="center"/>
            </w:pPr>
            <w:r>
              <w:t>0,85</w:t>
            </w:r>
          </w:p>
          <w:p w14:paraId="1F94024F" w14:textId="77777777" w:rsidR="00AB6027" w:rsidRDefault="00AB6027" w:rsidP="00AB6027">
            <w:pPr>
              <w:spacing w:after="160" w:line="259" w:lineRule="auto"/>
              <w:jc w:val="center"/>
            </w:pPr>
            <w:r>
              <w:t>1,07</w:t>
            </w:r>
          </w:p>
        </w:tc>
      </w:tr>
      <w:tr w:rsidR="00AB6027" w14:paraId="6D1C10B3"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2906430B" w14:textId="77777777" w:rsidR="00AB6027" w:rsidRDefault="00AB6027" w:rsidP="00AB6027">
            <w:pPr>
              <w:spacing w:after="160" w:line="259" w:lineRule="auto"/>
              <w:jc w:val="center"/>
            </w:pPr>
            <w:r>
              <w:t>5.</w:t>
            </w:r>
          </w:p>
        </w:tc>
        <w:tc>
          <w:tcPr>
            <w:tcW w:w="5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046C753" w14:textId="77777777" w:rsidR="00AB6027" w:rsidRDefault="00AB6027" w:rsidP="00AB6027">
            <w:pPr>
              <w:spacing w:after="160" w:line="259" w:lineRule="auto"/>
            </w:pPr>
            <w:r>
              <w:t>Шу каби жой оғирлиги 3 тонна ва ортиқ</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6599C2F" w14:textId="77777777" w:rsidR="00AB6027" w:rsidRDefault="00AB6027" w:rsidP="00AB6027">
            <w:pPr>
              <w:spacing w:after="160" w:line="259" w:lineRule="auto"/>
              <w:jc w:val="center"/>
            </w:pPr>
            <w:r>
              <w:t>40 t гача 40 t ва ортиқ</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6C9999C" w14:textId="77777777" w:rsidR="00AB6027" w:rsidRDefault="00AB6027" w:rsidP="00AB6027">
            <w:pPr>
              <w:spacing w:after="160" w:line="259" w:lineRule="auto"/>
              <w:jc w:val="center"/>
            </w:pPr>
            <w:r>
              <w:t>0,73</w:t>
            </w:r>
          </w:p>
          <w:p w14:paraId="4F16A3AD" w14:textId="77777777" w:rsidR="00AB6027" w:rsidRDefault="00AB6027" w:rsidP="00AB6027">
            <w:pPr>
              <w:spacing w:after="160" w:line="259" w:lineRule="auto"/>
              <w:jc w:val="center"/>
            </w:pPr>
            <w:r>
              <w:t>0,91</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29211EB" w14:textId="77777777" w:rsidR="00AB6027" w:rsidRDefault="00AB6027" w:rsidP="00AB6027">
            <w:pPr>
              <w:spacing w:after="160" w:line="259" w:lineRule="auto"/>
              <w:jc w:val="center"/>
            </w:pPr>
            <w:r>
              <w:t>0,63</w:t>
            </w:r>
          </w:p>
          <w:p w14:paraId="28C637B1" w14:textId="77777777" w:rsidR="00AB6027" w:rsidRDefault="00AB6027" w:rsidP="00AB6027">
            <w:pPr>
              <w:spacing w:after="160" w:line="259" w:lineRule="auto"/>
              <w:jc w:val="center"/>
            </w:pPr>
            <w:r>
              <w:t>0,79</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7535A8A" w14:textId="77777777" w:rsidR="00AB6027" w:rsidRDefault="00AB6027" w:rsidP="00AB6027">
            <w:pPr>
              <w:spacing w:after="160" w:line="259" w:lineRule="auto"/>
              <w:jc w:val="center"/>
            </w:pPr>
            <w:r>
              <w:t>0,60</w:t>
            </w:r>
          </w:p>
          <w:p w14:paraId="33C546C9" w14:textId="77777777" w:rsidR="00AB6027" w:rsidRDefault="00AB6027" w:rsidP="00AB6027">
            <w:pPr>
              <w:spacing w:after="160" w:line="259" w:lineRule="auto"/>
              <w:jc w:val="center"/>
            </w:pPr>
            <w:r>
              <w:t>0,75</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2396104" w14:textId="77777777" w:rsidR="00AB6027" w:rsidRDefault="00AB6027" w:rsidP="00AB6027">
            <w:pPr>
              <w:spacing w:after="160" w:line="259" w:lineRule="auto"/>
              <w:jc w:val="center"/>
            </w:pPr>
            <w:r>
              <w:t>0,57</w:t>
            </w:r>
          </w:p>
          <w:p w14:paraId="5E4BA1AE" w14:textId="77777777" w:rsidR="00AB6027" w:rsidRDefault="00AB6027" w:rsidP="00AB6027">
            <w:pPr>
              <w:spacing w:after="160" w:line="259" w:lineRule="auto"/>
              <w:jc w:val="center"/>
            </w:pPr>
            <w:r>
              <w:t>0,71</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6867824" w14:textId="77777777" w:rsidR="00AB6027" w:rsidRDefault="00AB6027" w:rsidP="00AB6027">
            <w:pPr>
              <w:spacing w:after="160" w:line="259" w:lineRule="auto"/>
              <w:jc w:val="center"/>
            </w:pPr>
            <w:r>
              <w:t>0,53</w:t>
            </w:r>
          </w:p>
          <w:p w14:paraId="3FBBAE15" w14:textId="77777777" w:rsidR="00AB6027" w:rsidRDefault="00AB6027" w:rsidP="00AB6027">
            <w:pPr>
              <w:spacing w:after="160" w:line="259" w:lineRule="auto"/>
              <w:jc w:val="center"/>
            </w:pPr>
            <w:r>
              <w:t>0,67</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E122D87" w14:textId="77777777" w:rsidR="00AB6027" w:rsidRDefault="00AB6027" w:rsidP="00AB6027">
            <w:pPr>
              <w:spacing w:after="160" w:line="259" w:lineRule="auto"/>
              <w:jc w:val="center"/>
            </w:pPr>
            <w:r>
              <w:t>0,65</w:t>
            </w:r>
          </w:p>
          <w:p w14:paraId="3A695BFA" w14:textId="77777777" w:rsidR="00AB6027" w:rsidRDefault="00AB6027" w:rsidP="00AB6027">
            <w:pPr>
              <w:spacing w:after="160" w:line="259" w:lineRule="auto"/>
              <w:jc w:val="center"/>
            </w:pPr>
            <w:r>
              <w:t>0,81</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6FA47AE" w14:textId="77777777" w:rsidR="00AB6027" w:rsidRDefault="00AB6027" w:rsidP="00AB6027">
            <w:pPr>
              <w:spacing w:after="160" w:line="259" w:lineRule="auto"/>
              <w:jc w:val="center"/>
            </w:pPr>
            <w:r>
              <w:t>0,72</w:t>
            </w:r>
          </w:p>
          <w:p w14:paraId="7A9CD173" w14:textId="77777777" w:rsidR="00AB6027" w:rsidRDefault="00AB6027" w:rsidP="00AB6027">
            <w:pPr>
              <w:spacing w:after="160" w:line="259" w:lineRule="auto"/>
              <w:jc w:val="center"/>
            </w:pPr>
            <w:r>
              <w:t>0,89</w:t>
            </w:r>
          </w:p>
        </w:tc>
      </w:tr>
      <w:tr w:rsidR="00AB6027" w14:paraId="4E03F16F"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68B9A0D4" w14:textId="77777777" w:rsidR="00AB6027" w:rsidRDefault="00AB6027" w:rsidP="00AB6027">
            <w:pPr>
              <w:spacing w:after="160" w:line="259" w:lineRule="auto"/>
              <w:jc w:val="center"/>
            </w:pPr>
            <w:r>
              <w:t>6.</w:t>
            </w:r>
          </w:p>
        </w:tc>
        <w:tc>
          <w:tcPr>
            <w:tcW w:w="5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45BE452" w14:textId="77777777" w:rsidR="00AB6027" w:rsidRDefault="00AB6027" w:rsidP="00AB6027">
            <w:pPr>
              <w:spacing w:after="160" w:line="259" w:lineRule="auto"/>
            </w:pPr>
            <w:r>
              <w:t>Металл ва асбоцемент қувурлар, боғламли сортли металл</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452E891" w14:textId="77777777" w:rsidR="00AB6027" w:rsidRDefault="00AB6027" w:rsidP="00AB6027">
            <w:pPr>
              <w:spacing w:after="160" w:line="259" w:lineRule="auto"/>
              <w:jc w:val="center"/>
            </w:pPr>
            <w:r>
              <w:t>25 t гача 25 t ва ортиқ</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BB0E728" w14:textId="77777777" w:rsidR="00AB6027" w:rsidRDefault="00AB6027" w:rsidP="00AB6027">
            <w:pPr>
              <w:spacing w:after="160" w:line="259" w:lineRule="auto"/>
              <w:jc w:val="center"/>
            </w:pPr>
            <w:r>
              <w:t>0,94</w:t>
            </w:r>
          </w:p>
          <w:p w14:paraId="0CA0B344" w14:textId="77777777" w:rsidR="00AB6027" w:rsidRDefault="00AB6027" w:rsidP="00AB6027">
            <w:pPr>
              <w:spacing w:after="160" w:line="259" w:lineRule="auto"/>
              <w:jc w:val="center"/>
            </w:pPr>
            <w:r>
              <w:t>1,31</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C09E0FE" w14:textId="77777777" w:rsidR="00AB6027" w:rsidRDefault="00AB6027" w:rsidP="00AB6027">
            <w:pPr>
              <w:spacing w:after="160" w:line="259" w:lineRule="auto"/>
              <w:jc w:val="center"/>
            </w:pPr>
            <w:r>
              <w:t>0,88</w:t>
            </w:r>
          </w:p>
          <w:p w14:paraId="720926F8" w14:textId="77777777" w:rsidR="00AB6027" w:rsidRDefault="00AB6027" w:rsidP="00AB6027">
            <w:pPr>
              <w:spacing w:after="160" w:line="259" w:lineRule="auto"/>
              <w:jc w:val="center"/>
            </w:pPr>
            <w:r>
              <w:t>1,23</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428E8DC" w14:textId="77777777" w:rsidR="00AB6027" w:rsidRDefault="00AB6027" w:rsidP="00AB6027">
            <w:pPr>
              <w:spacing w:after="160" w:line="259" w:lineRule="auto"/>
              <w:jc w:val="center"/>
            </w:pPr>
            <w:r>
              <w:t>0,83</w:t>
            </w:r>
          </w:p>
          <w:p w14:paraId="107A2800" w14:textId="77777777" w:rsidR="00AB6027" w:rsidRDefault="00AB6027" w:rsidP="00AB6027">
            <w:pPr>
              <w:spacing w:after="160" w:line="259" w:lineRule="auto"/>
              <w:jc w:val="center"/>
            </w:pPr>
            <w:r>
              <w:t>1,17</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95D46F1" w14:textId="77777777" w:rsidR="00AB6027" w:rsidRDefault="00AB6027" w:rsidP="00AB6027">
            <w:pPr>
              <w:spacing w:after="160" w:line="259" w:lineRule="auto"/>
              <w:jc w:val="center"/>
            </w:pPr>
            <w:r>
              <w:t>0,79</w:t>
            </w:r>
          </w:p>
          <w:p w14:paraId="4A775534" w14:textId="77777777" w:rsidR="00AB6027" w:rsidRDefault="00AB6027" w:rsidP="00AB6027">
            <w:pPr>
              <w:spacing w:after="160" w:line="259" w:lineRule="auto"/>
              <w:jc w:val="center"/>
            </w:pPr>
            <w:r>
              <w:t>1,10</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F0C9AEF" w14:textId="77777777" w:rsidR="00AB6027" w:rsidRDefault="00AB6027" w:rsidP="00AB6027">
            <w:pPr>
              <w:spacing w:after="160" w:line="259" w:lineRule="auto"/>
              <w:jc w:val="center"/>
            </w:pPr>
            <w:r>
              <w:t>0,68</w:t>
            </w:r>
          </w:p>
          <w:p w14:paraId="01A0A403" w14:textId="77777777" w:rsidR="00AB6027" w:rsidRDefault="00AB6027" w:rsidP="00AB6027">
            <w:pPr>
              <w:spacing w:after="160" w:line="259" w:lineRule="auto"/>
              <w:jc w:val="center"/>
            </w:pPr>
            <w:r>
              <w:t>0,95</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AC0AAC2" w14:textId="77777777" w:rsidR="00AB6027" w:rsidRDefault="00AB6027" w:rsidP="00AB6027">
            <w:pPr>
              <w:spacing w:after="160" w:line="259" w:lineRule="auto"/>
              <w:jc w:val="center"/>
            </w:pPr>
            <w:r>
              <w:t>0,88</w:t>
            </w:r>
          </w:p>
          <w:p w14:paraId="1C6399A4" w14:textId="77777777" w:rsidR="00AB6027" w:rsidRDefault="00AB6027" w:rsidP="00AB6027">
            <w:pPr>
              <w:spacing w:after="160" w:line="259" w:lineRule="auto"/>
              <w:jc w:val="center"/>
            </w:pPr>
            <w:r>
              <w:t>1,24</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409DA4B" w14:textId="77777777" w:rsidR="00AB6027" w:rsidRDefault="00AB6027" w:rsidP="00AB6027">
            <w:pPr>
              <w:spacing w:after="160" w:line="259" w:lineRule="auto"/>
              <w:jc w:val="center"/>
            </w:pPr>
            <w:r>
              <w:t>0,77</w:t>
            </w:r>
          </w:p>
          <w:p w14:paraId="790849CB" w14:textId="77777777" w:rsidR="00AB6027" w:rsidRDefault="00AB6027" w:rsidP="00AB6027">
            <w:pPr>
              <w:spacing w:after="160" w:line="259" w:lineRule="auto"/>
              <w:jc w:val="center"/>
            </w:pPr>
            <w:r>
              <w:t>1,07</w:t>
            </w:r>
          </w:p>
        </w:tc>
      </w:tr>
      <w:tr w:rsidR="00AB6027" w14:paraId="7BB81D7A"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08521B26" w14:textId="77777777" w:rsidR="00AB6027" w:rsidRDefault="00AB6027" w:rsidP="00AB6027">
            <w:pPr>
              <w:spacing w:after="160" w:line="259" w:lineRule="auto"/>
              <w:jc w:val="center"/>
            </w:pPr>
            <w:r>
              <w:t>7.</w:t>
            </w:r>
          </w:p>
        </w:tc>
        <w:tc>
          <w:tcPr>
            <w:tcW w:w="5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0E842E4" w14:textId="77777777" w:rsidR="00AB6027" w:rsidRDefault="00AB6027" w:rsidP="00AB6027">
            <w:pPr>
              <w:spacing w:after="160" w:line="259" w:lineRule="auto"/>
            </w:pPr>
            <w:r>
              <w:t xml:space="preserve">Рельс, балка, швеллерлар, </w:t>
            </w:r>
            <w:r>
              <w:lastRenderedPageBreak/>
              <w:t>листли металл</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95B069B" w14:textId="77777777" w:rsidR="00AB6027" w:rsidRDefault="00AB6027" w:rsidP="00AB6027">
            <w:pPr>
              <w:spacing w:after="160" w:line="259" w:lineRule="auto"/>
              <w:jc w:val="center"/>
            </w:pPr>
            <w:r>
              <w:lastRenderedPageBreak/>
              <w:t xml:space="preserve">40 t гача 40 t </w:t>
            </w:r>
            <w:r>
              <w:lastRenderedPageBreak/>
              <w:t>ва ортиқ</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4196A16" w14:textId="77777777" w:rsidR="00AB6027" w:rsidRDefault="00AB6027" w:rsidP="00AB6027">
            <w:pPr>
              <w:spacing w:after="160" w:line="259" w:lineRule="auto"/>
              <w:jc w:val="center"/>
            </w:pPr>
            <w:r>
              <w:lastRenderedPageBreak/>
              <w:t>1,33</w:t>
            </w:r>
          </w:p>
          <w:p w14:paraId="4E07988C" w14:textId="77777777" w:rsidR="00AB6027" w:rsidRDefault="00AB6027" w:rsidP="00AB6027">
            <w:pPr>
              <w:spacing w:after="160" w:line="259" w:lineRule="auto"/>
              <w:jc w:val="center"/>
            </w:pPr>
            <w:r>
              <w:t>1,67</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4740270" w14:textId="77777777" w:rsidR="00AB6027" w:rsidRDefault="00AB6027" w:rsidP="00AB6027">
            <w:pPr>
              <w:spacing w:after="160" w:line="259" w:lineRule="auto"/>
              <w:jc w:val="center"/>
            </w:pPr>
            <w:r>
              <w:t>1,14</w:t>
            </w:r>
          </w:p>
          <w:p w14:paraId="418E326B" w14:textId="77777777" w:rsidR="00AB6027" w:rsidRDefault="00AB6027" w:rsidP="00AB6027">
            <w:pPr>
              <w:spacing w:after="160" w:line="259" w:lineRule="auto"/>
              <w:jc w:val="center"/>
            </w:pPr>
            <w:r>
              <w:t>1,43</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7310166" w14:textId="77777777" w:rsidR="00AB6027" w:rsidRDefault="00AB6027" w:rsidP="00AB6027">
            <w:pPr>
              <w:spacing w:after="160" w:line="259" w:lineRule="auto"/>
              <w:jc w:val="center"/>
            </w:pPr>
            <w:r>
              <w:t>1,07</w:t>
            </w:r>
          </w:p>
          <w:p w14:paraId="7E0F6750" w14:textId="77777777" w:rsidR="00AB6027" w:rsidRDefault="00AB6027" w:rsidP="00AB6027">
            <w:pPr>
              <w:spacing w:after="160" w:line="259" w:lineRule="auto"/>
              <w:jc w:val="center"/>
            </w:pPr>
            <w:r>
              <w:t>1,33</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FFB7049" w14:textId="77777777" w:rsidR="00AB6027" w:rsidRDefault="00AB6027" w:rsidP="00AB6027">
            <w:pPr>
              <w:spacing w:after="160" w:line="259" w:lineRule="auto"/>
              <w:jc w:val="center"/>
            </w:pPr>
            <w:r>
              <w:t>1,00</w:t>
            </w:r>
          </w:p>
          <w:p w14:paraId="5C0F5CB0" w14:textId="77777777" w:rsidR="00AB6027" w:rsidRDefault="00AB6027" w:rsidP="00AB6027">
            <w:pPr>
              <w:spacing w:after="160" w:line="259" w:lineRule="auto"/>
              <w:jc w:val="center"/>
            </w:pPr>
            <w:r>
              <w:t>1,25</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463A04E" w14:textId="77777777" w:rsidR="00AB6027" w:rsidRDefault="00AB6027" w:rsidP="00AB6027">
            <w:pPr>
              <w:spacing w:after="160" w:line="259" w:lineRule="auto"/>
              <w:jc w:val="center"/>
            </w:pPr>
            <w:r>
              <w:t>0,92</w:t>
            </w:r>
          </w:p>
          <w:p w14:paraId="0D09BE69" w14:textId="77777777" w:rsidR="00AB6027" w:rsidRDefault="00AB6027" w:rsidP="00AB6027">
            <w:pPr>
              <w:spacing w:after="160" w:line="259" w:lineRule="auto"/>
              <w:jc w:val="center"/>
            </w:pPr>
            <w:r>
              <w:t>1,15</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9DA6F1A" w14:textId="77777777" w:rsidR="00AB6027" w:rsidRDefault="00AB6027" w:rsidP="00AB6027">
            <w:pPr>
              <w:spacing w:after="160" w:line="259" w:lineRule="auto"/>
              <w:jc w:val="center"/>
            </w:pPr>
            <w:r>
              <w:t>1,20</w:t>
            </w:r>
          </w:p>
          <w:p w14:paraId="5BE511AF" w14:textId="77777777" w:rsidR="00AB6027" w:rsidRDefault="00AB6027" w:rsidP="00AB6027">
            <w:pPr>
              <w:spacing w:after="160" w:line="259" w:lineRule="auto"/>
              <w:jc w:val="center"/>
            </w:pPr>
            <w:r>
              <w:t>1,50</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DE44D39" w14:textId="77777777" w:rsidR="00AB6027" w:rsidRDefault="00AB6027" w:rsidP="00AB6027">
            <w:pPr>
              <w:spacing w:after="160" w:line="259" w:lineRule="auto"/>
              <w:jc w:val="center"/>
            </w:pPr>
            <w:r>
              <w:t>1,01</w:t>
            </w:r>
          </w:p>
          <w:p w14:paraId="3A737E11" w14:textId="77777777" w:rsidR="00AB6027" w:rsidRDefault="00AB6027" w:rsidP="00AB6027">
            <w:pPr>
              <w:spacing w:after="160" w:line="259" w:lineRule="auto"/>
              <w:jc w:val="center"/>
            </w:pPr>
            <w:r>
              <w:t>1,26</w:t>
            </w:r>
          </w:p>
        </w:tc>
      </w:tr>
    </w:tbl>
    <w:p w14:paraId="614FC036"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 xml:space="preserve">Изоҳ: </w:t>
      </w:r>
    </w:p>
    <w:p w14:paraId="4B8DD13A"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 xml:space="preserve">1) юкларни уланмаларда ташишда, ушбу жадвалда кўрсатилган муддатлар уланмалардаги юк массасига мутаносиб (пропорционал) равишда ошади; </w:t>
      </w:r>
    </w:p>
    <w:p w14:paraId="1AA07058"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2) вагонларни юклаш техник меъёрлари 63 t дан ошиқ бўлса, 10 % дан кўп оширилмаган муддатлар қабул қилинишига рухсат берилади.</w:t>
      </w:r>
    </w:p>
    <w:p w14:paraId="1802A46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 Оғир вазнли юкларни контейнерларни вагондан тушириш (бўшатиш) технологик вақти (муддати) (соатда бир дона жисмоний вагонга):</w:t>
      </w:r>
    </w:p>
    <w:tbl>
      <w:tblPr>
        <w:tblW w:w="5000" w:type="pct"/>
        <w:tblCellMar>
          <w:left w:w="0" w:type="dxa"/>
          <w:right w:w="0" w:type="dxa"/>
        </w:tblCellMar>
        <w:tblLook w:val="04A0" w:firstRow="1" w:lastRow="0" w:firstColumn="1" w:lastColumn="0" w:noHBand="0" w:noVBand="1"/>
      </w:tblPr>
      <w:tblGrid>
        <w:gridCol w:w="475"/>
        <w:gridCol w:w="1986"/>
        <w:gridCol w:w="1584"/>
        <w:gridCol w:w="2887"/>
        <w:gridCol w:w="2687"/>
      </w:tblGrid>
      <w:tr w:rsidR="00AB6027" w14:paraId="366BB149" w14:textId="77777777" w:rsidTr="00FC1228">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3868F0DC" w14:textId="77777777" w:rsidR="00AB6027" w:rsidRDefault="00AB6027" w:rsidP="00AB6027">
            <w:pPr>
              <w:spacing w:after="160" w:line="259" w:lineRule="auto"/>
              <w:jc w:val="center"/>
            </w:pPr>
            <w:r>
              <w:rPr>
                <w:b/>
                <w:bCs/>
              </w:rPr>
              <w:t>Т/р</w:t>
            </w:r>
          </w:p>
        </w:tc>
        <w:tc>
          <w:tcPr>
            <w:tcW w:w="100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CECF6AC" w14:textId="77777777" w:rsidR="00AB6027" w:rsidRDefault="00AB6027" w:rsidP="00AB6027">
            <w:pPr>
              <w:spacing w:after="160" w:line="259" w:lineRule="auto"/>
              <w:jc w:val="center"/>
            </w:pPr>
            <w:r>
              <w:rPr>
                <w:b/>
                <w:bCs/>
              </w:rPr>
              <w:t>Юкнинг номи</w:t>
            </w:r>
          </w:p>
        </w:tc>
        <w:tc>
          <w:tcPr>
            <w:tcW w:w="80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9BFFAA8" w14:textId="77777777" w:rsidR="00AB6027" w:rsidRDefault="00AB6027" w:rsidP="00AB6027">
            <w:pPr>
              <w:spacing w:after="160" w:line="259" w:lineRule="auto"/>
              <w:jc w:val="center"/>
            </w:pPr>
            <w:r>
              <w:rPr>
                <w:b/>
                <w:bCs/>
              </w:rPr>
              <w:t>Юкнинг миқдори</w:t>
            </w:r>
          </w:p>
        </w:tc>
        <w:tc>
          <w:tcPr>
            <w:tcW w:w="145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4FFAE29" w14:textId="77777777" w:rsidR="00AB6027" w:rsidRDefault="00AB6027" w:rsidP="00AB6027">
            <w:pPr>
              <w:spacing w:after="160" w:line="259" w:lineRule="auto"/>
              <w:jc w:val="center"/>
            </w:pPr>
            <w:r>
              <w:rPr>
                <w:b/>
                <w:bCs/>
              </w:rPr>
              <w:t>Кўтариш қобилияти 32 t лик икки консолли чорпоя электр кранларда</w:t>
            </w:r>
          </w:p>
        </w:tc>
        <w:tc>
          <w:tcPr>
            <w:tcW w:w="135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FC93E67" w14:textId="77777777" w:rsidR="00AB6027" w:rsidRDefault="00AB6027" w:rsidP="00AB6027">
            <w:pPr>
              <w:spacing w:after="160" w:line="259" w:lineRule="auto"/>
              <w:jc w:val="center"/>
            </w:pPr>
            <w:r>
              <w:rPr>
                <w:b/>
                <w:bCs/>
              </w:rPr>
              <w:t>Кўтариш қобилияти 45 t лик автоюклагичларда</w:t>
            </w:r>
          </w:p>
        </w:tc>
      </w:tr>
      <w:tr w:rsidR="00AB6027" w14:paraId="099DA7E9" w14:textId="77777777" w:rsidTr="00FC1228">
        <w:tc>
          <w:tcPr>
            <w:tcW w:w="20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C7D1C61" w14:textId="77777777" w:rsidR="00AB6027" w:rsidRDefault="00AB6027" w:rsidP="00AB6027">
            <w:pPr>
              <w:spacing w:after="160" w:line="259" w:lineRule="auto"/>
              <w:jc w:val="center"/>
            </w:pPr>
            <w:r>
              <w:t>1.</w:t>
            </w:r>
          </w:p>
        </w:tc>
        <w:tc>
          <w:tcPr>
            <w:tcW w:w="1000"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6B68D6E" w14:textId="77777777" w:rsidR="00AB6027" w:rsidRDefault="00AB6027" w:rsidP="00AB6027">
            <w:pPr>
              <w:spacing w:after="160" w:line="259" w:lineRule="auto"/>
            </w:pPr>
            <w:r>
              <w:t>20-футли контейнерлар</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45C86C8" w14:textId="77777777" w:rsidR="00AB6027" w:rsidRDefault="00AB6027" w:rsidP="00AB6027">
            <w:pPr>
              <w:spacing w:after="160" w:line="259" w:lineRule="auto"/>
              <w:jc w:val="center"/>
            </w:pPr>
            <w:r>
              <w:t>1</w:t>
            </w:r>
          </w:p>
        </w:tc>
        <w:tc>
          <w:tcPr>
            <w:tcW w:w="1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CAB8DFB" w14:textId="77777777" w:rsidR="00AB6027" w:rsidRDefault="00AB6027" w:rsidP="00AB6027">
            <w:pPr>
              <w:spacing w:after="160" w:line="259" w:lineRule="auto"/>
              <w:jc w:val="center"/>
            </w:pPr>
            <w:r>
              <w:t>0,18</w:t>
            </w:r>
          </w:p>
        </w:tc>
        <w:tc>
          <w:tcPr>
            <w:tcW w:w="1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C72C287" w14:textId="77777777" w:rsidR="00AB6027" w:rsidRDefault="00AB6027" w:rsidP="00AB6027">
            <w:pPr>
              <w:spacing w:after="160" w:line="259" w:lineRule="auto"/>
              <w:jc w:val="center"/>
            </w:pPr>
            <w:r>
              <w:t>0,26</w:t>
            </w:r>
          </w:p>
        </w:tc>
      </w:tr>
      <w:tr w:rsidR="00AB6027" w14:paraId="6A6F1B50"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003F5AA8" w14:textId="77777777" w:rsidR="00AB6027" w:rsidRDefault="00AB6027" w:rsidP="00AB6027">
            <w:pPr>
              <w:spacing w:after="160" w:line="259" w:lineRule="auto"/>
            </w:pPr>
          </w:p>
        </w:tc>
        <w:tc>
          <w:tcPr>
            <w:tcW w:w="0" w:type="auto"/>
            <w:vMerge/>
            <w:tcBorders>
              <w:top w:val="nil"/>
              <w:left w:val="nil"/>
              <w:bottom w:val="single" w:sz="8" w:space="0" w:color="auto"/>
              <w:right w:val="single" w:sz="8" w:space="0" w:color="auto"/>
            </w:tcBorders>
            <w:vAlign w:val="center"/>
            <w:hideMark/>
          </w:tcPr>
          <w:p w14:paraId="19859DAD" w14:textId="77777777" w:rsidR="00AB6027" w:rsidRDefault="00AB6027" w:rsidP="00AB6027">
            <w:pPr>
              <w:spacing w:after="160" w:line="259" w:lineRule="auto"/>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5FEA3A2" w14:textId="77777777" w:rsidR="00AB6027" w:rsidRDefault="00AB6027" w:rsidP="00AB6027">
            <w:pPr>
              <w:spacing w:after="160" w:line="259" w:lineRule="auto"/>
              <w:jc w:val="center"/>
            </w:pPr>
            <w:r>
              <w:t>2</w:t>
            </w:r>
          </w:p>
        </w:tc>
        <w:tc>
          <w:tcPr>
            <w:tcW w:w="1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4D83F06" w14:textId="77777777" w:rsidR="00AB6027" w:rsidRDefault="00AB6027" w:rsidP="00AB6027">
            <w:pPr>
              <w:spacing w:after="160" w:line="259" w:lineRule="auto"/>
              <w:jc w:val="center"/>
            </w:pPr>
            <w:r>
              <w:t>0,36</w:t>
            </w:r>
          </w:p>
        </w:tc>
        <w:tc>
          <w:tcPr>
            <w:tcW w:w="1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6F68592" w14:textId="77777777" w:rsidR="00AB6027" w:rsidRDefault="00AB6027" w:rsidP="00AB6027">
            <w:pPr>
              <w:spacing w:after="160" w:line="259" w:lineRule="auto"/>
              <w:jc w:val="center"/>
            </w:pPr>
            <w:r>
              <w:t>0,52</w:t>
            </w:r>
          </w:p>
        </w:tc>
      </w:tr>
      <w:tr w:rsidR="00AB6027" w14:paraId="154FE3F2"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4377ADD8" w14:textId="77777777" w:rsidR="00AB6027" w:rsidRDefault="00AB6027" w:rsidP="00AB6027">
            <w:pPr>
              <w:spacing w:after="160" w:line="259" w:lineRule="auto"/>
            </w:pPr>
          </w:p>
        </w:tc>
        <w:tc>
          <w:tcPr>
            <w:tcW w:w="0" w:type="auto"/>
            <w:vMerge/>
            <w:tcBorders>
              <w:top w:val="nil"/>
              <w:left w:val="nil"/>
              <w:bottom w:val="single" w:sz="8" w:space="0" w:color="auto"/>
              <w:right w:val="single" w:sz="8" w:space="0" w:color="auto"/>
            </w:tcBorders>
            <w:vAlign w:val="center"/>
            <w:hideMark/>
          </w:tcPr>
          <w:p w14:paraId="615512E1" w14:textId="77777777" w:rsidR="00AB6027" w:rsidRDefault="00AB6027" w:rsidP="00AB6027">
            <w:pPr>
              <w:spacing w:after="160" w:line="259" w:lineRule="auto"/>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7C232A8" w14:textId="77777777" w:rsidR="00AB6027" w:rsidRDefault="00AB6027" w:rsidP="00AB6027">
            <w:pPr>
              <w:spacing w:after="160" w:line="259" w:lineRule="auto"/>
              <w:jc w:val="center"/>
            </w:pPr>
            <w:r>
              <w:t>3</w:t>
            </w:r>
          </w:p>
        </w:tc>
        <w:tc>
          <w:tcPr>
            <w:tcW w:w="1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01E269C" w14:textId="77777777" w:rsidR="00AB6027" w:rsidRDefault="00AB6027" w:rsidP="00AB6027">
            <w:pPr>
              <w:spacing w:after="160" w:line="259" w:lineRule="auto"/>
              <w:jc w:val="center"/>
            </w:pPr>
            <w:r>
              <w:t>0,54</w:t>
            </w:r>
          </w:p>
        </w:tc>
        <w:tc>
          <w:tcPr>
            <w:tcW w:w="1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FBBDE66" w14:textId="77777777" w:rsidR="00AB6027" w:rsidRDefault="00AB6027" w:rsidP="00AB6027">
            <w:pPr>
              <w:spacing w:after="160" w:line="259" w:lineRule="auto"/>
              <w:jc w:val="center"/>
            </w:pPr>
            <w:r>
              <w:t>0,72</w:t>
            </w:r>
          </w:p>
        </w:tc>
      </w:tr>
      <w:tr w:rsidR="00AB6027" w14:paraId="7F13AE5E"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34E87C2D" w14:textId="77777777" w:rsidR="00AB6027" w:rsidRDefault="00AB6027" w:rsidP="00AB6027">
            <w:pPr>
              <w:spacing w:after="160" w:line="259" w:lineRule="auto"/>
            </w:pPr>
          </w:p>
        </w:tc>
        <w:tc>
          <w:tcPr>
            <w:tcW w:w="0" w:type="auto"/>
            <w:vMerge/>
            <w:tcBorders>
              <w:top w:val="nil"/>
              <w:left w:val="nil"/>
              <w:bottom w:val="single" w:sz="8" w:space="0" w:color="auto"/>
              <w:right w:val="single" w:sz="8" w:space="0" w:color="auto"/>
            </w:tcBorders>
            <w:vAlign w:val="center"/>
            <w:hideMark/>
          </w:tcPr>
          <w:p w14:paraId="55F0AC34" w14:textId="77777777" w:rsidR="00AB6027" w:rsidRDefault="00AB6027" w:rsidP="00AB6027">
            <w:pPr>
              <w:spacing w:after="160" w:line="259" w:lineRule="auto"/>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D0B2946" w14:textId="77777777" w:rsidR="00AB6027" w:rsidRDefault="00AB6027" w:rsidP="00AB6027">
            <w:pPr>
              <w:spacing w:after="160" w:line="259" w:lineRule="auto"/>
              <w:jc w:val="center"/>
            </w:pPr>
            <w:r>
              <w:t>4</w:t>
            </w:r>
          </w:p>
        </w:tc>
        <w:tc>
          <w:tcPr>
            <w:tcW w:w="1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03B28DE" w14:textId="77777777" w:rsidR="00AB6027" w:rsidRDefault="00AB6027" w:rsidP="00AB6027">
            <w:pPr>
              <w:spacing w:after="160" w:line="259" w:lineRule="auto"/>
              <w:jc w:val="center"/>
            </w:pPr>
            <w:r>
              <w:t>0,72</w:t>
            </w:r>
          </w:p>
        </w:tc>
        <w:tc>
          <w:tcPr>
            <w:tcW w:w="1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89B763B" w14:textId="77777777" w:rsidR="00AB6027" w:rsidRDefault="00AB6027" w:rsidP="00AB6027">
            <w:pPr>
              <w:spacing w:after="160" w:line="259" w:lineRule="auto"/>
              <w:jc w:val="center"/>
            </w:pPr>
            <w:r>
              <w:t>0,92</w:t>
            </w:r>
          </w:p>
        </w:tc>
      </w:tr>
      <w:tr w:rsidR="00AB6027" w14:paraId="0A796BBE" w14:textId="77777777" w:rsidTr="00FC1228">
        <w:tc>
          <w:tcPr>
            <w:tcW w:w="20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1153AD2" w14:textId="77777777" w:rsidR="00AB6027" w:rsidRDefault="00AB6027" w:rsidP="00AB6027">
            <w:pPr>
              <w:spacing w:after="160" w:line="259" w:lineRule="auto"/>
              <w:jc w:val="center"/>
            </w:pPr>
            <w:r>
              <w:t>2.</w:t>
            </w:r>
          </w:p>
        </w:tc>
        <w:tc>
          <w:tcPr>
            <w:tcW w:w="1000"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67E48B5" w14:textId="77777777" w:rsidR="00AB6027" w:rsidRDefault="00AB6027" w:rsidP="00AB6027">
            <w:pPr>
              <w:spacing w:after="160" w:line="259" w:lineRule="auto"/>
            </w:pPr>
            <w:r>
              <w:t>40-футли контейнерлар</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5B806FF" w14:textId="77777777" w:rsidR="00AB6027" w:rsidRDefault="00AB6027" w:rsidP="00AB6027">
            <w:pPr>
              <w:spacing w:after="160" w:line="259" w:lineRule="auto"/>
              <w:jc w:val="center"/>
            </w:pPr>
            <w:r>
              <w:t>1</w:t>
            </w:r>
          </w:p>
        </w:tc>
        <w:tc>
          <w:tcPr>
            <w:tcW w:w="1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FF123CC" w14:textId="77777777" w:rsidR="00AB6027" w:rsidRDefault="00AB6027" w:rsidP="00AB6027">
            <w:pPr>
              <w:spacing w:after="160" w:line="259" w:lineRule="auto"/>
              <w:jc w:val="center"/>
            </w:pPr>
            <w:r>
              <w:t>0,20</w:t>
            </w:r>
          </w:p>
        </w:tc>
        <w:tc>
          <w:tcPr>
            <w:tcW w:w="1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0F74E08" w14:textId="77777777" w:rsidR="00AB6027" w:rsidRDefault="00AB6027" w:rsidP="00AB6027">
            <w:pPr>
              <w:spacing w:after="160" w:line="259" w:lineRule="auto"/>
              <w:jc w:val="center"/>
            </w:pPr>
            <w:r>
              <w:t>0,22</w:t>
            </w:r>
          </w:p>
        </w:tc>
      </w:tr>
      <w:tr w:rsidR="00AB6027" w14:paraId="082A3FA4"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6F26FB89" w14:textId="77777777" w:rsidR="00AB6027" w:rsidRDefault="00AB6027" w:rsidP="00AB6027">
            <w:pPr>
              <w:spacing w:after="160" w:line="259" w:lineRule="auto"/>
            </w:pPr>
          </w:p>
        </w:tc>
        <w:tc>
          <w:tcPr>
            <w:tcW w:w="0" w:type="auto"/>
            <w:vMerge/>
            <w:tcBorders>
              <w:top w:val="nil"/>
              <w:left w:val="nil"/>
              <w:bottom w:val="single" w:sz="8" w:space="0" w:color="auto"/>
              <w:right w:val="single" w:sz="8" w:space="0" w:color="auto"/>
            </w:tcBorders>
            <w:vAlign w:val="center"/>
            <w:hideMark/>
          </w:tcPr>
          <w:p w14:paraId="458CBAB8" w14:textId="77777777" w:rsidR="00AB6027" w:rsidRDefault="00AB6027" w:rsidP="00AB6027">
            <w:pPr>
              <w:spacing w:after="160" w:line="259" w:lineRule="auto"/>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2E3F9BD" w14:textId="77777777" w:rsidR="00AB6027" w:rsidRDefault="00AB6027" w:rsidP="00AB6027">
            <w:pPr>
              <w:spacing w:after="160" w:line="259" w:lineRule="auto"/>
              <w:jc w:val="center"/>
            </w:pPr>
            <w:r>
              <w:t>2</w:t>
            </w:r>
          </w:p>
        </w:tc>
        <w:tc>
          <w:tcPr>
            <w:tcW w:w="1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EF099C8" w14:textId="77777777" w:rsidR="00AB6027" w:rsidRDefault="00AB6027" w:rsidP="00AB6027">
            <w:pPr>
              <w:spacing w:after="160" w:line="259" w:lineRule="auto"/>
              <w:jc w:val="center"/>
            </w:pPr>
            <w:r>
              <w:t>0,40</w:t>
            </w:r>
          </w:p>
        </w:tc>
        <w:tc>
          <w:tcPr>
            <w:tcW w:w="1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F486A7E" w14:textId="77777777" w:rsidR="00AB6027" w:rsidRDefault="00AB6027" w:rsidP="00AB6027">
            <w:pPr>
              <w:spacing w:after="160" w:line="259" w:lineRule="auto"/>
              <w:jc w:val="center"/>
            </w:pPr>
            <w:r>
              <w:t>0,44</w:t>
            </w:r>
          </w:p>
        </w:tc>
      </w:tr>
    </w:tbl>
    <w:p w14:paraId="57D81E37"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Изоҳ. Юк тушириш муддатига тайёргарлик, ёрдамчи ва якуний операцияларни бажариш вақти қўшилган.</w:t>
      </w:r>
    </w:p>
    <w:p w14:paraId="190C013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4. Электромагнит плиталар билан жиҳозланган кранларда металл тушириш (бўшатиш) технологик вақти (муддати) (соатда бир дона жисмоний вагонга):</w:t>
      </w:r>
    </w:p>
    <w:tbl>
      <w:tblPr>
        <w:tblW w:w="5000" w:type="pct"/>
        <w:tblCellMar>
          <w:left w:w="0" w:type="dxa"/>
          <w:right w:w="0" w:type="dxa"/>
        </w:tblCellMar>
        <w:tblLook w:val="04A0" w:firstRow="1" w:lastRow="0" w:firstColumn="1" w:lastColumn="0" w:noHBand="0" w:noVBand="1"/>
      </w:tblPr>
      <w:tblGrid>
        <w:gridCol w:w="475"/>
        <w:gridCol w:w="4389"/>
        <w:gridCol w:w="2131"/>
        <w:gridCol w:w="2624"/>
      </w:tblGrid>
      <w:tr w:rsidR="00AB6027" w14:paraId="63C9A07D" w14:textId="77777777" w:rsidTr="00FC1228">
        <w:tc>
          <w:tcPr>
            <w:tcW w:w="20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7C968D23" w14:textId="77777777" w:rsidR="00AB6027" w:rsidRDefault="00AB6027" w:rsidP="00AB6027">
            <w:pPr>
              <w:spacing w:after="160" w:line="259" w:lineRule="auto"/>
              <w:jc w:val="center"/>
            </w:pPr>
            <w:r>
              <w:rPr>
                <w:b/>
                <w:bCs/>
              </w:rPr>
              <w:t>Т/р</w:t>
            </w:r>
          </w:p>
        </w:tc>
        <w:tc>
          <w:tcPr>
            <w:tcW w:w="2250" w:type="pct"/>
            <w:vMerge w:val="restar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6B17DD6" w14:textId="77777777" w:rsidR="00AB6027" w:rsidRDefault="00AB6027" w:rsidP="00AB6027">
            <w:pPr>
              <w:spacing w:after="160" w:line="259" w:lineRule="auto"/>
              <w:jc w:val="center"/>
            </w:pPr>
            <w:r>
              <w:rPr>
                <w:b/>
                <w:bCs/>
              </w:rPr>
              <w:t>Юкнинг номи</w:t>
            </w:r>
          </w:p>
        </w:tc>
        <w:tc>
          <w:tcPr>
            <w:tcW w:w="2450" w:type="pct"/>
            <w:gridSpan w:val="2"/>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23559FA" w14:textId="77777777" w:rsidR="00AB6027" w:rsidRDefault="00AB6027" w:rsidP="00AB6027">
            <w:pPr>
              <w:spacing w:after="160" w:line="259" w:lineRule="auto"/>
              <w:jc w:val="center"/>
            </w:pPr>
            <w:r>
              <w:rPr>
                <w:b/>
                <w:bCs/>
              </w:rPr>
              <w:t>Вагонда юк оғирлиги, тоннада</w:t>
            </w:r>
          </w:p>
        </w:tc>
      </w:tr>
      <w:tr w:rsidR="00AB6027" w14:paraId="530065EB" w14:textId="77777777" w:rsidTr="00FC1228">
        <w:tc>
          <w:tcPr>
            <w:tcW w:w="0" w:type="auto"/>
            <w:vMerge/>
            <w:tcBorders>
              <w:top w:val="single" w:sz="8" w:space="0" w:color="auto"/>
              <w:left w:val="single" w:sz="8" w:space="0" w:color="auto"/>
              <w:bottom w:val="single" w:sz="8" w:space="0" w:color="auto"/>
              <w:right w:val="single" w:sz="8" w:space="0" w:color="auto"/>
            </w:tcBorders>
            <w:vAlign w:val="center"/>
            <w:hideMark/>
          </w:tcPr>
          <w:p w14:paraId="491EBEFD" w14:textId="77777777" w:rsidR="00AB6027" w:rsidRDefault="00AB6027" w:rsidP="00AB6027">
            <w:pPr>
              <w:spacing w:after="160" w:line="259" w:lineRule="auto"/>
            </w:pPr>
          </w:p>
        </w:tc>
        <w:tc>
          <w:tcPr>
            <w:tcW w:w="0" w:type="auto"/>
            <w:vMerge/>
            <w:tcBorders>
              <w:top w:val="single" w:sz="8" w:space="0" w:color="auto"/>
              <w:left w:val="nil"/>
              <w:bottom w:val="single" w:sz="8" w:space="0" w:color="auto"/>
              <w:right w:val="single" w:sz="8" w:space="0" w:color="auto"/>
            </w:tcBorders>
            <w:vAlign w:val="center"/>
            <w:hideMark/>
          </w:tcPr>
          <w:p w14:paraId="3B91D91C" w14:textId="77777777" w:rsidR="00AB6027" w:rsidRDefault="00AB6027" w:rsidP="00AB6027">
            <w:pPr>
              <w:spacing w:after="160" w:line="259" w:lineRule="auto"/>
            </w:pPr>
          </w:p>
        </w:tc>
        <w:tc>
          <w:tcPr>
            <w:tcW w:w="1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542E1E8" w14:textId="77777777" w:rsidR="00AB6027" w:rsidRDefault="00AB6027" w:rsidP="00AB6027">
            <w:pPr>
              <w:spacing w:after="160" w:line="259" w:lineRule="auto"/>
              <w:jc w:val="center"/>
            </w:pPr>
            <w:r>
              <w:rPr>
                <w:b/>
                <w:bCs/>
              </w:rPr>
              <w:t>40 t дан кам</w:t>
            </w:r>
          </w:p>
        </w:tc>
        <w:tc>
          <w:tcPr>
            <w:tcW w:w="1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1E18036" w14:textId="77777777" w:rsidR="00AB6027" w:rsidRDefault="00AB6027" w:rsidP="00AB6027">
            <w:pPr>
              <w:spacing w:after="160" w:line="259" w:lineRule="auto"/>
              <w:jc w:val="center"/>
            </w:pPr>
            <w:r>
              <w:rPr>
                <w:b/>
                <w:bCs/>
              </w:rPr>
              <w:t>40 t ва ундан юқори</w:t>
            </w:r>
          </w:p>
        </w:tc>
      </w:tr>
      <w:tr w:rsidR="00AB6027" w14:paraId="4D1E6A78"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152BB17" w14:textId="77777777" w:rsidR="00AB6027" w:rsidRDefault="00AB6027" w:rsidP="00AB6027">
            <w:pPr>
              <w:spacing w:after="160" w:line="259" w:lineRule="auto"/>
              <w:jc w:val="center"/>
            </w:pPr>
            <w:r>
              <w:t>1.</w:t>
            </w:r>
          </w:p>
        </w:tc>
        <w:tc>
          <w:tcPr>
            <w:tcW w:w="2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DE04F93" w14:textId="77777777" w:rsidR="00AB6027" w:rsidRDefault="00AB6027" w:rsidP="00AB6027">
            <w:pPr>
              <w:spacing w:after="160" w:line="259" w:lineRule="auto"/>
            </w:pPr>
            <w:r>
              <w:t>Металлар чушкаларда</w:t>
            </w:r>
          </w:p>
        </w:tc>
        <w:tc>
          <w:tcPr>
            <w:tcW w:w="1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1599BA9" w14:textId="77777777" w:rsidR="00AB6027" w:rsidRDefault="00AB6027" w:rsidP="00AB6027">
            <w:pPr>
              <w:spacing w:after="160" w:line="259" w:lineRule="auto"/>
              <w:jc w:val="center"/>
            </w:pPr>
            <w:r>
              <w:t>0,80</w:t>
            </w:r>
          </w:p>
        </w:tc>
        <w:tc>
          <w:tcPr>
            <w:tcW w:w="1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5B5738A" w14:textId="77777777" w:rsidR="00AB6027" w:rsidRDefault="00AB6027" w:rsidP="00AB6027">
            <w:pPr>
              <w:spacing w:after="160" w:line="259" w:lineRule="auto"/>
              <w:jc w:val="center"/>
            </w:pPr>
            <w:r>
              <w:t>1,00</w:t>
            </w:r>
          </w:p>
        </w:tc>
      </w:tr>
      <w:tr w:rsidR="00AB6027" w14:paraId="428386ED"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2E768D1" w14:textId="77777777" w:rsidR="00AB6027" w:rsidRDefault="00AB6027" w:rsidP="00AB6027">
            <w:pPr>
              <w:spacing w:after="160" w:line="259" w:lineRule="auto"/>
              <w:jc w:val="center"/>
            </w:pPr>
            <w:r>
              <w:t>2.</w:t>
            </w:r>
          </w:p>
        </w:tc>
        <w:tc>
          <w:tcPr>
            <w:tcW w:w="2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2ACF0FF" w14:textId="77777777" w:rsidR="00AB6027" w:rsidRDefault="00AB6027" w:rsidP="00AB6027">
            <w:pPr>
              <w:spacing w:after="160" w:line="259" w:lineRule="auto"/>
            </w:pPr>
            <w:r>
              <w:t xml:space="preserve">Прессланган (пакетли) металлолом </w:t>
            </w:r>
          </w:p>
        </w:tc>
        <w:tc>
          <w:tcPr>
            <w:tcW w:w="1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FA61CA9" w14:textId="77777777" w:rsidR="00AB6027" w:rsidRDefault="00AB6027" w:rsidP="00AB6027">
            <w:pPr>
              <w:spacing w:after="160" w:line="259" w:lineRule="auto"/>
              <w:jc w:val="center"/>
            </w:pPr>
            <w:r>
              <w:t>0,59</w:t>
            </w:r>
          </w:p>
        </w:tc>
        <w:tc>
          <w:tcPr>
            <w:tcW w:w="1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2A657D0" w14:textId="77777777" w:rsidR="00AB6027" w:rsidRDefault="00AB6027" w:rsidP="00AB6027">
            <w:pPr>
              <w:spacing w:after="160" w:line="259" w:lineRule="auto"/>
              <w:jc w:val="center"/>
            </w:pPr>
            <w:r>
              <w:t>0,89</w:t>
            </w:r>
          </w:p>
        </w:tc>
      </w:tr>
      <w:tr w:rsidR="00AB6027" w14:paraId="14BB4A4B"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ADC0D10" w14:textId="77777777" w:rsidR="00AB6027" w:rsidRDefault="00AB6027" w:rsidP="00AB6027">
            <w:pPr>
              <w:spacing w:after="160" w:line="259" w:lineRule="auto"/>
              <w:jc w:val="center"/>
            </w:pPr>
            <w:r>
              <w:t>3.</w:t>
            </w:r>
          </w:p>
        </w:tc>
        <w:tc>
          <w:tcPr>
            <w:tcW w:w="2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6EDFCEB" w14:textId="77777777" w:rsidR="00AB6027" w:rsidRDefault="00AB6027" w:rsidP="00AB6027">
            <w:pPr>
              <w:spacing w:after="160" w:line="259" w:lineRule="auto"/>
            </w:pPr>
            <w:r>
              <w:t xml:space="preserve">Прессланмаган металлолом </w:t>
            </w:r>
          </w:p>
        </w:tc>
        <w:tc>
          <w:tcPr>
            <w:tcW w:w="1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30CC8F8" w14:textId="77777777" w:rsidR="00AB6027" w:rsidRDefault="00AB6027" w:rsidP="00AB6027">
            <w:pPr>
              <w:spacing w:after="160" w:line="259" w:lineRule="auto"/>
              <w:jc w:val="center"/>
            </w:pPr>
            <w:r>
              <w:t>0,86</w:t>
            </w:r>
          </w:p>
        </w:tc>
        <w:tc>
          <w:tcPr>
            <w:tcW w:w="1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C86A6D7" w14:textId="77777777" w:rsidR="00AB6027" w:rsidRDefault="00AB6027" w:rsidP="00AB6027">
            <w:pPr>
              <w:spacing w:after="160" w:line="259" w:lineRule="auto"/>
              <w:jc w:val="center"/>
            </w:pPr>
            <w:r>
              <w:t>1,29</w:t>
            </w:r>
          </w:p>
        </w:tc>
      </w:tr>
    </w:tbl>
    <w:p w14:paraId="701DDDF5"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Изоҳ. Вагонларни юклаш техник меъёрлари 63 t дан ошиқ бўлса, 10 % дан кўп оширилмаган муддатлар қабул қилинишига рухсат берилади.</w:t>
      </w:r>
    </w:p>
    <w:p w14:paraId="44D9017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5. Тўкилувчан юкларни портал кранларда ва грейферлар билан жиҳозланган кранларда тушириш (бўшатиш) технологик вақти (муддати) (соатда бир дона очиқ ярим вагонга):</w:t>
      </w:r>
    </w:p>
    <w:tbl>
      <w:tblPr>
        <w:tblW w:w="5000" w:type="pct"/>
        <w:tblCellMar>
          <w:left w:w="0" w:type="dxa"/>
          <w:right w:w="0" w:type="dxa"/>
        </w:tblCellMar>
        <w:tblLook w:val="04A0" w:firstRow="1" w:lastRow="0" w:firstColumn="1" w:lastColumn="0" w:noHBand="0" w:noVBand="1"/>
      </w:tblPr>
      <w:tblGrid>
        <w:gridCol w:w="475"/>
        <w:gridCol w:w="4039"/>
        <w:gridCol w:w="2354"/>
        <w:gridCol w:w="2751"/>
      </w:tblGrid>
      <w:tr w:rsidR="00AB6027" w14:paraId="5E38837B" w14:textId="77777777" w:rsidTr="00FC1228">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541AA0BA" w14:textId="77777777" w:rsidR="00AB6027" w:rsidRDefault="00AB6027" w:rsidP="00AB6027">
            <w:pPr>
              <w:spacing w:after="160" w:line="259" w:lineRule="auto"/>
              <w:jc w:val="center"/>
            </w:pPr>
            <w:r>
              <w:rPr>
                <w:b/>
                <w:bCs/>
              </w:rPr>
              <w:t>Т/р</w:t>
            </w:r>
          </w:p>
        </w:tc>
        <w:tc>
          <w:tcPr>
            <w:tcW w:w="205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C94DFA2" w14:textId="77777777" w:rsidR="00AB6027" w:rsidRDefault="00AB6027" w:rsidP="00AB6027">
            <w:pPr>
              <w:spacing w:after="160" w:line="259" w:lineRule="auto"/>
              <w:jc w:val="center"/>
            </w:pPr>
            <w:r>
              <w:rPr>
                <w:b/>
                <w:bCs/>
              </w:rPr>
              <w:t>Юкнинг номи</w:t>
            </w:r>
          </w:p>
        </w:tc>
        <w:tc>
          <w:tcPr>
            <w:tcW w:w="120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653F816" w14:textId="77777777" w:rsidR="00AB6027" w:rsidRDefault="00AB6027" w:rsidP="00AB6027">
            <w:pPr>
              <w:spacing w:after="160" w:line="259" w:lineRule="auto"/>
              <w:jc w:val="center"/>
            </w:pPr>
            <w:r>
              <w:rPr>
                <w:b/>
                <w:bCs/>
              </w:rPr>
              <w:t xml:space="preserve">Грейфер сиғими, </w:t>
            </w:r>
            <w:r>
              <w:t>m</w:t>
            </w:r>
            <w:r>
              <w:rPr>
                <w:vertAlign w:val="superscript"/>
              </w:rPr>
              <w:t>3</w:t>
            </w:r>
            <w:r>
              <w:rPr>
                <w:b/>
                <w:bCs/>
              </w:rPr>
              <w:t>да</w:t>
            </w:r>
          </w:p>
        </w:tc>
        <w:tc>
          <w:tcPr>
            <w:tcW w:w="140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E611A3E" w14:textId="77777777" w:rsidR="00AB6027" w:rsidRDefault="00AB6027" w:rsidP="00AB6027">
            <w:pPr>
              <w:spacing w:after="160" w:line="259" w:lineRule="auto"/>
              <w:jc w:val="center"/>
            </w:pPr>
            <w:r>
              <w:rPr>
                <w:b/>
                <w:bCs/>
              </w:rPr>
              <w:t>Бир дона ярим очиқ вагондан тушириш муддати</w:t>
            </w:r>
          </w:p>
        </w:tc>
      </w:tr>
      <w:tr w:rsidR="00AB6027" w14:paraId="31B798C1" w14:textId="77777777" w:rsidTr="00FC1228">
        <w:tc>
          <w:tcPr>
            <w:tcW w:w="20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918E00C" w14:textId="77777777" w:rsidR="00AB6027" w:rsidRDefault="00AB6027" w:rsidP="00AB6027">
            <w:pPr>
              <w:spacing w:after="160" w:line="259" w:lineRule="auto"/>
              <w:jc w:val="center"/>
            </w:pPr>
            <w:r>
              <w:lastRenderedPageBreak/>
              <w:t>1.</w:t>
            </w:r>
          </w:p>
        </w:tc>
        <w:tc>
          <w:tcPr>
            <w:tcW w:w="2050"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A580873" w14:textId="77777777" w:rsidR="00AB6027" w:rsidRDefault="00AB6027" w:rsidP="00AB6027">
            <w:pPr>
              <w:spacing w:after="160" w:line="259" w:lineRule="auto"/>
            </w:pPr>
            <w:r>
              <w:t>Кокс</w:t>
            </w:r>
          </w:p>
        </w:tc>
        <w:tc>
          <w:tcPr>
            <w:tcW w:w="1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E48E051" w14:textId="77777777" w:rsidR="00AB6027" w:rsidRDefault="00AB6027" w:rsidP="00AB6027">
            <w:pPr>
              <w:spacing w:after="160" w:line="259" w:lineRule="auto"/>
              <w:jc w:val="center"/>
            </w:pPr>
            <w:r>
              <w:t>2</w:t>
            </w:r>
          </w:p>
        </w:tc>
        <w:tc>
          <w:tcPr>
            <w:tcW w:w="1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CD27AA2" w14:textId="77777777" w:rsidR="00AB6027" w:rsidRDefault="00AB6027" w:rsidP="00AB6027">
            <w:pPr>
              <w:spacing w:after="160" w:line="259" w:lineRule="auto"/>
              <w:jc w:val="center"/>
            </w:pPr>
            <w:r>
              <w:t>0,70</w:t>
            </w:r>
          </w:p>
        </w:tc>
      </w:tr>
      <w:tr w:rsidR="00AB6027" w14:paraId="0FD38EA5"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6B6C0059" w14:textId="77777777" w:rsidR="00AB6027" w:rsidRDefault="00AB6027" w:rsidP="00AB6027">
            <w:pPr>
              <w:spacing w:after="160" w:line="259" w:lineRule="auto"/>
            </w:pPr>
          </w:p>
        </w:tc>
        <w:tc>
          <w:tcPr>
            <w:tcW w:w="0" w:type="auto"/>
            <w:vMerge/>
            <w:tcBorders>
              <w:top w:val="nil"/>
              <w:left w:val="nil"/>
              <w:bottom w:val="single" w:sz="8" w:space="0" w:color="auto"/>
              <w:right w:val="single" w:sz="8" w:space="0" w:color="auto"/>
            </w:tcBorders>
            <w:vAlign w:val="center"/>
            <w:hideMark/>
          </w:tcPr>
          <w:p w14:paraId="2956472D" w14:textId="77777777" w:rsidR="00AB6027" w:rsidRDefault="00AB6027" w:rsidP="00AB6027">
            <w:pPr>
              <w:spacing w:after="160" w:line="259" w:lineRule="auto"/>
            </w:pPr>
          </w:p>
        </w:tc>
        <w:tc>
          <w:tcPr>
            <w:tcW w:w="1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DF5521A" w14:textId="77777777" w:rsidR="00AB6027" w:rsidRDefault="00AB6027" w:rsidP="00AB6027">
            <w:pPr>
              <w:spacing w:after="160" w:line="259" w:lineRule="auto"/>
              <w:jc w:val="center"/>
            </w:pPr>
            <w:r>
              <w:t>3</w:t>
            </w:r>
          </w:p>
        </w:tc>
        <w:tc>
          <w:tcPr>
            <w:tcW w:w="1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75B9798" w14:textId="77777777" w:rsidR="00AB6027" w:rsidRDefault="00AB6027" w:rsidP="00AB6027">
            <w:pPr>
              <w:spacing w:after="160" w:line="259" w:lineRule="auto"/>
              <w:jc w:val="center"/>
            </w:pPr>
            <w:r>
              <w:t>0,52</w:t>
            </w:r>
          </w:p>
        </w:tc>
      </w:tr>
      <w:tr w:rsidR="00AB6027" w14:paraId="1E247B0F" w14:textId="77777777" w:rsidTr="00FC1228">
        <w:tc>
          <w:tcPr>
            <w:tcW w:w="20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213FD20" w14:textId="77777777" w:rsidR="00AB6027" w:rsidRDefault="00AB6027" w:rsidP="00AB6027">
            <w:pPr>
              <w:spacing w:after="160" w:line="259" w:lineRule="auto"/>
              <w:jc w:val="center"/>
            </w:pPr>
            <w:r>
              <w:t>2.</w:t>
            </w:r>
          </w:p>
        </w:tc>
        <w:tc>
          <w:tcPr>
            <w:tcW w:w="2050"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3E27C69" w14:textId="77777777" w:rsidR="00AB6027" w:rsidRDefault="00AB6027" w:rsidP="00AB6027">
            <w:pPr>
              <w:spacing w:after="160" w:line="259" w:lineRule="auto"/>
            </w:pPr>
            <w:r>
              <w:t>Майда кокс</w:t>
            </w:r>
          </w:p>
        </w:tc>
        <w:tc>
          <w:tcPr>
            <w:tcW w:w="1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2CB7C11" w14:textId="77777777" w:rsidR="00AB6027" w:rsidRDefault="00AB6027" w:rsidP="00AB6027">
            <w:pPr>
              <w:spacing w:after="160" w:line="259" w:lineRule="auto"/>
              <w:jc w:val="center"/>
            </w:pPr>
            <w:r>
              <w:t>2</w:t>
            </w:r>
          </w:p>
        </w:tc>
        <w:tc>
          <w:tcPr>
            <w:tcW w:w="1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36393A9" w14:textId="77777777" w:rsidR="00AB6027" w:rsidRDefault="00AB6027" w:rsidP="00AB6027">
            <w:pPr>
              <w:spacing w:after="160" w:line="259" w:lineRule="auto"/>
              <w:jc w:val="center"/>
            </w:pPr>
            <w:r>
              <w:t>0,58</w:t>
            </w:r>
          </w:p>
        </w:tc>
      </w:tr>
      <w:tr w:rsidR="00AB6027" w14:paraId="06EBD9E2"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7891BEEB" w14:textId="77777777" w:rsidR="00AB6027" w:rsidRDefault="00AB6027" w:rsidP="00AB6027">
            <w:pPr>
              <w:spacing w:after="160" w:line="259" w:lineRule="auto"/>
            </w:pPr>
          </w:p>
        </w:tc>
        <w:tc>
          <w:tcPr>
            <w:tcW w:w="0" w:type="auto"/>
            <w:vMerge/>
            <w:tcBorders>
              <w:top w:val="nil"/>
              <w:left w:val="nil"/>
              <w:bottom w:val="single" w:sz="8" w:space="0" w:color="auto"/>
              <w:right w:val="single" w:sz="8" w:space="0" w:color="auto"/>
            </w:tcBorders>
            <w:vAlign w:val="center"/>
            <w:hideMark/>
          </w:tcPr>
          <w:p w14:paraId="0A5640B9" w14:textId="77777777" w:rsidR="00AB6027" w:rsidRDefault="00AB6027" w:rsidP="00AB6027">
            <w:pPr>
              <w:spacing w:after="160" w:line="259" w:lineRule="auto"/>
            </w:pPr>
          </w:p>
        </w:tc>
        <w:tc>
          <w:tcPr>
            <w:tcW w:w="1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9FDBCB8" w14:textId="77777777" w:rsidR="00AB6027" w:rsidRDefault="00AB6027" w:rsidP="00AB6027">
            <w:pPr>
              <w:spacing w:after="160" w:line="259" w:lineRule="auto"/>
              <w:jc w:val="center"/>
            </w:pPr>
            <w:r>
              <w:t>3</w:t>
            </w:r>
          </w:p>
        </w:tc>
        <w:tc>
          <w:tcPr>
            <w:tcW w:w="1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63DAB93" w14:textId="77777777" w:rsidR="00AB6027" w:rsidRDefault="00AB6027" w:rsidP="00AB6027">
            <w:pPr>
              <w:spacing w:after="160" w:line="259" w:lineRule="auto"/>
              <w:jc w:val="center"/>
            </w:pPr>
            <w:r>
              <w:t>0,44</w:t>
            </w:r>
          </w:p>
        </w:tc>
      </w:tr>
      <w:tr w:rsidR="00AB6027" w14:paraId="31A3E64E" w14:textId="77777777" w:rsidTr="00FC1228">
        <w:tc>
          <w:tcPr>
            <w:tcW w:w="20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1125E6A" w14:textId="77777777" w:rsidR="00AB6027" w:rsidRDefault="00AB6027" w:rsidP="00AB6027">
            <w:pPr>
              <w:spacing w:after="160" w:line="259" w:lineRule="auto"/>
              <w:jc w:val="center"/>
            </w:pPr>
            <w:r>
              <w:t>3.</w:t>
            </w:r>
          </w:p>
        </w:tc>
        <w:tc>
          <w:tcPr>
            <w:tcW w:w="2050"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8BCBB88" w14:textId="77777777" w:rsidR="00AB6027" w:rsidRDefault="00AB6027" w:rsidP="00AB6027">
            <w:pPr>
              <w:spacing w:after="160" w:line="259" w:lineRule="auto"/>
            </w:pPr>
            <w:r>
              <w:t>Йирик бўлакли ҳар хил тош кўмир, ёнилғи брикетлари, ёнувчан сланцлар</w:t>
            </w:r>
          </w:p>
        </w:tc>
        <w:tc>
          <w:tcPr>
            <w:tcW w:w="1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B7344FE" w14:textId="77777777" w:rsidR="00AB6027" w:rsidRDefault="00AB6027" w:rsidP="00AB6027">
            <w:pPr>
              <w:spacing w:after="160" w:line="259" w:lineRule="auto"/>
              <w:jc w:val="center"/>
            </w:pPr>
            <w:r>
              <w:t>2</w:t>
            </w:r>
          </w:p>
        </w:tc>
        <w:tc>
          <w:tcPr>
            <w:tcW w:w="1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02AB663" w14:textId="77777777" w:rsidR="00AB6027" w:rsidRDefault="00AB6027" w:rsidP="00AB6027">
            <w:pPr>
              <w:spacing w:after="160" w:line="259" w:lineRule="auto"/>
              <w:jc w:val="center"/>
            </w:pPr>
            <w:r>
              <w:t>0,63</w:t>
            </w:r>
          </w:p>
        </w:tc>
      </w:tr>
      <w:tr w:rsidR="00AB6027" w14:paraId="3196BDA4"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77C71F5D" w14:textId="77777777" w:rsidR="00AB6027" w:rsidRDefault="00AB6027" w:rsidP="00AB6027">
            <w:pPr>
              <w:spacing w:after="160" w:line="259" w:lineRule="auto"/>
            </w:pPr>
          </w:p>
        </w:tc>
        <w:tc>
          <w:tcPr>
            <w:tcW w:w="0" w:type="auto"/>
            <w:vMerge/>
            <w:tcBorders>
              <w:top w:val="nil"/>
              <w:left w:val="nil"/>
              <w:bottom w:val="single" w:sz="8" w:space="0" w:color="auto"/>
              <w:right w:val="single" w:sz="8" w:space="0" w:color="auto"/>
            </w:tcBorders>
            <w:vAlign w:val="center"/>
            <w:hideMark/>
          </w:tcPr>
          <w:p w14:paraId="2D0B3B9B" w14:textId="77777777" w:rsidR="00AB6027" w:rsidRDefault="00AB6027" w:rsidP="00AB6027">
            <w:pPr>
              <w:spacing w:after="160" w:line="259" w:lineRule="auto"/>
            </w:pPr>
          </w:p>
        </w:tc>
        <w:tc>
          <w:tcPr>
            <w:tcW w:w="1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2FA76DD" w14:textId="77777777" w:rsidR="00AB6027" w:rsidRDefault="00AB6027" w:rsidP="00AB6027">
            <w:pPr>
              <w:spacing w:after="160" w:line="259" w:lineRule="auto"/>
              <w:jc w:val="center"/>
            </w:pPr>
            <w:r>
              <w:t>3</w:t>
            </w:r>
          </w:p>
        </w:tc>
        <w:tc>
          <w:tcPr>
            <w:tcW w:w="1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DAEAFAF" w14:textId="77777777" w:rsidR="00AB6027" w:rsidRDefault="00AB6027" w:rsidP="00AB6027">
            <w:pPr>
              <w:spacing w:after="160" w:line="259" w:lineRule="auto"/>
              <w:jc w:val="center"/>
            </w:pPr>
            <w:r>
              <w:t>0,48</w:t>
            </w:r>
          </w:p>
        </w:tc>
      </w:tr>
      <w:tr w:rsidR="00AB6027" w14:paraId="208BB981" w14:textId="77777777" w:rsidTr="00FC1228">
        <w:tc>
          <w:tcPr>
            <w:tcW w:w="20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EF61A29" w14:textId="77777777" w:rsidR="00AB6027" w:rsidRDefault="00AB6027" w:rsidP="00AB6027">
            <w:pPr>
              <w:spacing w:after="160" w:line="259" w:lineRule="auto"/>
              <w:jc w:val="center"/>
            </w:pPr>
            <w:r>
              <w:t>4.</w:t>
            </w:r>
          </w:p>
        </w:tc>
        <w:tc>
          <w:tcPr>
            <w:tcW w:w="2050"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2569214" w14:textId="77777777" w:rsidR="00AB6027" w:rsidRDefault="00AB6027" w:rsidP="00AB6027">
            <w:pPr>
              <w:spacing w:after="160" w:line="259" w:lineRule="auto"/>
            </w:pPr>
            <w:r>
              <w:t xml:space="preserve">Майда тош кўмир </w:t>
            </w:r>
          </w:p>
        </w:tc>
        <w:tc>
          <w:tcPr>
            <w:tcW w:w="1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E2ED46C" w14:textId="77777777" w:rsidR="00AB6027" w:rsidRDefault="00AB6027" w:rsidP="00AB6027">
            <w:pPr>
              <w:spacing w:after="160" w:line="259" w:lineRule="auto"/>
              <w:jc w:val="center"/>
            </w:pPr>
            <w:r>
              <w:t>2</w:t>
            </w:r>
          </w:p>
        </w:tc>
        <w:tc>
          <w:tcPr>
            <w:tcW w:w="1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597EDD4" w14:textId="77777777" w:rsidR="00AB6027" w:rsidRDefault="00AB6027" w:rsidP="00AB6027">
            <w:pPr>
              <w:spacing w:after="160" w:line="259" w:lineRule="auto"/>
              <w:jc w:val="center"/>
            </w:pPr>
            <w:r>
              <w:t>0,54</w:t>
            </w:r>
          </w:p>
        </w:tc>
      </w:tr>
      <w:tr w:rsidR="00AB6027" w14:paraId="64637E6F"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2B585B63" w14:textId="77777777" w:rsidR="00AB6027" w:rsidRDefault="00AB6027" w:rsidP="00AB6027">
            <w:pPr>
              <w:spacing w:after="160" w:line="259" w:lineRule="auto"/>
            </w:pPr>
          </w:p>
        </w:tc>
        <w:tc>
          <w:tcPr>
            <w:tcW w:w="0" w:type="auto"/>
            <w:vMerge/>
            <w:tcBorders>
              <w:top w:val="nil"/>
              <w:left w:val="nil"/>
              <w:bottom w:val="single" w:sz="8" w:space="0" w:color="auto"/>
              <w:right w:val="single" w:sz="8" w:space="0" w:color="auto"/>
            </w:tcBorders>
            <w:vAlign w:val="center"/>
            <w:hideMark/>
          </w:tcPr>
          <w:p w14:paraId="77B6B06A" w14:textId="77777777" w:rsidR="00AB6027" w:rsidRDefault="00AB6027" w:rsidP="00AB6027">
            <w:pPr>
              <w:spacing w:after="160" w:line="259" w:lineRule="auto"/>
            </w:pPr>
          </w:p>
        </w:tc>
        <w:tc>
          <w:tcPr>
            <w:tcW w:w="1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69ACF57" w14:textId="77777777" w:rsidR="00AB6027" w:rsidRDefault="00AB6027" w:rsidP="00AB6027">
            <w:pPr>
              <w:spacing w:after="160" w:line="259" w:lineRule="auto"/>
              <w:jc w:val="center"/>
            </w:pPr>
            <w:r>
              <w:t>3</w:t>
            </w:r>
          </w:p>
        </w:tc>
        <w:tc>
          <w:tcPr>
            <w:tcW w:w="1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C1107C2" w14:textId="77777777" w:rsidR="00AB6027" w:rsidRDefault="00AB6027" w:rsidP="00AB6027">
            <w:pPr>
              <w:spacing w:after="160" w:line="259" w:lineRule="auto"/>
              <w:jc w:val="center"/>
            </w:pPr>
            <w:r>
              <w:t>0,42</w:t>
            </w:r>
          </w:p>
        </w:tc>
      </w:tr>
      <w:tr w:rsidR="00AB6027" w14:paraId="6E5369D7" w14:textId="77777777" w:rsidTr="00FC1228">
        <w:tc>
          <w:tcPr>
            <w:tcW w:w="20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7F643F6" w14:textId="77777777" w:rsidR="00AB6027" w:rsidRDefault="00AB6027" w:rsidP="00AB6027">
            <w:pPr>
              <w:spacing w:after="160" w:line="259" w:lineRule="auto"/>
              <w:jc w:val="center"/>
            </w:pPr>
            <w:r>
              <w:t>5.</w:t>
            </w:r>
          </w:p>
        </w:tc>
        <w:tc>
          <w:tcPr>
            <w:tcW w:w="2050"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D9A13D4" w14:textId="77777777" w:rsidR="00AB6027" w:rsidRDefault="00AB6027" w:rsidP="00AB6027">
            <w:pPr>
              <w:spacing w:after="160" w:line="259" w:lineRule="auto"/>
            </w:pPr>
            <w:r>
              <w:t>Марганец рудаси</w:t>
            </w:r>
          </w:p>
        </w:tc>
        <w:tc>
          <w:tcPr>
            <w:tcW w:w="1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AF76F3A" w14:textId="77777777" w:rsidR="00AB6027" w:rsidRDefault="00AB6027" w:rsidP="00AB6027">
            <w:pPr>
              <w:spacing w:after="160" w:line="259" w:lineRule="auto"/>
              <w:jc w:val="center"/>
            </w:pPr>
            <w:r>
              <w:t>2</w:t>
            </w:r>
          </w:p>
        </w:tc>
        <w:tc>
          <w:tcPr>
            <w:tcW w:w="1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172DB49" w14:textId="77777777" w:rsidR="00AB6027" w:rsidRDefault="00AB6027" w:rsidP="00AB6027">
            <w:pPr>
              <w:spacing w:after="160" w:line="259" w:lineRule="auto"/>
              <w:jc w:val="center"/>
            </w:pPr>
            <w:r>
              <w:t>0,38</w:t>
            </w:r>
          </w:p>
        </w:tc>
      </w:tr>
      <w:tr w:rsidR="00AB6027" w14:paraId="0D275F01"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111053A5" w14:textId="77777777" w:rsidR="00AB6027" w:rsidRDefault="00AB6027" w:rsidP="00AB6027">
            <w:pPr>
              <w:spacing w:after="160" w:line="259" w:lineRule="auto"/>
            </w:pPr>
          </w:p>
        </w:tc>
        <w:tc>
          <w:tcPr>
            <w:tcW w:w="0" w:type="auto"/>
            <w:vMerge/>
            <w:tcBorders>
              <w:top w:val="nil"/>
              <w:left w:val="nil"/>
              <w:bottom w:val="single" w:sz="8" w:space="0" w:color="auto"/>
              <w:right w:val="single" w:sz="8" w:space="0" w:color="auto"/>
            </w:tcBorders>
            <w:vAlign w:val="center"/>
            <w:hideMark/>
          </w:tcPr>
          <w:p w14:paraId="3A65A234" w14:textId="77777777" w:rsidR="00AB6027" w:rsidRDefault="00AB6027" w:rsidP="00AB6027">
            <w:pPr>
              <w:spacing w:after="160" w:line="259" w:lineRule="auto"/>
            </w:pPr>
          </w:p>
        </w:tc>
        <w:tc>
          <w:tcPr>
            <w:tcW w:w="1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80C86BF" w14:textId="77777777" w:rsidR="00AB6027" w:rsidRDefault="00AB6027" w:rsidP="00AB6027">
            <w:pPr>
              <w:spacing w:after="160" w:line="259" w:lineRule="auto"/>
              <w:jc w:val="center"/>
            </w:pPr>
            <w:r>
              <w:t>3</w:t>
            </w:r>
          </w:p>
        </w:tc>
        <w:tc>
          <w:tcPr>
            <w:tcW w:w="1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39A2FC5" w14:textId="77777777" w:rsidR="00AB6027" w:rsidRDefault="00AB6027" w:rsidP="00AB6027">
            <w:pPr>
              <w:spacing w:after="160" w:line="259" w:lineRule="auto"/>
              <w:jc w:val="center"/>
            </w:pPr>
            <w:r>
              <w:t>0,32</w:t>
            </w:r>
          </w:p>
        </w:tc>
      </w:tr>
    </w:tbl>
    <w:p w14:paraId="3A7452F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6. Тўкилувчан юкларни тушириш (бўшатиш) технологик вақти (муддати):</w:t>
      </w:r>
    </w:p>
    <w:tbl>
      <w:tblPr>
        <w:tblW w:w="5000" w:type="pct"/>
        <w:tblCellMar>
          <w:left w:w="0" w:type="dxa"/>
          <w:right w:w="0" w:type="dxa"/>
        </w:tblCellMar>
        <w:tblLook w:val="04A0" w:firstRow="1" w:lastRow="0" w:firstColumn="1" w:lastColumn="0" w:noHBand="0" w:noVBand="1"/>
      </w:tblPr>
      <w:tblGrid>
        <w:gridCol w:w="475"/>
        <w:gridCol w:w="2760"/>
        <w:gridCol w:w="1472"/>
        <w:gridCol w:w="1670"/>
        <w:gridCol w:w="1472"/>
        <w:gridCol w:w="1770"/>
      </w:tblGrid>
      <w:tr w:rsidR="00AB6027" w14:paraId="059EB502" w14:textId="77777777" w:rsidTr="00FC1228">
        <w:tc>
          <w:tcPr>
            <w:tcW w:w="20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1B9F06DA" w14:textId="77777777" w:rsidR="00AB6027" w:rsidRDefault="00AB6027" w:rsidP="00AB6027">
            <w:pPr>
              <w:spacing w:after="160" w:line="259" w:lineRule="auto"/>
              <w:jc w:val="center"/>
            </w:pPr>
            <w:r>
              <w:rPr>
                <w:b/>
                <w:bCs/>
              </w:rPr>
              <w:t>Т/р</w:t>
            </w:r>
          </w:p>
        </w:tc>
        <w:tc>
          <w:tcPr>
            <w:tcW w:w="1400" w:type="pct"/>
            <w:vMerge w:val="restar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ED6931E" w14:textId="77777777" w:rsidR="00AB6027" w:rsidRDefault="00AB6027" w:rsidP="00AB6027">
            <w:pPr>
              <w:spacing w:after="160" w:line="259" w:lineRule="auto"/>
              <w:jc w:val="center"/>
            </w:pPr>
            <w:r>
              <w:rPr>
                <w:b/>
                <w:bCs/>
              </w:rPr>
              <w:t>Юкнинг номи</w:t>
            </w:r>
          </w:p>
        </w:tc>
        <w:tc>
          <w:tcPr>
            <w:tcW w:w="1600" w:type="pct"/>
            <w:gridSpan w:val="2"/>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8D6A909" w14:textId="77777777" w:rsidR="00AB6027" w:rsidRDefault="00AB6027" w:rsidP="00AB6027">
            <w:pPr>
              <w:spacing w:after="160" w:line="259" w:lineRule="auto"/>
              <w:jc w:val="center"/>
            </w:pPr>
            <w:r>
              <w:rPr>
                <w:b/>
                <w:bCs/>
              </w:rPr>
              <w:t>Баландлиги 1 m дан ошиқ кўтарма йўлларда ва эстакадаларда, қабул қилиш бункерлари ва хандақларида</w:t>
            </w:r>
          </w:p>
          <w:p w14:paraId="6E1F8E84" w14:textId="77777777" w:rsidR="00AB6027" w:rsidRDefault="00AB6027" w:rsidP="00AB6027">
            <w:pPr>
              <w:spacing w:after="160" w:line="259" w:lineRule="auto"/>
              <w:jc w:val="center"/>
            </w:pPr>
            <w:r>
              <w:rPr>
                <w:b/>
                <w:bCs/>
              </w:rPr>
              <w:t>(соатда фронт бўйича барча ярим очиқ вагонлар тўпламига)</w:t>
            </w:r>
          </w:p>
        </w:tc>
        <w:tc>
          <w:tcPr>
            <w:tcW w:w="1650" w:type="pct"/>
            <w:gridSpan w:val="2"/>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BAB4C66" w14:textId="77777777" w:rsidR="00AB6027" w:rsidRDefault="00AB6027" w:rsidP="00AB6027">
            <w:pPr>
              <w:spacing w:after="160" w:line="259" w:lineRule="auto"/>
              <w:jc w:val="center"/>
            </w:pPr>
            <w:r>
              <w:rPr>
                <w:b/>
                <w:bCs/>
              </w:rPr>
              <w:t xml:space="preserve">Ёйли кранлар ва грейфер сиғими 1,5 </w:t>
            </w:r>
            <w:r>
              <w:t>m</w:t>
            </w:r>
            <w:r>
              <w:rPr>
                <w:vertAlign w:val="superscript"/>
              </w:rPr>
              <w:t>3</w:t>
            </w:r>
            <w:r>
              <w:t xml:space="preserve"> </w:t>
            </w:r>
            <w:r>
              <w:rPr>
                <w:b/>
                <w:bCs/>
              </w:rPr>
              <w:t>да бўлган экскаватор-кранлар билан, соатда</w:t>
            </w:r>
          </w:p>
        </w:tc>
      </w:tr>
      <w:tr w:rsidR="00AB6027" w14:paraId="384F1715" w14:textId="77777777" w:rsidTr="00FC1228">
        <w:tc>
          <w:tcPr>
            <w:tcW w:w="0" w:type="auto"/>
            <w:vMerge/>
            <w:tcBorders>
              <w:top w:val="single" w:sz="8" w:space="0" w:color="auto"/>
              <w:left w:val="single" w:sz="8" w:space="0" w:color="auto"/>
              <w:bottom w:val="single" w:sz="8" w:space="0" w:color="auto"/>
              <w:right w:val="single" w:sz="8" w:space="0" w:color="auto"/>
            </w:tcBorders>
            <w:vAlign w:val="center"/>
            <w:hideMark/>
          </w:tcPr>
          <w:p w14:paraId="3492B9EF" w14:textId="77777777" w:rsidR="00AB6027" w:rsidRDefault="00AB6027" w:rsidP="00AB6027">
            <w:pPr>
              <w:spacing w:after="160" w:line="259" w:lineRule="auto"/>
            </w:pPr>
          </w:p>
        </w:tc>
        <w:tc>
          <w:tcPr>
            <w:tcW w:w="0" w:type="auto"/>
            <w:vMerge/>
            <w:tcBorders>
              <w:top w:val="single" w:sz="8" w:space="0" w:color="auto"/>
              <w:left w:val="nil"/>
              <w:bottom w:val="single" w:sz="8" w:space="0" w:color="auto"/>
              <w:right w:val="single" w:sz="8" w:space="0" w:color="auto"/>
            </w:tcBorders>
            <w:vAlign w:val="center"/>
            <w:hideMark/>
          </w:tcPr>
          <w:p w14:paraId="7BF3E61B" w14:textId="77777777" w:rsidR="00AB6027" w:rsidRDefault="00AB6027" w:rsidP="00AB6027">
            <w:pPr>
              <w:spacing w:after="160" w:line="259" w:lineRule="auto"/>
            </w:pP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6CF834E" w14:textId="77777777" w:rsidR="00AB6027" w:rsidRDefault="00AB6027" w:rsidP="00AB6027">
            <w:pPr>
              <w:spacing w:after="160" w:line="259" w:lineRule="auto"/>
              <w:jc w:val="center"/>
            </w:pPr>
            <w:r>
              <w:rPr>
                <w:b/>
                <w:bCs/>
              </w:rPr>
              <w:t>Бир томонга</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1ED3DF2" w14:textId="77777777" w:rsidR="00AB6027" w:rsidRDefault="00AB6027" w:rsidP="00AB6027">
            <w:pPr>
              <w:spacing w:after="160" w:line="259" w:lineRule="auto"/>
              <w:jc w:val="center"/>
            </w:pPr>
            <w:r>
              <w:rPr>
                <w:b/>
                <w:bCs/>
              </w:rPr>
              <w:t>Икки томонга</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56E5B5C" w14:textId="77777777" w:rsidR="00AB6027" w:rsidRDefault="00AB6027" w:rsidP="00AB6027">
            <w:pPr>
              <w:spacing w:after="160" w:line="259" w:lineRule="auto"/>
              <w:jc w:val="center"/>
            </w:pPr>
            <w:r>
              <w:rPr>
                <w:b/>
                <w:bCs/>
              </w:rPr>
              <w:t xml:space="preserve">Бир дона ярим очиқ вагонга </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5B3A85E" w14:textId="77777777" w:rsidR="00AB6027" w:rsidRDefault="00AB6027" w:rsidP="00AB6027">
            <w:pPr>
              <w:spacing w:after="160" w:line="259" w:lineRule="auto"/>
              <w:jc w:val="center"/>
            </w:pPr>
            <w:r>
              <w:rPr>
                <w:b/>
                <w:bCs/>
              </w:rPr>
              <w:t>Бир дона платформага</w:t>
            </w:r>
          </w:p>
        </w:tc>
      </w:tr>
      <w:tr w:rsidR="00AB6027" w14:paraId="08DAEB40"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D3560E9" w14:textId="77777777" w:rsidR="00AB6027" w:rsidRDefault="00AB6027" w:rsidP="00AB6027">
            <w:pPr>
              <w:spacing w:after="160" w:line="259" w:lineRule="auto"/>
              <w:jc w:val="center"/>
            </w:pPr>
            <w:r>
              <w:t>1.</w:t>
            </w:r>
          </w:p>
        </w:tc>
        <w:tc>
          <w:tcPr>
            <w:tcW w:w="1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3D3B426" w14:textId="77777777" w:rsidR="00AB6027" w:rsidRDefault="00AB6027" w:rsidP="00AB6027">
            <w:pPr>
              <w:spacing w:after="160" w:line="259" w:lineRule="auto"/>
            </w:pPr>
            <w:r>
              <w:t xml:space="preserve">Майда ҳар хил кўмир, қўнғир ҳар хил кўмирдан ташқари </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BB2BFB1" w14:textId="77777777" w:rsidR="00AB6027" w:rsidRDefault="00AB6027" w:rsidP="00AB6027">
            <w:pPr>
              <w:spacing w:after="160" w:line="259" w:lineRule="auto"/>
              <w:jc w:val="center"/>
            </w:pPr>
            <w:r>
              <w:t>0,52</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370B162" w14:textId="77777777" w:rsidR="00AB6027" w:rsidRDefault="00AB6027" w:rsidP="00AB6027">
            <w:pPr>
              <w:spacing w:after="160" w:line="259" w:lineRule="auto"/>
              <w:jc w:val="center"/>
            </w:pPr>
            <w:r>
              <w:t>0,35</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551CC67" w14:textId="77777777" w:rsidR="00AB6027" w:rsidRDefault="00AB6027" w:rsidP="00AB6027">
            <w:pPr>
              <w:spacing w:after="160" w:line="259" w:lineRule="auto"/>
              <w:jc w:val="center"/>
            </w:pPr>
            <w:r>
              <w:t>0,88</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E1B500D" w14:textId="77777777" w:rsidR="00AB6027" w:rsidRDefault="00AB6027" w:rsidP="00AB6027">
            <w:pPr>
              <w:spacing w:after="160" w:line="259" w:lineRule="auto"/>
              <w:jc w:val="center"/>
            </w:pPr>
            <w:r>
              <w:t>-</w:t>
            </w:r>
          </w:p>
        </w:tc>
      </w:tr>
      <w:tr w:rsidR="00AB6027" w14:paraId="6DF51A25"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17FB8A3" w14:textId="77777777" w:rsidR="00AB6027" w:rsidRDefault="00AB6027" w:rsidP="00AB6027">
            <w:pPr>
              <w:spacing w:after="160" w:line="259" w:lineRule="auto"/>
              <w:jc w:val="center"/>
            </w:pPr>
            <w:r>
              <w:t>2.</w:t>
            </w:r>
          </w:p>
        </w:tc>
        <w:tc>
          <w:tcPr>
            <w:tcW w:w="1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BDB1C82" w14:textId="77777777" w:rsidR="00AB6027" w:rsidRDefault="00AB6027" w:rsidP="00AB6027">
            <w:pPr>
              <w:spacing w:after="160" w:line="259" w:lineRule="auto"/>
            </w:pPr>
            <w:r>
              <w:t>Йирик бўлакли ҳар хил кўмир (қўнғирдан ташқари), кокс, ҳар хил ёнилғи брикетлари</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FE17228" w14:textId="77777777" w:rsidR="00AB6027" w:rsidRDefault="00AB6027" w:rsidP="00AB6027">
            <w:pPr>
              <w:spacing w:after="160" w:line="259" w:lineRule="auto"/>
              <w:jc w:val="center"/>
            </w:pPr>
            <w:r>
              <w:t>0,67</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6E53495" w14:textId="77777777" w:rsidR="00AB6027" w:rsidRDefault="00AB6027" w:rsidP="00AB6027">
            <w:pPr>
              <w:spacing w:after="160" w:line="259" w:lineRule="auto"/>
              <w:jc w:val="center"/>
            </w:pPr>
            <w:r>
              <w:t>0,43</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21F1FFB" w14:textId="77777777" w:rsidR="00AB6027" w:rsidRDefault="00AB6027" w:rsidP="00AB6027">
            <w:pPr>
              <w:spacing w:after="160" w:line="259" w:lineRule="auto"/>
              <w:jc w:val="center"/>
            </w:pPr>
            <w:r>
              <w:t>0,97</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F1AB094" w14:textId="77777777" w:rsidR="00AB6027" w:rsidRDefault="00AB6027" w:rsidP="00AB6027">
            <w:pPr>
              <w:spacing w:after="160" w:line="259" w:lineRule="auto"/>
              <w:jc w:val="center"/>
            </w:pPr>
            <w:r>
              <w:t>-</w:t>
            </w:r>
          </w:p>
        </w:tc>
      </w:tr>
      <w:tr w:rsidR="00AB6027" w14:paraId="1232D1F3"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EF8EB5C" w14:textId="77777777" w:rsidR="00AB6027" w:rsidRDefault="00AB6027" w:rsidP="00AB6027">
            <w:pPr>
              <w:spacing w:after="160" w:line="259" w:lineRule="auto"/>
              <w:jc w:val="center"/>
            </w:pPr>
            <w:r>
              <w:t>3.</w:t>
            </w:r>
          </w:p>
        </w:tc>
        <w:tc>
          <w:tcPr>
            <w:tcW w:w="1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E6A143E" w14:textId="77777777" w:rsidR="00AB6027" w:rsidRDefault="00AB6027" w:rsidP="00AB6027">
            <w:pPr>
              <w:spacing w:after="160" w:line="259" w:lineRule="auto"/>
            </w:pPr>
            <w:r>
              <w:t>Шу жумладан антрацит-плита</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697770D" w14:textId="77777777" w:rsidR="00AB6027" w:rsidRDefault="00AB6027" w:rsidP="00AB6027">
            <w:pPr>
              <w:spacing w:after="160" w:line="259" w:lineRule="auto"/>
              <w:jc w:val="center"/>
            </w:pPr>
            <w:r>
              <w:t>0,90</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BBEF01D" w14:textId="77777777" w:rsidR="00AB6027" w:rsidRDefault="00AB6027" w:rsidP="00AB6027">
            <w:pPr>
              <w:spacing w:after="160" w:line="259" w:lineRule="auto"/>
              <w:jc w:val="center"/>
            </w:pPr>
            <w:r>
              <w:t>0,52</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70E3978" w14:textId="77777777" w:rsidR="00AB6027" w:rsidRDefault="00AB6027" w:rsidP="00AB6027">
            <w:pPr>
              <w:spacing w:after="160" w:line="259" w:lineRule="auto"/>
              <w:jc w:val="center"/>
            </w:pPr>
            <w:r>
              <w:t>-</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7BF5529" w14:textId="77777777" w:rsidR="00AB6027" w:rsidRDefault="00AB6027" w:rsidP="00AB6027">
            <w:pPr>
              <w:spacing w:after="160" w:line="259" w:lineRule="auto"/>
              <w:jc w:val="center"/>
            </w:pPr>
            <w:r>
              <w:t>-</w:t>
            </w:r>
          </w:p>
        </w:tc>
      </w:tr>
      <w:tr w:rsidR="00AB6027" w14:paraId="11E341FB"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2AD18C4" w14:textId="77777777" w:rsidR="00AB6027" w:rsidRDefault="00AB6027" w:rsidP="00AB6027">
            <w:pPr>
              <w:spacing w:after="160" w:line="259" w:lineRule="auto"/>
              <w:jc w:val="center"/>
            </w:pPr>
            <w:r>
              <w:t>4.</w:t>
            </w:r>
          </w:p>
        </w:tc>
        <w:tc>
          <w:tcPr>
            <w:tcW w:w="1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59BE79B" w14:textId="77777777" w:rsidR="00AB6027" w:rsidRDefault="00AB6027" w:rsidP="00AB6027">
            <w:pPr>
              <w:spacing w:after="160" w:line="259" w:lineRule="auto"/>
            </w:pPr>
            <w:r>
              <w:t>Қўнғир ҳар хил кўмир</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910D4F6" w14:textId="77777777" w:rsidR="00AB6027" w:rsidRDefault="00AB6027" w:rsidP="00AB6027">
            <w:pPr>
              <w:spacing w:after="160" w:line="259" w:lineRule="auto"/>
              <w:jc w:val="center"/>
            </w:pPr>
            <w:r>
              <w:t>1,29</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5C6CF4A" w14:textId="77777777" w:rsidR="00AB6027" w:rsidRDefault="00AB6027" w:rsidP="00AB6027">
            <w:pPr>
              <w:spacing w:after="160" w:line="259" w:lineRule="auto"/>
              <w:jc w:val="center"/>
            </w:pPr>
            <w:r>
              <w:t>0,86</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70B0F44" w14:textId="77777777" w:rsidR="00AB6027" w:rsidRDefault="00AB6027" w:rsidP="00AB6027">
            <w:pPr>
              <w:spacing w:after="160" w:line="259" w:lineRule="auto"/>
              <w:jc w:val="center"/>
            </w:pPr>
            <w:r>
              <w:t>0,97</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E55852F" w14:textId="77777777" w:rsidR="00AB6027" w:rsidRDefault="00AB6027" w:rsidP="00AB6027">
            <w:pPr>
              <w:spacing w:after="160" w:line="259" w:lineRule="auto"/>
              <w:jc w:val="center"/>
            </w:pPr>
            <w:r>
              <w:t>-</w:t>
            </w:r>
          </w:p>
        </w:tc>
      </w:tr>
      <w:tr w:rsidR="00AB6027" w14:paraId="13157018"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666EEDB" w14:textId="77777777" w:rsidR="00AB6027" w:rsidRDefault="00AB6027" w:rsidP="00AB6027">
            <w:pPr>
              <w:spacing w:after="160" w:line="259" w:lineRule="auto"/>
              <w:jc w:val="center"/>
            </w:pPr>
            <w:r>
              <w:t>5.</w:t>
            </w:r>
          </w:p>
        </w:tc>
        <w:tc>
          <w:tcPr>
            <w:tcW w:w="1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5E63BFF" w14:textId="77777777" w:rsidR="00AB6027" w:rsidRDefault="00AB6027" w:rsidP="00AB6027">
            <w:pPr>
              <w:spacing w:after="160" w:line="259" w:lineRule="auto"/>
            </w:pPr>
            <w:r>
              <w:t>Ҳар хил шлак</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C9889D1" w14:textId="77777777" w:rsidR="00AB6027" w:rsidRDefault="00AB6027" w:rsidP="00AB6027">
            <w:pPr>
              <w:spacing w:after="160" w:line="259" w:lineRule="auto"/>
              <w:jc w:val="center"/>
            </w:pPr>
            <w:r>
              <w:t>1,05</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2EBEB24" w14:textId="77777777" w:rsidR="00AB6027" w:rsidRDefault="00AB6027" w:rsidP="00AB6027">
            <w:pPr>
              <w:spacing w:after="160" w:line="259" w:lineRule="auto"/>
              <w:jc w:val="center"/>
            </w:pPr>
            <w:r>
              <w:t>0,63</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FA8CA93" w14:textId="77777777" w:rsidR="00AB6027" w:rsidRDefault="00AB6027" w:rsidP="00AB6027">
            <w:pPr>
              <w:spacing w:after="160" w:line="259" w:lineRule="auto"/>
              <w:jc w:val="center"/>
            </w:pPr>
            <w:r>
              <w:t>1,26</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970450A" w14:textId="77777777" w:rsidR="00AB6027" w:rsidRDefault="00AB6027" w:rsidP="00AB6027">
            <w:pPr>
              <w:spacing w:after="160" w:line="259" w:lineRule="auto"/>
              <w:jc w:val="center"/>
            </w:pPr>
            <w:r>
              <w:t>1,11</w:t>
            </w:r>
          </w:p>
        </w:tc>
      </w:tr>
      <w:tr w:rsidR="00AB6027" w14:paraId="21A4E991"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87A0BEE" w14:textId="77777777" w:rsidR="00AB6027" w:rsidRDefault="00AB6027" w:rsidP="00AB6027">
            <w:pPr>
              <w:spacing w:after="160" w:line="259" w:lineRule="auto"/>
              <w:jc w:val="center"/>
            </w:pPr>
            <w:r>
              <w:t>6.</w:t>
            </w:r>
          </w:p>
        </w:tc>
        <w:tc>
          <w:tcPr>
            <w:tcW w:w="1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D2880AE" w14:textId="77777777" w:rsidR="00AB6027" w:rsidRDefault="00AB6027" w:rsidP="00AB6027">
            <w:pPr>
              <w:spacing w:after="160" w:line="259" w:lineRule="auto"/>
            </w:pPr>
            <w:r>
              <w:t>Ҳар хил қум</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5DD572B" w14:textId="77777777" w:rsidR="00AB6027" w:rsidRDefault="00AB6027" w:rsidP="00AB6027">
            <w:pPr>
              <w:spacing w:after="160" w:line="259" w:lineRule="auto"/>
              <w:jc w:val="center"/>
            </w:pPr>
            <w:r>
              <w:t>0,45</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7660329" w14:textId="77777777" w:rsidR="00AB6027" w:rsidRDefault="00AB6027" w:rsidP="00AB6027">
            <w:pPr>
              <w:spacing w:after="160" w:line="259" w:lineRule="auto"/>
              <w:jc w:val="center"/>
            </w:pPr>
            <w:r>
              <w:t>0,29</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F93FD03" w14:textId="77777777" w:rsidR="00AB6027" w:rsidRDefault="00AB6027" w:rsidP="00AB6027">
            <w:pPr>
              <w:spacing w:after="160" w:line="259" w:lineRule="auto"/>
              <w:jc w:val="center"/>
            </w:pPr>
            <w:r>
              <w:t>0,81</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B5E09A6" w14:textId="77777777" w:rsidR="00AB6027" w:rsidRDefault="00AB6027" w:rsidP="00AB6027">
            <w:pPr>
              <w:spacing w:after="160" w:line="259" w:lineRule="auto"/>
              <w:jc w:val="center"/>
            </w:pPr>
            <w:r>
              <w:t>0,69</w:t>
            </w:r>
          </w:p>
        </w:tc>
      </w:tr>
      <w:tr w:rsidR="00AB6027" w14:paraId="1518BC55"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EA1255C" w14:textId="77777777" w:rsidR="00AB6027" w:rsidRDefault="00AB6027" w:rsidP="00AB6027">
            <w:pPr>
              <w:spacing w:after="160" w:line="259" w:lineRule="auto"/>
              <w:jc w:val="center"/>
            </w:pPr>
            <w:r>
              <w:lastRenderedPageBreak/>
              <w:t>7.</w:t>
            </w:r>
          </w:p>
        </w:tc>
        <w:tc>
          <w:tcPr>
            <w:tcW w:w="1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723116B" w14:textId="77777777" w:rsidR="00AB6027" w:rsidRDefault="00AB6027" w:rsidP="00AB6027">
            <w:pPr>
              <w:spacing w:after="160" w:line="259" w:lineRule="auto"/>
            </w:pPr>
            <w:r>
              <w:t xml:space="preserve">Шағал,майдаланган тош, ҳар хил маъдан, техник туз </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75FE4ED" w14:textId="77777777" w:rsidR="00AB6027" w:rsidRDefault="00AB6027" w:rsidP="00AB6027">
            <w:pPr>
              <w:spacing w:after="160" w:line="259" w:lineRule="auto"/>
              <w:jc w:val="center"/>
            </w:pPr>
            <w:r>
              <w:t>0,52</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4DE34A2" w14:textId="77777777" w:rsidR="00AB6027" w:rsidRDefault="00AB6027" w:rsidP="00AB6027">
            <w:pPr>
              <w:spacing w:after="160" w:line="259" w:lineRule="auto"/>
              <w:jc w:val="center"/>
            </w:pPr>
            <w:r>
              <w:t>0,32</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B961135" w14:textId="77777777" w:rsidR="00AB6027" w:rsidRDefault="00AB6027" w:rsidP="00AB6027">
            <w:pPr>
              <w:spacing w:after="160" w:line="259" w:lineRule="auto"/>
              <w:jc w:val="center"/>
            </w:pPr>
            <w:r>
              <w:t>1,11</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71ED687" w14:textId="77777777" w:rsidR="00AB6027" w:rsidRDefault="00AB6027" w:rsidP="00AB6027">
            <w:pPr>
              <w:spacing w:after="160" w:line="259" w:lineRule="auto"/>
              <w:jc w:val="center"/>
            </w:pPr>
            <w:r>
              <w:t>1,00</w:t>
            </w:r>
          </w:p>
        </w:tc>
      </w:tr>
      <w:tr w:rsidR="00AB6027" w14:paraId="1F9EE618"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0FDC0B3" w14:textId="77777777" w:rsidR="00AB6027" w:rsidRDefault="00AB6027" w:rsidP="00AB6027">
            <w:pPr>
              <w:spacing w:after="160" w:line="259" w:lineRule="auto"/>
              <w:jc w:val="center"/>
            </w:pPr>
            <w:r>
              <w:t>8.</w:t>
            </w:r>
          </w:p>
        </w:tc>
        <w:tc>
          <w:tcPr>
            <w:tcW w:w="1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1D6793B" w14:textId="77777777" w:rsidR="00AB6027" w:rsidRDefault="00AB6027" w:rsidP="00AB6027">
            <w:pPr>
              <w:spacing w:after="160" w:line="259" w:lineRule="auto"/>
            </w:pPr>
            <w:r>
              <w:t>Қанд лавлаги ва илдиз мевалари</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BF59CFC" w14:textId="77777777" w:rsidR="00AB6027" w:rsidRDefault="00AB6027" w:rsidP="00AB6027">
            <w:pPr>
              <w:spacing w:after="160" w:line="259" w:lineRule="auto"/>
              <w:jc w:val="center"/>
            </w:pPr>
            <w:r>
              <w:t>-</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8942D24" w14:textId="77777777" w:rsidR="00AB6027" w:rsidRDefault="00AB6027" w:rsidP="00AB6027">
            <w:pPr>
              <w:spacing w:after="160" w:line="259" w:lineRule="auto"/>
              <w:jc w:val="center"/>
            </w:pPr>
            <w:r>
              <w:t>0,52</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7947D65" w14:textId="77777777" w:rsidR="00AB6027" w:rsidRDefault="00AB6027" w:rsidP="00AB6027">
            <w:pPr>
              <w:spacing w:after="160" w:line="259" w:lineRule="auto"/>
              <w:jc w:val="center"/>
            </w:pPr>
            <w:r>
              <w:t>0</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69B51D3" w14:textId="77777777" w:rsidR="00AB6027" w:rsidRDefault="00AB6027" w:rsidP="00AB6027">
            <w:pPr>
              <w:spacing w:after="160" w:line="259" w:lineRule="auto"/>
              <w:jc w:val="center"/>
            </w:pPr>
            <w:r>
              <w:t>-</w:t>
            </w:r>
          </w:p>
        </w:tc>
      </w:tr>
    </w:tbl>
    <w:p w14:paraId="2DEDE369"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Изоҳ:</w:t>
      </w:r>
    </w:p>
    <w:p w14:paraId="1A3A11EE"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1) ёйли кранлар ва грейфер сиғими 2 m</w:t>
      </w:r>
      <w:r>
        <w:rPr>
          <w:rFonts w:eastAsia="Times New Roman"/>
          <w:color w:val="339966"/>
          <w:sz w:val="20"/>
          <w:szCs w:val="20"/>
          <w:vertAlign w:val="superscript"/>
        </w:rPr>
        <w:t>3</w:t>
      </w:r>
      <w:r>
        <w:rPr>
          <w:rFonts w:eastAsia="Times New Roman"/>
          <w:color w:val="339966"/>
          <w:sz w:val="20"/>
          <w:szCs w:val="20"/>
        </w:rPr>
        <w:t xml:space="preserve"> экскаватор-кранлари ишлатилганда тушириш муддати — 10 % га, 2,5 m</w:t>
      </w:r>
      <w:r>
        <w:rPr>
          <w:rFonts w:eastAsia="Times New Roman"/>
          <w:color w:val="339966"/>
          <w:sz w:val="20"/>
          <w:szCs w:val="20"/>
          <w:vertAlign w:val="superscript"/>
        </w:rPr>
        <w:t>3</w:t>
      </w:r>
      <w:r>
        <w:rPr>
          <w:rFonts w:eastAsia="Times New Roman"/>
          <w:color w:val="339966"/>
          <w:sz w:val="20"/>
          <w:szCs w:val="20"/>
        </w:rPr>
        <w:t xml:space="preserve"> сиғимли грейферлар учун — 20 % га камаяди;</w:t>
      </w:r>
    </w:p>
    <w:p w14:paraId="40CEA8AF"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 xml:space="preserve">2) ковшлар билан жиҳозланган экскаваторларда тушириш муддатлари ушбу Қоидалар </w:t>
      </w:r>
      <w:hyperlink r:id="rId196" w:history="1">
        <w:r>
          <w:rPr>
            <w:rFonts w:eastAsia="Times New Roman"/>
            <w:color w:val="008080"/>
            <w:sz w:val="20"/>
            <w:szCs w:val="20"/>
          </w:rPr>
          <w:t xml:space="preserve">22-иловасида </w:t>
        </w:r>
      </w:hyperlink>
      <w:r>
        <w:rPr>
          <w:rFonts w:eastAsia="Times New Roman"/>
          <w:color w:val="339966"/>
          <w:sz w:val="20"/>
          <w:szCs w:val="20"/>
        </w:rPr>
        <w:t>келтирилган механизациялашган юклаш ва тушириш муддатларини ҳисоблаш Методикаси асосида ҳисобланади;</w:t>
      </w:r>
    </w:p>
    <w:p w14:paraId="532A1784"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3) юк тушириш муддатига (t</w:t>
      </w:r>
      <w:r>
        <w:rPr>
          <w:rFonts w:eastAsia="Times New Roman"/>
          <w:color w:val="339966"/>
          <w:sz w:val="20"/>
          <w:szCs w:val="20"/>
          <w:vertAlign w:val="subscript"/>
        </w:rPr>
        <w:t>тайёр</w:t>
      </w:r>
      <w:r>
        <w:rPr>
          <w:rFonts w:eastAsia="Times New Roman"/>
          <w:color w:val="339966"/>
          <w:sz w:val="20"/>
          <w:szCs w:val="20"/>
        </w:rPr>
        <w:t xml:space="preserve"> + t</w:t>
      </w:r>
      <w:r>
        <w:rPr>
          <w:rFonts w:eastAsia="Times New Roman"/>
          <w:color w:val="339966"/>
          <w:sz w:val="20"/>
          <w:szCs w:val="20"/>
          <w:vertAlign w:val="subscript"/>
        </w:rPr>
        <w:t>якун</w:t>
      </w:r>
      <w:r>
        <w:rPr>
          <w:rFonts w:eastAsia="Times New Roman"/>
          <w:color w:val="339966"/>
          <w:sz w:val="20"/>
          <w:szCs w:val="20"/>
        </w:rPr>
        <w:t>) вақти киритилган.</w:t>
      </w:r>
    </w:p>
    <w:p w14:paraId="10D509E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7. Ёғоч маҳсулотларини юкли илгаклар билан жиҳозланган кранлар асосий турлари ёрдамида тушириш технологик вақти (муддати) (соатда бир жисмоний вагонга):</w:t>
      </w:r>
    </w:p>
    <w:tbl>
      <w:tblPr>
        <w:tblW w:w="5000" w:type="pct"/>
        <w:tblCellMar>
          <w:left w:w="0" w:type="dxa"/>
          <w:right w:w="0" w:type="dxa"/>
        </w:tblCellMar>
        <w:tblLook w:val="04A0" w:firstRow="1" w:lastRow="0" w:firstColumn="1" w:lastColumn="0" w:noHBand="0" w:noVBand="1"/>
      </w:tblPr>
      <w:tblGrid>
        <w:gridCol w:w="346"/>
        <w:gridCol w:w="712"/>
        <w:gridCol w:w="1155"/>
        <w:gridCol w:w="1155"/>
        <w:gridCol w:w="1155"/>
        <w:gridCol w:w="1155"/>
        <w:gridCol w:w="1155"/>
        <w:gridCol w:w="1424"/>
        <w:gridCol w:w="1362"/>
      </w:tblGrid>
      <w:tr w:rsidR="00AB6027" w14:paraId="7195832C" w14:textId="77777777" w:rsidTr="00FC1228">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57E9D2C9" w14:textId="77777777" w:rsidR="00AB6027" w:rsidRDefault="00AB6027" w:rsidP="00AB6027">
            <w:pPr>
              <w:spacing w:after="160" w:line="259" w:lineRule="auto"/>
              <w:jc w:val="center"/>
            </w:pPr>
            <w:r>
              <w:rPr>
                <w:b/>
                <w:bCs/>
              </w:rPr>
              <w:t>Т/р</w:t>
            </w:r>
          </w:p>
        </w:tc>
        <w:tc>
          <w:tcPr>
            <w:tcW w:w="35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0484A20" w14:textId="77777777" w:rsidR="00AB6027" w:rsidRDefault="00AB6027" w:rsidP="00AB6027">
            <w:pPr>
              <w:spacing w:after="160" w:line="259" w:lineRule="auto"/>
              <w:jc w:val="center"/>
            </w:pPr>
            <w:r>
              <w:rPr>
                <w:b/>
                <w:bCs/>
              </w:rPr>
              <w:t>Юкнинг номи ва вагон тури</w:t>
            </w:r>
          </w:p>
        </w:tc>
        <w:tc>
          <w:tcPr>
            <w:tcW w:w="60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050970D" w14:textId="77777777" w:rsidR="00AB6027" w:rsidRDefault="00AB6027" w:rsidP="00AB6027">
            <w:pPr>
              <w:spacing w:after="160" w:line="259" w:lineRule="auto"/>
              <w:jc w:val="center"/>
            </w:pPr>
            <w:r>
              <w:rPr>
                <w:b/>
                <w:bCs/>
              </w:rPr>
              <w:t>Консолсиз козловой электрокранда юк кўтариш қобилияти 5 t гача</w:t>
            </w:r>
          </w:p>
        </w:tc>
        <w:tc>
          <w:tcPr>
            <w:tcW w:w="60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EBF9701" w14:textId="77777777" w:rsidR="00AB6027" w:rsidRDefault="00AB6027" w:rsidP="00AB6027">
            <w:pPr>
              <w:spacing w:after="160" w:line="259" w:lineRule="auto"/>
              <w:jc w:val="center"/>
            </w:pPr>
            <w:r>
              <w:rPr>
                <w:b/>
                <w:bCs/>
              </w:rPr>
              <w:t>Икки консолли козловой электрокранда кўтариш қобилияти 5 t гача</w:t>
            </w:r>
          </w:p>
        </w:tc>
        <w:tc>
          <w:tcPr>
            <w:tcW w:w="60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710CD91" w14:textId="77777777" w:rsidR="00AB6027" w:rsidRDefault="00AB6027" w:rsidP="00AB6027">
            <w:pPr>
              <w:spacing w:after="160" w:line="259" w:lineRule="auto"/>
              <w:jc w:val="center"/>
            </w:pPr>
            <w:r>
              <w:rPr>
                <w:b/>
                <w:bCs/>
              </w:rPr>
              <w:t>Икки консолли козловой электрокранда юк кўтариш қобилияти 7,5 дан 10 t гача</w:t>
            </w:r>
          </w:p>
        </w:tc>
        <w:tc>
          <w:tcPr>
            <w:tcW w:w="60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AAB031A" w14:textId="77777777" w:rsidR="00AB6027" w:rsidRDefault="00AB6027" w:rsidP="00AB6027">
            <w:pPr>
              <w:spacing w:after="160" w:line="259" w:lineRule="auto"/>
              <w:jc w:val="center"/>
            </w:pPr>
            <w:r>
              <w:rPr>
                <w:b/>
                <w:bCs/>
              </w:rPr>
              <w:t>Кўприкли электрокранда юк кўтариш қобилияти 5 t гача</w:t>
            </w:r>
          </w:p>
        </w:tc>
        <w:tc>
          <w:tcPr>
            <w:tcW w:w="60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DA2C49A" w14:textId="77777777" w:rsidR="00AB6027" w:rsidRDefault="00AB6027" w:rsidP="00AB6027">
            <w:pPr>
              <w:spacing w:after="160" w:line="259" w:lineRule="auto"/>
              <w:jc w:val="center"/>
            </w:pPr>
            <w:r>
              <w:rPr>
                <w:b/>
                <w:bCs/>
              </w:rPr>
              <w:t>Кўприкли электрокранда юк кўтариш қобилияти 6 дан 10 t гача</w:t>
            </w:r>
          </w:p>
        </w:tc>
        <w:tc>
          <w:tcPr>
            <w:tcW w:w="70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85D1EB6" w14:textId="77777777" w:rsidR="00AB6027" w:rsidRDefault="00AB6027" w:rsidP="00AB6027">
            <w:pPr>
              <w:spacing w:after="160" w:line="259" w:lineRule="auto"/>
              <w:jc w:val="center"/>
            </w:pPr>
            <w:r>
              <w:rPr>
                <w:b/>
                <w:bCs/>
              </w:rPr>
              <w:t>ИЁД (ДВС)ли кранлар темир йўлли изларда ҳаракатлананувчи юк кўтариш қобилияти 6 дан 25 t гача, портал кранда юк кўтариш қобилияти 10 t</w:t>
            </w:r>
          </w:p>
        </w:tc>
        <w:tc>
          <w:tcPr>
            <w:tcW w:w="70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77012FF" w14:textId="77777777" w:rsidR="00AB6027" w:rsidRDefault="00AB6027" w:rsidP="00AB6027">
            <w:pPr>
              <w:spacing w:after="160" w:line="259" w:lineRule="auto"/>
              <w:jc w:val="center"/>
            </w:pPr>
            <w:r>
              <w:rPr>
                <w:b/>
                <w:bCs/>
              </w:rPr>
              <w:t>Автоюклагичлар, автокранларда юк кўтариш қобилияти 3 дан 5 t гача</w:t>
            </w:r>
          </w:p>
        </w:tc>
      </w:tr>
      <w:tr w:rsidR="00AB6027" w14:paraId="22D244BE" w14:textId="77777777" w:rsidTr="00FC1228">
        <w:tc>
          <w:tcPr>
            <w:tcW w:w="5000" w:type="pct"/>
            <w:gridSpan w:val="9"/>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0FD61437" w14:textId="77777777" w:rsidR="00AB6027" w:rsidRDefault="00AB6027" w:rsidP="00AB6027">
            <w:pPr>
              <w:spacing w:after="160" w:line="259" w:lineRule="auto"/>
              <w:jc w:val="center"/>
            </w:pPr>
            <w:r>
              <w:rPr>
                <w:b/>
                <w:bCs/>
              </w:rPr>
              <w:t>Платформа</w:t>
            </w:r>
          </w:p>
        </w:tc>
      </w:tr>
      <w:tr w:rsidR="00AB6027" w14:paraId="69BF486E" w14:textId="77777777" w:rsidTr="00FC1228">
        <w:tc>
          <w:tcPr>
            <w:tcW w:w="5000" w:type="pct"/>
            <w:gridSpan w:val="9"/>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77A400CA" w14:textId="77777777" w:rsidR="00AB6027" w:rsidRDefault="00AB6027" w:rsidP="00AB6027">
            <w:pPr>
              <w:shd w:val="clear" w:color="auto" w:fill="FFFFFF"/>
              <w:spacing w:after="160" w:line="259" w:lineRule="auto"/>
            </w:pPr>
            <w:r>
              <w:t>1) юклаш контурининг юқори чегараланган қисмидан фойдаланган ҳолда:</w:t>
            </w:r>
          </w:p>
        </w:tc>
      </w:tr>
      <w:tr w:rsidR="00AB6027" w14:paraId="5252F14F"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6A4A9853" w14:textId="77777777" w:rsidR="00AB6027" w:rsidRDefault="00AB6027" w:rsidP="00AB6027">
            <w:pPr>
              <w:spacing w:after="160" w:line="259" w:lineRule="auto"/>
              <w:jc w:val="center"/>
            </w:pPr>
            <w:r>
              <w:t>1.</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AC2855D" w14:textId="77777777" w:rsidR="00AB6027" w:rsidRDefault="00AB6027" w:rsidP="00AB6027">
            <w:pPr>
              <w:spacing w:after="160" w:line="259" w:lineRule="auto"/>
              <w:jc w:val="center"/>
            </w:pPr>
            <w:r>
              <w:t>Ҳар хил юмалоқ ўрмон ёғочи</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3831921" w14:textId="77777777" w:rsidR="00AB6027" w:rsidRDefault="00AB6027" w:rsidP="00AB6027">
            <w:pPr>
              <w:spacing w:after="160" w:line="259" w:lineRule="auto"/>
              <w:jc w:val="center"/>
            </w:pPr>
            <w:r>
              <w:t>1,24</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767C061" w14:textId="77777777" w:rsidR="00AB6027" w:rsidRDefault="00AB6027" w:rsidP="00AB6027">
            <w:pPr>
              <w:spacing w:after="160" w:line="259" w:lineRule="auto"/>
              <w:jc w:val="center"/>
            </w:pPr>
            <w:r>
              <w:t>1,14</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24C4EAF" w14:textId="77777777" w:rsidR="00AB6027" w:rsidRDefault="00AB6027" w:rsidP="00AB6027">
            <w:pPr>
              <w:spacing w:after="160" w:line="259" w:lineRule="auto"/>
              <w:jc w:val="center"/>
            </w:pPr>
            <w:r>
              <w:t>0,98</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4737CBF" w14:textId="77777777" w:rsidR="00AB6027" w:rsidRDefault="00AB6027" w:rsidP="00AB6027">
            <w:pPr>
              <w:spacing w:after="160" w:line="259" w:lineRule="auto"/>
              <w:jc w:val="center"/>
            </w:pPr>
            <w:r>
              <w:t>1,06</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D8577CF" w14:textId="77777777" w:rsidR="00AB6027" w:rsidRDefault="00AB6027" w:rsidP="00AB6027">
            <w:pPr>
              <w:spacing w:after="160" w:line="259" w:lineRule="auto"/>
              <w:jc w:val="center"/>
            </w:pPr>
            <w:r>
              <w:t>0,95</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4524AE5" w14:textId="77777777" w:rsidR="00AB6027" w:rsidRDefault="00AB6027" w:rsidP="00AB6027">
            <w:pPr>
              <w:spacing w:after="160" w:line="259" w:lineRule="auto"/>
              <w:jc w:val="center"/>
            </w:pPr>
            <w:r>
              <w:t>1,09</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40FEF0F" w14:textId="77777777" w:rsidR="00AB6027" w:rsidRDefault="00AB6027" w:rsidP="00AB6027">
            <w:pPr>
              <w:spacing w:after="160" w:line="259" w:lineRule="auto"/>
              <w:jc w:val="center"/>
            </w:pPr>
            <w:r>
              <w:t>0,97</w:t>
            </w:r>
          </w:p>
        </w:tc>
      </w:tr>
      <w:tr w:rsidR="00AB6027" w14:paraId="4B50BE99"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53003BE4" w14:textId="77777777" w:rsidR="00AB6027" w:rsidRDefault="00AB6027" w:rsidP="00AB6027">
            <w:pPr>
              <w:spacing w:after="160" w:line="259" w:lineRule="auto"/>
              <w:jc w:val="center"/>
            </w:pPr>
            <w:r>
              <w:t>2.</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B066BA6" w14:textId="77777777" w:rsidR="00AB6027" w:rsidRDefault="00AB6027" w:rsidP="00AB6027">
            <w:pPr>
              <w:spacing w:after="160" w:line="259" w:lineRule="auto"/>
              <w:jc w:val="center"/>
            </w:pPr>
            <w:r>
              <w:t xml:space="preserve">Ҳар хил </w:t>
            </w:r>
            <w:r>
              <w:lastRenderedPageBreak/>
              <w:t>тахталар</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05CA6A1" w14:textId="77777777" w:rsidR="00AB6027" w:rsidRDefault="00AB6027" w:rsidP="00AB6027">
            <w:pPr>
              <w:spacing w:after="160" w:line="259" w:lineRule="auto"/>
              <w:jc w:val="center"/>
            </w:pPr>
            <w:r>
              <w:lastRenderedPageBreak/>
              <w:t>1,33</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D715AD7" w14:textId="77777777" w:rsidR="00AB6027" w:rsidRDefault="00AB6027" w:rsidP="00AB6027">
            <w:pPr>
              <w:spacing w:after="160" w:line="259" w:lineRule="auto"/>
              <w:jc w:val="center"/>
            </w:pPr>
            <w:r>
              <w:t>1,23</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0B6903E" w14:textId="77777777" w:rsidR="00AB6027" w:rsidRDefault="00AB6027" w:rsidP="00AB6027">
            <w:pPr>
              <w:spacing w:after="160" w:line="259" w:lineRule="auto"/>
              <w:jc w:val="center"/>
            </w:pPr>
            <w:r>
              <w:t>1,06</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6C885D3" w14:textId="77777777" w:rsidR="00AB6027" w:rsidRDefault="00AB6027" w:rsidP="00AB6027">
            <w:pPr>
              <w:spacing w:after="160" w:line="259" w:lineRule="auto"/>
              <w:jc w:val="center"/>
            </w:pPr>
            <w:r>
              <w:t>1,14</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5C2A753" w14:textId="77777777" w:rsidR="00AB6027" w:rsidRDefault="00AB6027" w:rsidP="00AB6027">
            <w:pPr>
              <w:spacing w:after="160" w:line="259" w:lineRule="auto"/>
              <w:jc w:val="center"/>
            </w:pPr>
            <w:r>
              <w:t>1,02</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799F36B" w14:textId="77777777" w:rsidR="00AB6027" w:rsidRDefault="00AB6027" w:rsidP="00AB6027">
            <w:pPr>
              <w:spacing w:after="160" w:line="259" w:lineRule="auto"/>
              <w:jc w:val="center"/>
            </w:pPr>
            <w:r>
              <w:t>1,17</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81C28A9" w14:textId="77777777" w:rsidR="00AB6027" w:rsidRDefault="00AB6027" w:rsidP="00AB6027">
            <w:pPr>
              <w:spacing w:after="160" w:line="259" w:lineRule="auto"/>
              <w:jc w:val="center"/>
            </w:pPr>
            <w:r>
              <w:t>1,08</w:t>
            </w:r>
          </w:p>
        </w:tc>
      </w:tr>
      <w:tr w:rsidR="00AB6027" w14:paraId="4A25D951" w14:textId="77777777" w:rsidTr="00FC1228">
        <w:tc>
          <w:tcPr>
            <w:tcW w:w="5000" w:type="pct"/>
            <w:gridSpan w:val="9"/>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73ACE04D" w14:textId="77777777" w:rsidR="00AB6027" w:rsidRDefault="00AB6027" w:rsidP="00AB6027">
            <w:pPr>
              <w:shd w:val="clear" w:color="auto" w:fill="FFFFFF"/>
              <w:spacing w:after="160" w:line="259" w:lineRule="auto"/>
            </w:pPr>
            <w:r>
              <w:t>2) юклаш контурининг юқори чегараланган қисмидан фойдаланмаган ҳолда:</w:t>
            </w:r>
          </w:p>
        </w:tc>
      </w:tr>
      <w:tr w:rsidR="00AB6027" w14:paraId="4CC76CDD"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290ECF45" w14:textId="77777777" w:rsidR="00AB6027" w:rsidRDefault="00AB6027" w:rsidP="00AB6027">
            <w:pPr>
              <w:spacing w:after="160" w:line="259" w:lineRule="auto"/>
              <w:jc w:val="center"/>
            </w:pPr>
            <w:r>
              <w:t>3.</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832518C" w14:textId="77777777" w:rsidR="00AB6027" w:rsidRDefault="00AB6027" w:rsidP="00AB6027">
            <w:pPr>
              <w:spacing w:after="160" w:line="259" w:lineRule="auto"/>
              <w:jc w:val="center"/>
            </w:pPr>
            <w:r>
              <w:t>Ҳар хил юмалоқ ўрмон ёғочи</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D6F4CA2" w14:textId="77777777" w:rsidR="00AB6027" w:rsidRDefault="00AB6027" w:rsidP="00AB6027">
            <w:pPr>
              <w:spacing w:after="160" w:line="259" w:lineRule="auto"/>
              <w:jc w:val="center"/>
            </w:pPr>
            <w:r>
              <w:t>1,08</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1DBEED2" w14:textId="77777777" w:rsidR="00AB6027" w:rsidRDefault="00AB6027" w:rsidP="00AB6027">
            <w:pPr>
              <w:spacing w:after="160" w:line="259" w:lineRule="auto"/>
              <w:jc w:val="center"/>
            </w:pPr>
            <w:r>
              <w:t>0,99</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D65AD74" w14:textId="77777777" w:rsidR="00AB6027" w:rsidRDefault="00AB6027" w:rsidP="00AB6027">
            <w:pPr>
              <w:spacing w:after="160" w:line="259" w:lineRule="auto"/>
              <w:jc w:val="center"/>
            </w:pPr>
            <w:r>
              <w:t>0,86</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0BC19B4" w14:textId="77777777" w:rsidR="00AB6027" w:rsidRDefault="00AB6027" w:rsidP="00AB6027">
            <w:pPr>
              <w:spacing w:after="160" w:line="259" w:lineRule="auto"/>
              <w:jc w:val="center"/>
            </w:pPr>
            <w:r>
              <w:t>0,92</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B32CAB5" w14:textId="77777777" w:rsidR="00AB6027" w:rsidRDefault="00AB6027" w:rsidP="00AB6027">
            <w:pPr>
              <w:spacing w:after="160" w:line="259" w:lineRule="auto"/>
              <w:jc w:val="center"/>
            </w:pPr>
            <w:r>
              <w:t>0,83</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6976410" w14:textId="77777777" w:rsidR="00AB6027" w:rsidRDefault="00AB6027" w:rsidP="00AB6027">
            <w:pPr>
              <w:spacing w:after="160" w:line="259" w:lineRule="auto"/>
              <w:jc w:val="center"/>
            </w:pPr>
            <w:r>
              <w:t>0,94</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8E67947" w14:textId="77777777" w:rsidR="00AB6027" w:rsidRDefault="00AB6027" w:rsidP="00AB6027">
            <w:pPr>
              <w:spacing w:after="160" w:line="259" w:lineRule="auto"/>
              <w:jc w:val="center"/>
            </w:pPr>
            <w:r>
              <w:t>0,85</w:t>
            </w:r>
          </w:p>
        </w:tc>
      </w:tr>
      <w:tr w:rsidR="00AB6027" w14:paraId="3FFF4FCF"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19A82C7C" w14:textId="77777777" w:rsidR="00AB6027" w:rsidRDefault="00AB6027" w:rsidP="00AB6027">
            <w:pPr>
              <w:spacing w:after="160" w:line="259" w:lineRule="auto"/>
              <w:jc w:val="center"/>
            </w:pPr>
            <w:r>
              <w:t>4.</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3BF4E7C" w14:textId="77777777" w:rsidR="00AB6027" w:rsidRDefault="00AB6027" w:rsidP="00AB6027">
            <w:pPr>
              <w:spacing w:after="160" w:line="259" w:lineRule="auto"/>
              <w:jc w:val="center"/>
            </w:pPr>
            <w:r>
              <w:t>Ҳар хил тахталар</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D32E927" w14:textId="77777777" w:rsidR="00AB6027" w:rsidRDefault="00AB6027" w:rsidP="00AB6027">
            <w:pPr>
              <w:spacing w:after="160" w:line="259" w:lineRule="auto"/>
              <w:jc w:val="center"/>
            </w:pPr>
            <w:r>
              <w:t>1,05</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5274B8B" w14:textId="77777777" w:rsidR="00AB6027" w:rsidRDefault="00AB6027" w:rsidP="00AB6027">
            <w:pPr>
              <w:spacing w:after="160" w:line="259" w:lineRule="auto"/>
              <w:jc w:val="center"/>
            </w:pPr>
            <w:r>
              <w:t>0,97</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F89ED30" w14:textId="77777777" w:rsidR="00AB6027" w:rsidRDefault="00AB6027" w:rsidP="00AB6027">
            <w:pPr>
              <w:spacing w:after="160" w:line="259" w:lineRule="auto"/>
              <w:jc w:val="center"/>
            </w:pPr>
            <w:r>
              <w:t>0,84</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95D0E2C" w14:textId="77777777" w:rsidR="00AB6027" w:rsidRDefault="00AB6027" w:rsidP="00AB6027">
            <w:pPr>
              <w:spacing w:after="160" w:line="259" w:lineRule="auto"/>
              <w:jc w:val="center"/>
            </w:pPr>
            <w:r>
              <w:t>0,90</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1F58F9D" w14:textId="77777777" w:rsidR="00AB6027" w:rsidRDefault="00AB6027" w:rsidP="00AB6027">
            <w:pPr>
              <w:spacing w:after="160" w:line="259" w:lineRule="auto"/>
              <w:jc w:val="center"/>
            </w:pPr>
            <w:r>
              <w:t>0,81</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4936DE0" w14:textId="77777777" w:rsidR="00AB6027" w:rsidRDefault="00AB6027" w:rsidP="00AB6027">
            <w:pPr>
              <w:spacing w:after="160" w:line="259" w:lineRule="auto"/>
              <w:jc w:val="center"/>
            </w:pPr>
            <w:r>
              <w:t>0.92</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6EAFD2C" w14:textId="77777777" w:rsidR="00AB6027" w:rsidRDefault="00AB6027" w:rsidP="00AB6027">
            <w:pPr>
              <w:spacing w:after="160" w:line="259" w:lineRule="auto"/>
              <w:jc w:val="center"/>
            </w:pPr>
            <w:r>
              <w:t>0,86</w:t>
            </w:r>
          </w:p>
        </w:tc>
      </w:tr>
      <w:tr w:rsidR="00AB6027" w14:paraId="2B5ED59E" w14:textId="77777777" w:rsidTr="00FC1228">
        <w:tc>
          <w:tcPr>
            <w:tcW w:w="5000" w:type="pct"/>
            <w:gridSpan w:val="9"/>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40A59556" w14:textId="77777777" w:rsidR="00AB6027" w:rsidRDefault="00AB6027" w:rsidP="00AB6027">
            <w:pPr>
              <w:spacing w:after="160" w:line="259" w:lineRule="auto"/>
              <w:jc w:val="center"/>
            </w:pPr>
            <w:r>
              <w:rPr>
                <w:b/>
                <w:bCs/>
              </w:rPr>
              <w:t>Ярим очиқ вагон</w:t>
            </w:r>
          </w:p>
        </w:tc>
      </w:tr>
      <w:tr w:rsidR="00AB6027" w14:paraId="5ADCAEB7" w14:textId="77777777" w:rsidTr="00FC1228">
        <w:tc>
          <w:tcPr>
            <w:tcW w:w="5000" w:type="pct"/>
            <w:gridSpan w:val="9"/>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7035CBE9" w14:textId="77777777" w:rsidR="00AB6027" w:rsidRDefault="00AB6027" w:rsidP="00AB6027">
            <w:pPr>
              <w:shd w:val="clear" w:color="auto" w:fill="FFFFFF"/>
              <w:spacing w:after="160" w:line="259" w:lineRule="auto"/>
            </w:pPr>
            <w:r>
              <w:t>1) юклаш контурининг юқори чегараланган қисмидан фойдаланган ҳолда:</w:t>
            </w:r>
          </w:p>
        </w:tc>
      </w:tr>
      <w:tr w:rsidR="00AB6027" w14:paraId="7BAC90E5"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5F279319" w14:textId="77777777" w:rsidR="00AB6027" w:rsidRDefault="00AB6027" w:rsidP="00AB6027">
            <w:pPr>
              <w:spacing w:after="160" w:line="259" w:lineRule="auto"/>
              <w:jc w:val="center"/>
            </w:pPr>
            <w:r>
              <w:t>5.</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C430026" w14:textId="77777777" w:rsidR="00AB6027" w:rsidRDefault="00AB6027" w:rsidP="00AB6027">
            <w:pPr>
              <w:spacing w:after="160" w:line="259" w:lineRule="auto"/>
              <w:jc w:val="center"/>
            </w:pPr>
            <w:r>
              <w:t>Ҳар хил юмалоқ ўрмон ёғочи</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1697206" w14:textId="77777777" w:rsidR="00AB6027" w:rsidRDefault="00AB6027" w:rsidP="00AB6027">
            <w:pPr>
              <w:spacing w:after="160" w:line="259" w:lineRule="auto"/>
              <w:jc w:val="center"/>
            </w:pPr>
            <w:r>
              <w:t>1,33</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547F6D8" w14:textId="77777777" w:rsidR="00AB6027" w:rsidRDefault="00AB6027" w:rsidP="00AB6027">
            <w:pPr>
              <w:spacing w:after="160" w:line="259" w:lineRule="auto"/>
              <w:jc w:val="center"/>
            </w:pPr>
            <w:r>
              <w:t>1,23</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4D58BD1" w14:textId="77777777" w:rsidR="00AB6027" w:rsidRDefault="00AB6027" w:rsidP="00AB6027">
            <w:pPr>
              <w:spacing w:after="160" w:line="259" w:lineRule="auto"/>
              <w:jc w:val="center"/>
            </w:pPr>
            <w:r>
              <w:t>1,06</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F61C3F1" w14:textId="77777777" w:rsidR="00AB6027" w:rsidRDefault="00AB6027" w:rsidP="00AB6027">
            <w:pPr>
              <w:spacing w:after="160" w:line="259" w:lineRule="auto"/>
              <w:jc w:val="center"/>
            </w:pPr>
            <w:r>
              <w:t>1,14</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4A6C780" w14:textId="77777777" w:rsidR="00AB6027" w:rsidRDefault="00AB6027" w:rsidP="00AB6027">
            <w:pPr>
              <w:spacing w:after="160" w:line="259" w:lineRule="auto"/>
              <w:jc w:val="center"/>
            </w:pPr>
            <w:r>
              <w:t>1,01</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D402FE6" w14:textId="77777777" w:rsidR="00AB6027" w:rsidRDefault="00AB6027" w:rsidP="00AB6027">
            <w:pPr>
              <w:spacing w:after="160" w:line="259" w:lineRule="auto"/>
              <w:jc w:val="center"/>
            </w:pPr>
            <w:r>
              <w:t>1,17</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27A5F74" w14:textId="77777777" w:rsidR="00AB6027" w:rsidRDefault="00AB6027" w:rsidP="00AB6027">
            <w:pPr>
              <w:spacing w:after="160" w:line="259" w:lineRule="auto"/>
              <w:jc w:val="center"/>
            </w:pPr>
            <w:r>
              <w:t>1,13</w:t>
            </w:r>
          </w:p>
        </w:tc>
      </w:tr>
      <w:tr w:rsidR="00AB6027" w14:paraId="13008E65"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263FA465" w14:textId="77777777" w:rsidR="00AB6027" w:rsidRDefault="00AB6027" w:rsidP="00AB6027">
            <w:pPr>
              <w:spacing w:after="160" w:line="259" w:lineRule="auto"/>
              <w:jc w:val="center"/>
            </w:pPr>
            <w:r>
              <w:t>6.</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2926C43" w14:textId="77777777" w:rsidR="00AB6027" w:rsidRDefault="00AB6027" w:rsidP="00AB6027">
            <w:pPr>
              <w:spacing w:after="160" w:line="259" w:lineRule="auto"/>
              <w:jc w:val="center"/>
            </w:pPr>
            <w:r>
              <w:t>Ҳар хил тахталар</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65041AB" w14:textId="77777777" w:rsidR="00AB6027" w:rsidRDefault="00AB6027" w:rsidP="00AB6027">
            <w:pPr>
              <w:spacing w:after="160" w:line="259" w:lineRule="auto"/>
              <w:jc w:val="center"/>
            </w:pPr>
            <w:r>
              <w:t>1,63</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FF43CB8" w14:textId="77777777" w:rsidR="00AB6027" w:rsidRDefault="00AB6027" w:rsidP="00AB6027">
            <w:pPr>
              <w:spacing w:after="160" w:line="259" w:lineRule="auto"/>
              <w:jc w:val="center"/>
            </w:pPr>
            <w:r>
              <w:t>1,50</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7CA6BEF" w14:textId="77777777" w:rsidR="00AB6027" w:rsidRDefault="00AB6027" w:rsidP="00AB6027">
            <w:pPr>
              <w:spacing w:after="160" w:line="259" w:lineRule="auto"/>
              <w:jc w:val="center"/>
            </w:pPr>
            <w:r>
              <w:t>1,26</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B9B8ADE" w14:textId="77777777" w:rsidR="00AB6027" w:rsidRDefault="00AB6027" w:rsidP="00AB6027">
            <w:pPr>
              <w:spacing w:after="160" w:line="259" w:lineRule="auto"/>
              <w:jc w:val="center"/>
            </w:pPr>
            <w:r>
              <w:t>1,39</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92B0E5C" w14:textId="77777777" w:rsidR="00AB6027" w:rsidRDefault="00AB6027" w:rsidP="00AB6027">
            <w:pPr>
              <w:spacing w:after="160" w:line="259" w:lineRule="auto"/>
              <w:jc w:val="center"/>
            </w:pPr>
            <w:r>
              <w:t>1,24</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3D2C39A" w14:textId="77777777" w:rsidR="00AB6027" w:rsidRDefault="00AB6027" w:rsidP="00AB6027">
            <w:pPr>
              <w:spacing w:after="160" w:line="259" w:lineRule="auto"/>
              <w:jc w:val="center"/>
            </w:pPr>
            <w:r>
              <w:t>1,44</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7A6BF2A" w14:textId="77777777" w:rsidR="00AB6027" w:rsidRDefault="00AB6027" w:rsidP="00AB6027">
            <w:pPr>
              <w:spacing w:after="160" w:line="259" w:lineRule="auto"/>
              <w:jc w:val="center"/>
            </w:pPr>
            <w:r>
              <w:t>1,28</w:t>
            </w:r>
          </w:p>
        </w:tc>
      </w:tr>
      <w:tr w:rsidR="00AB6027" w14:paraId="5C7B9C51" w14:textId="77777777" w:rsidTr="00FC1228">
        <w:tc>
          <w:tcPr>
            <w:tcW w:w="5000" w:type="pct"/>
            <w:gridSpan w:val="9"/>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17636DE5" w14:textId="77777777" w:rsidR="00AB6027" w:rsidRDefault="00AB6027" w:rsidP="00AB6027">
            <w:pPr>
              <w:shd w:val="clear" w:color="auto" w:fill="FFFFFF"/>
              <w:spacing w:after="160" w:line="259" w:lineRule="auto"/>
            </w:pPr>
            <w:r>
              <w:t>2) юклаш контурининг юқори чегараланган қисмидан фойдаланмаган ҳолда:</w:t>
            </w:r>
          </w:p>
        </w:tc>
      </w:tr>
      <w:tr w:rsidR="00AB6027" w14:paraId="001F7F52"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0D28BD20" w14:textId="77777777" w:rsidR="00AB6027" w:rsidRDefault="00AB6027" w:rsidP="00AB6027">
            <w:pPr>
              <w:spacing w:after="160" w:line="259" w:lineRule="auto"/>
              <w:jc w:val="center"/>
            </w:pPr>
            <w:r>
              <w:t>7.</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EEC251A" w14:textId="77777777" w:rsidR="00AB6027" w:rsidRDefault="00AB6027" w:rsidP="00AB6027">
            <w:pPr>
              <w:spacing w:after="160" w:line="259" w:lineRule="auto"/>
              <w:jc w:val="center"/>
            </w:pPr>
            <w:r>
              <w:t>Ҳар хил юмалоқ ўрмон ёғочи</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458444A" w14:textId="77777777" w:rsidR="00AB6027" w:rsidRDefault="00AB6027" w:rsidP="00AB6027">
            <w:pPr>
              <w:spacing w:after="160" w:line="259" w:lineRule="auto"/>
              <w:jc w:val="center"/>
            </w:pPr>
            <w:r>
              <w:t>1,16</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940AFCF" w14:textId="77777777" w:rsidR="00AB6027" w:rsidRDefault="00AB6027" w:rsidP="00AB6027">
            <w:pPr>
              <w:spacing w:after="160" w:line="259" w:lineRule="auto"/>
              <w:jc w:val="center"/>
            </w:pPr>
            <w:r>
              <w:t>1,07</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1A58BD0" w14:textId="77777777" w:rsidR="00AB6027" w:rsidRDefault="00AB6027" w:rsidP="00AB6027">
            <w:pPr>
              <w:spacing w:after="160" w:line="259" w:lineRule="auto"/>
              <w:jc w:val="center"/>
            </w:pPr>
            <w:r>
              <w:t>0,92</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6F18EE5" w14:textId="77777777" w:rsidR="00AB6027" w:rsidRDefault="00AB6027" w:rsidP="00AB6027">
            <w:pPr>
              <w:spacing w:after="160" w:line="259" w:lineRule="auto"/>
              <w:jc w:val="center"/>
            </w:pPr>
            <w:r>
              <w:t>0,99</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C03A2FB" w14:textId="77777777" w:rsidR="00AB6027" w:rsidRDefault="00AB6027" w:rsidP="00AB6027">
            <w:pPr>
              <w:spacing w:after="160" w:line="259" w:lineRule="auto"/>
              <w:jc w:val="center"/>
            </w:pPr>
            <w:r>
              <w:t>0,88</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2907570" w14:textId="77777777" w:rsidR="00AB6027" w:rsidRDefault="00AB6027" w:rsidP="00AB6027">
            <w:pPr>
              <w:spacing w:after="160" w:line="259" w:lineRule="auto"/>
              <w:jc w:val="center"/>
            </w:pPr>
            <w:r>
              <w:t>1.01</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AF62612" w14:textId="77777777" w:rsidR="00AB6027" w:rsidRDefault="00AB6027" w:rsidP="00AB6027">
            <w:pPr>
              <w:spacing w:after="160" w:line="259" w:lineRule="auto"/>
              <w:jc w:val="center"/>
            </w:pPr>
            <w:r>
              <w:t>0,98</w:t>
            </w:r>
          </w:p>
        </w:tc>
      </w:tr>
      <w:tr w:rsidR="00AB6027" w14:paraId="768588E2"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53642D27" w14:textId="77777777" w:rsidR="00AB6027" w:rsidRDefault="00AB6027" w:rsidP="00AB6027">
            <w:pPr>
              <w:spacing w:after="160" w:line="259" w:lineRule="auto"/>
              <w:jc w:val="center"/>
            </w:pPr>
            <w:r>
              <w:t>8.</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5250C22" w14:textId="77777777" w:rsidR="00AB6027" w:rsidRDefault="00AB6027" w:rsidP="00AB6027">
            <w:pPr>
              <w:spacing w:after="160" w:line="259" w:lineRule="auto"/>
              <w:jc w:val="center"/>
            </w:pPr>
            <w:r>
              <w:t>Ҳар хил тахталар</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94F49D8" w14:textId="77777777" w:rsidR="00AB6027" w:rsidRDefault="00AB6027" w:rsidP="00AB6027">
            <w:pPr>
              <w:spacing w:after="160" w:line="259" w:lineRule="auto"/>
              <w:jc w:val="center"/>
            </w:pPr>
            <w:r>
              <w:t>1,27</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1D0C6FA" w14:textId="77777777" w:rsidR="00AB6027" w:rsidRDefault="00AB6027" w:rsidP="00AB6027">
            <w:pPr>
              <w:spacing w:after="160" w:line="259" w:lineRule="auto"/>
              <w:jc w:val="center"/>
            </w:pPr>
            <w:r>
              <w:t>1,17</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16E20B0" w14:textId="77777777" w:rsidR="00AB6027" w:rsidRDefault="00AB6027" w:rsidP="00AB6027">
            <w:pPr>
              <w:spacing w:after="160" w:line="259" w:lineRule="auto"/>
              <w:jc w:val="center"/>
            </w:pPr>
            <w:r>
              <w:t>0,98</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8E8DECB" w14:textId="77777777" w:rsidR="00AB6027" w:rsidRDefault="00AB6027" w:rsidP="00AB6027">
            <w:pPr>
              <w:spacing w:after="160" w:line="259" w:lineRule="auto"/>
              <w:jc w:val="center"/>
            </w:pPr>
            <w:r>
              <w:t>1,08</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8B8104D" w14:textId="77777777" w:rsidR="00AB6027" w:rsidRDefault="00AB6027" w:rsidP="00AB6027">
            <w:pPr>
              <w:spacing w:after="160" w:line="259" w:lineRule="auto"/>
              <w:jc w:val="center"/>
            </w:pPr>
            <w:r>
              <w:t>0,97</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8562BCB" w14:textId="77777777" w:rsidR="00AB6027" w:rsidRDefault="00AB6027" w:rsidP="00AB6027">
            <w:pPr>
              <w:spacing w:after="160" w:line="259" w:lineRule="auto"/>
              <w:jc w:val="center"/>
            </w:pPr>
            <w:r>
              <w:t>1,12</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CDAF212" w14:textId="77777777" w:rsidR="00AB6027" w:rsidRDefault="00AB6027" w:rsidP="00AB6027">
            <w:pPr>
              <w:spacing w:after="160" w:line="259" w:lineRule="auto"/>
              <w:jc w:val="center"/>
            </w:pPr>
            <w:r>
              <w:t>1,00</w:t>
            </w:r>
          </w:p>
        </w:tc>
      </w:tr>
    </w:tbl>
    <w:p w14:paraId="7BE1391D"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Изоҳ:</w:t>
      </w:r>
    </w:p>
    <w:p w14:paraId="0A5906D9"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1) юк тушириш муддатига (t</w:t>
      </w:r>
      <w:r>
        <w:rPr>
          <w:rFonts w:eastAsia="Times New Roman"/>
          <w:color w:val="339966"/>
          <w:sz w:val="20"/>
          <w:szCs w:val="20"/>
          <w:vertAlign w:val="subscript"/>
        </w:rPr>
        <w:t>тайёр</w:t>
      </w:r>
      <w:r>
        <w:rPr>
          <w:rFonts w:eastAsia="Times New Roman"/>
          <w:color w:val="339966"/>
          <w:sz w:val="20"/>
          <w:szCs w:val="20"/>
        </w:rPr>
        <w:t xml:space="preserve"> + t</w:t>
      </w:r>
      <w:r>
        <w:rPr>
          <w:rFonts w:eastAsia="Times New Roman"/>
          <w:color w:val="339966"/>
          <w:sz w:val="20"/>
          <w:szCs w:val="20"/>
          <w:vertAlign w:val="subscript"/>
        </w:rPr>
        <w:t>якун</w:t>
      </w:r>
      <w:r>
        <w:rPr>
          <w:rFonts w:eastAsia="Times New Roman"/>
          <w:color w:val="339966"/>
          <w:sz w:val="20"/>
          <w:szCs w:val="20"/>
        </w:rPr>
        <w:t>) вақт киритилган;</w:t>
      </w:r>
    </w:p>
    <w:p w14:paraId="1468694F"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lastRenderedPageBreak/>
        <w:t>2) юк кўтариш қобилияти 3 дан 5t гача бўлган автоюклагичлар ва автокранларда тушириш муддатлари бир вақтда икки механизм ишлатилган ҳолатда қабул қилинади, бир механизм ишлатилганда эса мутаносиб равишда 2 баравар ошади.</w:t>
      </w:r>
    </w:p>
    <w:p w14:paraId="049CB13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8. Сочилувчан дон маҳсулотларини нориялар билан жиҳозланган қабул қилиш қурилмаларига тушириш (бўшатиш) технологик (муддати) (минутларда бир дон ташиш вагонга):</w:t>
      </w:r>
    </w:p>
    <w:tbl>
      <w:tblPr>
        <w:tblW w:w="5000" w:type="pct"/>
        <w:tblCellMar>
          <w:left w:w="0" w:type="dxa"/>
          <w:right w:w="0" w:type="dxa"/>
        </w:tblCellMar>
        <w:tblLook w:val="04A0" w:firstRow="1" w:lastRow="0" w:firstColumn="1" w:lastColumn="0" w:noHBand="0" w:noVBand="1"/>
      </w:tblPr>
      <w:tblGrid>
        <w:gridCol w:w="3206"/>
        <w:gridCol w:w="3206"/>
        <w:gridCol w:w="3207"/>
      </w:tblGrid>
      <w:tr w:rsidR="00AB6027" w14:paraId="4B00AC05" w14:textId="77777777" w:rsidTr="00FC1228">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A46BF88" w14:textId="77777777" w:rsidR="00AB6027" w:rsidRDefault="00AB6027" w:rsidP="00AB6027">
            <w:pPr>
              <w:spacing w:after="160" w:line="259" w:lineRule="auto"/>
              <w:jc w:val="center"/>
            </w:pPr>
            <w:r>
              <w:rPr>
                <w:b/>
                <w:bCs/>
              </w:rPr>
              <w:t xml:space="preserve">Самарадорлиги </w:t>
            </w:r>
          </w:p>
          <w:p w14:paraId="572E7B41" w14:textId="77777777" w:rsidR="00AB6027" w:rsidRDefault="00AB6027" w:rsidP="00AB6027">
            <w:pPr>
              <w:spacing w:after="160" w:line="259" w:lineRule="auto"/>
              <w:jc w:val="center"/>
            </w:pPr>
            <w:r>
              <w:rPr>
                <w:b/>
                <w:bCs/>
              </w:rPr>
              <w:t xml:space="preserve">350 t / s </w:t>
            </w:r>
          </w:p>
        </w:tc>
        <w:tc>
          <w:tcPr>
            <w:tcW w:w="165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hideMark/>
          </w:tcPr>
          <w:p w14:paraId="2D3B44F5" w14:textId="77777777" w:rsidR="00AB6027" w:rsidRDefault="00AB6027" w:rsidP="00AB6027">
            <w:pPr>
              <w:spacing w:after="160" w:line="259" w:lineRule="auto"/>
              <w:jc w:val="center"/>
            </w:pPr>
            <w:r>
              <w:rPr>
                <w:b/>
                <w:bCs/>
              </w:rPr>
              <w:t xml:space="preserve">Самарадорлиги </w:t>
            </w:r>
          </w:p>
          <w:p w14:paraId="55D12466" w14:textId="77777777" w:rsidR="00AB6027" w:rsidRDefault="00AB6027" w:rsidP="00AB6027">
            <w:pPr>
              <w:spacing w:after="160" w:line="259" w:lineRule="auto"/>
              <w:jc w:val="center"/>
            </w:pPr>
            <w:r>
              <w:rPr>
                <w:b/>
                <w:bCs/>
              </w:rPr>
              <w:t>175 t / s</w:t>
            </w:r>
          </w:p>
        </w:tc>
        <w:tc>
          <w:tcPr>
            <w:tcW w:w="165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hideMark/>
          </w:tcPr>
          <w:p w14:paraId="536E3C23" w14:textId="77777777" w:rsidR="00AB6027" w:rsidRDefault="00AB6027" w:rsidP="00AB6027">
            <w:pPr>
              <w:spacing w:after="160" w:line="259" w:lineRule="auto"/>
              <w:jc w:val="center"/>
            </w:pPr>
            <w:r>
              <w:rPr>
                <w:b/>
                <w:bCs/>
              </w:rPr>
              <w:t xml:space="preserve">Самарадорлиги </w:t>
            </w:r>
          </w:p>
          <w:p w14:paraId="4705F7CF" w14:textId="77777777" w:rsidR="00AB6027" w:rsidRDefault="00AB6027" w:rsidP="00AB6027">
            <w:pPr>
              <w:spacing w:after="160" w:line="259" w:lineRule="auto"/>
              <w:jc w:val="center"/>
            </w:pPr>
            <w:r>
              <w:rPr>
                <w:b/>
                <w:bCs/>
              </w:rPr>
              <w:t>100 t / s</w:t>
            </w:r>
          </w:p>
        </w:tc>
      </w:tr>
      <w:tr w:rsidR="00AB6027" w14:paraId="06D8DF4C" w14:textId="77777777" w:rsidTr="00FC1228">
        <w:tc>
          <w:tcPr>
            <w:tcW w:w="16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3D42443" w14:textId="77777777" w:rsidR="00AB6027" w:rsidRDefault="00AB6027" w:rsidP="00AB6027">
            <w:pPr>
              <w:spacing w:after="160" w:line="259" w:lineRule="auto"/>
              <w:jc w:val="center"/>
            </w:pPr>
            <w:r>
              <w:t>20</w:t>
            </w:r>
          </w:p>
        </w:tc>
        <w:tc>
          <w:tcPr>
            <w:tcW w:w="1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C80267C" w14:textId="77777777" w:rsidR="00AB6027" w:rsidRDefault="00AB6027" w:rsidP="00AB6027">
            <w:pPr>
              <w:spacing w:after="160" w:line="259" w:lineRule="auto"/>
              <w:jc w:val="center"/>
            </w:pPr>
            <w:r>
              <w:t>35</w:t>
            </w:r>
          </w:p>
        </w:tc>
        <w:tc>
          <w:tcPr>
            <w:tcW w:w="1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B513E89" w14:textId="77777777" w:rsidR="00AB6027" w:rsidRDefault="00AB6027" w:rsidP="00AB6027">
            <w:pPr>
              <w:spacing w:after="160" w:line="259" w:lineRule="auto"/>
              <w:jc w:val="center"/>
            </w:pPr>
            <w:r>
              <w:t>50</w:t>
            </w:r>
          </w:p>
        </w:tc>
      </w:tr>
    </w:tbl>
    <w:p w14:paraId="48FB0BB3"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Изоҳ. Юк тушириш муддатига тайёргарлик, ёрдамчи ва якуний операцияларни бажариш вақти киритилган.</w:t>
      </w:r>
    </w:p>
    <w:p w14:paraId="61FCA87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9. Махсус механизмларда юклар тушириш (бўшатиш) технологик вақти (муддати) (соатда тўрт ўқли бир вагонга)1:</w:t>
      </w:r>
    </w:p>
    <w:tbl>
      <w:tblPr>
        <w:tblW w:w="5000" w:type="pct"/>
        <w:tblCellMar>
          <w:left w:w="0" w:type="dxa"/>
          <w:right w:w="0" w:type="dxa"/>
        </w:tblCellMar>
        <w:tblLook w:val="04A0" w:firstRow="1" w:lastRow="0" w:firstColumn="1" w:lastColumn="0" w:noHBand="0" w:noVBand="1"/>
      </w:tblPr>
      <w:tblGrid>
        <w:gridCol w:w="475"/>
        <w:gridCol w:w="3702"/>
        <w:gridCol w:w="3114"/>
        <w:gridCol w:w="2328"/>
      </w:tblGrid>
      <w:tr w:rsidR="00AB6027" w14:paraId="176B369D" w14:textId="77777777" w:rsidTr="00FC1228">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34D8DB24" w14:textId="77777777" w:rsidR="00AB6027" w:rsidRDefault="00AB6027" w:rsidP="00AB6027">
            <w:pPr>
              <w:spacing w:after="160" w:line="259" w:lineRule="auto"/>
              <w:jc w:val="center"/>
            </w:pPr>
            <w:r>
              <w:rPr>
                <w:b/>
                <w:bCs/>
              </w:rPr>
              <w:t>Т/р</w:t>
            </w:r>
          </w:p>
        </w:tc>
        <w:tc>
          <w:tcPr>
            <w:tcW w:w="190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E5BC718" w14:textId="77777777" w:rsidR="00AB6027" w:rsidRDefault="00AB6027" w:rsidP="00AB6027">
            <w:pPr>
              <w:spacing w:after="160" w:line="259" w:lineRule="auto"/>
              <w:jc w:val="center"/>
            </w:pPr>
            <w:r>
              <w:rPr>
                <w:b/>
                <w:bCs/>
              </w:rPr>
              <w:t>Юкнинг номи</w:t>
            </w:r>
          </w:p>
        </w:tc>
        <w:tc>
          <w:tcPr>
            <w:tcW w:w="160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1F1EDD0" w14:textId="77777777" w:rsidR="00AB6027" w:rsidRDefault="00AB6027" w:rsidP="00AB6027">
            <w:pPr>
              <w:spacing w:after="160" w:line="259" w:lineRule="auto"/>
              <w:jc w:val="center"/>
            </w:pPr>
            <w:r>
              <w:rPr>
                <w:b/>
                <w:bCs/>
              </w:rPr>
              <w:t>Ҳар хил турдаги вагон тўнтарувчи мосламаларда</w:t>
            </w:r>
          </w:p>
        </w:tc>
        <w:tc>
          <w:tcPr>
            <w:tcW w:w="120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93D1569" w14:textId="77777777" w:rsidR="00AB6027" w:rsidRDefault="00AB6027" w:rsidP="00AB6027">
            <w:pPr>
              <w:spacing w:after="160" w:line="259" w:lineRule="auto"/>
              <w:jc w:val="center"/>
            </w:pPr>
            <w:r>
              <w:rPr>
                <w:b/>
                <w:bCs/>
              </w:rPr>
              <w:t>Элеватор-ковшли юклагичларда</w:t>
            </w:r>
          </w:p>
        </w:tc>
      </w:tr>
      <w:tr w:rsidR="00AB6027" w14:paraId="39479DC5"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71AD3DF" w14:textId="77777777" w:rsidR="00AB6027" w:rsidRDefault="00AB6027" w:rsidP="00AB6027">
            <w:pPr>
              <w:spacing w:after="160" w:line="259" w:lineRule="auto"/>
              <w:jc w:val="center"/>
            </w:pPr>
            <w:r>
              <w:t>1.</w:t>
            </w:r>
          </w:p>
        </w:tc>
        <w:tc>
          <w:tcPr>
            <w:tcW w:w="1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B3EB348" w14:textId="77777777" w:rsidR="00AB6027" w:rsidRDefault="00AB6027" w:rsidP="00AB6027">
            <w:pPr>
              <w:spacing w:after="160" w:line="259" w:lineRule="auto"/>
            </w:pPr>
            <w:r>
              <w:t>Ҳар хил кўмир, металлургия оҳактоши, шағал, қум, майдаланган тош</w:t>
            </w:r>
          </w:p>
        </w:tc>
        <w:tc>
          <w:tcPr>
            <w:tcW w:w="1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F709D83" w14:textId="77777777" w:rsidR="00AB6027" w:rsidRDefault="00AB6027" w:rsidP="00AB6027">
            <w:pPr>
              <w:spacing w:after="160" w:line="259" w:lineRule="auto"/>
              <w:jc w:val="center"/>
            </w:pPr>
            <w:r>
              <w:t>0,06</w:t>
            </w:r>
          </w:p>
        </w:tc>
        <w:tc>
          <w:tcPr>
            <w:tcW w:w="1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E576196" w14:textId="77777777" w:rsidR="00AB6027" w:rsidRDefault="00AB6027" w:rsidP="00AB6027">
            <w:pPr>
              <w:spacing w:after="160" w:line="259" w:lineRule="auto"/>
              <w:jc w:val="center"/>
            </w:pPr>
            <w:r>
              <w:t>0,30</w:t>
            </w:r>
          </w:p>
        </w:tc>
      </w:tr>
      <w:tr w:rsidR="00AB6027" w14:paraId="426D4F2A"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B7C6616" w14:textId="77777777" w:rsidR="00AB6027" w:rsidRDefault="00AB6027" w:rsidP="00AB6027">
            <w:pPr>
              <w:spacing w:after="160" w:line="259" w:lineRule="auto"/>
              <w:jc w:val="center"/>
            </w:pPr>
            <w:r>
              <w:t>2.</w:t>
            </w:r>
          </w:p>
        </w:tc>
        <w:tc>
          <w:tcPr>
            <w:tcW w:w="1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E651376" w14:textId="77777777" w:rsidR="00AB6027" w:rsidRDefault="00AB6027" w:rsidP="00AB6027">
            <w:pPr>
              <w:spacing w:after="160" w:line="259" w:lineRule="auto"/>
            </w:pPr>
            <w:r>
              <w:t xml:space="preserve">Ҳар қандай маъдан </w:t>
            </w:r>
          </w:p>
        </w:tc>
        <w:tc>
          <w:tcPr>
            <w:tcW w:w="1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6A87BEB" w14:textId="77777777" w:rsidR="00AB6027" w:rsidRDefault="00AB6027" w:rsidP="00AB6027">
            <w:pPr>
              <w:spacing w:after="160" w:line="259" w:lineRule="auto"/>
              <w:jc w:val="center"/>
            </w:pPr>
            <w:r>
              <w:t>0,07</w:t>
            </w:r>
          </w:p>
        </w:tc>
        <w:tc>
          <w:tcPr>
            <w:tcW w:w="1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8A6CF58" w14:textId="77777777" w:rsidR="00AB6027" w:rsidRDefault="00AB6027" w:rsidP="00AB6027">
            <w:pPr>
              <w:spacing w:after="160" w:line="259" w:lineRule="auto"/>
              <w:jc w:val="center"/>
            </w:pPr>
            <w:r>
              <w:t>-</w:t>
            </w:r>
          </w:p>
        </w:tc>
      </w:tr>
    </w:tbl>
    <w:p w14:paraId="7682E32F"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Изоҳ :</w:t>
      </w:r>
    </w:p>
    <w:p w14:paraId="1652759E"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1) 1 тушириш муддатига (t</w:t>
      </w:r>
      <w:r>
        <w:rPr>
          <w:rFonts w:eastAsia="Times New Roman"/>
          <w:color w:val="339966"/>
          <w:sz w:val="20"/>
          <w:szCs w:val="20"/>
          <w:vertAlign w:val="subscript"/>
        </w:rPr>
        <w:t>тайёр</w:t>
      </w:r>
      <w:r>
        <w:rPr>
          <w:rFonts w:eastAsia="Times New Roman"/>
          <w:color w:val="339966"/>
          <w:sz w:val="20"/>
          <w:szCs w:val="20"/>
        </w:rPr>
        <w:t xml:space="preserve"> + t</w:t>
      </w:r>
      <w:r>
        <w:rPr>
          <w:rFonts w:eastAsia="Times New Roman"/>
          <w:color w:val="339966"/>
          <w:sz w:val="20"/>
          <w:szCs w:val="20"/>
          <w:vertAlign w:val="subscript"/>
        </w:rPr>
        <w:t>якун</w:t>
      </w:r>
      <w:r>
        <w:rPr>
          <w:rFonts w:eastAsia="Times New Roman"/>
          <w:color w:val="339966"/>
          <w:sz w:val="20"/>
          <w:szCs w:val="20"/>
        </w:rPr>
        <w:t>) вақти киритилган;</w:t>
      </w:r>
    </w:p>
    <w:p w14:paraId="7476E578"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2) 2 вагонни силжитиш ва мустаҳкамлаш вақти ҳисобга олинган.</w:t>
      </w:r>
    </w:p>
    <w:p w14:paraId="104E19D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10. Ўзи ҳаракатланувчи автомобилларни икки ярусли платформа ва автомобил ташишга мўлжалланган ёпиқ вагондан тушириш (бўшатиш) технологик вақти (муддати) (минутларда):</w:t>
      </w:r>
    </w:p>
    <w:tbl>
      <w:tblPr>
        <w:tblW w:w="5000" w:type="pct"/>
        <w:tblCellMar>
          <w:left w:w="0" w:type="dxa"/>
          <w:right w:w="0" w:type="dxa"/>
        </w:tblCellMar>
        <w:tblLook w:val="04A0" w:firstRow="1" w:lastRow="0" w:firstColumn="1" w:lastColumn="0" w:noHBand="0" w:noVBand="1"/>
      </w:tblPr>
      <w:tblGrid>
        <w:gridCol w:w="2915"/>
        <w:gridCol w:w="6704"/>
      </w:tblGrid>
      <w:tr w:rsidR="00AB6027" w14:paraId="50F90C11" w14:textId="77777777" w:rsidTr="00FC1228">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F4220A7" w14:textId="77777777" w:rsidR="00AB6027" w:rsidRDefault="00AB6027" w:rsidP="00AB6027">
            <w:pPr>
              <w:spacing w:after="160" w:line="259" w:lineRule="auto"/>
              <w:jc w:val="center"/>
            </w:pPr>
            <w:r>
              <w:rPr>
                <w:b/>
                <w:bCs/>
              </w:rPr>
              <w:t>Юкнинг номи</w:t>
            </w:r>
          </w:p>
        </w:tc>
        <w:tc>
          <w:tcPr>
            <w:tcW w:w="345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hideMark/>
          </w:tcPr>
          <w:p w14:paraId="46EB6E73" w14:textId="77777777" w:rsidR="00AB6027" w:rsidRDefault="00AB6027" w:rsidP="00AB6027">
            <w:pPr>
              <w:spacing w:after="160" w:line="259" w:lineRule="auto"/>
              <w:jc w:val="center"/>
            </w:pPr>
            <w:r>
              <w:rPr>
                <w:b/>
                <w:bCs/>
              </w:rPr>
              <w:t xml:space="preserve">Бир дона жисмоний вагон тушириш муддати </w:t>
            </w:r>
          </w:p>
        </w:tc>
      </w:tr>
      <w:tr w:rsidR="00AB6027" w14:paraId="0B21C6FB" w14:textId="77777777" w:rsidTr="00FC1228">
        <w:tc>
          <w:tcPr>
            <w:tcW w:w="15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D50BD4A" w14:textId="77777777" w:rsidR="00AB6027" w:rsidRDefault="00AB6027" w:rsidP="00AB6027">
            <w:pPr>
              <w:spacing w:after="160" w:line="259" w:lineRule="auto"/>
              <w:jc w:val="center"/>
            </w:pPr>
            <w:r>
              <w:t>Енгил автомобиллар</w:t>
            </w:r>
          </w:p>
        </w:tc>
        <w:tc>
          <w:tcPr>
            <w:tcW w:w="3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D7ACD46" w14:textId="77777777" w:rsidR="00AB6027" w:rsidRDefault="00AB6027" w:rsidP="00AB6027">
            <w:pPr>
              <w:spacing w:after="160" w:line="259" w:lineRule="auto"/>
              <w:jc w:val="center"/>
            </w:pPr>
            <w:r>
              <w:t>10</w:t>
            </w:r>
          </w:p>
        </w:tc>
      </w:tr>
    </w:tbl>
    <w:p w14:paraId="29DB48C7"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 xml:space="preserve">Изоҳ: </w:t>
      </w:r>
    </w:p>
    <w:p w14:paraId="5C83B99B"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1) тушириш муддатига бир минутга тенг (tтайёр + tякун) вақт киритилган;</w:t>
      </w:r>
    </w:p>
    <w:p w14:paraId="44745BCE"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2) енгил автомобиллар тушириш пунктларига махсус икки ярусли платформалар катталашган гуруҳи келганда ҳар бир кейинги махсус вагон тушириш муддатига қўшимча икки минутга тенг меъёрий вақт белгиланади. Ушбу вақт ўсиб бориш тартибида ўрнатилган муддатга қўшиб борилади. Берилган вагонлар партиясидаги 10-чи ва кейинги вагонлар тушириш вақти, ҳар бир вагон учун 18 минутга тенг қабул қилинади;</w:t>
      </w:r>
    </w:p>
    <w:p w14:paraId="3EF2C846"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3) енгил автомобиллар вагон майдонида, йўналтирувчига киравериш ва вагондан вагонга ўтишдаги ҳаракат тезлиги юклаш-тушириш ва маневр ишлари бажарилишида хавфсизликни таъминлаш бўйича умумий талабларига мувофиқ ўрнатилади.</w:t>
      </w:r>
    </w:p>
    <w:p w14:paraId="02FA087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11. Цемент ташувчи махсус вагондан (хоппер) тушириш (бўшатиш) технологик вақти (муддати) (минутда):</w:t>
      </w:r>
    </w:p>
    <w:tbl>
      <w:tblPr>
        <w:tblW w:w="5000" w:type="pct"/>
        <w:tblCellMar>
          <w:left w:w="0" w:type="dxa"/>
          <w:right w:w="0" w:type="dxa"/>
        </w:tblCellMar>
        <w:tblLook w:val="04A0" w:firstRow="1" w:lastRow="0" w:firstColumn="1" w:lastColumn="0" w:noHBand="0" w:noVBand="1"/>
      </w:tblPr>
      <w:tblGrid>
        <w:gridCol w:w="1312"/>
        <w:gridCol w:w="1251"/>
        <w:gridCol w:w="1445"/>
        <w:gridCol w:w="3097"/>
        <w:gridCol w:w="2514"/>
      </w:tblGrid>
      <w:tr w:rsidR="00AB6027" w14:paraId="47FD671A" w14:textId="77777777" w:rsidTr="00FC1228">
        <w:tc>
          <w:tcPr>
            <w:tcW w:w="65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4D245BD5" w14:textId="77777777" w:rsidR="00AB6027" w:rsidRDefault="00AB6027" w:rsidP="00AB6027">
            <w:pPr>
              <w:spacing w:after="160" w:line="259" w:lineRule="auto"/>
              <w:jc w:val="center"/>
            </w:pPr>
            <w:r>
              <w:rPr>
                <w:b/>
                <w:bCs/>
              </w:rPr>
              <w:lastRenderedPageBreak/>
              <w:t>Юкнинг номи</w:t>
            </w:r>
          </w:p>
        </w:tc>
        <w:tc>
          <w:tcPr>
            <w:tcW w:w="1400" w:type="pct"/>
            <w:gridSpan w:val="2"/>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6E3CB9B" w14:textId="77777777" w:rsidR="00AB6027" w:rsidRDefault="00AB6027" w:rsidP="00AB6027">
            <w:pPr>
              <w:spacing w:after="160" w:line="259" w:lineRule="auto"/>
              <w:jc w:val="center"/>
            </w:pPr>
            <w:r>
              <w:rPr>
                <w:b/>
                <w:bCs/>
              </w:rPr>
              <w:t>Қабул қилиш бункерлари мавжуд пунктлар учун,</w:t>
            </w:r>
          </w:p>
          <w:p w14:paraId="6C06BFE4" w14:textId="77777777" w:rsidR="00AB6027" w:rsidRDefault="00AB6027" w:rsidP="00AB6027">
            <w:pPr>
              <w:spacing w:after="160" w:line="259" w:lineRule="auto"/>
              <w:jc w:val="center"/>
            </w:pPr>
            <w:r>
              <w:rPr>
                <w:b/>
                <w:bCs/>
              </w:rPr>
              <w:t>сиғими, куб метр</w:t>
            </w:r>
          </w:p>
        </w:tc>
        <w:tc>
          <w:tcPr>
            <w:tcW w:w="1600" w:type="pct"/>
            <w:vMerge w:val="restar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9FC6BB6" w14:textId="77777777" w:rsidR="00AB6027" w:rsidRDefault="00AB6027" w:rsidP="00AB6027">
            <w:pPr>
              <w:spacing w:after="160" w:line="259" w:lineRule="auto"/>
              <w:jc w:val="center"/>
            </w:pPr>
            <w:r>
              <w:rPr>
                <w:b/>
                <w:bCs/>
              </w:rPr>
              <w:t>Кўтарма йўл ва тушириш чуқурлари мавжуд пунктлар учун</w:t>
            </w:r>
          </w:p>
        </w:tc>
        <w:tc>
          <w:tcPr>
            <w:tcW w:w="1300" w:type="pct"/>
            <w:vMerge w:val="restar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3BD15E2" w14:textId="77777777" w:rsidR="00AB6027" w:rsidRDefault="00AB6027" w:rsidP="00AB6027">
            <w:pPr>
              <w:spacing w:after="160" w:line="259" w:lineRule="auto"/>
              <w:jc w:val="center"/>
            </w:pPr>
            <w:r>
              <w:rPr>
                <w:b/>
                <w:bCs/>
              </w:rPr>
              <w:t>Ярим бункер туридаги рельс оралиғи ариқлари</w:t>
            </w:r>
          </w:p>
        </w:tc>
      </w:tr>
      <w:tr w:rsidR="00AB6027" w14:paraId="2B5B64FA" w14:textId="77777777" w:rsidTr="00FC1228">
        <w:tc>
          <w:tcPr>
            <w:tcW w:w="0" w:type="auto"/>
            <w:vMerge/>
            <w:tcBorders>
              <w:top w:val="single" w:sz="8" w:space="0" w:color="auto"/>
              <w:left w:val="single" w:sz="8" w:space="0" w:color="auto"/>
              <w:bottom w:val="single" w:sz="8" w:space="0" w:color="auto"/>
              <w:right w:val="single" w:sz="8" w:space="0" w:color="auto"/>
            </w:tcBorders>
            <w:vAlign w:val="center"/>
            <w:hideMark/>
          </w:tcPr>
          <w:p w14:paraId="5F692EC7" w14:textId="77777777" w:rsidR="00AB6027" w:rsidRDefault="00AB6027" w:rsidP="00AB6027">
            <w:pPr>
              <w:spacing w:after="160" w:line="259" w:lineRule="auto"/>
            </w:pP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1347C6E" w14:textId="77777777" w:rsidR="00AB6027" w:rsidRDefault="00AB6027" w:rsidP="00AB6027">
            <w:pPr>
              <w:spacing w:after="160" w:line="259" w:lineRule="auto"/>
              <w:jc w:val="center"/>
            </w:pPr>
            <w:r>
              <w:rPr>
                <w:b/>
                <w:bCs/>
              </w:rPr>
              <w:t>70 дан кам</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59676A2" w14:textId="77777777" w:rsidR="00AB6027" w:rsidRDefault="00AB6027" w:rsidP="00AB6027">
            <w:pPr>
              <w:spacing w:after="160" w:line="259" w:lineRule="auto"/>
              <w:jc w:val="center"/>
            </w:pPr>
            <w:r>
              <w:rPr>
                <w:b/>
                <w:bCs/>
              </w:rPr>
              <w:t>70 ва ортиқ</w:t>
            </w:r>
          </w:p>
        </w:tc>
        <w:tc>
          <w:tcPr>
            <w:tcW w:w="0" w:type="auto"/>
            <w:vMerge/>
            <w:tcBorders>
              <w:top w:val="single" w:sz="8" w:space="0" w:color="auto"/>
              <w:left w:val="nil"/>
              <w:bottom w:val="single" w:sz="8" w:space="0" w:color="auto"/>
              <w:right w:val="single" w:sz="8" w:space="0" w:color="auto"/>
            </w:tcBorders>
            <w:vAlign w:val="center"/>
            <w:hideMark/>
          </w:tcPr>
          <w:p w14:paraId="6851E331" w14:textId="77777777" w:rsidR="00AB6027" w:rsidRDefault="00AB6027" w:rsidP="00AB6027">
            <w:pPr>
              <w:spacing w:after="160" w:line="259" w:lineRule="auto"/>
            </w:pPr>
          </w:p>
        </w:tc>
        <w:tc>
          <w:tcPr>
            <w:tcW w:w="0" w:type="auto"/>
            <w:vMerge/>
            <w:tcBorders>
              <w:top w:val="single" w:sz="8" w:space="0" w:color="auto"/>
              <w:left w:val="nil"/>
              <w:bottom w:val="single" w:sz="8" w:space="0" w:color="auto"/>
              <w:right w:val="single" w:sz="8" w:space="0" w:color="auto"/>
            </w:tcBorders>
            <w:vAlign w:val="center"/>
            <w:hideMark/>
          </w:tcPr>
          <w:p w14:paraId="2885AD70" w14:textId="77777777" w:rsidR="00AB6027" w:rsidRDefault="00AB6027" w:rsidP="00AB6027">
            <w:pPr>
              <w:spacing w:after="160" w:line="259" w:lineRule="auto"/>
            </w:pPr>
          </w:p>
        </w:tc>
      </w:tr>
      <w:tr w:rsidR="00AB6027" w14:paraId="45E299AE" w14:textId="77777777" w:rsidTr="00FC1228">
        <w:tc>
          <w:tcPr>
            <w:tcW w:w="6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C3D82A4" w14:textId="77777777" w:rsidR="00AB6027" w:rsidRDefault="00AB6027" w:rsidP="00AB6027">
            <w:pPr>
              <w:spacing w:after="160" w:line="259" w:lineRule="auto"/>
              <w:ind w:left="426"/>
            </w:pPr>
            <w:r>
              <w:t>Цемент</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EC9B3C9" w14:textId="77777777" w:rsidR="00AB6027" w:rsidRDefault="00AB6027" w:rsidP="00AB6027">
            <w:pPr>
              <w:spacing w:after="160" w:line="259" w:lineRule="auto"/>
              <w:jc w:val="center"/>
            </w:pPr>
            <w:r>
              <w:t>50</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B02D034" w14:textId="77777777" w:rsidR="00AB6027" w:rsidRDefault="00AB6027" w:rsidP="00AB6027">
            <w:pPr>
              <w:spacing w:after="160" w:line="259" w:lineRule="auto"/>
              <w:jc w:val="center"/>
            </w:pPr>
            <w:r>
              <w:t>35</w:t>
            </w:r>
          </w:p>
        </w:tc>
        <w:tc>
          <w:tcPr>
            <w:tcW w:w="1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5FA3ED8" w14:textId="77777777" w:rsidR="00AB6027" w:rsidRDefault="00AB6027" w:rsidP="00AB6027">
            <w:pPr>
              <w:spacing w:after="160" w:line="259" w:lineRule="auto"/>
              <w:jc w:val="center"/>
            </w:pPr>
            <w:r>
              <w:t>55</w:t>
            </w:r>
          </w:p>
        </w:tc>
        <w:tc>
          <w:tcPr>
            <w:tcW w:w="1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C49CA4C" w14:textId="77777777" w:rsidR="00AB6027" w:rsidRDefault="00AB6027" w:rsidP="00AB6027">
            <w:pPr>
              <w:spacing w:after="160" w:line="259" w:lineRule="auto"/>
              <w:jc w:val="center"/>
            </w:pPr>
            <w:r>
              <w:t>40</w:t>
            </w:r>
          </w:p>
        </w:tc>
      </w:tr>
    </w:tbl>
    <w:p w14:paraId="212E7A69"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Изоҳ. Юк тушириш муддатига тайёргарлик, ёрдамчи ва якуний операцияларни бажариш вақти киритилган.</w:t>
      </w:r>
    </w:p>
    <w:p w14:paraId="0F1ACB9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12. Минерал ўғит ташувчи махсуслаштирилган вагон-цистернадан тушириш (бўшатиш) технологик вақти (муддати) (соат ва минутларда):</w:t>
      </w:r>
    </w:p>
    <w:tbl>
      <w:tblPr>
        <w:tblW w:w="5000" w:type="pct"/>
        <w:tblCellMar>
          <w:left w:w="0" w:type="dxa"/>
          <w:right w:w="0" w:type="dxa"/>
        </w:tblCellMar>
        <w:tblLook w:val="04A0" w:firstRow="1" w:lastRow="0" w:firstColumn="1" w:lastColumn="0" w:noHBand="0" w:noVBand="1"/>
      </w:tblPr>
      <w:tblGrid>
        <w:gridCol w:w="4809"/>
        <w:gridCol w:w="4810"/>
      </w:tblGrid>
      <w:tr w:rsidR="00AB6027" w14:paraId="49A9E6AC" w14:textId="77777777" w:rsidTr="00FC1228">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201113D" w14:textId="77777777" w:rsidR="00AB6027" w:rsidRDefault="00AB6027" w:rsidP="00AB6027">
            <w:pPr>
              <w:spacing w:after="160" w:line="259" w:lineRule="auto"/>
              <w:jc w:val="center"/>
            </w:pPr>
            <w:r>
              <w:rPr>
                <w:b/>
                <w:bCs/>
              </w:rPr>
              <w:t>Юкнинг номи</w:t>
            </w:r>
          </w:p>
        </w:tc>
        <w:tc>
          <w:tcPr>
            <w:tcW w:w="250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hideMark/>
          </w:tcPr>
          <w:p w14:paraId="4DFEF92C" w14:textId="77777777" w:rsidR="00AB6027" w:rsidRDefault="00AB6027" w:rsidP="00AB6027">
            <w:pPr>
              <w:spacing w:after="160" w:line="259" w:lineRule="auto"/>
              <w:jc w:val="center"/>
            </w:pPr>
            <w:r>
              <w:rPr>
                <w:b/>
                <w:bCs/>
              </w:rPr>
              <w:t>Бир вагон тушириш муддати</w:t>
            </w:r>
          </w:p>
        </w:tc>
      </w:tr>
      <w:tr w:rsidR="00AB6027" w14:paraId="2023F551" w14:textId="77777777" w:rsidTr="00FC1228">
        <w:tc>
          <w:tcPr>
            <w:tcW w:w="25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6033E96" w14:textId="77777777" w:rsidR="00AB6027" w:rsidRDefault="00AB6027" w:rsidP="00AB6027">
            <w:pPr>
              <w:spacing w:after="160" w:line="259" w:lineRule="auto"/>
            </w:pPr>
            <w:r>
              <w:t xml:space="preserve">Цемент, сланц кули, минерал ўғитлар </w:t>
            </w:r>
          </w:p>
        </w:tc>
        <w:tc>
          <w:tcPr>
            <w:tcW w:w="2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584BBC3" w14:textId="77777777" w:rsidR="00AB6027" w:rsidRDefault="00AB6027" w:rsidP="00AB6027">
            <w:pPr>
              <w:spacing w:after="160" w:line="259" w:lineRule="auto"/>
              <w:jc w:val="center"/>
            </w:pPr>
            <w:r>
              <w:t>1.15</w:t>
            </w:r>
          </w:p>
        </w:tc>
      </w:tr>
    </w:tbl>
    <w:p w14:paraId="1E86F739"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Изоҳ. Юк тушириш муддатига тайёргарлик, ёрдамчи ва якуний операцияларни бажариш вақти киритилган.</w:t>
      </w:r>
    </w:p>
    <w:p w14:paraId="3AC7148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13. Минерал ўғитларни механизмлар билан тушириш муддати (соат ва минутда):</w:t>
      </w:r>
    </w:p>
    <w:tbl>
      <w:tblPr>
        <w:tblW w:w="5000" w:type="pct"/>
        <w:tblCellMar>
          <w:left w:w="0" w:type="dxa"/>
          <w:right w:w="0" w:type="dxa"/>
        </w:tblCellMar>
        <w:tblLook w:val="04A0" w:firstRow="1" w:lastRow="0" w:firstColumn="1" w:lastColumn="0" w:noHBand="0" w:noVBand="1"/>
      </w:tblPr>
      <w:tblGrid>
        <w:gridCol w:w="2430"/>
        <w:gridCol w:w="7189"/>
      </w:tblGrid>
      <w:tr w:rsidR="00AB6027" w14:paraId="38482B88" w14:textId="77777777" w:rsidTr="00FC1228">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26B828C" w14:textId="77777777" w:rsidR="00AB6027" w:rsidRDefault="00AB6027" w:rsidP="00AB6027">
            <w:pPr>
              <w:spacing w:after="160" w:line="259" w:lineRule="auto"/>
              <w:jc w:val="center"/>
            </w:pPr>
            <w:r>
              <w:rPr>
                <w:b/>
                <w:bCs/>
              </w:rPr>
              <w:t xml:space="preserve">Юкнинг номи </w:t>
            </w:r>
          </w:p>
        </w:tc>
        <w:tc>
          <w:tcPr>
            <w:tcW w:w="370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hideMark/>
          </w:tcPr>
          <w:p w14:paraId="717BDFDE" w14:textId="77777777" w:rsidR="00AB6027" w:rsidRDefault="00AB6027" w:rsidP="00AB6027">
            <w:pPr>
              <w:spacing w:after="160" w:line="259" w:lineRule="auto"/>
              <w:jc w:val="center"/>
            </w:pPr>
            <w:r>
              <w:rPr>
                <w:b/>
                <w:bCs/>
              </w:rPr>
              <w:t>Тўрт ўқли бир ёпиқ вагондан тушириш муддати</w:t>
            </w:r>
          </w:p>
        </w:tc>
      </w:tr>
      <w:tr w:rsidR="00AB6027" w14:paraId="382982A6" w14:textId="77777777" w:rsidTr="00FC1228">
        <w:tc>
          <w:tcPr>
            <w:tcW w:w="1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3BACFC1" w14:textId="77777777" w:rsidR="00AB6027" w:rsidRDefault="00AB6027" w:rsidP="00AB6027">
            <w:pPr>
              <w:spacing w:after="160" w:line="259" w:lineRule="auto"/>
              <w:jc w:val="center"/>
            </w:pPr>
            <w:r>
              <w:t>Минерал ўғитлар</w:t>
            </w:r>
          </w:p>
        </w:tc>
        <w:tc>
          <w:tcPr>
            <w:tcW w:w="3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0C106A9" w14:textId="77777777" w:rsidR="00AB6027" w:rsidRDefault="00AB6027" w:rsidP="00AB6027">
            <w:pPr>
              <w:spacing w:after="160" w:line="259" w:lineRule="auto"/>
              <w:jc w:val="center"/>
            </w:pPr>
            <w:r>
              <w:t>2.15</w:t>
            </w:r>
          </w:p>
        </w:tc>
      </w:tr>
    </w:tbl>
    <w:p w14:paraId="2B85DA85"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Изоҳ. Тушириш муддатига (t</w:t>
      </w:r>
      <w:r>
        <w:rPr>
          <w:rFonts w:eastAsia="Times New Roman"/>
          <w:color w:val="339966"/>
          <w:sz w:val="20"/>
          <w:szCs w:val="20"/>
          <w:vertAlign w:val="subscript"/>
        </w:rPr>
        <w:t>тайёр</w:t>
      </w:r>
      <w:r>
        <w:rPr>
          <w:rFonts w:eastAsia="Times New Roman"/>
          <w:color w:val="339966"/>
          <w:sz w:val="20"/>
          <w:szCs w:val="20"/>
        </w:rPr>
        <w:t xml:space="preserve"> + t</w:t>
      </w:r>
      <w:r>
        <w:rPr>
          <w:rFonts w:eastAsia="Times New Roman"/>
          <w:color w:val="339966"/>
          <w:sz w:val="20"/>
          <w:szCs w:val="20"/>
          <w:vertAlign w:val="subscript"/>
        </w:rPr>
        <w:t>якун</w:t>
      </w:r>
      <w:r>
        <w:rPr>
          <w:rFonts w:eastAsia="Times New Roman"/>
          <w:color w:val="339966"/>
          <w:sz w:val="20"/>
          <w:szCs w:val="20"/>
        </w:rPr>
        <w:t>) вақти киритилган.</w:t>
      </w:r>
    </w:p>
    <w:p w14:paraId="491CED5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14. Минерал ўғит ташувчи вагон-минераловоздан тушириш (бўшатиш) технологик вақти (муддати) (минутда):</w:t>
      </w:r>
    </w:p>
    <w:tbl>
      <w:tblPr>
        <w:tblW w:w="5000" w:type="pct"/>
        <w:tblCellMar>
          <w:left w:w="0" w:type="dxa"/>
          <w:right w:w="0" w:type="dxa"/>
        </w:tblCellMar>
        <w:tblLook w:val="04A0" w:firstRow="1" w:lastRow="0" w:firstColumn="1" w:lastColumn="0" w:noHBand="0" w:noVBand="1"/>
      </w:tblPr>
      <w:tblGrid>
        <w:gridCol w:w="1749"/>
        <w:gridCol w:w="2332"/>
        <w:gridCol w:w="1554"/>
        <w:gridCol w:w="1554"/>
        <w:gridCol w:w="2430"/>
      </w:tblGrid>
      <w:tr w:rsidR="00AB6027" w14:paraId="422BCBDC" w14:textId="77777777" w:rsidTr="00FC1228">
        <w:tc>
          <w:tcPr>
            <w:tcW w:w="90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75CA1851" w14:textId="77777777" w:rsidR="00AB6027" w:rsidRDefault="00AB6027" w:rsidP="00AB6027">
            <w:pPr>
              <w:spacing w:after="160" w:line="259" w:lineRule="auto"/>
              <w:jc w:val="center"/>
            </w:pPr>
            <w:r>
              <w:rPr>
                <w:b/>
                <w:bCs/>
              </w:rPr>
              <w:t>Юкнинг номи</w:t>
            </w:r>
          </w:p>
        </w:tc>
        <w:tc>
          <w:tcPr>
            <w:tcW w:w="4050" w:type="pct"/>
            <w:gridSpan w:val="4"/>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513C2FA" w14:textId="77777777" w:rsidR="00AB6027" w:rsidRDefault="00AB6027" w:rsidP="00AB6027">
            <w:pPr>
              <w:spacing w:after="160" w:line="259" w:lineRule="auto"/>
              <w:jc w:val="center"/>
            </w:pPr>
            <w:r>
              <w:rPr>
                <w:b/>
                <w:bCs/>
              </w:rPr>
              <w:t>Бир вақтда тушириладиган вагонлар тўпламига</w:t>
            </w:r>
          </w:p>
        </w:tc>
      </w:tr>
      <w:tr w:rsidR="00AB6027" w14:paraId="76FCDDF6" w14:textId="77777777" w:rsidTr="00FC1228">
        <w:tc>
          <w:tcPr>
            <w:tcW w:w="0" w:type="auto"/>
            <w:vMerge/>
            <w:tcBorders>
              <w:top w:val="single" w:sz="8" w:space="0" w:color="auto"/>
              <w:left w:val="single" w:sz="8" w:space="0" w:color="auto"/>
              <w:bottom w:val="single" w:sz="8" w:space="0" w:color="auto"/>
              <w:right w:val="single" w:sz="8" w:space="0" w:color="auto"/>
            </w:tcBorders>
            <w:vAlign w:val="center"/>
            <w:hideMark/>
          </w:tcPr>
          <w:p w14:paraId="25388500" w14:textId="77777777" w:rsidR="00AB6027" w:rsidRDefault="00AB6027" w:rsidP="00AB6027">
            <w:pPr>
              <w:spacing w:after="160" w:line="259" w:lineRule="auto"/>
            </w:pPr>
          </w:p>
        </w:tc>
        <w:tc>
          <w:tcPr>
            <w:tcW w:w="1200"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4530ED2" w14:textId="77777777" w:rsidR="00AB6027" w:rsidRDefault="00AB6027" w:rsidP="00AB6027">
            <w:pPr>
              <w:spacing w:after="160" w:line="259" w:lineRule="auto"/>
              <w:jc w:val="center"/>
            </w:pPr>
            <w:r>
              <w:rPr>
                <w:b/>
                <w:bCs/>
              </w:rPr>
              <w:t>Махсус жиҳозланган қабул қилиш алоҳида бункерларига</w:t>
            </w:r>
          </w:p>
        </w:tc>
        <w:tc>
          <w:tcPr>
            <w:tcW w:w="16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16C3C26" w14:textId="77777777" w:rsidR="00AB6027" w:rsidRDefault="00AB6027" w:rsidP="00AB6027">
            <w:pPr>
              <w:spacing w:after="160" w:line="259" w:lineRule="auto"/>
              <w:jc w:val="center"/>
            </w:pPr>
            <w:r>
              <w:rPr>
                <w:b/>
                <w:bCs/>
              </w:rPr>
              <w:t>Тушириш чуқурларига</w:t>
            </w:r>
          </w:p>
        </w:tc>
        <w:tc>
          <w:tcPr>
            <w:tcW w:w="1200"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04C3793" w14:textId="77777777" w:rsidR="00AB6027" w:rsidRDefault="00AB6027" w:rsidP="00AB6027">
            <w:pPr>
              <w:spacing w:after="160" w:line="259" w:lineRule="auto"/>
              <w:jc w:val="center"/>
            </w:pPr>
            <w:r>
              <w:rPr>
                <w:b/>
                <w:bCs/>
              </w:rPr>
              <w:t>Кўтарма йўллар ва хандақли омборларда</w:t>
            </w:r>
          </w:p>
        </w:tc>
      </w:tr>
      <w:tr w:rsidR="00AB6027" w14:paraId="13CC8F33" w14:textId="77777777" w:rsidTr="00FC1228">
        <w:tc>
          <w:tcPr>
            <w:tcW w:w="0" w:type="auto"/>
            <w:vMerge/>
            <w:tcBorders>
              <w:top w:val="single" w:sz="8" w:space="0" w:color="auto"/>
              <w:left w:val="single" w:sz="8" w:space="0" w:color="auto"/>
              <w:bottom w:val="single" w:sz="8" w:space="0" w:color="auto"/>
              <w:right w:val="single" w:sz="8" w:space="0" w:color="auto"/>
            </w:tcBorders>
            <w:vAlign w:val="center"/>
            <w:hideMark/>
          </w:tcPr>
          <w:p w14:paraId="5DDC30B9" w14:textId="77777777" w:rsidR="00AB6027" w:rsidRDefault="00AB6027" w:rsidP="00AB6027">
            <w:pPr>
              <w:spacing w:after="160" w:line="259" w:lineRule="auto"/>
            </w:pPr>
          </w:p>
        </w:tc>
        <w:tc>
          <w:tcPr>
            <w:tcW w:w="0" w:type="auto"/>
            <w:vMerge/>
            <w:tcBorders>
              <w:top w:val="nil"/>
              <w:left w:val="nil"/>
              <w:bottom w:val="single" w:sz="8" w:space="0" w:color="auto"/>
              <w:right w:val="single" w:sz="8" w:space="0" w:color="auto"/>
            </w:tcBorders>
            <w:vAlign w:val="center"/>
            <w:hideMark/>
          </w:tcPr>
          <w:p w14:paraId="6345FF4C" w14:textId="77777777" w:rsidR="00AB6027" w:rsidRDefault="00AB6027" w:rsidP="00AB6027">
            <w:pPr>
              <w:spacing w:after="160" w:line="259" w:lineRule="auto"/>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F5FFB80" w14:textId="77777777" w:rsidR="00AB6027" w:rsidRDefault="00AB6027" w:rsidP="00AB6027">
            <w:pPr>
              <w:spacing w:after="160" w:line="259" w:lineRule="auto"/>
              <w:jc w:val="center"/>
            </w:pPr>
            <w:r>
              <w:rPr>
                <w:b/>
                <w:bCs/>
              </w:rPr>
              <w:t>Бир томонга</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0401EC3" w14:textId="77777777" w:rsidR="00AB6027" w:rsidRDefault="00AB6027" w:rsidP="00AB6027">
            <w:pPr>
              <w:spacing w:after="160" w:line="259" w:lineRule="auto"/>
              <w:jc w:val="center"/>
            </w:pPr>
            <w:r>
              <w:rPr>
                <w:b/>
                <w:bCs/>
              </w:rPr>
              <w:t>Икки томонга</w:t>
            </w:r>
          </w:p>
        </w:tc>
        <w:tc>
          <w:tcPr>
            <w:tcW w:w="0" w:type="auto"/>
            <w:vMerge/>
            <w:tcBorders>
              <w:top w:val="nil"/>
              <w:left w:val="nil"/>
              <w:bottom w:val="single" w:sz="8" w:space="0" w:color="auto"/>
              <w:right w:val="single" w:sz="8" w:space="0" w:color="auto"/>
            </w:tcBorders>
            <w:vAlign w:val="center"/>
            <w:hideMark/>
          </w:tcPr>
          <w:p w14:paraId="66E900B2" w14:textId="77777777" w:rsidR="00AB6027" w:rsidRDefault="00AB6027" w:rsidP="00AB6027">
            <w:pPr>
              <w:spacing w:after="160" w:line="259" w:lineRule="auto"/>
            </w:pPr>
          </w:p>
        </w:tc>
      </w:tr>
      <w:tr w:rsidR="00AB6027" w14:paraId="3A810CC3" w14:textId="77777777" w:rsidTr="00FC1228">
        <w:tc>
          <w:tcPr>
            <w:tcW w:w="9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99E4589" w14:textId="77777777" w:rsidR="00AB6027" w:rsidRDefault="00AB6027" w:rsidP="00AB6027">
            <w:pPr>
              <w:spacing w:after="160" w:line="259" w:lineRule="auto"/>
              <w:jc w:val="center"/>
            </w:pPr>
            <w:r>
              <w:t xml:space="preserve">Минерал ўғитлар </w:t>
            </w:r>
          </w:p>
        </w:tc>
        <w:tc>
          <w:tcPr>
            <w:tcW w:w="1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7DE607A" w14:textId="77777777" w:rsidR="00AB6027" w:rsidRDefault="00AB6027" w:rsidP="00AB6027">
            <w:pPr>
              <w:spacing w:after="160" w:line="259" w:lineRule="auto"/>
              <w:jc w:val="center"/>
            </w:pPr>
            <w:r>
              <w:t>30</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927FBA3" w14:textId="77777777" w:rsidR="00AB6027" w:rsidRDefault="00AB6027" w:rsidP="00AB6027">
            <w:pPr>
              <w:spacing w:after="160" w:line="259" w:lineRule="auto"/>
              <w:jc w:val="center"/>
            </w:pPr>
            <w:r>
              <w:t>60</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DED9BD1" w14:textId="77777777" w:rsidR="00AB6027" w:rsidRDefault="00AB6027" w:rsidP="00AB6027">
            <w:pPr>
              <w:spacing w:after="160" w:line="259" w:lineRule="auto"/>
              <w:jc w:val="center"/>
            </w:pPr>
            <w:r>
              <w:t>30</w:t>
            </w:r>
          </w:p>
        </w:tc>
        <w:tc>
          <w:tcPr>
            <w:tcW w:w="12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F7F8793" w14:textId="77777777" w:rsidR="00AB6027" w:rsidRDefault="00AB6027" w:rsidP="00AB6027">
            <w:pPr>
              <w:spacing w:after="160" w:line="259" w:lineRule="auto"/>
              <w:jc w:val="center"/>
            </w:pPr>
            <w:r>
              <w:t>45</w:t>
            </w:r>
          </w:p>
        </w:tc>
      </w:tr>
    </w:tbl>
    <w:p w14:paraId="03D36012"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Изоҳ. Юк тушириш муддатига тайёргарлик ва якуний операцияларни бажариш вақти киритилган.</w:t>
      </w:r>
    </w:p>
    <w:p w14:paraId="5F19541A" w14:textId="77777777" w:rsidR="00AB6027" w:rsidRDefault="00AB6027" w:rsidP="00AB6027">
      <w:pPr>
        <w:shd w:val="clear" w:color="auto" w:fill="FFFFFF"/>
        <w:spacing w:after="160" w:line="259" w:lineRule="auto"/>
        <w:jc w:val="center"/>
        <w:rPr>
          <w:rFonts w:eastAsia="Times New Roman"/>
          <w:color w:val="000080"/>
          <w:sz w:val="22"/>
          <w:szCs w:val="22"/>
        </w:rPr>
      </w:pPr>
      <w:r>
        <w:rPr>
          <w:rFonts w:eastAsia="Times New Roman"/>
          <w:color w:val="000080"/>
          <w:sz w:val="22"/>
          <w:szCs w:val="22"/>
        </w:rPr>
        <w:t>Ўзбекистон Республикаси темир йўл транспортида юк ташиш</w:t>
      </w:r>
      <w:hyperlink r:id="rId197" w:history="1">
        <w:r>
          <w:rPr>
            <w:rFonts w:eastAsia="Times New Roman"/>
            <w:color w:val="008080"/>
            <w:sz w:val="22"/>
            <w:szCs w:val="22"/>
          </w:rPr>
          <w:t xml:space="preserve"> қоидаларига</w:t>
        </w:r>
        <w:r>
          <w:rPr>
            <w:rFonts w:eastAsia="Times New Roman"/>
            <w:color w:val="008080"/>
            <w:sz w:val="22"/>
            <w:szCs w:val="22"/>
          </w:rPr>
          <w:br/>
        </w:r>
      </w:hyperlink>
      <w:r>
        <w:rPr>
          <w:rFonts w:eastAsia="Times New Roman"/>
          <w:color w:val="000080"/>
          <w:sz w:val="22"/>
          <w:szCs w:val="22"/>
        </w:rPr>
        <w:t xml:space="preserve">20-ИЛОВА </w:t>
      </w:r>
    </w:p>
    <w:p w14:paraId="69BC40C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Илова </w:t>
      </w:r>
      <w:hyperlink r:id="rId198" w:history="1">
        <w:r>
          <w:rPr>
            <w:rFonts w:eastAsia="Times New Roman"/>
            <w:color w:val="008080"/>
          </w:rPr>
          <w:t>матни</w:t>
        </w:r>
      </w:hyperlink>
      <w:r>
        <w:rPr>
          <w:rFonts w:eastAsia="Times New Roman"/>
          <w:color w:val="000000"/>
        </w:rPr>
        <w:t xml:space="preserve"> ҳаволада берилган.</w:t>
      </w:r>
    </w:p>
    <w:p w14:paraId="760F3D75" w14:textId="77777777" w:rsidR="00AB6027" w:rsidRDefault="00AB6027" w:rsidP="00AB6027">
      <w:pPr>
        <w:shd w:val="clear" w:color="auto" w:fill="FFFFFF"/>
        <w:spacing w:after="160" w:line="259" w:lineRule="auto"/>
        <w:jc w:val="center"/>
        <w:rPr>
          <w:rFonts w:eastAsia="Times New Roman"/>
          <w:color w:val="000080"/>
          <w:sz w:val="22"/>
          <w:szCs w:val="22"/>
        </w:rPr>
      </w:pPr>
      <w:r>
        <w:rPr>
          <w:rFonts w:eastAsia="Times New Roman"/>
          <w:color w:val="000080"/>
          <w:sz w:val="22"/>
          <w:szCs w:val="22"/>
        </w:rPr>
        <w:t>Ўзбекистон Республикаси темир йўл транспортида юк ташиш</w:t>
      </w:r>
      <w:hyperlink r:id="rId199" w:history="1">
        <w:r>
          <w:rPr>
            <w:rFonts w:eastAsia="Times New Roman"/>
            <w:color w:val="008080"/>
            <w:sz w:val="22"/>
            <w:szCs w:val="22"/>
          </w:rPr>
          <w:t xml:space="preserve"> қоидаларига</w:t>
        </w:r>
        <w:r>
          <w:rPr>
            <w:rFonts w:eastAsia="Times New Roman"/>
            <w:color w:val="008080"/>
            <w:sz w:val="22"/>
            <w:szCs w:val="22"/>
          </w:rPr>
          <w:br/>
        </w:r>
      </w:hyperlink>
      <w:r>
        <w:rPr>
          <w:rFonts w:eastAsia="Times New Roman"/>
          <w:color w:val="000080"/>
          <w:sz w:val="22"/>
          <w:szCs w:val="22"/>
        </w:rPr>
        <w:t xml:space="preserve">21-ИЛОВА </w:t>
      </w:r>
    </w:p>
    <w:p w14:paraId="41B59FCC"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t>Дозалаш пунктларида битта вагон учун вазн ўлчаш ва дозалаш вақтининг муддатлари</w:t>
      </w:r>
    </w:p>
    <w:tbl>
      <w:tblPr>
        <w:tblW w:w="5000" w:type="pct"/>
        <w:tblCellMar>
          <w:left w:w="0" w:type="dxa"/>
          <w:right w:w="0" w:type="dxa"/>
        </w:tblCellMar>
        <w:tblLook w:val="04A0" w:firstRow="1" w:lastRow="0" w:firstColumn="1" w:lastColumn="0" w:noHBand="0" w:noVBand="1"/>
      </w:tblPr>
      <w:tblGrid>
        <w:gridCol w:w="3789"/>
        <w:gridCol w:w="1554"/>
        <w:gridCol w:w="1554"/>
        <w:gridCol w:w="1264"/>
        <w:gridCol w:w="1458"/>
      </w:tblGrid>
      <w:tr w:rsidR="00AB6027" w14:paraId="717F3BD2" w14:textId="77777777" w:rsidTr="00FC1228">
        <w:tc>
          <w:tcPr>
            <w:tcW w:w="195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6FC03D55" w14:textId="77777777" w:rsidR="00AB6027" w:rsidRDefault="00AB6027" w:rsidP="00AB6027">
            <w:pPr>
              <w:spacing w:after="160" w:line="259" w:lineRule="auto"/>
              <w:jc w:val="center"/>
            </w:pPr>
            <w:r>
              <w:rPr>
                <w:b/>
                <w:bCs/>
              </w:rPr>
              <w:t>Тортиш йўлидаги манёвр воситалари</w:t>
            </w:r>
          </w:p>
        </w:tc>
        <w:tc>
          <w:tcPr>
            <w:tcW w:w="3000" w:type="pct"/>
            <w:gridSpan w:val="4"/>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CFDD91F" w14:textId="77777777" w:rsidR="00AB6027" w:rsidRDefault="00AB6027" w:rsidP="00AB6027">
            <w:pPr>
              <w:spacing w:after="160" w:line="259" w:lineRule="auto"/>
              <w:jc w:val="center"/>
            </w:pPr>
            <w:r>
              <w:rPr>
                <w:b/>
                <w:bCs/>
              </w:rPr>
              <w:t>Дозировка учун узатилган вагонлар сони:</w:t>
            </w:r>
          </w:p>
        </w:tc>
      </w:tr>
      <w:tr w:rsidR="00AB6027" w14:paraId="7D5AAE26" w14:textId="77777777" w:rsidTr="00FC1228">
        <w:tc>
          <w:tcPr>
            <w:tcW w:w="0" w:type="auto"/>
            <w:vMerge/>
            <w:tcBorders>
              <w:top w:val="single" w:sz="8" w:space="0" w:color="auto"/>
              <w:left w:val="single" w:sz="8" w:space="0" w:color="auto"/>
              <w:bottom w:val="single" w:sz="8" w:space="0" w:color="auto"/>
              <w:right w:val="single" w:sz="8" w:space="0" w:color="auto"/>
            </w:tcBorders>
            <w:vAlign w:val="center"/>
            <w:hideMark/>
          </w:tcPr>
          <w:p w14:paraId="3926E505" w14:textId="77777777" w:rsidR="00AB6027" w:rsidRDefault="00AB6027" w:rsidP="00AB6027">
            <w:pPr>
              <w:spacing w:after="160" w:line="259" w:lineRule="auto"/>
            </w:pPr>
          </w:p>
        </w:tc>
        <w:tc>
          <w:tcPr>
            <w:tcW w:w="16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42CC2DD" w14:textId="77777777" w:rsidR="00AB6027" w:rsidRDefault="00AB6027" w:rsidP="00AB6027">
            <w:pPr>
              <w:spacing w:after="160" w:line="259" w:lineRule="auto"/>
              <w:jc w:val="center"/>
            </w:pPr>
            <w:r>
              <w:rPr>
                <w:b/>
                <w:bCs/>
              </w:rPr>
              <w:t>механизациялашмаган</w:t>
            </w:r>
          </w:p>
        </w:tc>
        <w:tc>
          <w:tcPr>
            <w:tcW w:w="14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43C6E27" w14:textId="77777777" w:rsidR="00AB6027" w:rsidRDefault="00AB6027" w:rsidP="00AB6027">
            <w:pPr>
              <w:spacing w:after="160" w:line="259" w:lineRule="auto"/>
              <w:jc w:val="center"/>
            </w:pPr>
            <w:r>
              <w:rPr>
                <w:b/>
                <w:bCs/>
              </w:rPr>
              <w:t>механизациялашган</w:t>
            </w:r>
          </w:p>
        </w:tc>
      </w:tr>
      <w:tr w:rsidR="00AB6027" w14:paraId="5FDE9D1B" w14:textId="77777777" w:rsidTr="00FC1228">
        <w:tc>
          <w:tcPr>
            <w:tcW w:w="0" w:type="auto"/>
            <w:vMerge/>
            <w:tcBorders>
              <w:top w:val="single" w:sz="8" w:space="0" w:color="auto"/>
              <w:left w:val="single" w:sz="8" w:space="0" w:color="auto"/>
              <w:bottom w:val="single" w:sz="8" w:space="0" w:color="auto"/>
              <w:right w:val="single" w:sz="8" w:space="0" w:color="auto"/>
            </w:tcBorders>
            <w:vAlign w:val="center"/>
            <w:hideMark/>
          </w:tcPr>
          <w:p w14:paraId="1AD7DBCC" w14:textId="77777777" w:rsidR="00AB6027" w:rsidRDefault="00AB6027" w:rsidP="00AB6027">
            <w:pPr>
              <w:spacing w:after="160" w:line="259" w:lineRule="auto"/>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617DB7A" w14:textId="77777777" w:rsidR="00AB6027" w:rsidRDefault="00AB6027" w:rsidP="00AB6027">
            <w:pPr>
              <w:spacing w:after="160" w:line="259" w:lineRule="auto"/>
              <w:jc w:val="center"/>
            </w:pPr>
            <w:r>
              <w:rPr>
                <w:b/>
                <w:bCs/>
              </w:rPr>
              <w:t>24 гача</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C4BC444" w14:textId="77777777" w:rsidR="00AB6027" w:rsidRDefault="00AB6027" w:rsidP="00AB6027">
            <w:pPr>
              <w:spacing w:after="160" w:line="259" w:lineRule="auto"/>
              <w:jc w:val="center"/>
            </w:pPr>
            <w:r>
              <w:rPr>
                <w:b/>
                <w:bCs/>
              </w:rPr>
              <w:t>24 дан ошиқ</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1B54297" w14:textId="77777777" w:rsidR="00AB6027" w:rsidRDefault="00AB6027" w:rsidP="00AB6027">
            <w:pPr>
              <w:spacing w:after="160" w:line="259" w:lineRule="auto"/>
              <w:jc w:val="center"/>
            </w:pPr>
            <w:r>
              <w:rPr>
                <w:b/>
                <w:bCs/>
              </w:rPr>
              <w:t>24 гача</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1C8652F" w14:textId="77777777" w:rsidR="00AB6027" w:rsidRDefault="00AB6027" w:rsidP="00AB6027">
            <w:pPr>
              <w:spacing w:after="160" w:line="259" w:lineRule="auto"/>
              <w:jc w:val="center"/>
            </w:pPr>
            <w:r>
              <w:rPr>
                <w:b/>
                <w:bCs/>
              </w:rPr>
              <w:t>24 дан ортиқ</w:t>
            </w:r>
          </w:p>
        </w:tc>
      </w:tr>
      <w:tr w:rsidR="00AB6027" w14:paraId="68042B20" w14:textId="77777777" w:rsidTr="00FC1228">
        <w:tc>
          <w:tcPr>
            <w:tcW w:w="19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7A3DF743" w14:textId="77777777" w:rsidR="00AB6027" w:rsidRDefault="00AB6027" w:rsidP="00AB6027">
            <w:pPr>
              <w:spacing w:after="160" w:line="259" w:lineRule="auto"/>
              <w:jc w:val="center"/>
            </w:pPr>
            <w:r>
              <w:t>Локомотивлар</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643B91B" w14:textId="77777777" w:rsidR="00AB6027" w:rsidRDefault="00AB6027" w:rsidP="00AB6027">
            <w:pPr>
              <w:spacing w:after="160" w:line="259" w:lineRule="auto"/>
              <w:jc w:val="center"/>
            </w:pPr>
            <w:r>
              <w:t>3,9</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F210CB6" w14:textId="77777777" w:rsidR="00AB6027" w:rsidRDefault="00AB6027" w:rsidP="00AB6027">
            <w:pPr>
              <w:spacing w:after="160" w:line="259" w:lineRule="auto"/>
              <w:jc w:val="center"/>
            </w:pPr>
            <w:r>
              <w:t>3,7</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1F17C09" w14:textId="77777777" w:rsidR="00AB6027" w:rsidRDefault="00AB6027" w:rsidP="00AB6027">
            <w:pPr>
              <w:spacing w:after="160" w:line="259" w:lineRule="auto"/>
              <w:jc w:val="center"/>
            </w:pPr>
            <w:r>
              <w:t>2,8</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830178B" w14:textId="77777777" w:rsidR="00AB6027" w:rsidRDefault="00AB6027" w:rsidP="00AB6027">
            <w:pPr>
              <w:spacing w:after="160" w:line="259" w:lineRule="auto"/>
              <w:jc w:val="center"/>
            </w:pPr>
            <w:r>
              <w:t>2,5</w:t>
            </w:r>
          </w:p>
        </w:tc>
      </w:tr>
      <w:tr w:rsidR="00AB6027" w14:paraId="224AB96C" w14:textId="77777777" w:rsidTr="00FC1228">
        <w:tc>
          <w:tcPr>
            <w:tcW w:w="19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02F75FBE" w14:textId="77777777" w:rsidR="00AB6027" w:rsidRDefault="00AB6027" w:rsidP="00AB6027">
            <w:pPr>
              <w:spacing w:after="160" w:line="259" w:lineRule="auto"/>
              <w:jc w:val="center"/>
            </w:pPr>
            <w:r>
              <w:t>Маневр лебедкаси</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720ABD3" w14:textId="77777777" w:rsidR="00AB6027" w:rsidRDefault="00AB6027" w:rsidP="00AB6027">
            <w:pPr>
              <w:spacing w:after="160" w:line="259" w:lineRule="auto"/>
              <w:jc w:val="center"/>
            </w:pPr>
            <w:r>
              <w:t>4,2</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B6CB982" w14:textId="77777777" w:rsidR="00AB6027" w:rsidRDefault="00AB6027" w:rsidP="00AB6027">
            <w:pPr>
              <w:spacing w:after="160" w:line="259" w:lineRule="auto"/>
              <w:jc w:val="center"/>
            </w:pPr>
            <w:r>
              <w:t>4,1</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515AABC" w14:textId="77777777" w:rsidR="00AB6027" w:rsidRDefault="00AB6027" w:rsidP="00AB6027">
            <w:pPr>
              <w:spacing w:after="160" w:line="259" w:lineRule="auto"/>
              <w:jc w:val="center"/>
            </w:pPr>
            <w:r>
              <w:t>3,0</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B43C789" w14:textId="77777777" w:rsidR="00AB6027" w:rsidRDefault="00AB6027" w:rsidP="00AB6027">
            <w:pPr>
              <w:spacing w:after="160" w:line="259" w:lineRule="auto"/>
              <w:jc w:val="center"/>
            </w:pPr>
            <w:r>
              <w:t>2,9</w:t>
            </w:r>
          </w:p>
        </w:tc>
      </w:tr>
    </w:tbl>
    <w:p w14:paraId="27B83861"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Изоҳ. Меъёрий вақтда вагонни тарози платформасига ҳаракатлантириш ва тўплаш йўлига олиб чиқиш. Вагонларни тортиш юкни дозировка қилмасдан амалга оширилса, уни тортиш вақти қуйидаги ҳисобда ўрнатилади:</w:t>
      </w:r>
    </w:p>
    <w:p w14:paraId="6157BA67"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бир жисмоний вагонга тўхтатиб, лекин вагонларни узмасдан тортиш учун — 1,0 — 1,5 min;</w:t>
      </w:r>
    </w:p>
    <w:p w14:paraId="7D96E119"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вагонларни узиб тортилганда бир жисмоний вагон учун 2,5 — 3 min.</w:t>
      </w:r>
    </w:p>
    <w:p w14:paraId="20467A90"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Вагон тарозиларининг ўтказиш қобилияти вагонлар билан тортиш ва дозировка ишларини ташиш ҳажмларига мос равишда таъминлаши керак.</w:t>
      </w:r>
    </w:p>
    <w:p w14:paraId="4AD8B12A"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У қуйидаги формула бўйича аниқланади:</w:t>
      </w:r>
    </w:p>
    <w:p w14:paraId="761183B4"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Пв = Т*60/t</w:t>
      </w:r>
      <w:r>
        <w:rPr>
          <w:rFonts w:eastAsia="Times New Roman"/>
          <w:color w:val="339966"/>
          <w:sz w:val="20"/>
          <w:szCs w:val="20"/>
          <w:vertAlign w:val="subscript"/>
        </w:rPr>
        <w:t>в</w:t>
      </w:r>
      <w:r>
        <w:rPr>
          <w:rFonts w:eastAsia="Times New Roman"/>
          <w:color w:val="339966"/>
          <w:sz w:val="20"/>
          <w:szCs w:val="20"/>
        </w:rPr>
        <w:t>,</w:t>
      </w:r>
    </w:p>
    <w:p w14:paraId="18F67C5D"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 xml:space="preserve">бунда Т — тортиш ускунасининг сутка давомида фойдали иш вақти, соат; </w:t>
      </w:r>
    </w:p>
    <w:p w14:paraId="430DCBE2"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t</w:t>
      </w:r>
      <w:r>
        <w:rPr>
          <w:rFonts w:eastAsia="Times New Roman"/>
          <w:color w:val="339966"/>
          <w:sz w:val="20"/>
          <w:szCs w:val="20"/>
          <w:vertAlign w:val="subscript"/>
        </w:rPr>
        <w:t>в</w:t>
      </w:r>
      <w:r>
        <w:rPr>
          <w:rFonts w:eastAsia="Times New Roman"/>
          <w:color w:val="339966"/>
          <w:sz w:val="20"/>
          <w:szCs w:val="20"/>
        </w:rPr>
        <w:t xml:space="preserve"> — бир вагон тортиш ва дозировка қилиш вақти, min.</w:t>
      </w:r>
    </w:p>
    <w:p w14:paraId="03537D9D"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Агар дозировка пунктида қайта ишлашни талаб қилувчи вагонлар сони, ҳисоб қилингандан кўп бўлса, унда ёки дозировка воситаларининг қайта ишлаш қобилиятини ошириш, ёки дозировка-тортиш пунктлари сонини кўпайтириш зарур бўлади.</w:t>
      </w:r>
    </w:p>
    <w:p w14:paraId="3506A1B7" w14:textId="77777777" w:rsidR="00AB6027" w:rsidRDefault="00AB6027" w:rsidP="00AB6027">
      <w:pPr>
        <w:shd w:val="clear" w:color="auto" w:fill="FFFFFF"/>
        <w:spacing w:after="160" w:line="259" w:lineRule="auto"/>
        <w:jc w:val="center"/>
        <w:rPr>
          <w:rFonts w:eastAsia="Times New Roman"/>
          <w:color w:val="000080"/>
          <w:sz w:val="22"/>
          <w:szCs w:val="22"/>
        </w:rPr>
      </w:pPr>
      <w:r>
        <w:rPr>
          <w:rFonts w:eastAsia="Times New Roman"/>
          <w:color w:val="000080"/>
          <w:sz w:val="22"/>
          <w:szCs w:val="22"/>
        </w:rPr>
        <w:t>Ўзбекистон Республикаси темир йўл транспортида юк ташиш</w:t>
      </w:r>
      <w:hyperlink r:id="rId200" w:history="1">
        <w:r>
          <w:rPr>
            <w:rFonts w:eastAsia="Times New Roman"/>
            <w:color w:val="008080"/>
            <w:sz w:val="22"/>
            <w:szCs w:val="22"/>
          </w:rPr>
          <w:t xml:space="preserve"> қоидаларига</w:t>
        </w:r>
        <w:r>
          <w:rPr>
            <w:rFonts w:eastAsia="Times New Roman"/>
            <w:color w:val="008080"/>
            <w:sz w:val="22"/>
            <w:szCs w:val="22"/>
          </w:rPr>
          <w:br/>
        </w:r>
      </w:hyperlink>
      <w:r>
        <w:rPr>
          <w:rFonts w:eastAsia="Times New Roman"/>
          <w:color w:val="000080"/>
          <w:sz w:val="22"/>
          <w:szCs w:val="22"/>
        </w:rPr>
        <w:t xml:space="preserve">22-ИЛОВА </w:t>
      </w:r>
    </w:p>
    <w:tbl>
      <w:tblPr>
        <w:tblW w:w="2000" w:type="pct"/>
        <w:tblCellMar>
          <w:left w:w="0" w:type="dxa"/>
          <w:right w:w="0" w:type="dxa"/>
        </w:tblCellMar>
        <w:tblLook w:val="04A0" w:firstRow="1" w:lastRow="0" w:firstColumn="1" w:lastColumn="0" w:noHBand="0" w:noVBand="1"/>
      </w:tblPr>
      <w:tblGrid>
        <w:gridCol w:w="789"/>
        <w:gridCol w:w="1421"/>
        <w:gridCol w:w="1171"/>
        <w:gridCol w:w="1514"/>
        <w:gridCol w:w="1129"/>
        <w:gridCol w:w="1279"/>
      </w:tblGrid>
      <w:tr w:rsidR="00AB6027" w14:paraId="2C50B897"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5A76AD5E" w14:textId="77777777" w:rsidR="00AB6027" w:rsidRDefault="00AB6027" w:rsidP="00AB6027">
            <w:pPr>
              <w:shd w:val="clear" w:color="auto" w:fill="FFFFFF"/>
              <w:spacing w:after="160" w:line="259" w:lineRule="auto"/>
              <w:jc w:val="right"/>
            </w:pPr>
            <w:r>
              <w:t>НАМУНА</w:t>
            </w:r>
          </w:p>
          <w:p w14:paraId="15E5CF5C" w14:textId="77777777" w:rsidR="00AB6027" w:rsidRDefault="00AB6027" w:rsidP="00AB6027">
            <w:pPr>
              <w:shd w:val="clear" w:color="auto" w:fill="FFFFFF"/>
              <w:spacing w:after="160" w:line="259" w:lineRule="auto"/>
              <w:jc w:val="right"/>
            </w:pPr>
            <w:r>
              <w:t>ГУ-112 шакли</w:t>
            </w:r>
          </w:p>
        </w:tc>
      </w:tr>
      <w:tr w:rsidR="00AB6027" w14:paraId="658D71C6"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2FC64D3A" w14:textId="77777777" w:rsidR="00AB6027" w:rsidRDefault="00AB6027" w:rsidP="00AB6027">
            <w:pPr>
              <w:shd w:val="clear" w:color="auto" w:fill="FFFFFF"/>
              <w:spacing w:after="160" w:line="259" w:lineRule="auto"/>
              <w:jc w:val="right"/>
            </w:pPr>
          </w:p>
        </w:tc>
      </w:tr>
      <w:tr w:rsidR="00AB6027" w14:paraId="67E60627"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7E52B29C" w14:textId="77777777" w:rsidR="00AB6027" w:rsidRDefault="00AB6027" w:rsidP="00AB6027">
            <w:pPr>
              <w:shd w:val="clear" w:color="auto" w:fill="FFFFFF"/>
              <w:spacing w:after="160" w:line="259" w:lineRule="auto"/>
              <w:jc w:val="center"/>
            </w:pPr>
            <w:r>
              <w:rPr>
                <w:b/>
                <w:bCs/>
              </w:rPr>
              <w:t>___________-сон юкхати бўйича</w:t>
            </w:r>
          </w:p>
          <w:p w14:paraId="459B0A46" w14:textId="77777777" w:rsidR="00AB6027" w:rsidRDefault="00AB6027" w:rsidP="00AB6027">
            <w:pPr>
              <w:shd w:val="clear" w:color="auto" w:fill="FFFFFF"/>
              <w:spacing w:after="160" w:line="259" w:lineRule="auto"/>
              <w:jc w:val="center"/>
            </w:pPr>
            <w:r>
              <w:rPr>
                <w:b/>
                <w:bCs/>
              </w:rPr>
              <w:t>қиймати эълон қилинган юкларни ташиш учун рўйхат</w:t>
            </w:r>
          </w:p>
        </w:tc>
      </w:tr>
      <w:tr w:rsidR="00AB6027" w14:paraId="1D375A3F"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7E87077E" w14:textId="77777777" w:rsidR="00AB6027" w:rsidRDefault="00AB6027" w:rsidP="00AB6027">
            <w:pPr>
              <w:shd w:val="clear" w:color="auto" w:fill="FFFFFF"/>
              <w:spacing w:after="160" w:line="259" w:lineRule="auto"/>
              <w:jc w:val="center"/>
            </w:pPr>
          </w:p>
        </w:tc>
      </w:tr>
      <w:tr w:rsidR="00AB6027" w14:paraId="3193265E"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6F8DE4E5" w14:textId="77777777" w:rsidR="00AB6027" w:rsidRDefault="00AB6027" w:rsidP="00AB6027">
            <w:pPr>
              <w:shd w:val="clear" w:color="auto" w:fill="FFFFFF"/>
              <w:spacing w:after="160" w:line="259" w:lineRule="auto"/>
              <w:ind w:firstLine="720"/>
            </w:pPr>
            <w:r>
              <w:t>Жўнатиш станцияси ____________________________________________</w:t>
            </w:r>
          </w:p>
        </w:tc>
      </w:tr>
      <w:tr w:rsidR="00AB6027" w14:paraId="5DE6DAC0"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7533C3AE" w14:textId="77777777" w:rsidR="00AB6027" w:rsidRDefault="00AB6027" w:rsidP="00AB6027">
            <w:pPr>
              <w:shd w:val="clear" w:color="auto" w:fill="FFFFFF"/>
              <w:spacing w:after="160" w:line="259" w:lineRule="auto"/>
              <w:ind w:firstLine="720"/>
            </w:pPr>
            <w:r>
              <w:t>Етказиш станцияси _____________________________________________</w:t>
            </w:r>
          </w:p>
        </w:tc>
      </w:tr>
      <w:tr w:rsidR="00AB6027" w14:paraId="7AD228B1"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7C62F15B" w14:textId="77777777" w:rsidR="00AB6027" w:rsidRDefault="00AB6027" w:rsidP="00AB6027">
            <w:pPr>
              <w:shd w:val="clear" w:color="auto" w:fill="FFFFFF"/>
              <w:spacing w:after="160" w:line="259" w:lineRule="auto"/>
              <w:ind w:firstLine="720"/>
            </w:pPr>
            <w:r>
              <w:t>Юк жўнатувчи_________________________________________________</w:t>
            </w:r>
          </w:p>
        </w:tc>
      </w:tr>
      <w:tr w:rsidR="00AB6027" w14:paraId="41B8E157"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6B6FF939" w14:textId="77777777" w:rsidR="00AB6027" w:rsidRDefault="00AB6027" w:rsidP="00AB6027">
            <w:pPr>
              <w:shd w:val="clear" w:color="auto" w:fill="FFFFFF"/>
              <w:spacing w:after="160" w:line="259" w:lineRule="auto"/>
              <w:ind w:firstLine="720"/>
            </w:pPr>
            <w:r>
              <w:t>Юкни олувчи __________________________________________________</w:t>
            </w:r>
          </w:p>
        </w:tc>
      </w:tr>
      <w:tr w:rsidR="00AB6027" w14:paraId="01F3C8A9" w14:textId="77777777" w:rsidTr="00FC1228">
        <w:trPr>
          <w:trHeight w:val="284"/>
        </w:trPr>
        <w:tc>
          <w:tcPr>
            <w:tcW w:w="5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6CA99427" w14:textId="77777777" w:rsidR="00AB6027" w:rsidRDefault="00AB6027" w:rsidP="00AB6027">
            <w:pPr>
              <w:shd w:val="clear" w:color="auto" w:fill="FFFFFF"/>
              <w:spacing w:after="160" w:line="259" w:lineRule="auto"/>
              <w:ind w:firstLine="720"/>
            </w:pPr>
          </w:p>
        </w:tc>
        <w:tc>
          <w:tcPr>
            <w:tcW w:w="10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40A59C4C" w14:textId="77777777" w:rsidR="00AB6027" w:rsidRDefault="00AB6027" w:rsidP="00AB6027">
            <w:pPr>
              <w:spacing w:after="160" w:line="259" w:lineRule="auto"/>
              <w:rPr>
                <w:rFonts w:eastAsia="Times New Roman"/>
                <w:sz w:val="20"/>
                <w:szCs w:val="20"/>
              </w:rPr>
            </w:pPr>
          </w:p>
        </w:tc>
        <w:tc>
          <w:tcPr>
            <w:tcW w:w="8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2C69DA77" w14:textId="77777777" w:rsidR="00AB6027" w:rsidRDefault="00AB6027" w:rsidP="00AB6027">
            <w:pPr>
              <w:spacing w:after="160" w:line="259" w:lineRule="auto"/>
              <w:rPr>
                <w:rFonts w:eastAsia="Times New Roman"/>
                <w:sz w:val="20"/>
                <w:szCs w:val="20"/>
              </w:rPr>
            </w:pPr>
          </w:p>
        </w:tc>
        <w:tc>
          <w:tcPr>
            <w:tcW w:w="9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73EECC50" w14:textId="77777777" w:rsidR="00AB6027" w:rsidRDefault="00AB6027" w:rsidP="00AB6027">
            <w:pPr>
              <w:spacing w:after="160" w:line="259" w:lineRule="auto"/>
              <w:rPr>
                <w:rFonts w:eastAsia="Times New Roman"/>
                <w:sz w:val="20"/>
                <w:szCs w:val="20"/>
              </w:rPr>
            </w:pPr>
          </w:p>
        </w:tc>
        <w:tc>
          <w:tcPr>
            <w:tcW w:w="7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2B210509" w14:textId="77777777" w:rsidR="00AB6027" w:rsidRDefault="00AB6027" w:rsidP="00AB6027">
            <w:pPr>
              <w:spacing w:after="160" w:line="259" w:lineRule="auto"/>
              <w:rPr>
                <w:rFonts w:eastAsia="Times New Roman"/>
                <w:sz w:val="20"/>
                <w:szCs w:val="20"/>
              </w:rPr>
            </w:pPr>
          </w:p>
        </w:tc>
        <w:tc>
          <w:tcPr>
            <w:tcW w:w="8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2CCAFA5F" w14:textId="77777777" w:rsidR="00AB6027" w:rsidRDefault="00AB6027" w:rsidP="00AB6027">
            <w:pPr>
              <w:spacing w:after="160" w:line="259" w:lineRule="auto"/>
              <w:rPr>
                <w:rFonts w:eastAsia="Times New Roman"/>
                <w:sz w:val="20"/>
                <w:szCs w:val="20"/>
              </w:rPr>
            </w:pPr>
          </w:p>
        </w:tc>
      </w:tr>
      <w:tr w:rsidR="00AB6027" w14:paraId="66512AC7" w14:textId="77777777" w:rsidTr="00FC1228">
        <w:trPr>
          <w:trHeight w:val="284"/>
        </w:trPr>
        <w:tc>
          <w:tcPr>
            <w:tcW w:w="5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0065AD14" w14:textId="77777777" w:rsidR="00AB6027" w:rsidRDefault="00AB6027" w:rsidP="00AB6027">
            <w:pPr>
              <w:shd w:val="clear" w:color="auto" w:fill="FFFFFF"/>
              <w:spacing w:after="160" w:line="259" w:lineRule="auto"/>
              <w:jc w:val="center"/>
            </w:pPr>
            <w:r>
              <w:rPr>
                <w:b/>
                <w:bCs/>
              </w:rPr>
              <w:t>Қадоқ тури</w:t>
            </w:r>
          </w:p>
        </w:tc>
        <w:tc>
          <w:tcPr>
            <w:tcW w:w="10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7AD75CA" w14:textId="77777777" w:rsidR="00AB6027" w:rsidRDefault="00AB6027" w:rsidP="00AB6027">
            <w:pPr>
              <w:shd w:val="clear" w:color="auto" w:fill="FFFFFF"/>
              <w:spacing w:after="160" w:line="259" w:lineRule="auto"/>
              <w:jc w:val="center"/>
            </w:pPr>
            <w:r>
              <w:rPr>
                <w:b/>
                <w:bCs/>
              </w:rPr>
              <w:t xml:space="preserve">Ҳар бир жойни ажратиб </w:t>
            </w:r>
            <w:r>
              <w:rPr>
                <w:b/>
                <w:bCs/>
              </w:rPr>
              <w:lastRenderedPageBreak/>
              <w:t>турувчи белгилари</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48CA696" w14:textId="77777777" w:rsidR="00AB6027" w:rsidRDefault="00AB6027" w:rsidP="00AB6027">
            <w:pPr>
              <w:shd w:val="clear" w:color="auto" w:fill="FFFFFF"/>
              <w:spacing w:after="160" w:line="259" w:lineRule="auto"/>
              <w:jc w:val="center"/>
            </w:pPr>
            <w:r>
              <w:rPr>
                <w:b/>
                <w:bCs/>
              </w:rPr>
              <w:lastRenderedPageBreak/>
              <w:t xml:space="preserve">Ҳар бир жойнинг эълон </w:t>
            </w:r>
            <w:r>
              <w:rPr>
                <w:b/>
                <w:bCs/>
              </w:rPr>
              <w:lastRenderedPageBreak/>
              <w:t>қилинган қиймати</w:t>
            </w:r>
          </w:p>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2DF9AC4" w14:textId="77777777" w:rsidR="00AB6027" w:rsidRDefault="00AB6027" w:rsidP="00AB6027">
            <w:pPr>
              <w:shd w:val="clear" w:color="auto" w:fill="FFFFFF"/>
              <w:spacing w:after="160" w:line="259" w:lineRule="auto"/>
              <w:jc w:val="center"/>
            </w:pPr>
            <w:r>
              <w:rPr>
                <w:b/>
                <w:bCs/>
              </w:rPr>
              <w:lastRenderedPageBreak/>
              <w:t xml:space="preserve">Ҳар бир жойда қадоқланган </w:t>
            </w:r>
            <w:r>
              <w:rPr>
                <w:b/>
                <w:bCs/>
              </w:rPr>
              <w:lastRenderedPageBreak/>
              <w:t>буюмлар номи</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741159D" w14:textId="77777777" w:rsidR="00AB6027" w:rsidRDefault="00AB6027" w:rsidP="00AB6027">
            <w:pPr>
              <w:shd w:val="clear" w:color="auto" w:fill="FFFFFF"/>
              <w:spacing w:after="160" w:line="259" w:lineRule="auto"/>
              <w:jc w:val="center"/>
            </w:pPr>
            <w:r>
              <w:rPr>
                <w:b/>
                <w:bCs/>
              </w:rPr>
              <w:lastRenderedPageBreak/>
              <w:t>Буюмлар сони</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6E6FBA9" w14:textId="77777777" w:rsidR="00AB6027" w:rsidRDefault="00AB6027" w:rsidP="00AB6027">
            <w:pPr>
              <w:shd w:val="clear" w:color="auto" w:fill="FFFFFF"/>
              <w:spacing w:after="160" w:line="259" w:lineRule="auto"/>
              <w:jc w:val="center"/>
            </w:pPr>
            <w:r>
              <w:rPr>
                <w:b/>
                <w:bCs/>
              </w:rPr>
              <w:t xml:space="preserve">Ҳар бир буюмнинг эълон </w:t>
            </w:r>
            <w:r>
              <w:rPr>
                <w:b/>
                <w:bCs/>
              </w:rPr>
              <w:lastRenderedPageBreak/>
              <w:t>қилинган қиймати</w:t>
            </w:r>
          </w:p>
        </w:tc>
      </w:tr>
      <w:tr w:rsidR="00AB6027" w14:paraId="0FA97115" w14:textId="77777777" w:rsidTr="00FC1228">
        <w:trPr>
          <w:trHeight w:val="284"/>
        </w:trPr>
        <w:tc>
          <w:tcPr>
            <w:tcW w:w="5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2E310D3" w14:textId="77777777" w:rsidR="00AB6027" w:rsidRDefault="00AB6027" w:rsidP="00AB6027">
            <w:pPr>
              <w:shd w:val="clear" w:color="auto" w:fill="FFFFFF"/>
              <w:spacing w:after="160" w:line="259" w:lineRule="auto"/>
              <w:jc w:val="center"/>
            </w:pPr>
            <w:r>
              <w:rPr>
                <w:b/>
                <w:bCs/>
              </w:rPr>
              <w:lastRenderedPageBreak/>
              <w:t>1</w:t>
            </w:r>
          </w:p>
        </w:tc>
        <w:tc>
          <w:tcPr>
            <w:tcW w:w="10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C094425" w14:textId="77777777" w:rsidR="00AB6027" w:rsidRDefault="00AB6027" w:rsidP="00AB6027">
            <w:pPr>
              <w:shd w:val="clear" w:color="auto" w:fill="FFFFFF"/>
              <w:spacing w:after="160" w:line="259" w:lineRule="auto"/>
              <w:jc w:val="center"/>
            </w:pPr>
            <w:r>
              <w:rPr>
                <w:b/>
                <w:bCs/>
              </w:rPr>
              <w:t>2</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A8822F2" w14:textId="77777777" w:rsidR="00AB6027" w:rsidRDefault="00AB6027" w:rsidP="00AB6027">
            <w:pPr>
              <w:shd w:val="clear" w:color="auto" w:fill="FFFFFF"/>
              <w:spacing w:after="160" w:line="259" w:lineRule="auto"/>
              <w:jc w:val="center"/>
            </w:pPr>
            <w:r>
              <w:rPr>
                <w:b/>
                <w:bCs/>
              </w:rPr>
              <w:t>3</w:t>
            </w:r>
          </w:p>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3B18026" w14:textId="77777777" w:rsidR="00AB6027" w:rsidRDefault="00AB6027" w:rsidP="00AB6027">
            <w:pPr>
              <w:shd w:val="clear" w:color="auto" w:fill="FFFFFF"/>
              <w:spacing w:after="160" w:line="259" w:lineRule="auto"/>
              <w:jc w:val="center"/>
            </w:pPr>
            <w:r>
              <w:rPr>
                <w:b/>
                <w:bCs/>
              </w:rPr>
              <w:t>4</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B8DEA4E" w14:textId="77777777" w:rsidR="00AB6027" w:rsidRDefault="00AB6027" w:rsidP="00AB6027">
            <w:pPr>
              <w:shd w:val="clear" w:color="auto" w:fill="FFFFFF"/>
              <w:spacing w:after="160" w:line="259" w:lineRule="auto"/>
              <w:jc w:val="center"/>
            </w:pPr>
            <w:r>
              <w:rPr>
                <w:b/>
                <w:bCs/>
              </w:rPr>
              <w:t>5</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E62642A" w14:textId="77777777" w:rsidR="00AB6027" w:rsidRDefault="00AB6027" w:rsidP="00AB6027">
            <w:pPr>
              <w:shd w:val="clear" w:color="auto" w:fill="FFFFFF"/>
              <w:spacing w:after="160" w:line="259" w:lineRule="auto"/>
              <w:jc w:val="center"/>
            </w:pPr>
            <w:r>
              <w:rPr>
                <w:b/>
                <w:bCs/>
              </w:rPr>
              <w:t>6</w:t>
            </w:r>
          </w:p>
        </w:tc>
      </w:tr>
      <w:tr w:rsidR="00AB6027" w14:paraId="2DB68BA0" w14:textId="77777777" w:rsidTr="00FC1228">
        <w:trPr>
          <w:trHeight w:val="284"/>
        </w:trPr>
        <w:tc>
          <w:tcPr>
            <w:tcW w:w="5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263F397" w14:textId="77777777" w:rsidR="00AB6027" w:rsidRDefault="00AB6027" w:rsidP="00AB6027">
            <w:pPr>
              <w:shd w:val="clear" w:color="auto" w:fill="FFFFFF"/>
              <w:spacing w:after="160" w:line="259" w:lineRule="auto"/>
              <w:jc w:val="center"/>
            </w:pPr>
          </w:p>
        </w:tc>
        <w:tc>
          <w:tcPr>
            <w:tcW w:w="10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F84D433" w14:textId="77777777" w:rsidR="00AB6027" w:rsidRDefault="00AB6027" w:rsidP="00AB6027">
            <w:pPr>
              <w:spacing w:after="160" w:line="259" w:lineRule="auto"/>
              <w:rPr>
                <w:rFonts w:eastAsia="Times New Roman"/>
                <w:sz w:val="20"/>
                <w:szCs w:val="20"/>
              </w:rPr>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5CD9B8B" w14:textId="77777777" w:rsidR="00AB6027" w:rsidRDefault="00AB6027" w:rsidP="00AB6027">
            <w:pPr>
              <w:spacing w:after="160" w:line="259" w:lineRule="auto"/>
              <w:rPr>
                <w:rFonts w:eastAsia="Times New Roman"/>
                <w:sz w:val="20"/>
                <w:szCs w:val="20"/>
              </w:rPr>
            </w:pPr>
          </w:p>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BD4F671" w14:textId="77777777" w:rsidR="00AB6027" w:rsidRDefault="00AB6027" w:rsidP="00AB6027">
            <w:pPr>
              <w:spacing w:after="160" w:line="259" w:lineRule="auto"/>
              <w:rPr>
                <w:rFonts w:eastAsia="Times New Roman"/>
                <w:sz w:val="20"/>
                <w:szCs w:val="20"/>
              </w:rPr>
            </w:pP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3FF29D1" w14:textId="77777777" w:rsidR="00AB6027" w:rsidRDefault="00AB6027" w:rsidP="00AB6027">
            <w:pPr>
              <w:spacing w:after="160" w:line="259" w:lineRule="auto"/>
              <w:rPr>
                <w:rFonts w:eastAsia="Times New Roman"/>
                <w:sz w:val="20"/>
                <w:szCs w:val="20"/>
              </w:rPr>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EF3E575" w14:textId="77777777" w:rsidR="00AB6027" w:rsidRDefault="00AB6027" w:rsidP="00AB6027">
            <w:pPr>
              <w:spacing w:after="160" w:line="259" w:lineRule="auto"/>
              <w:rPr>
                <w:rFonts w:eastAsia="Times New Roman"/>
                <w:sz w:val="20"/>
                <w:szCs w:val="20"/>
              </w:rPr>
            </w:pPr>
          </w:p>
        </w:tc>
      </w:tr>
      <w:tr w:rsidR="00AB6027" w14:paraId="0213D88D" w14:textId="77777777" w:rsidTr="00FC1228">
        <w:trPr>
          <w:trHeight w:val="284"/>
        </w:trPr>
        <w:tc>
          <w:tcPr>
            <w:tcW w:w="5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F1755F6" w14:textId="77777777" w:rsidR="00AB6027" w:rsidRDefault="00AB6027" w:rsidP="00AB6027">
            <w:pPr>
              <w:spacing w:after="160" w:line="259" w:lineRule="auto"/>
              <w:rPr>
                <w:rFonts w:eastAsia="Times New Roman"/>
                <w:sz w:val="20"/>
                <w:szCs w:val="20"/>
              </w:rPr>
            </w:pPr>
          </w:p>
        </w:tc>
        <w:tc>
          <w:tcPr>
            <w:tcW w:w="10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D499A3B" w14:textId="77777777" w:rsidR="00AB6027" w:rsidRDefault="00AB6027" w:rsidP="00AB6027">
            <w:pPr>
              <w:spacing w:after="160" w:line="259" w:lineRule="auto"/>
              <w:rPr>
                <w:rFonts w:eastAsia="Times New Roman"/>
                <w:sz w:val="20"/>
                <w:szCs w:val="20"/>
              </w:rPr>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BAE9770" w14:textId="77777777" w:rsidR="00AB6027" w:rsidRDefault="00AB6027" w:rsidP="00AB6027">
            <w:pPr>
              <w:spacing w:after="160" w:line="259" w:lineRule="auto"/>
              <w:rPr>
                <w:rFonts w:eastAsia="Times New Roman"/>
                <w:sz w:val="20"/>
                <w:szCs w:val="20"/>
              </w:rPr>
            </w:pPr>
          </w:p>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3F45A8A" w14:textId="77777777" w:rsidR="00AB6027" w:rsidRDefault="00AB6027" w:rsidP="00AB6027">
            <w:pPr>
              <w:spacing w:after="160" w:line="259" w:lineRule="auto"/>
              <w:rPr>
                <w:rFonts w:eastAsia="Times New Roman"/>
                <w:sz w:val="20"/>
                <w:szCs w:val="20"/>
              </w:rPr>
            </w:pP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042121D" w14:textId="77777777" w:rsidR="00AB6027" w:rsidRDefault="00AB6027" w:rsidP="00AB6027">
            <w:pPr>
              <w:spacing w:after="160" w:line="259" w:lineRule="auto"/>
              <w:rPr>
                <w:rFonts w:eastAsia="Times New Roman"/>
                <w:sz w:val="20"/>
                <w:szCs w:val="20"/>
              </w:rPr>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1BD9BEF" w14:textId="77777777" w:rsidR="00AB6027" w:rsidRDefault="00AB6027" w:rsidP="00AB6027">
            <w:pPr>
              <w:spacing w:after="160" w:line="259" w:lineRule="auto"/>
              <w:rPr>
                <w:rFonts w:eastAsia="Times New Roman"/>
                <w:sz w:val="20"/>
                <w:szCs w:val="20"/>
              </w:rPr>
            </w:pPr>
          </w:p>
        </w:tc>
      </w:tr>
      <w:tr w:rsidR="00AB6027" w14:paraId="1870D4A0" w14:textId="77777777" w:rsidTr="00FC1228">
        <w:trPr>
          <w:trHeight w:val="284"/>
        </w:trPr>
        <w:tc>
          <w:tcPr>
            <w:tcW w:w="550" w:type="pct"/>
            <w:tcBorders>
              <w:top w:val="nil"/>
              <w:left w:val="nil"/>
              <w:bottom w:val="nil"/>
              <w:right w:val="nil"/>
            </w:tcBorders>
            <w:shd w:val="clear" w:color="auto" w:fill="FFFFFF"/>
            <w:tcMar>
              <w:top w:w="0" w:type="dxa"/>
              <w:left w:w="57" w:type="dxa"/>
              <w:bottom w:w="0" w:type="dxa"/>
              <w:right w:w="57" w:type="dxa"/>
            </w:tcMar>
            <w:hideMark/>
          </w:tcPr>
          <w:p w14:paraId="4E673997" w14:textId="77777777" w:rsidR="00AB6027" w:rsidRDefault="00AB6027" w:rsidP="00AB6027">
            <w:pPr>
              <w:spacing w:after="160" w:line="259" w:lineRule="auto"/>
              <w:rPr>
                <w:rFonts w:eastAsia="Times New Roman"/>
                <w:sz w:val="20"/>
                <w:szCs w:val="20"/>
              </w:rPr>
            </w:pPr>
          </w:p>
        </w:tc>
        <w:tc>
          <w:tcPr>
            <w:tcW w:w="1000" w:type="pct"/>
            <w:tcBorders>
              <w:top w:val="nil"/>
              <w:left w:val="nil"/>
              <w:bottom w:val="nil"/>
              <w:right w:val="nil"/>
            </w:tcBorders>
            <w:shd w:val="clear" w:color="auto" w:fill="FFFFFF"/>
            <w:tcMar>
              <w:top w:w="0" w:type="dxa"/>
              <w:left w:w="57" w:type="dxa"/>
              <w:bottom w:w="0" w:type="dxa"/>
              <w:right w:w="57" w:type="dxa"/>
            </w:tcMar>
            <w:hideMark/>
          </w:tcPr>
          <w:p w14:paraId="691941AD" w14:textId="77777777" w:rsidR="00AB6027" w:rsidRDefault="00AB6027" w:rsidP="00AB6027">
            <w:pPr>
              <w:spacing w:after="160" w:line="259" w:lineRule="auto"/>
              <w:rPr>
                <w:rFonts w:eastAsia="Times New Roman"/>
                <w:sz w:val="20"/>
                <w:szCs w:val="20"/>
              </w:rPr>
            </w:pPr>
          </w:p>
        </w:tc>
        <w:tc>
          <w:tcPr>
            <w:tcW w:w="800" w:type="pct"/>
            <w:tcBorders>
              <w:top w:val="nil"/>
              <w:left w:val="nil"/>
              <w:bottom w:val="nil"/>
              <w:right w:val="nil"/>
            </w:tcBorders>
            <w:shd w:val="clear" w:color="auto" w:fill="FFFFFF"/>
            <w:tcMar>
              <w:top w:w="0" w:type="dxa"/>
              <w:left w:w="57" w:type="dxa"/>
              <w:bottom w:w="0" w:type="dxa"/>
              <w:right w:w="57" w:type="dxa"/>
            </w:tcMar>
            <w:hideMark/>
          </w:tcPr>
          <w:p w14:paraId="08F9894E" w14:textId="77777777" w:rsidR="00AB6027" w:rsidRDefault="00AB6027" w:rsidP="00AB6027">
            <w:pPr>
              <w:spacing w:after="160" w:line="259" w:lineRule="auto"/>
              <w:rPr>
                <w:rFonts w:eastAsia="Times New Roman"/>
                <w:sz w:val="20"/>
                <w:szCs w:val="20"/>
              </w:rPr>
            </w:pPr>
          </w:p>
        </w:tc>
        <w:tc>
          <w:tcPr>
            <w:tcW w:w="950" w:type="pct"/>
            <w:tcBorders>
              <w:top w:val="nil"/>
              <w:left w:val="nil"/>
              <w:bottom w:val="nil"/>
              <w:right w:val="nil"/>
            </w:tcBorders>
            <w:shd w:val="clear" w:color="auto" w:fill="FFFFFF"/>
            <w:tcMar>
              <w:top w:w="0" w:type="dxa"/>
              <w:left w:w="57" w:type="dxa"/>
              <w:bottom w:w="0" w:type="dxa"/>
              <w:right w:w="57" w:type="dxa"/>
            </w:tcMar>
            <w:hideMark/>
          </w:tcPr>
          <w:p w14:paraId="681527B0" w14:textId="77777777" w:rsidR="00AB6027" w:rsidRDefault="00AB6027" w:rsidP="00AB6027">
            <w:pPr>
              <w:spacing w:after="160" w:line="259" w:lineRule="auto"/>
              <w:rPr>
                <w:rFonts w:eastAsia="Times New Roman"/>
                <w:sz w:val="20"/>
                <w:szCs w:val="20"/>
              </w:rPr>
            </w:pPr>
          </w:p>
        </w:tc>
        <w:tc>
          <w:tcPr>
            <w:tcW w:w="750" w:type="pct"/>
            <w:tcBorders>
              <w:top w:val="nil"/>
              <w:left w:val="nil"/>
              <w:bottom w:val="nil"/>
              <w:right w:val="nil"/>
            </w:tcBorders>
            <w:shd w:val="clear" w:color="auto" w:fill="FFFFFF"/>
            <w:tcMar>
              <w:top w:w="0" w:type="dxa"/>
              <w:left w:w="57" w:type="dxa"/>
              <w:bottom w:w="0" w:type="dxa"/>
              <w:right w:w="57" w:type="dxa"/>
            </w:tcMar>
            <w:hideMark/>
          </w:tcPr>
          <w:p w14:paraId="0EA0672D" w14:textId="77777777" w:rsidR="00AB6027" w:rsidRDefault="00AB6027" w:rsidP="00AB6027">
            <w:pPr>
              <w:spacing w:after="160" w:line="259" w:lineRule="auto"/>
              <w:rPr>
                <w:rFonts w:eastAsia="Times New Roman"/>
                <w:sz w:val="20"/>
                <w:szCs w:val="20"/>
              </w:rPr>
            </w:pPr>
          </w:p>
        </w:tc>
        <w:tc>
          <w:tcPr>
            <w:tcW w:w="800" w:type="pct"/>
            <w:tcBorders>
              <w:top w:val="nil"/>
              <w:left w:val="nil"/>
              <w:bottom w:val="nil"/>
              <w:right w:val="nil"/>
            </w:tcBorders>
            <w:shd w:val="clear" w:color="auto" w:fill="FFFFFF"/>
            <w:tcMar>
              <w:top w:w="0" w:type="dxa"/>
              <w:left w:w="57" w:type="dxa"/>
              <w:bottom w:w="0" w:type="dxa"/>
              <w:right w:w="57" w:type="dxa"/>
            </w:tcMar>
            <w:hideMark/>
          </w:tcPr>
          <w:p w14:paraId="3AA2F3D4" w14:textId="77777777" w:rsidR="00AB6027" w:rsidRDefault="00AB6027" w:rsidP="00AB6027">
            <w:pPr>
              <w:spacing w:after="160" w:line="259" w:lineRule="auto"/>
              <w:rPr>
                <w:rFonts w:eastAsia="Times New Roman"/>
                <w:sz w:val="20"/>
                <w:szCs w:val="20"/>
              </w:rPr>
            </w:pPr>
          </w:p>
        </w:tc>
      </w:tr>
      <w:tr w:rsidR="00AB6027" w14:paraId="124D91F9"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hideMark/>
          </w:tcPr>
          <w:p w14:paraId="3B99B1FA" w14:textId="77777777" w:rsidR="00AB6027" w:rsidRDefault="00AB6027" w:rsidP="00AB6027">
            <w:pPr>
              <w:shd w:val="clear" w:color="auto" w:fill="FFFFFF"/>
              <w:spacing w:after="160" w:line="259" w:lineRule="auto"/>
              <w:ind w:firstLine="720"/>
            </w:pPr>
            <w:r>
              <w:t>Жами жойлар сони _________ умумий миқдори ___________ сўм ____ тийин</w:t>
            </w:r>
          </w:p>
        </w:tc>
      </w:tr>
      <w:tr w:rsidR="00AB6027" w14:paraId="3D59949F"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hideMark/>
          </w:tcPr>
          <w:p w14:paraId="44E5C23E" w14:textId="77777777" w:rsidR="00AB6027" w:rsidRDefault="00AB6027" w:rsidP="00AB6027">
            <w:pPr>
              <w:shd w:val="clear" w:color="auto" w:fill="FFFFFF"/>
              <w:spacing w:after="160" w:line="259" w:lineRule="auto"/>
              <w:ind w:firstLine="720"/>
            </w:pPr>
          </w:p>
        </w:tc>
      </w:tr>
      <w:tr w:rsidR="00AB6027" w14:paraId="23BDC71C"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hideMark/>
          </w:tcPr>
          <w:p w14:paraId="30A77845" w14:textId="77777777" w:rsidR="00AB6027" w:rsidRDefault="00AB6027" w:rsidP="00AB6027">
            <w:pPr>
              <w:shd w:val="clear" w:color="auto" w:fill="FFFFFF"/>
              <w:spacing w:after="160" w:line="259" w:lineRule="auto"/>
              <w:ind w:firstLine="720"/>
            </w:pPr>
            <w:r>
              <w:t>Юк жўнатувчи имзоси_________________________________________</w:t>
            </w:r>
          </w:p>
        </w:tc>
      </w:tr>
      <w:tr w:rsidR="00AB6027" w14:paraId="19A8A5A8"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hideMark/>
          </w:tcPr>
          <w:p w14:paraId="428C410F" w14:textId="77777777" w:rsidR="00AB6027" w:rsidRDefault="00AB6027" w:rsidP="00AB6027">
            <w:pPr>
              <w:shd w:val="clear" w:color="auto" w:fill="FFFFFF"/>
              <w:spacing w:after="160" w:line="259" w:lineRule="auto"/>
              <w:ind w:firstLine="720"/>
            </w:pPr>
          </w:p>
        </w:tc>
      </w:tr>
      <w:tr w:rsidR="00AB6027" w14:paraId="5C067B3F"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hideMark/>
          </w:tcPr>
          <w:p w14:paraId="75E7E343" w14:textId="77777777" w:rsidR="00AB6027" w:rsidRDefault="00AB6027" w:rsidP="00AB6027">
            <w:pPr>
              <w:shd w:val="clear" w:color="auto" w:fill="FFFFFF"/>
              <w:spacing w:after="160" w:line="259" w:lineRule="auto"/>
              <w:ind w:firstLine="720"/>
            </w:pPr>
            <w:r>
              <w:t>Рўйхат қабул қилинди _________________________________________</w:t>
            </w:r>
          </w:p>
        </w:tc>
      </w:tr>
      <w:tr w:rsidR="00AB6027" w14:paraId="13310312"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hideMark/>
          </w:tcPr>
          <w:p w14:paraId="7FB30E1A" w14:textId="77777777" w:rsidR="00AB6027" w:rsidRDefault="00AB6027" w:rsidP="00AB6027">
            <w:pPr>
              <w:shd w:val="clear" w:color="auto" w:fill="FFFFFF"/>
              <w:spacing w:after="160" w:line="259" w:lineRule="auto"/>
              <w:ind w:firstLine="720"/>
              <w:jc w:val="center"/>
            </w:pPr>
            <w:r>
              <w:rPr>
                <w:vertAlign w:val="superscript"/>
              </w:rPr>
              <w:t>(юк кассири имзоси)</w:t>
            </w:r>
          </w:p>
        </w:tc>
      </w:tr>
      <w:tr w:rsidR="00AB6027" w14:paraId="70D94B96" w14:textId="77777777" w:rsidTr="00FC1228">
        <w:trPr>
          <w:trHeight w:val="284"/>
        </w:trPr>
        <w:tc>
          <w:tcPr>
            <w:tcW w:w="550" w:type="pct"/>
            <w:tcBorders>
              <w:top w:val="nil"/>
              <w:left w:val="nil"/>
              <w:bottom w:val="nil"/>
              <w:right w:val="nil"/>
            </w:tcBorders>
            <w:shd w:val="clear" w:color="auto" w:fill="FFFFFF"/>
            <w:tcMar>
              <w:top w:w="0" w:type="dxa"/>
              <w:left w:w="57" w:type="dxa"/>
              <w:bottom w:w="0" w:type="dxa"/>
              <w:right w:w="57" w:type="dxa"/>
            </w:tcMar>
            <w:hideMark/>
          </w:tcPr>
          <w:p w14:paraId="5A4F7452" w14:textId="77777777" w:rsidR="00AB6027" w:rsidRDefault="00AB6027" w:rsidP="00AB6027">
            <w:pPr>
              <w:shd w:val="clear" w:color="auto" w:fill="FFFFFF"/>
              <w:spacing w:after="160" w:line="259" w:lineRule="auto"/>
              <w:ind w:firstLine="720"/>
              <w:jc w:val="center"/>
            </w:pPr>
          </w:p>
        </w:tc>
        <w:tc>
          <w:tcPr>
            <w:tcW w:w="1000" w:type="pct"/>
            <w:tcBorders>
              <w:top w:val="nil"/>
              <w:left w:val="nil"/>
              <w:bottom w:val="nil"/>
              <w:right w:val="nil"/>
            </w:tcBorders>
            <w:shd w:val="clear" w:color="auto" w:fill="FFFFFF"/>
            <w:tcMar>
              <w:top w:w="0" w:type="dxa"/>
              <w:left w:w="57" w:type="dxa"/>
              <w:bottom w:w="0" w:type="dxa"/>
              <w:right w:w="57" w:type="dxa"/>
            </w:tcMar>
            <w:hideMark/>
          </w:tcPr>
          <w:p w14:paraId="352E6321" w14:textId="77777777" w:rsidR="00AB6027" w:rsidRDefault="00AB6027" w:rsidP="00AB6027">
            <w:pPr>
              <w:spacing w:after="160" w:line="259" w:lineRule="auto"/>
              <w:rPr>
                <w:rFonts w:eastAsia="Times New Roman"/>
                <w:sz w:val="20"/>
                <w:szCs w:val="20"/>
              </w:rPr>
            </w:pPr>
          </w:p>
        </w:tc>
        <w:tc>
          <w:tcPr>
            <w:tcW w:w="800" w:type="pct"/>
            <w:tcBorders>
              <w:top w:val="nil"/>
              <w:left w:val="nil"/>
              <w:bottom w:val="single" w:sz="8" w:space="0" w:color="auto"/>
              <w:right w:val="nil"/>
            </w:tcBorders>
            <w:shd w:val="clear" w:color="auto" w:fill="FFFFFF"/>
            <w:tcMar>
              <w:top w:w="0" w:type="dxa"/>
              <w:left w:w="57" w:type="dxa"/>
              <w:bottom w:w="0" w:type="dxa"/>
              <w:right w:w="57" w:type="dxa"/>
            </w:tcMar>
            <w:hideMark/>
          </w:tcPr>
          <w:p w14:paraId="4F9DADB2" w14:textId="77777777" w:rsidR="00AB6027" w:rsidRDefault="00AB6027" w:rsidP="00AB6027">
            <w:pPr>
              <w:spacing w:after="160" w:line="259" w:lineRule="auto"/>
              <w:rPr>
                <w:rFonts w:eastAsia="Times New Roman"/>
                <w:sz w:val="20"/>
                <w:szCs w:val="20"/>
              </w:rPr>
            </w:pPr>
          </w:p>
        </w:tc>
        <w:tc>
          <w:tcPr>
            <w:tcW w:w="950" w:type="pct"/>
            <w:tcBorders>
              <w:top w:val="nil"/>
              <w:left w:val="nil"/>
              <w:bottom w:val="single" w:sz="8" w:space="0" w:color="auto"/>
              <w:right w:val="nil"/>
            </w:tcBorders>
            <w:shd w:val="clear" w:color="auto" w:fill="FFFFFF"/>
            <w:tcMar>
              <w:top w:w="0" w:type="dxa"/>
              <w:left w:w="57" w:type="dxa"/>
              <w:bottom w:w="0" w:type="dxa"/>
              <w:right w:w="57" w:type="dxa"/>
            </w:tcMar>
            <w:hideMark/>
          </w:tcPr>
          <w:p w14:paraId="6F1D7528" w14:textId="77777777" w:rsidR="00AB6027" w:rsidRDefault="00AB6027" w:rsidP="00AB6027">
            <w:pPr>
              <w:spacing w:after="160" w:line="259" w:lineRule="auto"/>
              <w:rPr>
                <w:rFonts w:eastAsia="Times New Roman"/>
                <w:sz w:val="20"/>
                <w:szCs w:val="20"/>
              </w:rPr>
            </w:pPr>
          </w:p>
        </w:tc>
        <w:tc>
          <w:tcPr>
            <w:tcW w:w="750" w:type="pct"/>
            <w:tcBorders>
              <w:top w:val="nil"/>
              <w:left w:val="nil"/>
              <w:bottom w:val="nil"/>
              <w:right w:val="nil"/>
            </w:tcBorders>
            <w:shd w:val="clear" w:color="auto" w:fill="FFFFFF"/>
            <w:tcMar>
              <w:top w:w="0" w:type="dxa"/>
              <w:left w:w="57" w:type="dxa"/>
              <w:bottom w:w="0" w:type="dxa"/>
              <w:right w:w="57" w:type="dxa"/>
            </w:tcMar>
            <w:hideMark/>
          </w:tcPr>
          <w:p w14:paraId="58246429" w14:textId="77777777" w:rsidR="00AB6027" w:rsidRDefault="00AB6027" w:rsidP="00AB6027">
            <w:pPr>
              <w:spacing w:after="160" w:line="259" w:lineRule="auto"/>
              <w:rPr>
                <w:rFonts w:eastAsia="Times New Roman"/>
                <w:sz w:val="20"/>
                <w:szCs w:val="20"/>
              </w:rPr>
            </w:pPr>
          </w:p>
        </w:tc>
        <w:tc>
          <w:tcPr>
            <w:tcW w:w="800" w:type="pct"/>
            <w:tcBorders>
              <w:top w:val="nil"/>
              <w:left w:val="nil"/>
              <w:bottom w:val="nil"/>
              <w:right w:val="nil"/>
            </w:tcBorders>
            <w:shd w:val="clear" w:color="auto" w:fill="FFFFFF"/>
            <w:tcMar>
              <w:top w:w="0" w:type="dxa"/>
              <w:left w:w="57" w:type="dxa"/>
              <w:bottom w:w="0" w:type="dxa"/>
              <w:right w:w="57" w:type="dxa"/>
            </w:tcMar>
            <w:hideMark/>
          </w:tcPr>
          <w:p w14:paraId="072350A4" w14:textId="77777777" w:rsidR="00AB6027" w:rsidRDefault="00AB6027" w:rsidP="00AB6027">
            <w:pPr>
              <w:spacing w:after="160" w:line="259" w:lineRule="auto"/>
              <w:rPr>
                <w:rFonts w:eastAsia="Times New Roman"/>
                <w:sz w:val="20"/>
                <w:szCs w:val="20"/>
              </w:rPr>
            </w:pPr>
          </w:p>
        </w:tc>
      </w:tr>
      <w:tr w:rsidR="00AB6027" w14:paraId="5EA98D39" w14:textId="77777777" w:rsidTr="00FC1228">
        <w:trPr>
          <w:trHeight w:val="284"/>
        </w:trPr>
        <w:tc>
          <w:tcPr>
            <w:tcW w:w="550" w:type="pct"/>
            <w:tcBorders>
              <w:top w:val="nil"/>
              <w:left w:val="nil"/>
              <w:bottom w:val="nil"/>
              <w:right w:val="nil"/>
            </w:tcBorders>
            <w:shd w:val="clear" w:color="auto" w:fill="FFFFFF"/>
            <w:tcMar>
              <w:top w:w="0" w:type="dxa"/>
              <w:left w:w="57" w:type="dxa"/>
              <w:bottom w:w="0" w:type="dxa"/>
              <w:right w:w="57" w:type="dxa"/>
            </w:tcMar>
            <w:hideMark/>
          </w:tcPr>
          <w:p w14:paraId="5B35B98B" w14:textId="77777777" w:rsidR="00AB6027" w:rsidRDefault="00AB6027" w:rsidP="00AB6027">
            <w:pPr>
              <w:spacing w:after="160" w:line="259" w:lineRule="auto"/>
              <w:rPr>
                <w:rFonts w:eastAsia="Times New Roman"/>
                <w:sz w:val="20"/>
                <w:szCs w:val="20"/>
              </w:rPr>
            </w:pPr>
          </w:p>
        </w:tc>
        <w:tc>
          <w:tcPr>
            <w:tcW w:w="1000" w:type="pct"/>
            <w:tcBorders>
              <w:top w:val="nil"/>
              <w:left w:val="nil"/>
              <w:bottom w:val="nil"/>
              <w:right w:val="single" w:sz="8" w:space="0" w:color="auto"/>
            </w:tcBorders>
            <w:shd w:val="clear" w:color="auto" w:fill="FFFFFF"/>
            <w:tcMar>
              <w:top w:w="0" w:type="dxa"/>
              <w:left w:w="57" w:type="dxa"/>
              <w:bottom w:w="0" w:type="dxa"/>
              <w:right w:w="57" w:type="dxa"/>
            </w:tcMar>
            <w:hideMark/>
          </w:tcPr>
          <w:p w14:paraId="371BF3AC" w14:textId="77777777" w:rsidR="00AB6027" w:rsidRDefault="00AB6027" w:rsidP="00AB6027">
            <w:pPr>
              <w:spacing w:after="160" w:line="259" w:lineRule="auto"/>
              <w:rPr>
                <w:rFonts w:eastAsia="Times New Roman"/>
                <w:sz w:val="20"/>
                <w:szCs w:val="20"/>
              </w:rPr>
            </w:pPr>
          </w:p>
        </w:tc>
        <w:tc>
          <w:tcPr>
            <w:tcW w:w="1800" w:type="pct"/>
            <w:gridSpan w:val="2"/>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65FCFB9" w14:textId="77777777" w:rsidR="00AB6027" w:rsidRDefault="00AB6027" w:rsidP="00AB6027">
            <w:pPr>
              <w:shd w:val="clear" w:color="auto" w:fill="FFFFFF"/>
              <w:spacing w:after="160" w:line="259" w:lineRule="auto"/>
              <w:jc w:val="center"/>
            </w:pPr>
            <w:r>
              <w:t>Жўнатиш станцияси</w:t>
            </w:r>
          </w:p>
          <w:p w14:paraId="64B0B58F" w14:textId="77777777" w:rsidR="00AB6027" w:rsidRDefault="00AB6027" w:rsidP="00AB6027">
            <w:pPr>
              <w:shd w:val="clear" w:color="auto" w:fill="FFFFFF"/>
              <w:spacing w:after="160" w:line="259" w:lineRule="auto"/>
              <w:jc w:val="center"/>
            </w:pPr>
            <w:r>
              <w:t>календарь штемпели</w:t>
            </w:r>
          </w:p>
        </w:tc>
        <w:tc>
          <w:tcPr>
            <w:tcW w:w="750" w:type="pct"/>
            <w:tcBorders>
              <w:top w:val="nil"/>
              <w:left w:val="nil"/>
              <w:bottom w:val="nil"/>
              <w:right w:val="nil"/>
            </w:tcBorders>
            <w:shd w:val="clear" w:color="auto" w:fill="FFFFFF"/>
            <w:tcMar>
              <w:top w:w="0" w:type="dxa"/>
              <w:left w:w="57" w:type="dxa"/>
              <w:bottom w:w="0" w:type="dxa"/>
              <w:right w:w="57" w:type="dxa"/>
            </w:tcMar>
            <w:hideMark/>
          </w:tcPr>
          <w:p w14:paraId="6A32287B" w14:textId="77777777" w:rsidR="00AB6027" w:rsidRDefault="00AB6027" w:rsidP="00AB6027">
            <w:pPr>
              <w:shd w:val="clear" w:color="auto" w:fill="FFFFFF"/>
              <w:spacing w:after="160" w:line="259" w:lineRule="auto"/>
              <w:jc w:val="center"/>
            </w:pPr>
          </w:p>
        </w:tc>
        <w:tc>
          <w:tcPr>
            <w:tcW w:w="800" w:type="pct"/>
            <w:tcBorders>
              <w:top w:val="nil"/>
              <w:left w:val="nil"/>
              <w:bottom w:val="nil"/>
              <w:right w:val="nil"/>
            </w:tcBorders>
            <w:shd w:val="clear" w:color="auto" w:fill="FFFFFF"/>
            <w:tcMar>
              <w:top w:w="0" w:type="dxa"/>
              <w:left w:w="57" w:type="dxa"/>
              <w:bottom w:w="0" w:type="dxa"/>
              <w:right w:w="57" w:type="dxa"/>
            </w:tcMar>
            <w:hideMark/>
          </w:tcPr>
          <w:p w14:paraId="2147E85A" w14:textId="77777777" w:rsidR="00AB6027" w:rsidRDefault="00AB6027" w:rsidP="00AB6027">
            <w:pPr>
              <w:spacing w:after="160" w:line="259" w:lineRule="auto"/>
              <w:rPr>
                <w:rFonts w:eastAsia="Times New Roman"/>
                <w:sz w:val="20"/>
                <w:szCs w:val="20"/>
              </w:rPr>
            </w:pPr>
          </w:p>
        </w:tc>
      </w:tr>
      <w:tr w:rsidR="00AB6027" w14:paraId="34A66FF2" w14:textId="77777777" w:rsidTr="00FC1228">
        <w:trPr>
          <w:trHeight w:val="284"/>
        </w:trPr>
        <w:tc>
          <w:tcPr>
            <w:tcW w:w="550" w:type="pct"/>
            <w:tcBorders>
              <w:top w:val="nil"/>
              <w:left w:val="nil"/>
              <w:bottom w:val="nil"/>
              <w:right w:val="nil"/>
            </w:tcBorders>
            <w:shd w:val="clear" w:color="auto" w:fill="FFFFFF"/>
            <w:tcMar>
              <w:top w:w="0" w:type="dxa"/>
              <w:left w:w="57" w:type="dxa"/>
              <w:bottom w:w="0" w:type="dxa"/>
              <w:right w:w="57" w:type="dxa"/>
            </w:tcMar>
            <w:hideMark/>
          </w:tcPr>
          <w:p w14:paraId="299BBD51" w14:textId="77777777" w:rsidR="00AB6027" w:rsidRDefault="00AB6027" w:rsidP="00AB6027">
            <w:pPr>
              <w:spacing w:after="160" w:line="259" w:lineRule="auto"/>
              <w:rPr>
                <w:rFonts w:eastAsia="Times New Roman"/>
                <w:sz w:val="20"/>
                <w:szCs w:val="20"/>
              </w:rPr>
            </w:pPr>
          </w:p>
        </w:tc>
        <w:tc>
          <w:tcPr>
            <w:tcW w:w="1000" w:type="pct"/>
            <w:tcBorders>
              <w:top w:val="nil"/>
              <w:left w:val="nil"/>
              <w:bottom w:val="nil"/>
              <w:right w:val="single" w:sz="8" w:space="0" w:color="auto"/>
            </w:tcBorders>
            <w:shd w:val="clear" w:color="auto" w:fill="FFFFFF"/>
            <w:tcMar>
              <w:top w:w="0" w:type="dxa"/>
              <w:left w:w="57" w:type="dxa"/>
              <w:bottom w:w="0" w:type="dxa"/>
              <w:right w:w="57" w:type="dxa"/>
            </w:tcMar>
            <w:hideMark/>
          </w:tcPr>
          <w:p w14:paraId="56BA9EB2" w14:textId="77777777" w:rsidR="00AB6027" w:rsidRDefault="00AB6027" w:rsidP="00AB6027">
            <w:pPr>
              <w:spacing w:after="160" w:line="259" w:lineRule="auto"/>
              <w:rPr>
                <w:rFonts w:eastAsia="Times New Roman"/>
                <w:sz w:val="20"/>
                <w:szCs w:val="20"/>
              </w:rPr>
            </w:pPr>
          </w:p>
        </w:tc>
        <w:tc>
          <w:tcPr>
            <w:tcW w:w="0" w:type="auto"/>
            <w:gridSpan w:val="2"/>
            <w:vMerge/>
            <w:tcBorders>
              <w:top w:val="nil"/>
              <w:left w:val="nil"/>
              <w:bottom w:val="nil"/>
              <w:right w:val="single" w:sz="8" w:space="0" w:color="auto"/>
            </w:tcBorders>
            <w:vAlign w:val="center"/>
            <w:hideMark/>
          </w:tcPr>
          <w:p w14:paraId="5066FD70" w14:textId="77777777" w:rsidR="00AB6027" w:rsidRDefault="00AB6027" w:rsidP="00AB6027">
            <w:pPr>
              <w:spacing w:after="160" w:line="259" w:lineRule="auto"/>
            </w:pPr>
          </w:p>
        </w:tc>
        <w:tc>
          <w:tcPr>
            <w:tcW w:w="750" w:type="pct"/>
            <w:tcBorders>
              <w:top w:val="nil"/>
              <w:left w:val="nil"/>
              <w:bottom w:val="nil"/>
              <w:right w:val="nil"/>
            </w:tcBorders>
            <w:shd w:val="clear" w:color="auto" w:fill="FFFFFF"/>
            <w:tcMar>
              <w:top w:w="0" w:type="dxa"/>
              <w:left w:w="57" w:type="dxa"/>
              <w:bottom w:w="0" w:type="dxa"/>
              <w:right w:w="57" w:type="dxa"/>
            </w:tcMar>
            <w:hideMark/>
          </w:tcPr>
          <w:p w14:paraId="1A15854F" w14:textId="77777777" w:rsidR="00AB6027" w:rsidRDefault="00AB6027" w:rsidP="00AB6027">
            <w:pPr>
              <w:spacing w:after="160" w:line="259" w:lineRule="auto"/>
              <w:rPr>
                <w:rFonts w:eastAsia="Times New Roman"/>
                <w:sz w:val="20"/>
                <w:szCs w:val="20"/>
              </w:rPr>
            </w:pPr>
          </w:p>
        </w:tc>
        <w:tc>
          <w:tcPr>
            <w:tcW w:w="800" w:type="pct"/>
            <w:tcBorders>
              <w:top w:val="nil"/>
              <w:left w:val="nil"/>
              <w:bottom w:val="nil"/>
              <w:right w:val="nil"/>
            </w:tcBorders>
            <w:shd w:val="clear" w:color="auto" w:fill="FFFFFF"/>
            <w:tcMar>
              <w:top w:w="0" w:type="dxa"/>
              <w:left w:w="57" w:type="dxa"/>
              <w:bottom w:w="0" w:type="dxa"/>
              <w:right w:w="57" w:type="dxa"/>
            </w:tcMar>
            <w:hideMark/>
          </w:tcPr>
          <w:p w14:paraId="46A7F673" w14:textId="77777777" w:rsidR="00AB6027" w:rsidRDefault="00AB6027" w:rsidP="00AB6027">
            <w:pPr>
              <w:spacing w:after="160" w:line="259" w:lineRule="auto"/>
              <w:rPr>
                <w:rFonts w:eastAsia="Times New Roman"/>
                <w:sz w:val="20"/>
                <w:szCs w:val="20"/>
              </w:rPr>
            </w:pPr>
          </w:p>
        </w:tc>
      </w:tr>
      <w:tr w:rsidR="00AB6027" w14:paraId="7827AAD8" w14:textId="77777777" w:rsidTr="00FC1228">
        <w:trPr>
          <w:trHeight w:val="284"/>
        </w:trPr>
        <w:tc>
          <w:tcPr>
            <w:tcW w:w="550" w:type="pct"/>
            <w:tcBorders>
              <w:top w:val="nil"/>
              <w:left w:val="nil"/>
              <w:bottom w:val="nil"/>
              <w:right w:val="nil"/>
            </w:tcBorders>
            <w:shd w:val="clear" w:color="auto" w:fill="FFFFFF"/>
            <w:tcMar>
              <w:top w:w="0" w:type="dxa"/>
              <w:left w:w="57" w:type="dxa"/>
              <w:bottom w:w="0" w:type="dxa"/>
              <w:right w:w="57" w:type="dxa"/>
            </w:tcMar>
            <w:hideMark/>
          </w:tcPr>
          <w:p w14:paraId="70216C68" w14:textId="77777777" w:rsidR="00AB6027" w:rsidRDefault="00AB6027" w:rsidP="00AB6027">
            <w:pPr>
              <w:spacing w:after="160" w:line="259" w:lineRule="auto"/>
              <w:rPr>
                <w:rFonts w:eastAsia="Times New Roman"/>
                <w:sz w:val="20"/>
                <w:szCs w:val="20"/>
              </w:rPr>
            </w:pPr>
          </w:p>
        </w:tc>
        <w:tc>
          <w:tcPr>
            <w:tcW w:w="1000" w:type="pct"/>
            <w:tcBorders>
              <w:top w:val="nil"/>
              <w:left w:val="nil"/>
              <w:bottom w:val="nil"/>
              <w:right w:val="single" w:sz="8" w:space="0" w:color="auto"/>
            </w:tcBorders>
            <w:shd w:val="clear" w:color="auto" w:fill="FFFFFF"/>
            <w:tcMar>
              <w:top w:w="0" w:type="dxa"/>
              <w:left w:w="57" w:type="dxa"/>
              <w:bottom w:w="0" w:type="dxa"/>
              <w:right w:w="57" w:type="dxa"/>
            </w:tcMar>
            <w:hideMark/>
          </w:tcPr>
          <w:p w14:paraId="4D48B549" w14:textId="77777777" w:rsidR="00AB6027" w:rsidRDefault="00AB6027" w:rsidP="00AB6027">
            <w:pPr>
              <w:spacing w:after="160" w:line="259" w:lineRule="auto"/>
              <w:rPr>
                <w:rFonts w:eastAsia="Times New Roman"/>
                <w:sz w:val="20"/>
                <w:szCs w:val="20"/>
              </w:rPr>
            </w:pPr>
          </w:p>
        </w:tc>
        <w:tc>
          <w:tcPr>
            <w:tcW w:w="0" w:type="auto"/>
            <w:gridSpan w:val="2"/>
            <w:vMerge/>
            <w:tcBorders>
              <w:top w:val="nil"/>
              <w:left w:val="nil"/>
              <w:bottom w:val="nil"/>
              <w:right w:val="single" w:sz="8" w:space="0" w:color="auto"/>
            </w:tcBorders>
            <w:vAlign w:val="center"/>
            <w:hideMark/>
          </w:tcPr>
          <w:p w14:paraId="795F93BF" w14:textId="77777777" w:rsidR="00AB6027" w:rsidRDefault="00AB6027" w:rsidP="00AB6027">
            <w:pPr>
              <w:spacing w:after="160" w:line="259" w:lineRule="auto"/>
            </w:pPr>
          </w:p>
        </w:tc>
        <w:tc>
          <w:tcPr>
            <w:tcW w:w="750" w:type="pct"/>
            <w:tcBorders>
              <w:top w:val="nil"/>
              <w:left w:val="nil"/>
              <w:bottom w:val="nil"/>
              <w:right w:val="nil"/>
            </w:tcBorders>
            <w:shd w:val="clear" w:color="auto" w:fill="FFFFFF"/>
            <w:tcMar>
              <w:top w:w="0" w:type="dxa"/>
              <w:left w:w="57" w:type="dxa"/>
              <w:bottom w:w="0" w:type="dxa"/>
              <w:right w:w="57" w:type="dxa"/>
            </w:tcMar>
            <w:hideMark/>
          </w:tcPr>
          <w:p w14:paraId="62B40B9C" w14:textId="77777777" w:rsidR="00AB6027" w:rsidRDefault="00AB6027" w:rsidP="00AB6027">
            <w:pPr>
              <w:spacing w:after="160" w:line="259" w:lineRule="auto"/>
              <w:rPr>
                <w:rFonts w:eastAsia="Times New Roman"/>
                <w:sz w:val="20"/>
                <w:szCs w:val="20"/>
              </w:rPr>
            </w:pPr>
          </w:p>
        </w:tc>
        <w:tc>
          <w:tcPr>
            <w:tcW w:w="800" w:type="pct"/>
            <w:tcBorders>
              <w:top w:val="nil"/>
              <w:left w:val="nil"/>
              <w:bottom w:val="nil"/>
              <w:right w:val="nil"/>
            </w:tcBorders>
            <w:shd w:val="clear" w:color="auto" w:fill="FFFFFF"/>
            <w:tcMar>
              <w:top w:w="0" w:type="dxa"/>
              <w:left w:w="57" w:type="dxa"/>
              <w:bottom w:w="0" w:type="dxa"/>
              <w:right w:w="57" w:type="dxa"/>
            </w:tcMar>
            <w:hideMark/>
          </w:tcPr>
          <w:p w14:paraId="302E3803" w14:textId="77777777" w:rsidR="00AB6027" w:rsidRDefault="00AB6027" w:rsidP="00AB6027">
            <w:pPr>
              <w:spacing w:after="160" w:line="259" w:lineRule="auto"/>
              <w:rPr>
                <w:rFonts w:eastAsia="Times New Roman"/>
                <w:sz w:val="20"/>
                <w:szCs w:val="20"/>
              </w:rPr>
            </w:pPr>
          </w:p>
        </w:tc>
      </w:tr>
      <w:tr w:rsidR="00AB6027" w14:paraId="7852C6C2" w14:textId="77777777" w:rsidTr="00FC1228">
        <w:trPr>
          <w:trHeight w:val="284"/>
        </w:trPr>
        <w:tc>
          <w:tcPr>
            <w:tcW w:w="550" w:type="pct"/>
            <w:tcBorders>
              <w:top w:val="nil"/>
              <w:left w:val="nil"/>
              <w:bottom w:val="nil"/>
              <w:right w:val="nil"/>
            </w:tcBorders>
            <w:shd w:val="clear" w:color="auto" w:fill="FFFFFF"/>
            <w:tcMar>
              <w:top w:w="0" w:type="dxa"/>
              <w:left w:w="57" w:type="dxa"/>
              <w:bottom w:w="0" w:type="dxa"/>
              <w:right w:w="57" w:type="dxa"/>
            </w:tcMar>
            <w:hideMark/>
          </w:tcPr>
          <w:p w14:paraId="24D225EB" w14:textId="77777777" w:rsidR="00AB6027" w:rsidRDefault="00AB6027" w:rsidP="00AB6027">
            <w:pPr>
              <w:spacing w:after="160" w:line="259" w:lineRule="auto"/>
              <w:rPr>
                <w:rFonts w:eastAsia="Times New Roman"/>
                <w:sz w:val="20"/>
                <w:szCs w:val="20"/>
              </w:rPr>
            </w:pPr>
          </w:p>
        </w:tc>
        <w:tc>
          <w:tcPr>
            <w:tcW w:w="1000" w:type="pct"/>
            <w:tcBorders>
              <w:top w:val="nil"/>
              <w:left w:val="nil"/>
              <w:bottom w:val="nil"/>
              <w:right w:val="nil"/>
            </w:tcBorders>
            <w:shd w:val="clear" w:color="auto" w:fill="FFFFFF"/>
            <w:tcMar>
              <w:top w:w="0" w:type="dxa"/>
              <w:left w:w="57" w:type="dxa"/>
              <w:bottom w:w="0" w:type="dxa"/>
              <w:right w:w="57" w:type="dxa"/>
            </w:tcMar>
            <w:hideMark/>
          </w:tcPr>
          <w:p w14:paraId="2D056F2E" w14:textId="77777777" w:rsidR="00AB6027" w:rsidRDefault="00AB6027" w:rsidP="00AB6027">
            <w:pPr>
              <w:spacing w:after="160" w:line="259" w:lineRule="auto"/>
              <w:rPr>
                <w:rFonts w:eastAsia="Times New Roman"/>
                <w:sz w:val="20"/>
                <w:szCs w:val="20"/>
              </w:rPr>
            </w:pPr>
          </w:p>
        </w:tc>
        <w:tc>
          <w:tcPr>
            <w:tcW w:w="800" w:type="pct"/>
            <w:tcBorders>
              <w:top w:val="nil"/>
              <w:left w:val="nil"/>
              <w:bottom w:val="nil"/>
              <w:right w:val="nil"/>
            </w:tcBorders>
            <w:shd w:val="clear" w:color="auto" w:fill="FFFFFF"/>
            <w:tcMar>
              <w:top w:w="0" w:type="dxa"/>
              <w:left w:w="57" w:type="dxa"/>
              <w:bottom w:w="0" w:type="dxa"/>
              <w:right w:w="57" w:type="dxa"/>
            </w:tcMar>
            <w:hideMark/>
          </w:tcPr>
          <w:p w14:paraId="44870423" w14:textId="77777777" w:rsidR="00AB6027" w:rsidRDefault="00AB6027" w:rsidP="00AB6027">
            <w:pPr>
              <w:spacing w:after="160" w:line="259" w:lineRule="auto"/>
              <w:rPr>
                <w:rFonts w:eastAsia="Times New Roman"/>
                <w:sz w:val="20"/>
                <w:szCs w:val="20"/>
              </w:rPr>
            </w:pPr>
          </w:p>
        </w:tc>
        <w:tc>
          <w:tcPr>
            <w:tcW w:w="950" w:type="pct"/>
            <w:tcBorders>
              <w:top w:val="single" w:sz="8" w:space="0" w:color="auto"/>
              <w:left w:val="nil"/>
              <w:bottom w:val="nil"/>
              <w:right w:val="nil"/>
            </w:tcBorders>
            <w:shd w:val="clear" w:color="auto" w:fill="FFFFFF"/>
            <w:tcMar>
              <w:top w:w="0" w:type="dxa"/>
              <w:left w:w="57" w:type="dxa"/>
              <w:bottom w:w="0" w:type="dxa"/>
              <w:right w:w="57" w:type="dxa"/>
            </w:tcMar>
            <w:hideMark/>
          </w:tcPr>
          <w:p w14:paraId="0AB6970C" w14:textId="77777777" w:rsidR="00AB6027" w:rsidRDefault="00AB6027" w:rsidP="00AB6027">
            <w:pPr>
              <w:spacing w:after="160" w:line="259" w:lineRule="auto"/>
              <w:rPr>
                <w:rFonts w:eastAsia="Times New Roman"/>
                <w:sz w:val="20"/>
                <w:szCs w:val="20"/>
              </w:rPr>
            </w:pPr>
          </w:p>
        </w:tc>
        <w:tc>
          <w:tcPr>
            <w:tcW w:w="750" w:type="pct"/>
            <w:tcBorders>
              <w:top w:val="nil"/>
              <w:left w:val="nil"/>
              <w:bottom w:val="nil"/>
              <w:right w:val="nil"/>
            </w:tcBorders>
            <w:shd w:val="clear" w:color="auto" w:fill="FFFFFF"/>
            <w:tcMar>
              <w:top w:w="0" w:type="dxa"/>
              <w:left w:w="57" w:type="dxa"/>
              <w:bottom w:w="0" w:type="dxa"/>
              <w:right w:w="57" w:type="dxa"/>
            </w:tcMar>
            <w:hideMark/>
          </w:tcPr>
          <w:p w14:paraId="19CD6328" w14:textId="77777777" w:rsidR="00AB6027" w:rsidRDefault="00AB6027" w:rsidP="00AB6027">
            <w:pPr>
              <w:spacing w:after="160" w:line="259" w:lineRule="auto"/>
              <w:rPr>
                <w:rFonts w:eastAsia="Times New Roman"/>
                <w:sz w:val="20"/>
                <w:szCs w:val="20"/>
              </w:rPr>
            </w:pPr>
          </w:p>
        </w:tc>
        <w:tc>
          <w:tcPr>
            <w:tcW w:w="800" w:type="pct"/>
            <w:tcBorders>
              <w:top w:val="nil"/>
              <w:left w:val="nil"/>
              <w:bottom w:val="nil"/>
              <w:right w:val="nil"/>
            </w:tcBorders>
            <w:shd w:val="clear" w:color="auto" w:fill="FFFFFF"/>
            <w:tcMar>
              <w:top w:w="0" w:type="dxa"/>
              <w:left w:w="57" w:type="dxa"/>
              <w:bottom w:w="0" w:type="dxa"/>
              <w:right w:w="57" w:type="dxa"/>
            </w:tcMar>
            <w:hideMark/>
          </w:tcPr>
          <w:p w14:paraId="7761A70E" w14:textId="77777777" w:rsidR="00AB6027" w:rsidRDefault="00AB6027" w:rsidP="00AB6027">
            <w:pPr>
              <w:spacing w:after="160" w:line="259" w:lineRule="auto"/>
              <w:rPr>
                <w:rFonts w:eastAsia="Times New Roman"/>
                <w:sz w:val="20"/>
                <w:szCs w:val="20"/>
              </w:rPr>
            </w:pPr>
          </w:p>
        </w:tc>
      </w:tr>
    </w:tbl>
    <w:p w14:paraId="1A9FF84A" w14:textId="77777777" w:rsidR="00AB6027" w:rsidRDefault="00AB6027" w:rsidP="00AB6027">
      <w:pPr>
        <w:shd w:val="clear" w:color="auto" w:fill="FFFFFF"/>
        <w:spacing w:after="160" w:line="259" w:lineRule="auto"/>
        <w:jc w:val="center"/>
        <w:rPr>
          <w:rFonts w:eastAsia="Times New Roman"/>
          <w:color w:val="000080"/>
          <w:sz w:val="22"/>
          <w:szCs w:val="22"/>
        </w:rPr>
      </w:pPr>
      <w:r>
        <w:rPr>
          <w:rFonts w:eastAsia="Times New Roman"/>
          <w:color w:val="000080"/>
          <w:sz w:val="22"/>
          <w:szCs w:val="22"/>
        </w:rPr>
        <w:t>Ўзбекистон Республикаси темир йўл транспортида юк ташиш</w:t>
      </w:r>
      <w:hyperlink r:id="rId201" w:history="1">
        <w:r>
          <w:rPr>
            <w:rFonts w:eastAsia="Times New Roman"/>
            <w:color w:val="008080"/>
            <w:sz w:val="22"/>
            <w:szCs w:val="22"/>
          </w:rPr>
          <w:t xml:space="preserve"> қоидаларига</w:t>
        </w:r>
        <w:r>
          <w:rPr>
            <w:rFonts w:eastAsia="Times New Roman"/>
            <w:color w:val="008080"/>
            <w:sz w:val="22"/>
            <w:szCs w:val="22"/>
          </w:rPr>
          <w:br/>
        </w:r>
      </w:hyperlink>
      <w:r>
        <w:rPr>
          <w:rFonts w:eastAsia="Times New Roman"/>
          <w:color w:val="000080"/>
          <w:sz w:val="22"/>
          <w:szCs w:val="22"/>
        </w:rPr>
        <w:t xml:space="preserve">23-ИЛОВА </w:t>
      </w:r>
    </w:p>
    <w:p w14:paraId="0604F372"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t>Тўкма ҳолда ташишга рухсат этилган юклар</w:t>
      </w:r>
    </w:p>
    <w:p w14:paraId="06FC179C" w14:textId="77777777" w:rsidR="00AB6027" w:rsidRDefault="00AB6027" w:rsidP="00AB6027">
      <w:pPr>
        <w:shd w:val="clear" w:color="auto" w:fill="FFFFFF"/>
        <w:spacing w:after="160" w:line="259" w:lineRule="auto"/>
        <w:jc w:val="center"/>
        <w:rPr>
          <w:rFonts w:eastAsia="Times New Roman"/>
          <w:caps/>
          <w:color w:val="000080"/>
        </w:rPr>
      </w:pPr>
      <w:r>
        <w:rPr>
          <w:rFonts w:eastAsia="Times New Roman"/>
          <w:caps/>
          <w:color w:val="000080"/>
        </w:rPr>
        <w:t>РЎЙХАТИ</w:t>
      </w:r>
    </w:p>
    <w:tbl>
      <w:tblPr>
        <w:tblW w:w="5000" w:type="pct"/>
        <w:tblCellMar>
          <w:left w:w="0" w:type="dxa"/>
          <w:right w:w="0" w:type="dxa"/>
        </w:tblCellMar>
        <w:tblLook w:val="04A0" w:firstRow="1" w:lastRow="0" w:firstColumn="1" w:lastColumn="0" w:noHBand="0" w:noVBand="1"/>
      </w:tblPr>
      <w:tblGrid>
        <w:gridCol w:w="487"/>
        <w:gridCol w:w="9132"/>
      </w:tblGrid>
      <w:tr w:rsidR="00AB6027" w14:paraId="0223EFF1" w14:textId="77777777" w:rsidTr="00FC1228">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022822F" w14:textId="77777777" w:rsidR="00AB6027" w:rsidRDefault="00AB6027" w:rsidP="00AB6027">
            <w:pPr>
              <w:spacing w:after="160" w:line="259" w:lineRule="auto"/>
              <w:jc w:val="center"/>
            </w:pPr>
            <w:r>
              <w:rPr>
                <w:b/>
                <w:bCs/>
              </w:rPr>
              <w:t>Т/р</w:t>
            </w:r>
          </w:p>
        </w:tc>
        <w:tc>
          <w:tcPr>
            <w:tcW w:w="470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hideMark/>
          </w:tcPr>
          <w:p w14:paraId="16E8F5A1" w14:textId="77777777" w:rsidR="00AB6027" w:rsidRDefault="00AB6027" w:rsidP="00AB6027">
            <w:pPr>
              <w:spacing w:after="160" w:line="259" w:lineRule="auto"/>
              <w:jc w:val="center"/>
            </w:pPr>
            <w:r>
              <w:rPr>
                <w:b/>
                <w:bCs/>
              </w:rPr>
              <w:t>Юкнинг номи</w:t>
            </w:r>
          </w:p>
        </w:tc>
      </w:tr>
      <w:tr w:rsidR="00AB6027" w14:paraId="1E273C6D"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7B8AAD9" w14:textId="77777777" w:rsidR="00AB6027" w:rsidRDefault="00AB6027" w:rsidP="00AB6027">
            <w:pPr>
              <w:spacing w:after="160" w:line="259" w:lineRule="auto"/>
              <w:jc w:val="center"/>
            </w:pPr>
            <w:r>
              <w:t>1.</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27F0673" w14:textId="77777777" w:rsidR="00AB6027" w:rsidRDefault="00AB6027" w:rsidP="00AB6027">
            <w:pPr>
              <w:spacing w:after="160" w:line="259" w:lineRule="auto"/>
            </w:pPr>
            <w:r>
              <w:t xml:space="preserve">Қизилмия </w:t>
            </w:r>
          </w:p>
        </w:tc>
      </w:tr>
      <w:tr w:rsidR="00AB6027" w14:paraId="0060EA3A"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245E27C" w14:textId="77777777" w:rsidR="00AB6027" w:rsidRDefault="00AB6027" w:rsidP="00AB6027">
            <w:pPr>
              <w:spacing w:after="160" w:line="259" w:lineRule="auto"/>
              <w:jc w:val="center"/>
            </w:pPr>
            <w:r>
              <w:t>2.</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E0E946D" w14:textId="77777777" w:rsidR="00AB6027" w:rsidRDefault="00AB6027" w:rsidP="00AB6027">
            <w:pPr>
              <w:spacing w:after="160" w:line="259" w:lineRule="auto"/>
            </w:pPr>
            <w:r>
              <w:t>Тарвузлар, шилимшиқ, қовуннинг чидамли навлари, кечки карам, картошка, турп, шолғом, кеч қазилган лавлаги ва янги қовоқ</w:t>
            </w:r>
          </w:p>
        </w:tc>
      </w:tr>
      <w:tr w:rsidR="00AB6027" w14:paraId="65E7023B"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1065145" w14:textId="77777777" w:rsidR="00AB6027" w:rsidRDefault="00AB6027" w:rsidP="00AB6027">
            <w:pPr>
              <w:spacing w:after="160" w:line="259" w:lineRule="auto"/>
              <w:jc w:val="center"/>
            </w:pPr>
            <w:r>
              <w:t>3.</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A687F44" w14:textId="77777777" w:rsidR="00AB6027" w:rsidRDefault="00AB6027" w:rsidP="00AB6027">
            <w:pPr>
              <w:spacing w:after="160" w:line="259" w:lineRule="auto"/>
            </w:pPr>
            <w:r>
              <w:t xml:space="preserve">Ҳар хил сув ўтлари, қамиш, қизилмия илдизи, ем-хашак ўтлари, шакар қамиши </w:t>
            </w:r>
          </w:p>
        </w:tc>
      </w:tr>
      <w:tr w:rsidR="00AB6027" w14:paraId="0A89A21F"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A4D89EB" w14:textId="77777777" w:rsidR="00AB6027" w:rsidRDefault="00AB6027" w:rsidP="00AB6027">
            <w:pPr>
              <w:spacing w:after="160" w:line="259" w:lineRule="auto"/>
              <w:jc w:val="center"/>
            </w:pPr>
            <w:r>
              <w:t>4.</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BB0D935" w14:textId="77777777" w:rsidR="00AB6027" w:rsidRDefault="00AB6027" w:rsidP="00AB6027">
            <w:pPr>
              <w:spacing w:after="160" w:line="259" w:lineRule="auto"/>
            </w:pPr>
            <w:r>
              <w:t xml:space="preserve">Думалоқ ёғоч — барча номлардаги </w:t>
            </w:r>
          </w:p>
        </w:tc>
      </w:tr>
      <w:tr w:rsidR="00AB6027" w14:paraId="7CC4918A"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D1D26E6" w14:textId="77777777" w:rsidR="00AB6027" w:rsidRDefault="00AB6027" w:rsidP="00AB6027">
            <w:pPr>
              <w:spacing w:after="160" w:line="259" w:lineRule="auto"/>
              <w:jc w:val="center"/>
            </w:pPr>
            <w:r>
              <w:t>5.</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26A22C4" w14:textId="77777777" w:rsidR="00AB6027" w:rsidRDefault="00AB6027" w:rsidP="00AB6027">
            <w:pPr>
              <w:spacing w:after="160" w:line="259" w:lineRule="auto"/>
            </w:pPr>
            <w:r>
              <w:t xml:space="preserve">Тахталар, сингдирилмаган шпаллар, сингдирилган шпаллар </w:t>
            </w:r>
          </w:p>
        </w:tc>
      </w:tr>
      <w:tr w:rsidR="00AB6027" w14:paraId="4D052E80"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C106142" w14:textId="77777777" w:rsidR="00AB6027" w:rsidRDefault="00AB6027" w:rsidP="00AB6027">
            <w:pPr>
              <w:spacing w:after="160" w:line="259" w:lineRule="auto"/>
              <w:jc w:val="center"/>
            </w:pPr>
            <w:r>
              <w:t>6.</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B6FD9D9" w14:textId="77777777" w:rsidR="00AB6027" w:rsidRDefault="00AB6027" w:rsidP="00AB6027">
            <w:pPr>
              <w:spacing w:after="160" w:line="259" w:lineRule="auto"/>
            </w:pPr>
            <w:r>
              <w:t>Ўтин, технологик эҳтиёжлар учун ёғочли ўтин, майдаланган ёғоч — барча номлари</w:t>
            </w:r>
          </w:p>
        </w:tc>
      </w:tr>
      <w:tr w:rsidR="00AB6027" w14:paraId="2AD7FFF8"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AD5C814" w14:textId="77777777" w:rsidR="00AB6027" w:rsidRDefault="00AB6027" w:rsidP="00AB6027">
            <w:pPr>
              <w:spacing w:after="160" w:line="259" w:lineRule="auto"/>
              <w:jc w:val="center"/>
            </w:pPr>
            <w:r>
              <w:t>7.</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6699077" w14:textId="77777777" w:rsidR="00AB6027" w:rsidRDefault="00AB6027" w:rsidP="00AB6027">
            <w:pPr>
              <w:spacing w:after="160" w:line="259" w:lineRule="auto"/>
            </w:pPr>
            <w:r>
              <w:t>Ўрмон хўжалиги бошқа маҳсулотлари, экинлар — барча номлардаги</w:t>
            </w:r>
          </w:p>
        </w:tc>
      </w:tr>
      <w:tr w:rsidR="00AB6027" w14:paraId="27150963"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B83A5A9" w14:textId="77777777" w:rsidR="00AB6027" w:rsidRDefault="00AB6027" w:rsidP="00AB6027">
            <w:pPr>
              <w:spacing w:after="160" w:line="259" w:lineRule="auto"/>
              <w:jc w:val="center"/>
            </w:pPr>
            <w:r>
              <w:t>8.</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47712B2" w14:textId="77777777" w:rsidR="00AB6027" w:rsidRDefault="00AB6027" w:rsidP="00AB6027">
            <w:pPr>
              <w:spacing w:after="160" w:line="259" w:lineRule="auto"/>
            </w:pPr>
            <w:r>
              <w:t xml:space="preserve">Йиғма ёғоч уйлар қисмлари, ёғоч уй ва бинолар ёйилган ҳолда, паркет паркетли ингичка тахталар (рейкалар), том ёпиш чиплари </w:t>
            </w:r>
          </w:p>
        </w:tc>
      </w:tr>
      <w:tr w:rsidR="00AB6027" w14:paraId="7B7C9301"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D15E2D2" w14:textId="77777777" w:rsidR="00AB6027" w:rsidRDefault="00AB6027" w:rsidP="00AB6027">
            <w:pPr>
              <w:spacing w:after="160" w:line="259" w:lineRule="auto"/>
              <w:jc w:val="center"/>
            </w:pPr>
            <w:r>
              <w:t>9.</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BAB738B" w14:textId="77777777" w:rsidR="00AB6027" w:rsidRDefault="00AB6027" w:rsidP="00AB6027">
            <w:pPr>
              <w:spacing w:after="160" w:line="259" w:lineRule="auto"/>
            </w:pPr>
            <w:r>
              <w:t xml:space="preserve">Темир ва марганец рудаси </w:t>
            </w:r>
          </w:p>
        </w:tc>
      </w:tr>
      <w:tr w:rsidR="00AB6027" w14:paraId="417E1069"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52082C6" w14:textId="77777777" w:rsidR="00AB6027" w:rsidRDefault="00AB6027" w:rsidP="00AB6027">
            <w:pPr>
              <w:spacing w:after="160" w:line="259" w:lineRule="auto"/>
              <w:jc w:val="center"/>
            </w:pPr>
            <w:r>
              <w:t>10.</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B45D80B" w14:textId="77777777" w:rsidR="00AB6027" w:rsidRDefault="00AB6027" w:rsidP="00AB6027">
            <w:pPr>
              <w:spacing w:after="160" w:line="259" w:lineRule="auto"/>
            </w:pPr>
            <w:r>
              <w:t>Рангли металлар хомашёси, олтингугурт хомашёси</w:t>
            </w:r>
          </w:p>
        </w:tc>
      </w:tr>
      <w:tr w:rsidR="00AB6027" w14:paraId="7CB16F2D"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C487413" w14:textId="77777777" w:rsidR="00AB6027" w:rsidRDefault="00AB6027" w:rsidP="00AB6027">
            <w:pPr>
              <w:spacing w:after="160" w:line="259" w:lineRule="auto"/>
              <w:jc w:val="center"/>
            </w:pPr>
            <w:r>
              <w:lastRenderedPageBreak/>
              <w:t>11.</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299ADE8" w14:textId="77777777" w:rsidR="00AB6027" w:rsidRDefault="00AB6027" w:rsidP="00AB6027">
            <w:pPr>
              <w:spacing w:after="160" w:line="259" w:lineRule="auto"/>
            </w:pPr>
            <w:r>
              <w:t>Тош кўмир, қўнғир кўмир</w:t>
            </w:r>
          </w:p>
        </w:tc>
      </w:tr>
      <w:tr w:rsidR="00AB6027" w14:paraId="2FA891B7"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E02FFA4" w14:textId="77777777" w:rsidR="00AB6027" w:rsidRDefault="00AB6027" w:rsidP="00AB6027">
            <w:pPr>
              <w:spacing w:after="160" w:line="259" w:lineRule="auto"/>
              <w:jc w:val="center"/>
            </w:pPr>
            <w:r>
              <w:t>12.</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4161ECE" w14:textId="77777777" w:rsidR="00AB6027" w:rsidRDefault="00AB6027" w:rsidP="00AB6027">
            <w:pPr>
              <w:spacing w:after="160" w:line="259" w:lineRule="auto"/>
            </w:pPr>
            <w:r>
              <w:t xml:space="preserve">Тошкўмирли кокс </w:t>
            </w:r>
          </w:p>
        </w:tc>
      </w:tr>
      <w:tr w:rsidR="00AB6027" w14:paraId="2A7449E7"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0EADAE4" w14:textId="77777777" w:rsidR="00AB6027" w:rsidRDefault="00AB6027" w:rsidP="00AB6027">
            <w:pPr>
              <w:spacing w:after="160" w:line="259" w:lineRule="auto"/>
              <w:jc w:val="center"/>
            </w:pPr>
            <w:r>
              <w:t>13.</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CDC4C9E" w14:textId="77777777" w:rsidR="00AB6027" w:rsidRDefault="00AB6027" w:rsidP="00AB6027">
            <w:pPr>
              <w:spacing w:after="160" w:line="259" w:lineRule="auto"/>
            </w:pPr>
            <w:r>
              <w:t>Нефтли сланцлар</w:t>
            </w:r>
          </w:p>
        </w:tc>
      </w:tr>
      <w:tr w:rsidR="00AB6027" w14:paraId="6158A64F"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A43EA2D" w14:textId="77777777" w:rsidR="00AB6027" w:rsidRDefault="00AB6027" w:rsidP="00AB6027">
            <w:pPr>
              <w:spacing w:after="160" w:line="259" w:lineRule="auto"/>
              <w:jc w:val="center"/>
            </w:pPr>
            <w:r>
              <w:t>14.</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A7B9039" w14:textId="77777777" w:rsidR="00AB6027" w:rsidRDefault="00AB6027" w:rsidP="00AB6027">
            <w:pPr>
              <w:spacing w:after="160" w:line="259" w:lineRule="auto"/>
            </w:pPr>
            <w:r>
              <w:t>Ишлаб чиқариш учун металл буюмлари, темир йўл ҳаракат таркиби қисмлари ва йўл устки тузилиши (рельслардан ташқари). Металл сиғимлар, идиш ва бошқа металли буюмлар</w:t>
            </w:r>
          </w:p>
        </w:tc>
      </w:tr>
      <w:tr w:rsidR="00AB6027" w14:paraId="76B69BCE"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0F1091B" w14:textId="77777777" w:rsidR="00AB6027" w:rsidRDefault="00AB6027" w:rsidP="00AB6027">
            <w:pPr>
              <w:spacing w:after="160" w:line="259" w:lineRule="auto"/>
              <w:jc w:val="center"/>
            </w:pPr>
            <w:r>
              <w:t>15.</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9F71392" w14:textId="77777777" w:rsidR="00AB6027" w:rsidRDefault="00AB6027" w:rsidP="00AB6027">
            <w:pPr>
              <w:spacing w:after="160" w:line="259" w:lineRule="auto"/>
            </w:pPr>
            <w:r>
              <w:t xml:space="preserve">Ўғитлар ишлаб чиқариш учун тоғ-кимёвий хомашёси </w:t>
            </w:r>
          </w:p>
        </w:tc>
      </w:tr>
      <w:tr w:rsidR="00AB6027" w14:paraId="4386AC71"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68430E2" w14:textId="77777777" w:rsidR="00AB6027" w:rsidRDefault="00AB6027" w:rsidP="00AB6027">
            <w:pPr>
              <w:spacing w:after="160" w:line="259" w:lineRule="auto"/>
              <w:jc w:val="center"/>
            </w:pPr>
            <w:r>
              <w:t>16.</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8544278" w14:textId="77777777" w:rsidR="00AB6027" w:rsidRDefault="00AB6027" w:rsidP="00AB6027">
            <w:pPr>
              <w:spacing w:after="160" w:line="259" w:lineRule="auto"/>
            </w:pPr>
            <w:r>
              <w:t>Гетинакс, ипорка, мипора, пенополиуретан, поропласт (пенопласт), поролон</w:t>
            </w:r>
          </w:p>
        </w:tc>
      </w:tr>
      <w:tr w:rsidR="00AB6027" w14:paraId="2224B214"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0924365" w14:textId="77777777" w:rsidR="00AB6027" w:rsidRDefault="00AB6027" w:rsidP="00AB6027">
            <w:pPr>
              <w:spacing w:after="160" w:line="259" w:lineRule="auto"/>
              <w:jc w:val="center"/>
            </w:pPr>
            <w:r>
              <w:t>17.</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6303317" w14:textId="77777777" w:rsidR="00AB6027" w:rsidRDefault="00AB6027" w:rsidP="00AB6027">
            <w:pPr>
              <w:spacing w:after="160" w:line="259" w:lineRule="auto"/>
            </w:pPr>
            <w:r>
              <w:t xml:space="preserve">Графитли ва кўмирли маҳсулотлар, тошкўмир пек ва қатрони, ёғочли кўмир </w:t>
            </w:r>
          </w:p>
        </w:tc>
      </w:tr>
      <w:tr w:rsidR="00AB6027" w14:paraId="7E57F207"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4D06FFF" w14:textId="77777777" w:rsidR="00AB6027" w:rsidRDefault="00AB6027" w:rsidP="00AB6027">
            <w:pPr>
              <w:spacing w:after="160" w:line="259" w:lineRule="auto"/>
              <w:jc w:val="center"/>
            </w:pPr>
            <w:r>
              <w:t>18.</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B657575" w14:textId="77777777" w:rsidR="00AB6027" w:rsidRDefault="00AB6027" w:rsidP="00AB6027">
            <w:pPr>
              <w:spacing w:after="160" w:line="259" w:lineRule="auto"/>
            </w:pPr>
            <w:r>
              <w:t>Натрий триполифосфати</w:t>
            </w:r>
          </w:p>
        </w:tc>
      </w:tr>
      <w:tr w:rsidR="00AB6027" w14:paraId="6DC01DD2"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EECDF5F" w14:textId="77777777" w:rsidR="00AB6027" w:rsidRDefault="00AB6027" w:rsidP="00AB6027">
            <w:pPr>
              <w:spacing w:after="160" w:line="259" w:lineRule="auto"/>
              <w:jc w:val="center"/>
            </w:pPr>
            <w:r>
              <w:t>19.</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041F77C" w14:textId="77777777" w:rsidR="00AB6027" w:rsidRDefault="00AB6027" w:rsidP="00AB6027">
            <w:pPr>
              <w:spacing w:after="160" w:line="259" w:lineRule="auto"/>
            </w:pPr>
            <w:r>
              <w:t>Қаттиқ нефть битумлари (БН-IV, БН-V маркали), парафин, кокс ва нефтли пек, церезин</w:t>
            </w:r>
          </w:p>
        </w:tc>
      </w:tr>
      <w:tr w:rsidR="00AB6027" w14:paraId="32C4D456"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E44EFF4" w14:textId="77777777" w:rsidR="00AB6027" w:rsidRDefault="00AB6027" w:rsidP="00AB6027">
            <w:pPr>
              <w:spacing w:after="160" w:line="259" w:lineRule="auto"/>
              <w:jc w:val="center"/>
            </w:pPr>
            <w:r>
              <w:t>20.</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5B66EC9" w14:textId="77777777" w:rsidR="00AB6027" w:rsidRDefault="00AB6027" w:rsidP="00AB6027">
            <w:pPr>
              <w:spacing w:after="160" w:line="259" w:lineRule="auto"/>
            </w:pPr>
            <w:r>
              <w:t xml:space="preserve">Табиий минерал-қурилиш материаллари. Кул, шлаклар, донадорли ва металлургияда қайта эритиш учун ишлатиладиган-барча номлилардан ташқари </w:t>
            </w:r>
          </w:p>
        </w:tc>
      </w:tr>
      <w:tr w:rsidR="00AB6027" w14:paraId="4E6EDE1E"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412AD60" w14:textId="77777777" w:rsidR="00AB6027" w:rsidRDefault="00AB6027" w:rsidP="00AB6027">
            <w:pPr>
              <w:spacing w:after="160" w:line="259" w:lineRule="auto"/>
              <w:jc w:val="center"/>
            </w:pPr>
            <w:r>
              <w:t>21.</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B921651" w14:textId="77777777" w:rsidR="00AB6027" w:rsidRDefault="00AB6027" w:rsidP="00AB6027">
            <w:pPr>
              <w:spacing w:after="160" w:line="259" w:lineRule="auto"/>
            </w:pPr>
            <w:r>
              <w:t xml:space="preserve">Саноат минерал хомашёси. Қолипли ва абразив материаллари — барча номлари </w:t>
            </w:r>
          </w:p>
        </w:tc>
      </w:tr>
      <w:tr w:rsidR="00AB6027" w14:paraId="58BB650D"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E4C03B0" w14:textId="77777777" w:rsidR="00AB6027" w:rsidRDefault="00AB6027" w:rsidP="00AB6027">
            <w:pPr>
              <w:spacing w:after="160" w:line="259" w:lineRule="auto"/>
              <w:jc w:val="center"/>
            </w:pPr>
            <w:r>
              <w:t>22.</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53621CD" w14:textId="77777777" w:rsidR="00AB6027" w:rsidRDefault="00AB6027" w:rsidP="00AB6027">
            <w:pPr>
              <w:spacing w:after="160" w:line="259" w:lineRule="auto"/>
            </w:pPr>
            <w:r>
              <w:t>Девор ва том материаллари (ёғилмаган кўринишдаги уйлардан ташқари барча номлари)</w:t>
            </w:r>
          </w:p>
        </w:tc>
      </w:tr>
      <w:tr w:rsidR="00AB6027" w14:paraId="349CD5CE"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8208AAD" w14:textId="77777777" w:rsidR="00AB6027" w:rsidRDefault="00AB6027" w:rsidP="00AB6027">
            <w:pPr>
              <w:spacing w:after="160" w:line="259" w:lineRule="auto"/>
              <w:jc w:val="center"/>
            </w:pPr>
            <w:r>
              <w:t>23.</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374D85B" w14:textId="77777777" w:rsidR="00AB6027" w:rsidRDefault="00AB6027" w:rsidP="00AB6027">
            <w:pPr>
              <w:spacing w:after="160" w:line="259" w:lineRule="auto"/>
            </w:pPr>
            <w:r>
              <w:t>Саноат ишлаб чиқариш материаллари ва буюмлари, девор ва том материалларидан ташқари — барча номлари, техник ва қурилиш шишаларидан, ва санитар-керамикалилардан ташқари</w:t>
            </w:r>
          </w:p>
        </w:tc>
      </w:tr>
      <w:tr w:rsidR="00AB6027" w14:paraId="456DB018"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FC302E5" w14:textId="77777777" w:rsidR="00AB6027" w:rsidRDefault="00AB6027" w:rsidP="00AB6027">
            <w:pPr>
              <w:spacing w:after="160" w:line="259" w:lineRule="auto"/>
              <w:jc w:val="center"/>
            </w:pPr>
            <w:r>
              <w:t>24.</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752FAD5" w14:textId="77777777" w:rsidR="00AB6027" w:rsidRDefault="00AB6027" w:rsidP="00AB6027">
            <w:pPr>
              <w:spacing w:after="160" w:line="259" w:lineRule="auto"/>
            </w:pPr>
            <w:r>
              <w:t xml:space="preserve">Донадорланган шлаклар </w:t>
            </w:r>
          </w:p>
        </w:tc>
      </w:tr>
      <w:tr w:rsidR="00AB6027" w14:paraId="47DB5CE7"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C096628" w14:textId="77777777" w:rsidR="00AB6027" w:rsidRDefault="00AB6027" w:rsidP="00AB6027">
            <w:pPr>
              <w:spacing w:after="160" w:line="259" w:lineRule="auto"/>
              <w:jc w:val="center"/>
            </w:pPr>
            <w:r>
              <w:t>25.</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FA0D36A" w14:textId="77777777" w:rsidR="00AB6027" w:rsidRDefault="00AB6027" w:rsidP="00AB6027">
            <w:pPr>
              <w:spacing w:after="160" w:line="259" w:lineRule="auto"/>
            </w:pPr>
            <w:r>
              <w:t>Цемент</w:t>
            </w:r>
          </w:p>
        </w:tc>
      </w:tr>
      <w:tr w:rsidR="00AB6027" w14:paraId="15CBC2E7"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587EA20" w14:textId="77777777" w:rsidR="00AB6027" w:rsidRDefault="00AB6027" w:rsidP="00AB6027">
            <w:pPr>
              <w:spacing w:after="160" w:line="259" w:lineRule="auto"/>
              <w:jc w:val="center"/>
            </w:pPr>
            <w:r>
              <w:t>26.</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A2DB029" w14:textId="77777777" w:rsidR="00AB6027" w:rsidRDefault="00AB6027" w:rsidP="00AB6027">
            <w:pPr>
              <w:spacing w:after="160" w:line="259" w:lineRule="auto"/>
            </w:pPr>
            <w:r>
              <w:t>Флюслар</w:t>
            </w:r>
          </w:p>
        </w:tc>
      </w:tr>
      <w:tr w:rsidR="00AB6027" w14:paraId="213C7EA8"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500DFA0" w14:textId="77777777" w:rsidR="00AB6027" w:rsidRDefault="00AB6027" w:rsidP="00AB6027">
            <w:pPr>
              <w:spacing w:after="160" w:line="259" w:lineRule="auto"/>
              <w:jc w:val="center"/>
            </w:pPr>
            <w:r>
              <w:t>27.</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D8FD072" w14:textId="77777777" w:rsidR="00AB6027" w:rsidRDefault="00AB6027" w:rsidP="00AB6027">
            <w:pPr>
              <w:spacing w:after="160" w:line="259" w:lineRule="auto"/>
            </w:pPr>
            <w:r>
              <w:t>Ўтга чидамли материаллар, асбест ва слюда</w:t>
            </w:r>
          </w:p>
        </w:tc>
      </w:tr>
      <w:tr w:rsidR="00AB6027" w14:paraId="13F6FE40"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8D3B352" w14:textId="77777777" w:rsidR="00AB6027" w:rsidRDefault="00AB6027" w:rsidP="00AB6027">
            <w:pPr>
              <w:spacing w:after="160" w:line="259" w:lineRule="auto"/>
              <w:jc w:val="center"/>
            </w:pPr>
            <w:r>
              <w:t>28.</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C9324C8" w14:textId="77777777" w:rsidR="00AB6027" w:rsidRDefault="00AB6027" w:rsidP="00AB6027">
            <w:pPr>
              <w:spacing w:after="160" w:line="259" w:lineRule="auto"/>
            </w:pPr>
            <w:r>
              <w:t>Қора металллар</w:t>
            </w:r>
          </w:p>
        </w:tc>
      </w:tr>
      <w:tr w:rsidR="00AB6027" w14:paraId="223F445C"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5849ED1" w14:textId="77777777" w:rsidR="00AB6027" w:rsidRDefault="00AB6027" w:rsidP="00AB6027">
            <w:pPr>
              <w:spacing w:after="160" w:line="259" w:lineRule="auto"/>
              <w:jc w:val="center"/>
            </w:pPr>
            <w:r>
              <w:t>29.</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BCD68EE" w14:textId="77777777" w:rsidR="00AB6027" w:rsidRDefault="00AB6027" w:rsidP="00AB6027">
            <w:pPr>
              <w:spacing w:after="160" w:line="259" w:lineRule="auto"/>
            </w:pPr>
            <w:r>
              <w:t>Қора металл прокати</w:t>
            </w:r>
          </w:p>
        </w:tc>
      </w:tr>
      <w:tr w:rsidR="00AB6027" w14:paraId="16E3ABB0"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02E455A" w14:textId="77777777" w:rsidR="00AB6027" w:rsidRDefault="00AB6027" w:rsidP="00AB6027">
            <w:pPr>
              <w:spacing w:after="160" w:line="259" w:lineRule="auto"/>
              <w:jc w:val="center"/>
            </w:pPr>
            <w:r>
              <w:t>30.</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A2775EC" w14:textId="77777777" w:rsidR="00AB6027" w:rsidRDefault="00AB6027" w:rsidP="00AB6027">
            <w:pPr>
              <w:spacing w:after="160" w:line="259" w:lineRule="auto"/>
            </w:pPr>
            <w:r>
              <w:t xml:space="preserve">Металлургия шлаклари, қайта эритиш учун </w:t>
            </w:r>
          </w:p>
        </w:tc>
      </w:tr>
      <w:tr w:rsidR="00AB6027" w14:paraId="7EB5CB98"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73E4752" w14:textId="77777777" w:rsidR="00AB6027" w:rsidRDefault="00AB6027" w:rsidP="00AB6027">
            <w:pPr>
              <w:spacing w:after="160" w:line="259" w:lineRule="auto"/>
              <w:jc w:val="center"/>
            </w:pPr>
            <w:r>
              <w:t>31.</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B42DA18" w14:textId="77777777" w:rsidR="00AB6027" w:rsidRDefault="00AB6027" w:rsidP="00AB6027">
            <w:pPr>
              <w:spacing w:after="160" w:line="259" w:lineRule="auto"/>
            </w:pPr>
            <w:r>
              <w:t xml:space="preserve">Мойли кек ва шрот,чорва озуқа уни, озиқ-овқат саноати чиқиндилари </w:t>
            </w:r>
          </w:p>
        </w:tc>
      </w:tr>
      <w:tr w:rsidR="00AB6027" w14:paraId="447843E8"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F50703F" w14:textId="77777777" w:rsidR="00AB6027" w:rsidRDefault="00AB6027" w:rsidP="00AB6027">
            <w:pPr>
              <w:spacing w:after="160" w:line="259" w:lineRule="auto"/>
              <w:jc w:val="center"/>
            </w:pPr>
            <w:r>
              <w:t>32.</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BEED542" w14:textId="77777777" w:rsidR="00AB6027" w:rsidRDefault="00AB6027" w:rsidP="00AB6027">
            <w:pPr>
              <w:spacing w:after="160" w:line="259" w:lineRule="auto"/>
            </w:pPr>
            <w:r>
              <w:t xml:space="preserve">Туёқлар, корнит (прессланган шох қирқишлари), танаси, шохлари </w:t>
            </w:r>
          </w:p>
        </w:tc>
      </w:tr>
      <w:tr w:rsidR="00AB6027" w14:paraId="73F805D4"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4D1E9BB" w14:textId="77777777" w:rsidR="00AB6027" w:rsidRDefault="00AB6027" w:rsidP="00AB6027">
            <w:pPr>
              <w:spacing w:after="160" w:line="259" w:lineRule="auto"/>
              <w:jc w:val="center"/>
            </w:pPr>
            <w:r>
              <w:t>34.</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4008B98" w14:textId="77777777" w:rsidR="00AB6027" w:rsidRDefault="00AB6027" w:rsidP="00AB6027">
            <w:pPr>
              <w:spacing w:after="160" w:line="259" w:lineRule="auto"/>
            </w:pPr>
            <w:r>
              <w:t>Шиша, чинни ва фаянс буюмлари — барча номлари</w:t>
            </w:r>
          </w:p>
        </w:tc>
      </w:tr>
      <w:tr w:rsidR="00AB6027" w14:paraId="1118ECEE"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D049E63" w14:textId="77777777" w:rsidR="00AB6027" w:rsidRDefault="00AB6027" w:rsidP="00AB6027">
            <w:pPr>
              <w:spacing w:after="160" w:line="259" w:lineRule="auto"/>
              <w:jc w:val="center"/>
            </w:pPr>
            <w:r>
              <w:t>35.</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53D05EC" w14:textId="77777777" w:rsidR="00AB6027" w:rsidRDefault="00AB6027" w:rsidP="00AB6027">
            <w:pPr>
              <w:spacing w:after="160" w:line="259" w:lineRule="auto"/>
            </w:pPr>
            <w:r>
              <w:t xml:space="preserve">Қамиш, ток, узум новдаси, дарахт ички қобиғи, пўстлоқ буюмлари, тўқилган мебеллардан ташқари </w:t>
            </w:r>
          </w:p>
        </w:tc>
      </w:tr>
      <w:tr w:rsidR="00AB6027" w14:paraId="6E86A3A6"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44610CD" w14:textId="77777777" w:rsidR="00AB6027" w:rsidRDefault="00AB6027" w:rsidP="00AB6027">
            <w:pPr>
              <w:spacing w:after="160" w:line="259" w:lineRule="auto"/>
              <w:jc w:val="center"/>
            </w:pPr>
            <w:r>
              <w:t>36.</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EFF2DA4" w14:textId="77777777" w:rsidR="00AB6027" w:rsidRDefault="00AB6027" w:rsidP="00AB6027">
            <w:pPr>
              <w:spacing w:after="160" w:line="259" w:lineRule="auto"/>
            </w:pPr>
            <w:r>
              <w:t>Техник тузи</w:t>
            </w:r>
          </w:p>
        </w:tc>
      </w:tr>
      <w:tr w:rsidR="00AB6027" w14:paraId="5DB81559"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E41048D" w14:textId="77777777" w:rsidR="00AB6027" w:rsidRDefault="00AB6027" w:rsidP="00AB6027">
            <w:pPr>
              <w:spacing w:after="160" w:line="259" w:lineRule="auto"/>
              <w:jc w:val="center"/>
            </w:pPr>
            <w:r>
              <w:t>37.</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F5868C4" w14:textId="77777777" w:rsidR="00AB6027" w:rsidRDefault="00AB6027" w:rsidP="00AB6027">
            <w:pPr>
              <w:spacing w:after="160" w:line="259" w:lineRule="auto"/>
            </w:pPr>
            <w:r>
              <w:t>Қайта ишлаш хомашёси</w:t>
            </w:r>
          </w:p>
        </w:tc>
      </w:tr>
    </w:tbl>
    <w:p w14:paraId="7A17D19E"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lastRenderedPageBreak/>
        <w:t>Изоҳ. Сочилувчан юкларни махсус вагонларга юклашда юк жўнатувчи юкхатининг «Юк жўнатувчи алоҳида ариза ва белгилари» графасида қуйидаги мазмунда белги қўйиши шарт: «Махсус ҳаракат таркибида ташиш юкни олувчи билан келишилган. Тушириш мосламалари мавжуд».</w:t>
      </w:r>
    </w:p>
    <w:p w14:paraId="7ED195E0" w14:textId="77777777" w:rsidR="00AB6027" w:rsidRDefault="00AB6027" w:rsidP="00AB6027">
      <w:pPr>
        <w:shd w:val="clear" w:color="auto" w:fill="FFFFFF"/>
        <w:spacing w:after="160" w:line="259" w:lineRule="auto"/>
        <w:jc w:val="center"/>
        <w:rPr>
          <w:rFonts w:eastAsia="Times New Roman"/>
          <w:color w:val="000080"/>
          <w:sz w:val="22"/>
          <w:szCs w:val="22"/>
        </w:rPr>
      </w:pPr>
      <w:r>
        <w:rPr>
          <w:rFonts w:eastAsia="Times New Roman"/>
          <w:color w:val="000080"/>
          <w:sz w:val="22"/>
          <w:szCs w:val="22"/>
        </w:rPr>
        <w:t>Ўзбекистон Республикаси темир йўл транспортида юк ташиш</w:t>
      </w:r>
      <w:hyperlink r:id="rId202" w:history="1">
        <w:r>
          <w:rPr>
            <w:rFonts w:eastAsia="Times New Roman"/>
            <w:color w:val="008080"/>
            <w:sz w:val="22"/>
            <w:szCs w:val="22"/>
          </w:rPr>
          <w:t xml:space="preserve"> қоидаларига</w:t>
        </w:r>
        <w:r>
          <w:rPr>
            <w:rFonts w:eastAsia="Times New Roman"/>
            <w:color w:val="008080"/>
            <w:sz w:val="22"/>
            <w:szCs w:val="22"/>
          </w:rPr>
          <w:br/>
        </w:r>
      </w:hyperlink>
      <w:r>
        <w:rPr>
          <w:rFonts w:eastAsia="Times New Roman"/>
          <w:color w:val="000080"/>
          <w:sz w:val="22"/>
          <w:szCs w:val="22"/>
        </w:rPr>
        <w:t xml:space="preserve">24-ИЛОВА </w:t>
      </w:r>
    </w:p>
    <w:p w14:paraId="496FBFC4"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t>Тўкма холда қадоқсиз ташиладиган, уларни юклашда эшик тўсиқлари ўрнатилиши шарт бўлган юклар рўйхати</w:t>
      </w:r>
    </w:p>
    <w:tbl>
      <w:tblPr>
        <w:tblW w:w="5000" w:type="pct"/>
        <w:tblCellMar>
          <w:left w:w="0" w:type="dxa"/>
          <w:right w:w="0" w:type="dxa"/>
        </w:tblCellMar>
        <w:tblLook w:val="04A0" w:firstRow="1" w:lastRow="0" w:firstColumn="1" w:lastColumn="0" w:noHBand="0" w:noVBand="1"/>
      </w:tblPr>
      <w:tblGrid>
        <w:gridCol w:w="487"/>
        <w:gridCol w:w="9132"/>
      </w:tblGrid>
      <w:tr w:rsidR="00AB6027" w14:paraId="5B98E611" w14:textId="77777777" w:rsidTr="00FC1228">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F1C92C0" w14:textId="77777777" w:rsidR="00AB6027" w:rsidRDefault="00AB6027" w:rsidP="00AB6027">
            <w:pPr>
              <w:spacing w:after="160" w:line="259" w:lineRule="auto"/>
              <w:jc w:val="center"/>
            </w:pPr>
            <w:r>
              <w:rPr>
                <w:b/>
                <w:bCs/>
              </w:rPr>
              <w:t>Т/р</w:t>
            </w:r>
          </w:p>
        </w:tc>
        <w:tc>
          <w:tcPr>
            <w:tcW w:w="470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hideMark/>
          </w:tcPr>
          <w:p w14:paraId="6636B3B4" w14:textId="77777777" w:rsidR="00AB6027" w:rsidRDefault="00AB6027" w:rsidP="00AB6027">
            <w:pPr>
              <w:spacing w:after="160" w:line="259" w:lineRule="auto"/>
              <w:jc w:val="center"/>
            </w:pPr>
            <w:r>
              <w:rPr>
                <w:b/>
                <w:bCs/>
              </w:rPr>
              <w:t>Юкнинг номи</w:t>
            </w:r>
          </w:p>
        </w:tc>
      </w:tr>
      <w:tr w:rsidR="00AB6027" w14:paraId="366216CA"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3BF06AD" w14:textId="77777777" w:rsidR="00AB6027" w:rsidRDefault="00AB6027" w:rsidP="00AB6027">
            <w:pPr>
              <w:spacing w:after="160" w:line="259" w:lineRule="auto"/>
              <w:jc w:val="center"/>
            </w:pPr>
            <w:r>
              <w:t>1.</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26FCEED" w14:textId="77777777" w:rsidR="00AB6027" w:rsidRDefault="00AB6027" w:rsidP="00AB6027">
            <w:pPr>
              <w:spacing w:after="160" w:line="259" w:lineRule="auto"/>
            </w:pPr>
            <w:r>
              <w:t xml:space="preserve">Қизилмия </w:t>
            </w:r>
          </w:p>
        </w:tc>
      </w:tr>
      <w:tr w:rsidR="00AB6027" w14:paraId="2A85E06A"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C11222A" w14:textId="77777777" w:rsidR="00AB6027" w:rsidRDefault="00AB6027" w:rsidP="00AB6027">
            <w:pPr>
              <w:spacing w:after="160" w:line="259" w:lineRule="auto"/>
              <w:jc w:val="center"/>
            </w:pPr>
            <w:r>
              <w:t>2.</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8589CD7" w14:textId="77777777" w:rsidR="00AB6027" w:rsidRDefault="00AB6027" w:rsidP="00AB6027">
            <w:pPr>
              <w:spacing w:after="160" w:line="259" w:lineRule="auto"/>
            </w:pPr>
            <w:r>
              <w:t>Тарвузлар, шилимшиқ, қовуннинг чидамли навлари, кечки карам, картошка, турп, шолғом, кеч қазилган лавлаги ва янги қовоқ</w:t>
            </w:r>
          </w:p>
        </w:tc>
      </w:tr>
      <w:tr w:rsidR="00AB6027" w14:paraId="7AC51EAC"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CFF0318" w14:textId="77777777" w:rsidR="00AB6027" w:rsidRDefault="00AB6027" w:rsidP="00AB6027">
            <w:pPr>
              <w:spacing w:after="160" w:line="259" w:lineRule="auto"/>
              <w:jc w:val="center"/>
            </w:pPr>
            <w:r>
              <w:t>3.</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E269F97" w14:textId="77777777" w:rsidR="00AB6027" w:rsidRDefault="00AB6027" w:rsidP="00AB6027">
            <w:pPr>
              <w:spacing w:after="160" w:line="259" w:lineRule="auto"/>
              <w:ind w:right="-5"/>
            </w:pPr>
            <w:r>
              <w:t>Органик ўғитлар</w:t>
            </w:r>
          </w:p>
        </w:tc>
      </w:tr>
      <w:tr w:rsidR="00AB6027" w14:paraId="3086CC35"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7369CE0" w14:textId="77777777" w:rsidR="00AB6027" w:rsidRDefault="00AB6027" w:rsidP="00AB6027">
            <w:pPr>
              <w:spacing w:after="160" w:line="259" w:lineRule="auto"/>
              <w:jc w:val="center"/>
            </w:pPr>
            <w:r>
              <w:t>4.</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52D28E7" w14:textId="77777777" w:rsidR="00AB6027" w:rsidRDefault="00AB6027" w:rsidP="00AB6027">
            <w:pPr>
              <w:spacing w:after="160" w:line="259" w:lineRule="auto"/>
              <w:ind w:right="-5"/>
            </w:pPr>
            <w:r>
              <w:t xml:space="preserve">Ёғочли клепка </w:t>
            </w:r>
          </w:p>
        </w:tc>
      </w:tr>
      <w:tr w:rsidR="00AB6027" w14:paraId="486E3EE3"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E54E020" w14:textId="77777777" w:rsidR="00AB6027" w:rsidRDefault="00AB6027" w:rsidP="00AB6027">
            <w:pPr>
              <w:spacing w:after="160" w:line="259" w:lineRule="auto"/>
              <w:jc w:val="center"/>
            </w:pPr>
            <w:r>
              <w:t>5.</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927016B" w14:textId="77777777" w:rsidR="00AB6027" w:rsidRDefault="00AB6027" w:rsidP="00AB6027">
            <w:pPr>
              <w:spacing w:after="160" w:line="259" w:lineRule="auto"/>
              <w:ind w:right="-5"/>
            </w:pPr>
            <w:r>
              <w:t>Паркет ва паркетли ингичка тахталар (рейкалар)</w:t>
            </w:r>
          </w:p>
        </w:tc>
      </w:tr>
      <w:tr w:rsidR="00AB6027" w14:paraId="48D537ED"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86F5C36" w14:textId="77777777" w:rsidR="00AB6027" w:rsidRDefault="00AB6027" w:rsidP="00AB6027">
            <w:pPr>
              <w:spacing w:after="160" w:line="259" w:lineRule="auto"/>
              <w:jc w:val="center"/>
            </w:pPr>
            <w:r>
              <w:t>6.</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33163F9" w14:textId="77777777" w:rsidR="00AB6027" w:rsidRDefault="00AB6027" w:rsidP="00AB6027">
            <w:pPr>
              <w:spacing w:after="160" w:line="259" w:lineRule="auto"/>
              <w:ind w:right="-5"/>
            </w:pPr>
            <w:r>
              <w:t xml:space="preserve">Темир ва марганец рудаси </w:t>
            </w:r>
          </w:p>
        </w:tc>
      </w:tr>
      <w:tr w:rsidR="00AB6027" w14:paraId="184B4937"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6CF4B4D" w14:textId="77777777" w:rsidR="00AB6027" w:rsidRDefault="00AB6027" w:rsidP="00AB6027">
            <w:pPr>
              <w:spacing w:after="160" w:line="259" w:lineRule="auto"/>
              <w:jc w:val="center"/>
            </w:pPr>
            <w:r>
              <w:t>7.</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9889865" w14:textId="77777777" w:rsidR="00AB6027" w:rsidRDefault="00AB6027" w:rsidP="00AB6027">
            <w:pPr>
              <w:spacing w:after="160" w:line="259" w:lineRule="auto"/>
            </w:pPr>
            <w:r>
              <w:t>Рангли металлар хом ашёси, олтингугурт хом ашёси</w:t>
            </w:r>
          </w:p>
        </w:tc>
      </w:tr>
      <w:tr w:rsidR="00AB6027" w14:paraId="4B0DFA38"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B447363" w14:textId="77777777" w:rsidR="00AB6027" w:rsidRDefault="00AB6027" w:rsidP="00AB6027">
            <w:pPr>
              <w:spacing w:after="160" w:line="259" w:lineRule="auto"/>
              <w:jc w:val="center"/>
            </w:pPr>
            <w:r>
              <w:t>8.</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C0B5D7B" w14:textId="77777777" w:rsidR="00AB6027" w:rsidRDefault="00AB6027" w:rsidP="00AB6027">
            <w:pPr>
              <w:spacing w:after="160" w:line="259" w:lineRule="auto"/>
            </w:pPr>
            <w:r>
              <w:t>Тош кўмир</w:t>
            </w:r>
          </w:p>
        </w:tc>
      </w:tr>
      <w:tr w:rsidR="00AB6027" w14:paraId="02E0D450"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2451B92" w14:textId="77777777" w:rsidR="00AB6027" w:rsidRDefault="00AB6027" w:rsidP="00AB6027">
            <w:pPr>
              <w:spacing w:after="160" w:line="259" w:lineRule="auto"/>
              <w:jc w:val="center"/>
            </w:pPr>
            <w:r>
              <w:t>10.</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03F9916" w14:textId="77777777" w:rsidR="00AB6027" w:rsidRDefault="00AB6027" w:rsidP="00AB6027">
            <w:pPr>
              <w:spacing w:after="160" w:line="259" w:lineRule="auto"/>
              <w:ind w:right="-5"/>
            </w:pPr>
            <w:r>
              <w:t>Кокс</w:t>
            </w:r>
          </w:p>
        </w:tc>
      </w:tr>
      <w:tr w:rsidR="00AB6027" w14:paraId="5170E5B2"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63DA315" w14:textId="77777777" w:rsidR="00AB6027" w:rsidRDefault="00AB6027" w:rsidP="00AB6027">
            <w:pPr>
              <w:spacing w:after="160" w:line="259" w:lineRule="auto"/>
              <w:jc w:val="center"/>
            </w:pPr>
            <w:r>
              <w:t>11.</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5A621F2" w14:textId="77777777" w:rsidR="00AB6027" w:rsidRDefault="00AB6027" w:rsidP="00AB6027">
            <w:pPr>
              <w:spacing w:after="160" w:line="259" w:lineRule="auto"/>
              <w:ind w:right="-5"/>
            </w:pPr>
            <w:r>
              <w:t xml:space="preserve">Нефтли сланцлар </w:t>
            </w:r>
          </w:p>
        </w:tc>
      </w:tr>
      <w:tr w:rsidR="00AB6027" w14:paraId="73E58BC4"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328AF5C" w14:textId="77777777" w:rsidR="00AB6027" w:rsidRDefault="00AB6027" w:rsidP="00AB6027">
            <w:pPr>
              <w:spacing w:after="160" w:line="259" w:lineRule="auto"/>
              <w:jc w:val="center"/>
            </w:pPr>
            <w:r>
              <w:t>12.</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ADC6397" w14:textId="77777777" w:rsidR="00AB6027" w:rsidRDefault="00AB6027" w:rsidP="00AB6027">
            <w:pPr>
              <w:spacing w:after="160" w:line="259" w:lineRule="auto"/>
              <w:ind w:right="-5"/>
            </w:pPr>
            <w:r>
              <w:t>Гипс, оҳак, мел, майда тош, майдаланган мрамор, қумтош, шлаклар, майда тош</w:t>
            </w:r>
          </w:p>
        </w:tc>
      </w:tr>
      <w:tr w:rsidR="00AB6027" w14:paraId="5237D466"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82FDE68" w14:textId="77777777" w:rsidR="00AB6027" w:rsidRDefault="00AB6027" w:rsidP="00AB6027">
            <w:pPr>
              <w:spacing w:after="160" w:line="259" w:lineRule="auto"/>
              <w:ind w:right="-5"/>
              <w:jc w:val="center"/>
            </w:pPr>
            <w:r>
              <w:t>13.</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F740D87" w14:textId="77777777" w:rsidR="00AB6027" w:rsidRDefault="00AB6027" w:rsidP="00AB6027">
            <w:pPr>
              <w:spacing w:after="160" w:line="259" w:lineRule="auto"/>
              <w:ind w:right="-5"/>
            </w:pPr>
            <w:r>
              <w:t xml:space="preserve">Саноат минерал хом ашёси. Қолипли ва абразив материаллари </w:t>
            </w:r>
          </w:p>
        </w:tc>
      </w:tr>
      <w:tr w:rsidR="00AB6027" w14:paraId="4EDEE670"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2DC3DAC" w14:textId="77777777" w:rsidR="00AB6027" w:rsidRDefault="00AB6027" w:rsidP="00AB6027">
            <w:pPr>
              <w:spacing w:after="160" w:line="259" w:lineRule="auto"/>
              <w:ind w:right="-5"/>
              <w:jc w:val="center"/>
            </w:pPr>
            <w:r>
              <w:t>14.</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636C98D" w14:textId="77777777" w:rsidR="00AB6027" w:rsidRDefault="00AB6027" w:rsidP="00AB6027">
            <w:pPr>
              <w:spacing w:after="160" w:line="259" w:lineRule="auto"/>
              <w:ind w:right="-5"/>
            </w:pPr>
            <w:r>
              <w:t xml:space="preserve">Донададор шлаклар </w:t>
            </w:r>
          </w:p>
        </w:tc>
      </w:tr>
      <w:tr w:rsidR="00AB6027" w14:paraId="7DD19690"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83B23B6" w14:textId="77777777" w:rsidR="00AB6027" w:rsidRDefault="00AB6027" w:rsidP="00AB6027">
            <w:pPr>
              <w:spacing w:after="160" w:line="259" w:lineRule="auto"/>
              <w:ind w:right="-5"/>
              <w:jc w:val="center"/>
            </w:pPr>
            <w:r>
              <w:t>15.</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FD5F2D4" w14:textId="77777777" w:rsidR="00AB6027" w:rsidRDefault="00AB6027" w:rsidP="00AB6027">
            <w:pPr>
              <w:spacing w:after="160" w:line="259" w:lineRule="auto"/>
              <w:ind w:right="-5"/>
            </w:pPr>
            <w:r>
              <w:t>Цемент</w:t>
            </w:r>
          </w:p>
        </w:tc>
      </w:tr>
      <w:tr w:rsidR="00AB6027" w14:paraId="46CE08B6"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C8A13B6" w14:textId="77777777" w:rsidR="00AB6027" w:rsidRDefault="00AB6027" w:rsidP="00AB6027">
            <w:pPr>
              <w:spacing w:after="160" w:line="259" w:lineRule="auto"/>
              <w:ind w:right="-5"/>
              <w:jc w:val="center"/>
            </w:pPr>
            <w:r>
              <w:t>16.</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82321A2" w14:textId="77777777" w:rsidR="00AB6027" w:rsidRDefault="00AB6027" w:rsidP="00AB6027">
            <w:pPr>
              <w:spacing w:after="160" w:line="259" w:lineRule="auto"/>
              <w:ind w:right="-5"/>
            </w:pPr>
            <w:r>
              <w:t>Флюслар</w:t>
            </w:r>
          </w:p>
        </w:tc>
      </w:tr>
      <w:tr w:rsidR="00AB6027" w14:paraId="68D15F48"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931052F" w14:textId="77777777" w:rsidR="00AB6027" w:rsidRDefault="00AB6027" w:rsidP="00AB6027">
            <w:pPr>
              <w:spacing w:after="160" w:line="259" w:lineRule="auto"/>
              <w:ind w:right="-5"/>
              <w:jc w:val="center"/>
            </w:pPr>
            <w:r>
              <w:t>17.</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8A0B877" w14:textId="77777777" w:rsidR="00AB6027" w:rsidRDefault="00AB6027" w:rsidP="00AB6027">
            <w:pPr>
              <w:spacing w:after="160" w:line="259" w:lineRule="auto"/>
              <w:ind w:right="-5"/>
            </w:pPr>
            <w:r>
              <w:t xml:space="preserve">Ўтга ва кислотага чидамли хом ашё, ҳар хил шамот кукуни </w:t>
            </w:r>
          </w:p>
        </w:tc>
      </w:tr>
      <w:tr w:rsidR="00AB6027" w14:paraId="68569348"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34133E2" w14:textId="77777777" w:rsidR="00AB6027" w:rsidRDefault="00AB6027" w:rsidP="00AB6027">
            <w:pPr>
              <w:spacing w:after="160" w:line="259" w:lineRule="auto"/>
              <w:ind w:right="-5"/>
              <w:jc w:val="center"/>
            </w:pPr>
            <w:r>
              <w:t>18.</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7704011" w14:textId="77777777" w:rsidR="00AB6027" w:rsidRDefault="00AB6027" w:rsidP="00AB6027">
            <w:pPr>
              <w:spacing w:after="160" w:line="259" w:lineRule="auto"/>
              <w:ind w:right="-5"/>
            </w:pPr>
            <w:r>
              <w:t xml:space="preserve">Рангли металлар парчалари ва чиқиндилари </w:t>
            </w:r>
          </w:p>
        </w:tc>
      </w:tr>
      <w:tr w:rsidR="00AB6027" w14:paraId="5E5746FC"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C5D1974" w14:textId="77777777" w:rsidR="00AB6027" w:rsidRDefault="00AB6027" w:rsidP="00AB6027">
            <w:pPr>
              <w:spacing w:after="160" w:line="259" w:lineRule="auto"/>
              <w:ind w:right="-5"/>
              <w:jc w:val="center"/>
            </w:pPr>
            <w:r>
              <w:t>19.</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AA67158" w14:textId="77777777" w:rsidR="00AB6027" w:rsidRDefault="00AB6027" w:rsidP="00AB6027">
            <w:pPr>
              <w:spacing w:after="160" w:line="259" w:lineRule="auto"/>
              <w:ind w:right="-5"/>
            </w:pPr>
            <w:r>
              <w:t xml:space="preserve">Қайта эритиш учун металлургик шлаклари </w:t>
            </w:r>
          </w:p>
        </w:tc>
      </w:tr>
      <w:tr w:rsidR="00AB6027" w14:paraId="5D89ABCD"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54B21DD" w14:textId="77777777" w:rsidR="00AB6027" w:rsidRDefault="00AB6027" w:rsidP="00AB6027">
            <w:pPr>
              <w:spacing w:after="160" w:line="259" w:lineRule="auto"/>
              <w:ind w:right="-5"/>
              <w:jc w:val="center"/>
            </w:pPr>
            <w:r>
              <w:t>20.</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E5EFFD7" w14:textId="77777777" w:rsidR="00AB6027" w:rsidRDefault="00AB6027" w:rsidP="00AB6027">
            <w:pPr>
              <w:spacing w:after="160" w:line="259" w:lineRule="auto"/>
              <w:ind w:right="-5"/>
            </w:pPr>
            <w:r>
              <w:t xml:space="preserve">Ўғитлар ишлаб чиқариш учун тоғ-кимёвий хом ашёси </w:t>
            </w:r>
          </w:p>
        </w:tc>
      </w:tr>
      <w:tr w:rsidR="00AB6027" w14:paraId="28529B97"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590C95E" w14:textId="77777777" w:rsidR="00AB6027" w:rsidRDefault="00AB6027" w:rsidP="00AB6027">
            <w:pPr>
              <w:spacing w:after="160" w:line="259" w:lineRule="auto"/>
              <w:ind w:right="-5"/>
              <w:jc w:val="center"/>
            </w:pPr>
            <w:r>
              <w:t>21.</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E89D239" w14:textId="77777777" w:rsidR="00AB6027" w:rsidRDefault="00AB6027" w:rsidP="00AB6027">
            <w:pPr>
              <w:spacing w:after="160" w:line="259" w:lineRule="auto"/>
              <w:ind w:right="-5"/>
            </w:pPr>
            <w:r>
              <w:t xml:space="preserve">Техник туз </w:t>
            </w:r>
          </w:p>
        </w:tc>
      </w:tr>
      <w:tr w:rsidR="00AB6027" w14:paraId="6320C108"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427C341" w14:textId="77777777" w:rsidR="00AB6027" w:rsidRDefault="00AB6027" w:rsidP="00AB6027">
            <w:pPr>
              <w:spacing w:after="160" w:line="259" w:lineRule="auto"/>
              <w:ind w:right="-5"/>
              <w:jc w:val="center"/>
            </w:pPr>
            <w:r>
              <w:t>22.</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47A4E76" w14:textId="77777777" w:rsidR="00AB6027" w:rsidRDefault="00AB6027" w:rsidP="00AB6027">
            <w:pPr>
              <w:spacing w:after="160" w:line="259" w:lineRule="auto"/>
              <w:ind w:right="-5"/>
            </w:pPr>
            <w:r>
              <w:t xml:space="preserve">Туёқлар, озуқавий суяк,шохлар </w:t>
            </w:r>
          </w:p>
        </w:tc>
      </w:tr>
      <w:tr w:rsidR="00AB6027" w14:paraId="64F1ECEA"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A9A4AA3" w14:textId="77777777" w:rsidR="00AB6027" w:rsidRDefault="00AB6027" w:rsidP="00AB6027">
            <w:pPr>
              <w:spacing w:after="160" w:line="259" w:lineRule="auto"/>
              <w:ind w:right="-5"/>
              <w:jc w:val="center"/>
            </w:pPr>
            <w:r>
              <w:t>23.</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C2E3D4A" w14:textId="77777777" w:rsidR="00AB6027" w:rsidRDefault="00AB6027" w:rsidP="00AB6027">
            <w:pPr>
              <w:spacing w:after="160" w:line="259" w:lineRule="auto"/>
              <w:ind w:right="-5"/>
            </w:pPr>
            <w:r>
              <w:t>Шиша, чинни ва фаянс буюмлари</w:t>
            </w:r>
          </w:p>
        </w:tc>
      </w:tr>
    </w:tbl>
    <w:p w14:paraId="301AAD38" w14:textId="77777777" w:rsidR="00AB6027" w:rsidRDefault="00AB6027" w:rsidP="00AB6027">
      <w:pPr>
        <w:shd w:val="clear" w:color="auto" w:fill="FFFFFF"/>
        <w:spacing w:after="160" w:line="259" w:lineRule="auto"/>
        <w:jc w:val="center"/>
        <w:rPr>
          <w:rFonts w:eastAsia="Times New Roman"/>
          <w:color w:val="000080"/>
          <w:sz w:val="22"/>
          <w:szCs w:val="22"/>
        </w:rPr>
      </w:pPr>
      <w:r>
        <w:rPr>
          <w:rFonts w:eastAsia="Times New Roman"/>
          <w:color w:val="000080"/>
          <w:sz w:val="22"/>
          <w:szCs w:val="22"/>
        </w:rPr>
        <w:t>Ўзбекистон Республикаси темир йўл транспортида юк ташиш</w:t>
      </w:r>
      <w:hyperlink r:id="rId203" w:history="1">
        <w:r>
          <w:rPr>
            <w:rFonts w:eastAsia="Times New Roman"/>
            <w:color w:val="008080"/>
            <w:sz w:val="22"/>
            <w:szCs w:val="22"/>
          </w:rPr>
          <w:t xml:space="preserve"> қоидаларига</w:t>
        </w:r>
        <w:r>
          <w:rPr>
            <w:rFonts w:eastAsia="Times New Roman"/>
            <w:color w:val="008080"/>
            <w:sz w:val="22"/>
            <w:szCs w:val="22"/>
          </w:rPr>
          <w:br/>
        </w:r>
      </w:hyperlink>
      <w:r>
        <w:rPr>
          <w:rFonts w:eastAsia="Times New Roman"/>
          <w:color w:val="000080"/>
          <w:sz w:val="22"/>
          <w:szCs w:val="22"/>
        </w:rPr>
        <w:t xml:space="preserve">25-ИЛОВА </w:t>
      </w:r>
    </w:p>
    <w:p w14:paraId="0A73F984"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lastRenderedPageBreak/>
        <w:t>Юклаш ва тушириш вақтида вагонлар буксасига ҳимоя фартуклари ўрнатилиши шарт ва юк туширилгандан сўнг, вагонларни ювиш ёки тозалаш шарт бўлган юклар рўйхати</w:t>
      </w:r>
    </w:p>
    <w:tbl>
      <w:tblPr>
        <w:tblW w:w="5000" w:type="pct"/>
        <w:tblCellMar>
          <w:left w:w="0" w:type="dxa"/>
          <w:right w:w="0" w:type="dxa"/>
        </w:tblCellMar>
        <w:tblLook w:val="04A0" w:firstRow="1" w:lastRow="0" w:firstColumn="1" w:lastColumn="0" w:noHBand="0" w:noVBand="1"/>
      </w:tblPr>
      <w:tblGrid>
        <w:gridCol w:w="577"/>
        <w:gridCol w:w="9042"/>
      </w:tblGrid>
      <w:tr w:rsidR="00AB6027" w14:paraId="723F5738" w14:textId="77777777" w:rsidTr="00FC1228">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E37EAF6" w14:textId="77777777" w:rsidR="00AB6027" w:rsidRDefault="00AB6027" w:rsidP="00AB6027">
            <w:pPr>
              <w:spacing w:after="160" w:line="259" w:lineRule="auto"/>
              <w:jc w:val="center"/>
            </w:pPr>
            <w:r>
              <w:rPr>
                <w:b/>
                <w:bCs/>
              </w:rPr>
              <w:t>Т/р</w:t>
            </w:r>
          </w:p>
        </w:tc>
        <w:tc>
          <w:tcPr>
            <w:tcW w:w="465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hideMark/>
          </w:tcPr>
          <w:p w14:paraId="623DA712" w14:textId="77777777" w:rsidR="00AB6027" w:rsidRDefault="00AB6027" w:rsidP="00AB6027">
            <w:pPr>
              <w:spacing w:after="160" w:line="259" w:lineRule="auto"/>
              <w:jc w:val="center"/>
            </w:pPr>
            <w:r>
              <w:rPr>
                <w:b/>
                <w:bCs/>
              </w:rPr>
              <w:t>Юкнинг номи</w:t>
            </w:r>
          </w:p>
        </w:tc>
      </w:tr>
      <w:tr w:rsidR="00AB6027" w14:paraId="7E9E70A3" w14:textId="77777777" w:rsidTr="00FC1228">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301FEF3" w14:textId="77777777" w:rsidR="00AB6027" w:rsidRDefault="00AB6027" w:rsidP="00AB6027">
            <w:pPr>
              <w:spacing w:after="160" w:line="259" w:lineRule="auto"/>
              <w:jc w:val="center"/>
            </w:pPr>
            <w:r>
              <w:rPr>
                <w:b/>
                <w:bCs/>
              </w:rPr>
              <w:t>Туширилгандан сўнг, вагонлар ювилиши шарт бўлган юклар:</w:t>
            </w:r>
          </w:p>
        </w:tc>
      </w:tr>
      <w:tr w:rsidR="00AB6027" w14:paraId="0C02316B"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F541E8C" w14:textId="77777777" w:rsidR="00AB6027" w:rsidRDefault="00AB6027" w:rsidP="00AB6027">
            <w:pPr>
              <w:spacing w:after="160" w:line="259" w:lineRule="auto"/>
              <w:jc w:val="center"/>
            </w:pPr>
            <w:r>
              <w:t>1.</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92498AE" w14:textId="77777777" w:rsidR="00AB6027" w:rsidRDefault="00AB6027" w:rsidP="00AB6027">
            <w:pPr>
              <w:spacing w:after="160" w:line="259" w:lineRule="auto"/>
            </w:pPr>
            <w:r>
              <w:t>Алебастр (гипс) бўлакли ва майдаланган</w:t>
            </w:r>
          </w:p>
        </w:tc>
      </w:tr>
      <w:tr w:rsidR="00AB6027" w14:paraId="0510CE50"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B2E800E" w14:textId="77777777" w:rsidR="00AB6027" w:rsidRDefault="00AB6027" w:rsidP="00AB6027">
            <w:pPr>
              <w:spacing w:after="160" w:line="259" w:lineRule="auto"/>
              <w:jc w:val="center"/>
            </w:pPr>
            <w:r>
              <w:t>2.</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1F37D0A" w14:textId="77777777" w:rsidR="00AB6027" w:rsidRDefault="00AB6027" w:rsidP="00AB6027">
            <w:pPr>
              <w:spacing w:after="160" w:line="259" w:lineRule="auto"/>
            </w:pPr>
            <w:r>
              <w:t>Асбест</w:t>
            </w:r>
          </w:p>
        </w:tc>
      </w:tr>
      <w:tr w:rsidR="00AB6027" w14:paraId="06441014"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0C79931" w14:textId="77777777" w:rsidR="00AB6027" w:rsidRDefault="00AB6027" w:rsidP="00AB6027">
            <w:pPr>
              <w:spacing w:after="160" w:line="259" w:lineRule="auto"/>
              <w:jc w:val="center"/>
            </w:pPr>
            <w:r>
              <w:t>3.</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44CED9B" w14:textId="77777777" w:rsidR="00AB6027" w:rsidRDefault="00AB6027" w:rsidP="00AB6027">
            <w:pPr>
              <w:spacing w:after="160" w:line="259" w:lineRule="auto"/>
            </w:pPr>
            <w:r>
              <w:t>Табиий асфальт</w:t>
            </w:r>
          </w:p>
        </w:tc>
      </w:tr>
      <w:tr w:rsidR="00AB6027" w14:paraId="37703EBF"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C298EA7" w14:textId="77777777" w:rsidR="00AB6027" w:rsidRDefault="00AB6027" w:rsidP="00AB6027">
            <w:pPr>
              <w:spacing w:after="160" w:line="259" w:lineRule="auto"/>
              <w:jc w:val="center"/>
            </w:pPr>
            <w:r>
              <w:t>4.</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1529021" w14:textId="77777777" w:rsidR="00AB6027" w:rsidRDefault="00AB6027" w:rsidP="00AB6027">
            <w:pPr>
              <w:spacing w:after="160" w:line="259" w:lineRule="auto"/>
            </w:pPr>
            <w:r>
              <w:t>Барит (оғир шпат )</w:t>
            </w:r>
          </w:p>
        </w:tc>
      </w:tr>
      <w:tr w:rsidR="00AB6027" w14:paraId="61C1653A"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823E96B" w14:textId="77777777" w:rsidR="00AB6027" w:rsidRDefault="00AB6027" w:rsidP="00AB6027">
            <w:pPr>
              <w:spacing w:after="160" w:line="259" w:lineRule="auto"/>
              <w:jc w:val="center"/>
            </w:pPr>
            <w:r>
              <w:t>5.</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4BEAB60" w14:textId="77777777" w:rsidR="00AB6027" w:rsidRDefault="00AB6027" w:rsidP="00AB6027">
            <w:pPr>
              <w:spacing w:after="160" w:line="259" w:lineRule="auto"/>
            </w:pPr>
            <w:r>
              <w:t>Тош кўмирли битум</w:t>
            </w:r>
          </w:p>
        </w:tc>
      </w:tr>
      <w:tr w:rsidR="00AB6027" w14:paraId="1D4BC7EE"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3555CBA" w14:textId="77777777" w:rsidR="00AB6027" w:rsidRDefault="00AB6027" w:rsidP="00AB6027">
            <w:pPr>
              <w:spacing w:after="160" w:line="259" w:lineRule="auto"/>
              <w:jc w:val="center"/>
            </w:pPr>
            <w:r>
              <w:t>6.</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CD332AD" w14:textId="77777777" w:rsidR="00AB6027" w:rsidRDefault="00AB6027" w:rsidP="00AB6027">
            <w:pPr>
              <w:spacing w:after="160" w:line="259" w:lineRule="auto"/>
            </w:pPr>
            <w:r>
              <w:t>Тош кўмир, қўнғир кўмир, торфли брикетлар</w:t>
            </w:r>
          </w:p>
        </w:tc>
      </w:tr>
      <w:tr w:rsidR="00AB6027" w14:paraId="5B9800CE"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F41A7F6" w14:textId="77777777" w:rsidR="00AB6027" w:rsidRDefault="00AB6027" w:rsidP="00AB6027">
            <w:pPr>
              <w:spacing w:after="160" w:line="259" w:lineRule="auto"/>
              <w:jc w:val="center"/>
            </w:pPr>
            <w:r>
              <w:t>7.</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4D5728B" w14:textId="77777777" w:rsidR="00AB6027" w:rsidRDefault="00AB6027" w:rsidP="00AB6027">
            <w:pPr>
              <w:spacing w:after="160" w:line="259" w:lineRule="auto"/>
            </w:pPr>
            <w:r>
              <w:t xml:space="preserve">Минерал пахта </w:t>
            </w:r>
          </w:p>
        </w:tc>
      </w:tr>
      <w:tr w:rsidR="00AB6027" w14:paraId="7E7085AF"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163D585" w14:textId="77777777" w:rsidR="00AB6027" w:rsidRDefault="00AB6027" w:rsidP="00AB6027">
            <w:pPr>
              <w:spacing w:after="160" w:line="259" w:lineRule="auto"/>
              <w:jc w:val="center"/>
            </w:pPr>
            <w:r>
              <w:t>8.</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E0344BB" w14:textId="77777777" w:rsidR="00AB6027" w:rsidRDefault="00AB6027" w:rsidP="00AB6027">
            <w:pPr>
              <w:spacing w:after="160" w:line="259" w:lineRule="auto"/>
            </w:pPr>
            <w:r>
              <w:t>Тупроқни ўғитловчи моддалар</w:t>
            </w:r>
          </w:p>
        </w:tc>
      </w:tr>
      <w:tr w:rsidR="00AB6027" w14:paraId="69FFA816"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DC57CEA" w14:textId="77777777" w:rsidR="00AB6027" w:rsidRDefault="00AB6027" w:rsidP="00AB6027">
            <w:pPr>
              <w:spacing w:after="160" w:line="259" w:lineRule="auto"/>
              <w:jc w:val="center"/>
            </w:pPr>
            <w:r>
              <w:t>9.</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C55FE0A" w14:textId="77777777" w:rsidR="00AB6027" w:rsidRDefault="00AB6027" w:rsidP="00AB6027">
            <w:pPr>
              <w:spacing w:after="160" w:line="259" w:lineRule="auto"/>
            </w:pPr>
            <w:r>
              <w:t>Ҳар хил сиқимлар</w:t>
            </w:r>
          </w:p>
        </w:tc>
      </w:tr>
      <w:tr w:rsidR="00AB6027" w14:paraId="34C4E848"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FE047C2" w14:textId="77777777" w:rsidR="00AB6027" w:rsidRDefault="00AB6027" w:rsidP="00AB6027">
            <w:pPr>
              <w:spacing w:after="160" w:line="259" w:lineRule="auto"/>
              <w:jc w:val="center"/>
            </w:pPr>
            <w:r>
              <w:t>10.</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A2DA94E" w14:textId="77777777" w:rsidR="00AB6027" w:rsidRDefault="00AB6027" w:rsidP="00AB6027">
            <w:pPr>
              <w:spacing w:after="160" w:line="259" w:lineRule="auto"/>
            </w:pPr>
            <w:r>
              <w:t>Технологик гипс</w:t>
            </w:r>
          </w:p>
        </w:tc>
      </w:tr>
      <w:tr w:rsidR="00AB6027" w14:paraId="478B3CD3"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10FEEEC" w14:textId="77777777" w:rsidR="00AB6027" w:rsidRDefault="00AB6027" w:rsidP="00AB6027">
            <w:pPr>
              <w:spacing w:after="160" w:line="259" w:lineRule="auto"/>
              <w:jc w:val="center"/>
            </w:pPr>
            <w:r>
              <w:t>11.</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B4D8243" w14:textId="77777777" w:rsidR="00AB6027" w:rsidRDefault="00AB6027" w:rsidP="00AB6027">
            <w:pPr>
              <w:spacing w:after="160" w:line="259" w:lineRule="auto"/>
            </w:pPr>
            <w:r>
              <w:t>Ҳар хил тупроқ, ўтга чидамли (шамот)тупроқдан ташқари</w:t>
            </w:r>
          </w:p>
        </w:tc>
      </w:tr>
      <w:tr w:rsidR="00AB6027" w14:paraId="20642EB4"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3A952F4" w14:textId="77777777" w:rsidR="00AB6027" w:rsidRDefault="00AB6027" w:rsidP="00AB6027">
            <w:pPr>
              <w:spacing w:after="160" w:line="259" w:lineRule="auto"/>
              <w:jc w:val="center"/>
            </w:pPr>
            <w:r>
              <w:t>12.</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1E02E7C" w14:textId="77777777" w:rsidR="00AB6027" w:rsidRDefault="00AB6027" w:rsidP="00AB6027">
            <w:pPr>
              <w:spacing w:after="160" w:line="259" w:lineRule="auto"/>
            </w:pPr>
            <w:r>
              <w:t>Алюминли тупроқ</w:t>
            </w:r>
          </w:p>
        </w:tc>
      </w:tr>
      <w:tr w:rsidR="00AB6027" w14:paraId="70195698"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E607932" w14:textId="77777777" w:rsidR="00AB6027" w:rsidRDefault="00AB6027" w:rsidP="00AB6027">
            <w:pPr>
              <w:spacing w:after="160" w:line="259" w:lineRule="auto"/>
              <w:jc w:val="center"/>
            </w:pPr>
            <w:r>
              <w:t>13.</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61649C9" w14:textId="77777777" w:rsidR="00AB6027" w:rsidRDefault="00AB6027" w:rsidP="00AB6027">
            <w:pPr>
              <w:spacing w:after="160" w:line="259" w:lineRule="auto"/>
            </w:pPr>
            <w:r>
              <w:t>Графит</w:t>
            </w:r>
          </w:p>
        </w:tc>
      </w:tr>
      <w:tr w:rsidR="00AB6027" w14:paraId="3D262664"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71BF65D" w14:textId="77777777" w:rsidR="00AB6027" w:rsidRDefault="00AB6027" w:rsidP="00AB6027">
            <w:pPr>
              <w:spacing w:after="160" w:line="259" w:lineRule="auto"/>
              <w:jc w:val="center"/>
            </w:pPr>
            <w:r>
              <w:t>14.</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6C70C0D" w14:textId="77777777" w:rsidR="00AB6027" w:rsidRDefault="00AB6027" w:rsidP="00AB6027">
            <w:pPr>
              <w:spacing w:after="160" w:line="259" w:lineRule="auto"/>
            </w:pPr>
            <w:r>
              <w:t>Ванналар учун минералланган лой</w:t>
            </w:r>
          </w:p>
        </w:tc>
      </w:tr>
      <w:tr w:rsidR="00AB6027" w14:paraId="26A77089"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B9B91BB" w14:textId="77777777" w:rsidR="00AB6027" w:rsidRDefault="00AB6027" w:rsidP="00AB6027">
            <w:pPr>
              <w:spacing w:after="160" w:line="259" w:lineRule="auto"/>
              <w:jc w:val="center"/>
            </w:pPr>
            <w:r>
              <w:t>15.</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A32B71C" w14:textId="77777777" w:rsidR="00AB6027" w:rsidRDefault="00AB6027" w:rsidP="00AB6027">
            <w:pPr>
              <w:spacing w:after="160" w:line="259" w:lineRule="auto"/>
            </w:pPr>
            <w:r>
              <w:t>Доломит</w:t>
            </w:r>
          </w:p>
        </w:tc>
      </w:tr>
      <w:tr w:rsidR="00AB6027" w14:paraId="06F839D5"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094F690" w14:textId="77777777" w:rsidR="00AB6027" w:rsidRDefault="00AB6027" w:rsidP="00AB6027">
            <w:pPr>
              <w:spacing w:after="160" w:line="259" w:lineRule="auto"/>
              <w:jc w:val="center"/>
            </w:pPr>
            <w:r>
              <w:t>16.</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DC3AE07" w14:textId="77777777" w:rsidR="00AB6027" w:rsidRDefault="00AB6027" w:rsidP="00AB6027">
            <w:pPr>
              <w:spacing w:after="160" w:line="259" w:lineRule="auto"/>
            </w:pPr>
            <w:r>
              <w:t>Мол еми хамиртуруши (гидролик, сульфатли)</w:t>
            </w:r>
          </w:p>
        </w:tc>
      </w:tr>
      <w:tr w:rsidR="00AB6027" w14:paraId="327B2C5D"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BCF65FC" w14:textId="77777777" w:rsidR="00AB6027" w:rsidRDefault="00AB6027" w:rsidP="00AB6027">
            <w:pPr>
              <w:spacing w:after="160" w:line="259" w:lineRule="auto"/>
              <w:jc w:val="center"/>
            </w:pPr>
            <w:r>
              <w:t>17.</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E886AEF" w14:textId="77777777" w:rsidR="00AB6027" w:rsidRDefault="00AB6027" w:rsidP="00AB6027">
            <w:pPr>
              <w:spacing w:after="160" w:line="259" w:lineRule="auto"/>
            </w:pPr>
            <w:r>
              <w:t>Картошка ва лавлагили хамир (пульпа)</w:t>
            </w:r>
          </w:p>
        </w:tc>
      </w:tr>
      <w:tr w:rsidR="00AB6027" w14:paraId="4866AA1C"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A61C7F3" w14:textId="77777777" w:rsidR="00AB6027" w:rsidRDefault="00AB6027" w:rsidP="00AB6027">
            <w:pPr>
              <w:spacing w:after="160" w:line="259" w:lineRule="auto"/>
              <w:jc w:val="center"/>
            </w:pPr>
            <w:r>
              <w:t>18.</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44078C9" w14:textId="77777777" w:rsidR="00AB6027" w:rsidRDefault="00AB6027" w:rsidP="00AB6027">
            <w:pPr>
              <w:spacing w:after="160" w:line="259" w:lineRule="auto"/>
            </w:pPr>
            <w:r>
              <w:t>Мойли кек ва шрот, озуқавий ун, озиқ-овқат саноати чиқиндилари</w:t>
            </w:r>
          </w:p>
        </w:tc>
      </w:tr>
      <w:tr w:rsidR="00AB6027" w14:paraId="6E23843A"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598CE03" w14:textId="77777777" w:rsidR="00AB6027" w:rsidRDefault="00AB6027" w:rsidP="00AB6027">
            <w:pPr>
              <w:spacing w:after="160" w:line="259" w:lineRule="auto"/>
              <w:jc w:val="center"/>
            </w:pPr>
            <w:r>
              <w:t>19.</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2241AC2" w14:textId="77777777" w:rsidR="00AB6027" w:rsidRDefault="00AB6027" w:rsidP="00AB6027">
            <w:pPr>
              <w:spacing w:after="160" w:line="259" w:lineRule="auto"/>
            </w:pPr>
            <w:r>
              <w:t>Ҳар хил тупроқ</w:t>
            </w:r>
          </w:p>
        </w:tc>
      </w:tr>
      <w:tr w:rsidR="00AB6027" w14:paraId="1A702B8C"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39499BB" w14:textId="77777777" w:rsidR="00AB6027" w:rsidRDefault="00AB6027" w:rsidP="00AB6027">
            <w:pPr>
              <w:spacing w:after="160" w:line="259" w:lineRule="auto"/>
              <w:jc w:val="center"/>
            </w:pPr>
            <w:r>
              <w:t>20.</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6DA9417" w14:textId="77777777" w:rsidR="00AB6027" w:rsidRDefault="00AB6027" w:rsidP="00AB6027">
            <w:pPr>
              <w:spacing w:after="160" w:line="259" w:lineRule="auto"/>
            </w:pPr>
            <w:r>
              <w:t>Ҳар хил кул</w:t>
            </w:r>
          </w:p>
        </w:tc>
      </w:tr>
      <w:tr w:rsidR="00AB6027" w14:paraId="4C08F696"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C4350A1" w14:textId="77777777" w:rsidR="00AB6027" w:rsidRDefault="00AB6027" w:rsidP="00AB6027">
            <w:pPr>
              <w:spacing w:after="160" w:line="259" w:lineRule="auto"/>
              <w:jc w:val="center"/>
            </w:pPr>
            <w:r>
              <w:t>21.</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D79283A" w14:textId="77777777" w:rsidR="00AB6027" w:rsidRDefault="00AB6027" w:rsidP="00AB6027">
            <w:pPr>
              <w:spacing w:after="160" w:line="259" w:lineRule="auto"/>
            </w:pPr>
            <w:r>
              <w:t>Ҳар хил оҳак</w:t>
            </w:r>
          </w:p>
        </w:tc>
      </w:tr>
      <w:tr w:rsidR="00AB6027" w14:paraId="0C7D3582"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EE8B734" w14:textId="77777777" w:rsidR="00AB6027" w:rsidRDefault="00AB6027" w:rsidP="00AB6027">
            <w:pPr>
              <w:spacing w:after="160" w:line="259" w:lineRule="auto"/>
              <w:jc w:val="center"/>
            </w:pPr>
            <w:r>
              <w:t>22.</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0C91026" w14:textId="77777777" w:rsidR="00AB6027" w:rsidRDefault="00AB6027" w:rsidP="00AB6027">
            <w:pPr>
              <w:spacing w:after="160" w:line="259" w:lineRule="auto"/>
            </w:pPr>
            <w:r>
              <w:t>Ҳар хил оҳактош</w:t>
            </w:r>
          </w:p>
        </w:tc>
      </w:tr>
      <w:tr w:rsidR="00AB6027" w14:paraId="3A7C769E"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A7A7C71" w14:textId="77777777" w:rsidR="00AB6027" w:rsidRDefault="00AB6027" w:rsidP="00AB6027">
            <w:pPr>
              <w:spacing w:after="160" w:line="259" w:lineRule="auto"/>
              <w:jc w:val="center"/>
            </w:pPr>
            <w:r>
              <w:t>23.</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804C815" w14:textId="77777777" w:rsidR="00AB6027" w:rsidRDefault="00AB6027" w:rsidP="00AB6027">
            <w:pPr>
              <w:spacing w:after="160" w:line="259" w:lineRule="auto"/>
            </w:pPr>
            <w:r>
              <w:t>Ҳар хил тутунлар</w:t>
            </w:r>
          </w:p>
        </w:tc>
      </w:tr>
      <w:tr w:rsidR="00AB6027" w14:paraId="1EFDFCBE"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3DF4C96" w14:textId="77777777" w:rsidR="00AB6027" w:rsidRDefault="00AB6027" w:rsidP="00AB6027">
            <w:pPr>
              <w:spacing w:after="160" w:line="259" w:lineRule="auto"/>
              <w:jc w:val="center"/>
            </w:pPr>
            <w:r>
              <w:t>24.</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889F162" w14:textId="77777777" w:rsidR="00AB6027" w:rsidRDefault="00AB6027" w:rsidP="00AB6027">
            <w:pPr>
              <w:spacing w:after="160" w:line="259" w:lineRule="auto"/>
            </w:pPr>
            <w:r>
              <w:t>Каолин (чинни лойи)</w:t>
            </w:r>
          </w:p>
        </w:tc>
      </w:tr>
      <w:tr w:rsidR="00AB6027" w14:paraId="528F7E42"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0D5CB16" w14:textId="77777777" w:rsidR="00AB6027" w:rsidRDefault="00AB6027" w:rsidP="00AB6027">
            <w:pPr>
              <w:spacing w:after="160" w:line="259" w:lineRule="auto"/>
              <w:jc w:val="center"/>
            </w:pPr>
            <w:r>
              <w:t>25.</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4DCB819" w14:textId="77777777" w:rsidR="00AB6027" w:rsidRDefault="00AB6027" w:rsidP="00AB6027">
            <w:pPr>
              <w:spacing w:after="160" w:line="259" w:lineRule="auto"/>
            </w:pPr>
            <w:r>
              <w:t>Цемент клинкери</w:t>
            </w:r>
          </w:p>
        </w:tc>
      </w:tr>
      <w:tr w:rsidR="00AB6027" w14:paraId="5F0CFE31"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5EB8876" w14:textId="77777777" w:rsidR="00AB6027" w:rsidRDefault="00AB6027" w:rsidP="00AB6027">
            <w:pPr>
              <w:spacing w:after="160" w:line="259" w:lineRule="auto"/>
              <w:jc w:val="center"/>
            </w:pPr>
            <w:r>
              <w:t>26.</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7DEF295" w14:textId="77777777" w:rsidR="00AB6027" w:rsidRDefault="00AB6027" w:rsidP="00AB6027">
            <w:pPr>
              <w:spacing w:after="160" w:line="259" w:lineRule="auto"/>
            </w:pPr>
            <w:r>
              <w:t>Ҳар хил коагулянтлар</w:t>
            </w:r>
          </w:p>
        </w:tc>
      </w:tr>
      <w:tr w:rsidR="00AB6027" w14:paraId="5F04ADB1"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0808342" w14:textId="77777777" w:rsidR="00AB6027" w:rsidRDefault="00AB6027" w:rsidP="00AB6027">
            <w:pPr>
              <w:spacing w:after="160" w:line="259" w:lineRule="auto"/>
              <w:jc w:val="center"/>
            </w:pPr>
            <w:r>
              <w:lastRenderedPageBreak/>
              <w:t>27.</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D382C35" w14:textId="77777777" w:rsidR="00AB6027" w:rsidRDefault="00AB6027" w:rsidP="00AB6027">
            <w:pPr>
              <w:spacing w:after="160" w:line="259" w:lineRule="auto"/>
            </w:pPr>
            <w:r>
              <w:t>Апатит концентрати</w:t>
            </w:r>
          </w:p>
        </w:tc>
      </w:tr>
      <w:tr w:rsidR="00AB6027" w14:paraId="4789AA55"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188413B" w14:textId="77777777" w:rsidR="00AB6027" w:rsidRDefault="00AB6027" w:rsidP="00AB6027">
            <w:pPr>
              <w:spacing w:after="160" w:line="259" w:lineRule="auto"/>
              <w:jc w:val="center"/>
            </w:pPr>
            <w:r>
              <w:t>28.</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33B5DC8" w14:textId="77777777" w:rsidR="00AB6027" w:rsidRDefault="00AB6027" w:rsidP="00AB6027">
            <w:pPr>
              <w:spacing w:after="160" w:line="259" w:lineRule="auto"/>
            </w:pPr>
            <w:r>
              <w:t>Кварц концентрати</w:t>
            </w:r>
          </w:p>
        </w:tc>
      </w:tr>
      <w:tr w:rsidR="00AB6027" w14:paraId="5651EF1E"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7584F48" w14:textId="77777777" w:rsidR="00AB6027" w:rsidRDefault="00AB6027" w:rsidP="00AB6027">
            <w:pPr>
              <w:spacing w:after="160" w:line="259" w:lineRule="auto"/>
              <w:jc w:val="center"/>
            </w:pPr>
            <w:r>
              <w:t>29.</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1E62CCF" w14:textId="77777777" w:rsidR="00AB6027" w:rsidRDefault="00AB6027" w:rsidP="00AB6027">
            <w:pPr>
              <w:spacing w:after="160" w:line="259" w:lineRule="auto"/>
            </w:pPr>
            <w:r>
              <w:t>Нефелин концентрати</w:t>
            </w:r>
          </w:p>
        </w:tc>
      </w:tr>
      <w:tr w:rsidR="00AB6027" w14:paraId="6E084922"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04F3DA6" w14:textId="77777777" w:rsidR="00AB6027" w:rsidRDefault="00AB6027" w:rsidP="00AB6027">
            <w:pPr>
              <w:spacing w:after="160" w:line="259" w:lineRule="auto"/>
              <w:jc w:val="center"/>
            </w:pPr>
            <w:r>
              <w:t>30.</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AFCC46D" w14:textId="77777777" w:rsidR="00AB6027" w:rsidRDefault="00AB6027" w:rsidP="00AB6027">
            <w:pPr>
              <w:spacing w:after="160" w:line="259" w:lineRule="auto"/>
            </w:pPr>
            <w:r>
              <w:t xml:space="preserve">Оддий қуруқ суяк, туёқлар, корнит (прессланган шохли қирқимлар), танаси, шохлари </w:t>
            </w:r>
          </w:p>
        </w:tc>
      </w:tr>
      <w:tr w:rsidR="00AB6027" w14:paraId="39B7957D"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EEA9EC1" w14:textId="77777777" w:rsidR="00AB6027" w:rsidRDefault="00AB6027" w:rsidP="00AB6027">
            <w:pPr>
              <w:spacing w:after="160" w:line="259" w:lineRule="auto"/>
              <w:jc w:val="center"/>
            </w:pPr>
            <w:r>
              <w:t>31.</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9D92044" w14:textId="77777777" w:rsidR="00AB6027" w:rsidRDefault="00AB6027" w:rsidP="00AB6027">
            <w:pPr>
              <w:spacing w:after="160" w:line="259" w:lineRule="auto"/>
            </w:pPr>
            <w:r>
              <w:t>Ҳар хил қуруқ краскалар</w:t>
            </w:r>
          </w:p>
        </w:tc>
      </w:tr>
      <w:tr w:rsidR="00AB6027" w14:paraId="69CD1F56"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2EEAC82" w14:textId="77777777" w:rsidR="00AB6027" w:rsidRDefault="00AB6027" w:rsidP="00AB6027">
            <w:pPr>
              <w:spacing w:after="160" w:line="259" w:lineRule="auto"/>
              <w:jc w:val="center"/>
            </w:pPr>
            <w:r>
              <w:t>32.</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95CD7BC" w14:textId="77777777" w:rsidR="00AB6027" w:rsidRDefault="00AB6027" w:rsidP="00AB6027">
            <w:pPr>
              <w:spacing w:after="160" w:line="259" w:lineRule="auto"/>
            </w:pPr>
            <w:r>
              <w:t>Қўрғошин ва рух крони</w:t>
            </w:r>
          </w:p>
        </w:tc>
      </w:tr>
      <w:tr w:rsidR="00AB6027" w14:paraId="4DC3B47E"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D38107D" w14:textId="77777777" w:rsidR="00AB6027" w:rsidRDefault="00AB6027" w:rsidP="00AB6027">
            <w:pPr>
              <w:spacing w:after="160" w:line="259" w:lineRule="auto"/>
              <w:jc w:val="center"/>
            </w:pPr>
            <w:r>
              <w:t>33.</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ADD7AFA" w14:textId="77777777" w:rsidR="00AB6027" w:rsidRDefault="00AB6027" w:rsidP="00AB6027">
            <w:pPr>
              <w:spacing w:after="160" w:line="259" w:lineRule="auto"/>
            </w:pPr>
            <w:r>
              <w:t>Мис сульфати</w:t>
            </w:r>
          </w:p>
        </w:tc>
      </w:tr>
      <w:tr w:rsidR="00AB6027" w14:paraId="2E976B0D"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7F0205C" w14:textId="77777777" w:rsidR="00AB6027" w:rsidRDefault="00AB6027" w:rsidP="00AB6027">
            <w:pPr>
              <w:spacing w:after="160" w:line="259" w:lineRule="auto"/>
              <w:jc w:val="center"/>
            </w:pPr>
            <w:r>
              <w:t>34.</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2165A6B" w14:textId="77777777" w:rsidR="00AB6027" w:rsidRDefault="00AB6027" w:rsidP="00AB6027">
            <w:pPr>
              <w:spacing w:after="160" w:line="259" w:lineRule="auto"/>
            </w:pPr>
            <w:r>
              <w:t>Магнезит</w:t>
            </w:r>
          </w:p>
        </w:tc>
      </w:tr>
      <w:tr w:rsidR="00AB6027" w14:paraId="1F079AB8"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1F2A3B3" w14:textId="77777777" w:rsidR="00AB6027" w:rsidRDefault="00AB6027" w:rsidP="00AB6027">
            <w:pPr>
              <w:spacing w:after="160" w:line="259" w:lineRule="auto"/>
              <w:jc w:val="center"/>
            </w:pPr>
            <w:r>
              <w:t>35.</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47EC991" w14:textId="77777777" w:rsidR="00AB6027" w:rsidRDefault="00AB6027" w:rsidP="00AB6027">
            <w:pPr>
              <w:spacing w:after="160" w:line="259" w:lineRule="auto"/>
            </w:pPr>
            <w:r>
              <w:t>Мертель(ўтга чидамли кукуни)</w:t>
            </w:r>
          </w:p>
        </w:tc>
      </w:tr>
      <w:tr w:rsidR="00AB6027" w14:paraId="0C445ADD"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1C74390" w14:textId="77777777" w:rsidR="00AB6027" w:rsidRDefault="00AB6027" w:rsidP="00AB6027">
            <w:pPr>
              <w:spacing w:after="160" w:line="259" w:lineRule="auto"/>
              <w:jc w:val="center"/>
            </w:pPr>
            <w:r>
              <w:t>36.</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477A010" w14:textId="77777777" w:rsidR="00AB6027" w:rsidRDefault="00AB6027" w:rsidP="00AB6027">
            <w:pPr>
              <w:spacing w:after="160" w:line="259" w:lineRule="auto"/>
            </w:pPr>
            <w:r>
              <w:t>Мойланган металл буюмлар</w:t>
            </w:r>
          </w:p>
        </w:tc>
      </w:tr>
      <w:tr w:rsidR="00AB6027" w14:paraId="143F8152"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55E7A9F" w14:textId="77777777" w:rsidR="00AB6027" w:rsidRDefault="00AB6027" w:rsidP="00AB6027">
            <w:pPr>
              <w:spacing w:after="160" w:line="259" w:lineRule="auto"/>
              <w:jc w:val="center"/>
            </w:pPr>
            <w:r>
              <w:t>37.</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492F14B" w14:textId="77777777" w:rsidR="00AB6027" w:rsidRDefault="00AB6027" w:rsidP="00AB6027">
            <w:pPr>
              <w:spacing w:after="160" w:line="259" w:lineRule="auto"/>
            </w:pPr>
            <w:r>
              <w:t>Оҳакли ун</w:t>
            </w:r>
          </w:p>
        </w:tc>
      </w:tr>
      <w:tr w:rsidR="00AB6027" w14:paraId="3F6D41F2"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6350EDAB" w14:textId="77777777" w:rsidR="00AB6027" w:rsidRDefault="00AB6027" w:rsidP="00AB6027">
            <w:pPr>
              <w:spacing w:after="160" w:line="259" w:lineRule="auto"/>
              <w:jc w:val="center"/>
            </w:pPr>
            <w:r>
              <w:t>38.</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2BAB2E1" w14:textId="77777777" w:rsidR="00AB6027" w:rsidRDefault="00AB6027" w:rsidP="00AB6027">
            <w:pPr>
              <w:spacing w:after="160" w:line="259" w:lineRule="auto"/>
            </w:pPr>
            <w:r>
              <w:t>Ҳар хил қоғоз чиқиндиси</w:t>
            </w:r>
          </w:p>
        </w:tc>
      </w:tr>
      <w:tr w:rsidR="00AB6027" w14:paraId="0D2DA6BB"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5D87C371" w14:textId="77777777" w:rsidR="00AB6027" w:rsidRDefault="00AB6027" w:rsidP="00AB6027">
            <w:pPr>
              <w:spacing w:after="160" w:line="259" w:lineRule="auto"/>
              <w:jc w:val="center"/>
            </w:pPr>
            <w:r>
              <w:t>39.</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C61C0C9" w14:textId="77777777" w:rsidR="00AB6027" w:rsidRDefault="00AB6027" w:rsidP="00AB6027">
            <w:pPr>
              <w:spacing w:after="160" w:line="259" w:lineRule="auto"/>
            </w:pPr>
            <w:r>
              <w:t>Ҳар хил бўрлар</w:t>
            </w:r>
          </w:p>
        </w:tc>
      </w:tr>
      <w:tr w:rsidR="00AB6027" w14:paraId="5FADE6D3"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2B6200E4" w14:textId="77777777" w:rsidR="00AB6027" w:rsidRDefault="00AB6027" w:rsidP="00AB6027">
            <w:pPr>
              <w:spacing w:after="160" w:line="259" w:lineRule="auto"/>
              <w:jc w:val="center"/>
            </w:pPr>
            <w:r>
              <w:t>40.</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9C90411" w14:textId="77777777" w:rsidR="00AB6027" w:rsidRDefault="00AB6027" w:rsidP="00AB6027">
            <w:pPr>
              <w:spacing w:after="160" w:line="259" w:lineRule="auto"/>
            </w:pPr>
            <w:r>
              <w:t>Доломит уни</w:t>
            </w:r>
          </w:p>
        </w:tc>
      </w:tr>
      <w:tr w:rsidR="00AB6027" w14:paraId="1C2B305B"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2D7D2703" w14:textId="77777777" w:rsidR="00AB6027" w:rsidRDefault="00AB6027" w:rsidP="00AB6027">
            <w:pPr>
              <w:spacing w:after="160" w:line="259" w:lineRule="auto"/>
              <w:jc w:val="center"/>
            </w:pPr>
            <w:r>
              <w:t>41.</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54E6952" w14:textId="77777777" w:rsidR="00AB6027" w:rsidRDefault="00AB6027" w:rsidP="00AB6027">
            <w:pPr>
              <w:spacing w:after="160" w:line="259" w:lineRule="auto"/>
            </w:pPr>
            <w:r>
              <w:t>Пегматит</w:t>
            </w:r>
          </w:p>
        </w:tc>
      </w:tr>
      <w:tr w:rsidR="00AB6027" w14:paraId="6FE0ED0C"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3FEAC410" w14:textId="77777777" w:rsidR="00AB6027" w:rsidRDefault="00AB6027" w:rsidP="00AB6027">
            <w:pPr>
              <w:spacing w:after="160" w:line="259" w:lineRule="auto"/>
              <w:jc w:val="center"/>
            </w:pPr>
            <w:r>
              <w:t>42.</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C706BB6" w14:textId="77777777" w:rsidR="00AB6027" w:rsidRDefault="00AB6027" w:rsidP="00AB6027">
            <w:pPr>
              <w:spacing w:after="160" w:line="259" w:lineRule="auto"/>
            </w:pPr>
            <w:r>
              <w:t>Асфальт кукуни</w:t>
            </w:r>
          </w:p>
        </w:tc>
      </w:tr>
      <w:tr w:rsidR="00AB6027" w14:paraId="58749DCB"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22F2CD96" w14:textId="77777777" w:rsidR="00AB6027" w:rsidRDefault="00AB6027" w:rsidP="00AB6027">
            <w:pPr>
              <w:spacing w:after="160" w:line="259" w:lineRule="auto"/>
              <w:jc w:val="center"/>
            </w:pPr>
            <w:r>
              <w:t>43.</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7C5C071" w14:textId="77777777" w:rsidR="00AB6027" w:rsidRDefault="00AB6027" w:rsidP="00AB6027">
            <w:pPr>
              <w:spacing w:after="160" w:line="259" w:lineRule="auto"/>
            </w:pPr>
            <w:r>
              <w:t>Оҳак кукуни</w:t>
            </w:r>
          </w:p>
        </w:tc>
      </w:tr>
      <w:tr w:rsidR="00AB6027" w14:paraId="377D70A0"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0CD6606C" w14:textId="77777777" w:rsidR="00AB6027" w:rsidRDefault="00AB6027" w:rsidP="00AB6027">
            <w:pPr>
              <w:spacing w:after="160" w:line="259" w:lineRule="auto"/>
              <w:jc w:val="center"/>
            </w:pPr>
            <w:r>
              <w:t>44.</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73DC363" w14:textId="77777777" w:rsidR="00AB6027" w:rsidRDefault="00AB6027" w:rsidP="00AB6027">
            <w:pPr>
              <w:spacing w:after="160" w:line="259" w:lineRule="auto"/>
            </w:pPr>
            <w:r>
              <w:t>Магнезит кукуни</w:t>
            </w:r>
          </w:p>
        </w:tc>
      </w:tr>
      <w:tr w:rsidR="00AB6027" w14:paraId="707F119A"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625684C9" w14:textId="77777777" w:rsidR="00AB6027" w:rsidRDefault="00AB6027" w:rsidP="00AB6027">
            <w:pPr>
              <w:spacing w:after="160" w:line="259" w:lineRule="auto"/>
              <w:jc w:val="center"/>
            </w:pPr>
            <w:r>
              <w:t>45.</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C310AFB" w14:textId="77777777" w:rsidR="00AB6027" w:rsidRDefault="00AB6027" w:rsidP="00AB6027">
            <w:pPr>
              <w:spacing w:after="160" w:line="259" w:lineRule="auto"/>
            </w:pPr>
            <w:r>
              <w:t>Шиша кукуни</w:t>
            </w:r>
          </w:p>
        </w:tc>
      </w:tr>
      <w:tr w:rsidR="00AB6027" w14:paraId="75A74483"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55D339A7" w14:textId="77777777" w:rsidR="00AB6027" w:rsidRDefault="00AB6027" w:rsidP="00AB6027">
            <w:pPr>
              <w:spacing w:after="160" w:line="259" w:lineRule="auto"/>
              <w:jc w:val="center"/>
            </w:pPr>
            <w:r>
              <w:t>46.</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357AD7C" w14:textId="77777777" w:rsidR="00AB6027" w:rsidRDefault="00AB6027" w:rsidP="00AB6027">
            <w:pPr>
              <w:spacing w:after="160" w:line="259" w:lineRule="auto"/>
            </w:pPr>
            <w:r>
              <w:t>Шамот кукуни</w:t>
            </w:r>
          </w:p>
        </w:tc>
      </w:tr>
      <w:tr w:rsidR="00AB6027" w14:paraId="224CC1C8"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2CFC46F5" w14:textId="77777777" w:rsidR="00AB6027" w:rsidRDefault="00AB6027" w:rsidP="00AB6027">
            <w:pPr>
              <w:spacing w:after="160" w:line="259" w:lineRule="auto"/>
              <w:jc w:val="center"/>
            </w:pPr>
            <w:r>
              <w:t>47.</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53AF819" w14:textId="77777777" w:rsidR="00AB6027" w:rsidRDefault="00AB6027" w:rsidP="00AB6027">
            <w:pPr>
              <w:spacing w:after="160" w:line="259" w:lineRule="auto"/>
            </w:pPr>
            <w:r>
              <w:t>Инерт чанг</w:t>
            </w:r>
          </w:p>
        </w:tc>
      </w:tr>
      <w:tr w:rsidR="00AB6027" w14:paraId="347B8DFC"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75B2E24E" w14:textId="77777777" w:rsidR="00AB6027" w:rsidRDefault="00AB6027" w:rsidP="00AB6027">
            <w:pPr>
              <w:spacing w:after="160" w:line="259" w:lineRule="auto"/>
              <w:jc w:val="center"/>
            </w:pPr>
            <w:r>
              <w:t>48.</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AA0C391" w14:textId="77777777" w:rsidR="00AB6027" w:rsidRDefault="00AB6027" w:rsidP="00AB6027">
            <w:pPr>
              <w:spacing w:after="160" w:line="259" w:lineRule="auto"/>
            </w:pPr>
            <w:r>
              <w:t>Торф чанги</w:t>
            </w:r>
          </w:p>
        </w:tc>
      </w:tr>
      <w:tr w:rsidR="00AB6027" w14:paraId="03819275"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0302BD24" w14:textId="77777777" w:rsidR="00AB6027" w:rsidRDefault="00AB6027" w:rsidP="00AB6027">
            <w:pPr>
              <w:spacing w:after="160" w:line="259" w:lineRule="auto"/>
              <w:jc w:val="center"/>
            </w:pPr>
            <w:r>
              <w:t>49.</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B1EB139" w14:textId="77777777" w:rsidR="00AB6027" w:rsidRDefault="00AB6027" w:rsidP="00AB6027">
            <w:pPr>
              <w:spacing w:after="160" w:line="259" w:lineRule="auto"/>
            </w:pPr>
            <w:r>
              <w:t>Рубероид</w:t>
            </w:r>
          </w:p>
        </w:tc>
      </w:tr>
      <w:tr w:rsidR="00AB6027" w14:paraId="068A0BA0"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1CDC4635" w14:textId="77777777" w:rsidR="00AB6027" w:rsidRDefault="00AB6027" w:rsidP="00AB6027">
            <w:pPr>
              <w:spacing w:after="160" w:line="259" w:lineRule="auto"/>
              <w:jc w:val="center"/>
            </w:pPr>
            <w:r>
              <w:t>50.</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97E1F78" w14:textId="77777777" w:rsidR="00AB6027" w:rsidRDefault="00AB6027" w:rsidP="00AB6027">
            <w:pPr>
              <w:spacing w:after="160" w:line="259" w:lineRule="auto"/>
            </w:pPr>
            <w:r>
              <w:t>Қурум</w:t>
            </w:r>
          </w:p>
        </w:tc>
      </w:tr>
      <w:tr w:rsidR="00AB6027" w14:paraId="7D79DB3E"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78ECA21C" w14:textId="77777777" w:rsidR="00AB6027" w:rsidRDefault="00AB6027" w:rsidP="00AB6027">
            <w:pPr>
              <w:spacing w:after="160" w:line="259" w:lineRule="auto"/>
              <w:jc w:val="center"/>
            </w:pPr>
            <w:r>
              <w:t>51.</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913F3B9" w14:textId="77777777" w:rsidR="00AB6027" w:rsidRDefault="00AB6027" w:rsidP="00AB6027">
            <w:pPr>
              <w:spacing w:after="160" w:line="259" w:lineRule="auto"/>
            </w:pPr>
            <w:r>
              <w:t>Ҳар хил олтингугурт</w:t>
            </w:r>
          </w:p>
        </w:tc>
      </w:tr>
      <w:tr w:rsidR="00AB6027" w14:paraId="7896A0D1"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46DCCDF6" w14:textId="77777777" w:rsidR="00AB6027" w:rsidRDefault="00AB6027" w:rsidP="00AB6027">
            <w:pPr>
              <w:spacing w:after="160" w:line="259" w:lineRule="auto"/>
              <w:jc w:val="center"/>
            </w:pPr>
            <w:r>
              <w:t>52.</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FD63AB3" w14:textId="77777777" w:rsidR="00AB6027" w:rsidRDefault="00AB6027" w:rsidP="00AB6027">
            <w:pPr>
              <w:spacing w:after="160" w:line="259" w:lineRule="auto"/>
            </w:pPr>
            <w:r>
              <w:t>Алфавитда номланмаган тошкўмирли қатронлар</w:t>
            </w:r>
          </w:p>
        </w:tc>
      </w:tr>
      <w:tr w:rsidR="00AB6027" w14:paraId="04AFA480"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45A4702E" w14:textId="77777777" w:rsidR="00AB6027" w:rsidRDefault="00AB6027" w:rsidP="00AB6027">
            <w:pPr>
              <w:spacing w:after="160" w:line="259" w:lineRule="auto"/>
              <w:jc w:val="center"/>
            </w:pPr>
            <w:r>
              <w:t>53.</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0707119" w14:textId="77777777" w:rsidR="00AB6027" w:rsidRDefault="00AB6027" w:rsidP="00AB6027">
            <w:pPr>
              <w:spacing w:after="160" w:line="259" w:lineRule="auto"/>
            </w:pPr>
            <w:r>
              <w:t>Кальцийланган сода (натрий карбонати)</w:t>
            </w:r>
          </w:p>
        </w:tc>
      </w:tr>
      <w:tr w:rsidR="00AB6027" w14:paraId="3A15E55C"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614682DD" w14:textId="77777777" w:rsidR="00AB6027" w:rsidRDefault="00AB6027" w:rsidP="00AB6027">
            <w:pPr>
              <w:spacing w:after="160" w:line="259" w:lineRule="auto"/>
              <w:jc w:val="center"/>
            </w:pPr>
            <w:r>
              <w:t>54.</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917333F" w14:textId="77777777" w:rsidR="00AB6027" w:rsidRDefault="00AB6027" w:rsidP="00AB6027">
            <w:pPr>
              <w:spacing w:after="160" w:line="259" w:lineRule="auto"/>
            </w:pPr>
            <w:r>
              <w:t>Кристалли туз</w:t>
            </w:r>
          </w:p>
        </w:tc>
      </w:tr>
      <w:tr w:rsidR="00AB6027" w14:paraId="78DBB96E"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750CBC5B" w14:textId="77777777" w:rsidR="00AB6027" w:rsidRDefault="00AB6027" w:rsidP="00AB6027">
            <w:pPr>
              <w:spacing w:after="160" w:line="259" w:lineRule="auto"/>
              <w:jc w:val="center"/>
            </w:pPr>
            <w:r>
              <w:t>56.</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4A2E945" w14:textId="77777777" w:rsidR="00AB6027" w:rsidRDefault="00AB6027" w:rsidP="00AB6027">
            <w:pPr>
              <w:spacing w:after="160" w:line="259" w:lineRule="auto"/>
            </w:pPr>
            <w:r>
              <w:t>Синтетик ва ёғ солидоли</w:t>
            </w:r>
          </w:p>
        </w:tc>
      </w:tr>
      <w:tr w:rsidR="00AB6027" w14:paraId="3A8C5BD2"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2065A819" w14:textId="77777777" w:rsidR="00AB6027" w:rsidRDefault="00AB6027" w:rsidP="00AB6027">
            <w:pPr>
              <w:spacing w:after="160" w:line="259" w:lineRule="auto"/>
              <w:jc w:val="center"/>
            </w:pPr>
            <w:r>
              <w:t>57.</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6EE99BA" w14:textId="77777777" w:rsidR="00AB6027" w:rsidRDefault="00AB6027" w:rsidP="00AB6027">
            <w:pPr>
              <w:spacing w:after="160" w:line="259" w:lineRule="auto"/>
            </w:pPr>
            <w:r>
              <w:t>Ош, озуқавий, техник тузлар</w:t>
            </w:r>
          </w:p>
        </w:tc>
      </w:tr>
      <w:tr w:rsidR="00AB6027" w14:paraId="4FA0B3BA"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35AB6CD1" w14:textId="77777777" w:rsidR="00AB6027" w:rsidRDefault="00AB6027" w:rsidP="00AB6027">
            <w:pPr>
              <w:spacing w:after="160" w:line="259" w:lineRule="auto"/>
              <w:jc w:val="center"/>
            </w:pPr>
            <w:r>
              <w:lastRenderedPageBreak/>
              <w:t>58.</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C7A6C7D" w14:textId="77777777" w:rsidR="00AB6027" w:rsidRDefault="00AB6027" w:rsidP="00AB6027">
            <w:pPr>
              <w:spacing w:after="160" w:line="259" w:lineRule="auto"/>
            </w:pPr>
            <w:r>
              <w:t xml:space="preserve">Кукунли ювиш воситалари </w:t>
            </w:r>
          </w:p>
        </w:tc>
      </w:tr>
      <w:tr w:rsidR="00AB6027" w14:paraId="6C17E1F5"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631BC8E0" w14:textId="77777777" w:rsidR="00AB6027" w:rsidRDefault="00AB6027" w:rsidP="00AB6027">
            <w:pPr>
              <w:spacing w:after="160" w:line="259" w:lineRule="auto"/>
              <w:jc w:val="center"/>
            </w:pPr>
            <w:r>
              <w:t>59.</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BF61F34" w14:textId="77777777" w:rsidR="00AB6027" w:rsidRDefault="00AB6027" w:rsidP="00AB6027">
            <w:pPr>
              <w:spacing w:after="160" w:line="259" w:lineRule="auto"/>
            </w:pPr>
            <w:r>
              <w:t>Ҳар хил сулфатлар</w:t>
            </w:r>
          </w:p>
        </w:tc>
      </w:tr>
      <w:tr w:rsidR="00AB6027" w14:paraId="64DE9A95"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6B446C90" w14:textId="77777777" w:rsidR="00AB6027" w:rsidRDefault="00AB6027" w:rsidP="00AB6027">
            <w:pPr>
              <w:spacing w:after="160" w:line="259" w:lineRule="auto"/>
              <w:jc w:val="center"/>
            </w:pPr>
            <w:r>
              <w:t>60.</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B05B431" w14:textId="77777777" w:rsidR="00AB6027" w:rsidRDefault="00AB6027" w:rsidP="00AB6027">
            <w:pPr>
              <w:spacing w:after="160" w:line="259" w:lineRule="auto"/>
            </w:pPr>
            <w:r>
              <w:t>Сулфат кўмир</w:t>
            </w:r>
          </w:p>
        </w:tc>
      </w:tr>
      <w:tr w:rsidR="00AB6027" w14:paraId="1346F530"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4ADD3DB7" w14:textId="77777777" w:rsidR="00AB6027" w:rsidRDefault="00AB6027" w:rsidP="00AB6027">
            <w:pPr>
              <w:spacing w:after="160" w:line="259" w:lineRule="auto"/>
              <w:jc w:val="center"/>
            </w:pPr>
            <w:r>
              <w:t>61.</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4956B6D" w14:textId="77777777" w:rsidR="00AB6027" w:rsidRDefault="00AB6027" w:rsidP="00AB6027">
            <w:pPr>
              <w:spacing w:after="160" w:line="259" w:lineRule="auto"/>
            </w:pPr>
            <w:r>
              <w:t>Бўлакли ва майдаланган тальк</w:t>
            </w:r>
          </w:p>
        </w:tc>
      </w:tr>
      <w:tr w:rsidR="00AB6027" w14:paraId="08B26F76"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2438FBF2" w14:textId="77777777" w:rsidR="00AB6027" w:rsidRDefault="00AB6027" w:rsidP="00AB6027">
            <w:pPr>
              <w:spacing w:after="160" w:line="259" w:lineRule="auto"/>
              <w:jc w:val="center"/>
            </w:pPr>
            <w:r>
              <w:t>62.</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9262DA9" w14:textId="77777777" w:rsidR="00AB6027" w:rsidRDefault="00AB6027" w:rsidP="00AB6027">
            <w:pPr>
              <w:spacing w:after="160" w:line="259" w:lineRule="auto"/>
            </w:pPr>
            <w:r>
              <w:t>Ҳар хил томёпғич материаллар (тол)</w:t>
            </w:r>
          </w:p>
        </w:tc>
      </w:tr>
      <w:tr w:rsidR="00AB6027" w14:paraId="035D7D23"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406AA4C9" w14:textId="77777777" w:rsidR="00AB6027" w:rsidRDefault="00AB6027" w:rsidP="00AB6027">
            <w:pPr>
              <w:spacing w:after="160" w:line="259" w:lineRule="auto"/>
              <w:jc w:val="center"/>
            </w:pPr>
            <w:r>
              <w:t>63.</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6407F38" w14:textId="77777777" w:rsidR="00AB6027" w:rsidRDefault="00AB6027" w:rsidP="00AB6027">
            <w:pPr>
              <w:spacing w:after="160" w:line="259" w:lineRule="auto"/>
            </w:pPr>
            <w:r>
              <w:t>Ҳар хил торфлар</w:t>
            </w:r>
          </w:p>
        </w:tc>
      </w:tr>
      <w:tr w:rsidR="00AB6027" w14:paraId="76DAB526"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34964982" w14:textId="77777777" w:rsidR="00AB6027" w:rsidRDefault="00AB6027" w:rsidP="00AB6027">
            <w:pPr>
              <w:spacing w:after="160" w:line="259" w:lineRule="auto"/>
              <w:jc w:val="center"/>
            </w:pPr>
            <w:r>
              <w:t>64.</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48ED6FF" w14:textId="77777777" w:rsidR="00AB6027" w:rsidRDefault="00AB6027" w:rsidP="00AB6027">
            <w:pPr>
              <w:spacing w:after="160" w:line="259" w:lineRule="auto"/>
            </w:pPr>
            <w:r>
              <w:t>Ҳар хил техник углеродлар</w:t>
            </w:r>
          </w:p>
        </w:tc>
      </w:tr>
      <w:tr w:rsidR="00AB6027" w14:paraId="258EAF73"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3F645BB4" w14:textId="77777777" w:rsidR="00AB6027" w:rsidRDefault="00AB6027" w:rsidP="00AB6027">
            <w:pPr>
              <w:spacing w:after="160" w:line="259" w:lineRule="auto"/>
              <w:jc w:val="center"/>
            </w:pPr>
            <w:r>
              <w:t>65.</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81EED9F" w14:textId="77777777" w:rsidR="00AB6027" w:rsidRDefault="00AB6027" w:rsidP="00AB6027">
            <w:pPr>
              <w:spacing w:after="160" w:line="259" w:lineRule="auto"/>
            </w:pPr>
            <w:r>
              <w:t>Ёғочли кўмир</w:t>
            </w:r>
          </w:p>
        </w:tc>
      </w:tr>
      <w:tr w:rsidR="00AB6027" w14:paraId="0AF09DF5"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6DED9B94" w14:textId="77777777" w:rsidR="00AB6027" w:rsidRDefault="00AB6027" w:rsidP="00AB6027">
            <w:pPr>
              <w:spacing w:after="160" w:line="259" w:lineRule="auto"/>
              <w:jc w:val="center"/>
            </w:pPr>
            <w:r>
              <w:t>66.</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F765D93" w14:textId="77777777" w:rsidR="00AB6027" w:rsidRDefault="00AB6027" w:rsidP="00AB6027">
            <w:pPr>
              <w:spacing w:after="160" w:line="259" w:lineRule="auto"/>
            </w:pPr>
            <w:r>
              <w:t>Қайта ишлаш хомашёси</w:t>
            </w:r>
          </w:p>
        </w:tc>
      </w:tr>
      <w:tr w:rsidR="00AB6027" w14:paraId="2E179D8F"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4BE87368" w14:textId="77777777" w:rsidR="00AB6027" w:rsidRDefault="00AB6027" w:rsidP="00AB6027">
            <w:pPr>
              <w:spacing w:after="160" w:line="259" w:lineRule="auto"/>
              <w:jc w:val="center"/>
            </w:pPr>
            <w:r>
              <w:t>67.</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FA0277C" w14:textId="77777777" w:rsidR="00AB6027" w:rsidRDefault="00AB6027" w:rsidP="00AB6027">
            <w:pPr>
              <w:spacing w:after="160" w:line="259" w:lineRule="auto"/>
            </w:pPr>
            <w:r>
              <w:t>Минералли кимёвий ўғитлар</w:t>
            </w:r>
          </w:p>
        </w:tc>
      </w:tr>
      <w:tr w:rsidR="00AB6027" w14:paraId="4890EEF8"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5B0444CC" w14:textId="77777777" w:rsidR="00AB6027" w:rsidRDefault="00AB6027" w:rsidP="00AB6027">
            <w:pPr>
              <w:spacing w:after="160" w:line="259" w:lineRule="auto"/>
              <w:jc w:val="center"/>
            </w:pPr>
            <w:r>
              <w:t>68.</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DD03BBF" w14:textId="77777777" w:rsidR="00AB6027" w:rsidRDefault="00AB6027" w:rsidP="00AB6027">
            <w:pPr>
              <w:spacing w:after="160" w:line="259" w:lineRule="auto"/>
            </w:pPr>
            <w:r>
              <w:t xml:space="preserve">Мураккаб органик ўғитлар </w:t>
            </w:r>
          </w:p>
        </w:tc>
      </w:tr>
      <w:tr w:rsidR="00AB6027" w14:paraId="3F11470F"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7B2C7F19" w14:textId="77777777" w:rsidR="00AB6027" w:rsidRDefault="00AB6027" w:rsidP="00AB6027">
            <w:pPr>
              <w:spacing w:after="160" w:line="259" w:lineRule="auto"/>
              <w:jc w:val="center"/>
            </w:pPr>
            <w:r>
              <w:t>69.</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514EE92" w14:textId="77777777" w:rsidR="00AB6027" w:rsidRDefault="00AB6027" w:rsidP="00AB6027">
            <w:pPr>
              <w:spacing w:after="160" w:line="259" w:lineRule="auto"/>
            </w:pPr>
            <w:r>
              <w:t>Гўштли қийма, қуритилган (қопларда)</w:t>
            </w:r>
          </w:p>
        </w:tc>
      </w:tr>
      <w:tr w:rsidR="00AB6027" w14:paraId="13A91DE8"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14DFD335" w14:textId="77777777" w:rsidR="00AB6027" w:rsidRDefault="00AB6027" w:rsidP="00AB6027">
            <w:pPr>
              <w:spacing w:after="160" w:line="259" w:lineRule="auto"/>
              <w:jc w:val="center"/>
            </w:pPr>
            <w:r>
              <w:t>70.</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9B65A0A" w14:textId="77777777" w:rsidR="00AB6027" w:rsidRDefault="00AB6027" w:rsidP="00AB6027">
            <w:pPr>
              <w:spacing w:after="160" w:line="259" w:lineRule="auto"/>
            </w:pPr>
            <w:r>
              <w:t>Темир қотишмалари</w:t>
            </w:r>
          </w:p>
        </w:tc>
      </w:tr>
      <w:tr w:rsidR="00AB6027" w14:paraId="15810ED9"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59ED12D0" w14:textId="77777777" w:rsidR="00AB6027" w:rsidRDefault="00AB6027" w:rsidP="00AB6027">
            <w:pPr>
              <w:spacing w:after="160" w:line="259" w:lineRule="auto"/>
              <w:jc w:val="center"/>
            </w:pPr>
            <w:r>
              <w:t>71.</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6F7A4FA" w14:textId="77777777" w:rsidR="00AB6027" w:rsidRDefault="00AB6027" w:rsidP="00AB6027">
            <w:pPr>
              <w:spacing w:after="160" w:line="259" w:lineRule="auto"/>
            </w:pPr>
            <w:r>
              <w:t>Хлорамин</w:t>
            </w:r>
          </w:p>
        </w:tc>
      </w:tr>
      <w:tr w:rsidR="00AB6027" w14:paraId="7501F0D6"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13235069" w14:textId="77777777" w:rsidR="00AB6027" w:rsidRDefault="00AB6027" w:rsidP="00AB6027">
            <w:pPr>
              <w:spacing w:after="160" w:line="259" w:lineRule="auto"/>
              <w:jc w:val="center"/>
            </w:pPr>
            <w:r>
              <w:t>72.</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CD07AC0" w14:textId="77777777" w:rsidR="00AB6027" w:rsidRDefault="00AB6027" w:rsidP="00AB6027">
            <w:pPr>
              <w:spacing w:after="160" w:line="259" w:lineRule="auto"/>
            </w:pPr>
            <w:r>
              <w:t>Ҳар хил цементлар</w:t>
            </w:r>
          </w:p>
        </w:tc>
      </w:tr>
      <w:tr w:rsidR="00AB6027" w14:paraId="366EC986"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668140D2" w14:textId="77777777" w:rsidR="00AB6027" w:rsidRDefault="00AB6027" w:rsidP="00AB6027">
            <w:pPr>
              <w:spacing w:after="160" w:line="259" w:lineRule="auto"/>
              <w:jc w:val="center"/>
            </w:pPr>
            <w:r>
              <w:t>73.</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7A09488" w14:textId="77777777" w:rsidR="00AB6027" w:rsidRDefault="00AB6027" w:rsidP="00AB6027">
            <w:pPr>
              <w:spacing w:after="160" w:line="259" w:lineRule="auto"/>
            </w:pPr>
            <w:r>
              <w:t>Шамот бўлакли</w:t>
            </w:r>
          </w:p>
        </w:tc>
      </w:tr>
      <w:tr w:rsidR="00AB6027" w14:paraId="35F1CE73"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5335E249" w14:textId="77777777" w:rsidR="00AB6027" w:rsidRDefault="00AB6027" w:rsidP="00AB6027">
            <w:pPr>
              <w:spacing w:after="160" w:line="259" w:lineRule="auto"/>
              <w:jc w:val="center"/>
            </w:pPr>
            <w:r>
              <w:t>74.</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536E4BB" w14:textId="77777777" w:rsidR="00AB6027" w:rsidRDefault="00AB6027" w:rsidP="00AB6027">
            <w:pPr>
              <w:spacing w:after="160" w:line="259" w:lineRule="auto"/>
            </w:pPr>
            <w:r>
              <w:t>Ҳар хил шлаклар</w:t>
            </w:r>
          </w:p>
        </w:tc>
      </w:tr>
      <w:tr w:rsidR="00AB6027" w14:paraId="7AF92268" w14:textId="77777777" w:rsidTr="00FC1228">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1889D690" w14:textId="77777777" w:rsidR="00AB6027" w:rsidRDefault="00AB6027" w:rsidP="00AB6027">
            <w:pPr>
              <w:spacing w:after="160" w:line="259" w:lineRule="auto"/>
              <w:jc w:val="center"/>
            </w:pPr>
            <w:r>
              <w:rPr>
                <w:b/>
                <w:bCs/>
              </w:rPr>
              <w:t>Туширилгандан кейин вагонлар тозаланиши шарт бўлган юклар:</w:t>
            </w:r>
          </w:p>
        </w:tc>
      </w:tr>
      <w:tr w:rsidR="00AB6027" w14:paraId="72EDD600"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42A9F6A7" w14:textId="77777777" w:rsidR="00AB6027" w:rsidRDefault="00AB6027" w:rsidP="00AB6027">
            <w:pPr>
              <w:spacing w:after="160" w:line="259" w:lineRule="auto"/>
              <w:jc w:val="center"/>
            </w:pPr>
            <w:r>
              <w:t>75.</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D683CB6" w14:textId="77777777" w:rsidR="00AB6027" w:rsidRDefault="00AB6027" w:rsidP="00AB6027">
            <w:pPr>
              <w:spacing w:after="160" w:line="259" w:lineRule="auto"/>
            </w:pPr>
            <w:r>
              <w:t xml:space="preserve">Аргиллит </w:t>
            </w:r>
          </w:p>
        </w:tc>
      </w:tr>
      <w:tr w:rsidR="00AB6027" w14:paraId="25C453D9"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2937AD92" w14:textId="77777777" w:rsidR="00AB6027" w:rsidRDefault="00AB6027" w:rsidP="00AB6027">
            <w:pPr>
              <w:spacing w:after="160" w:line="259" w:lineRule="auto"/>
              <w:jc w:val="center"/>
            </w:pPr>
            <w:r>
              <w:t>76.</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80A7F59" w14:textId="77777777" w:rsidR="00AB6027" w:rsidRDefault="00AB6027" w:rsidP="00AB6027">
            <w:pPr>
              <w:spacing w:after="160" w:line="259" w:lineRule="auto"/>
            </w:pPr>
            <w:r>
              <w:t>Ҳар хил синиқлар</w:t>
            </w:r>
          </w:p>
        </w:tc>
      </w:tr>
      <w:tr w:rsidR="00AB6027" w14:paraId="2EF00D70"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77D16F7D" w14:textId="77777777" w:rsidR="00AB6027" w:rsidRDefault="00AB6027" w:rsidP="00AB6027">
            <w:pPr>
              <w:spacing w:after="160" w:line="259" w:lineRule="auto"/>
              <w:jc w:val="center"/>
            </w:pPr>
            <w:r>
              <w:t>77.</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8AF0F70" w14:textId="77777777" w:rsidR="00AB6027" w:rsidRDefault="00AB6027" w:rsidP="00AB6027">
            <w:pPr>
              <w:spacing w:after="160" w:line="259" w:lineRule="auto"/>
            </w:pPr>
            <w:r>
              <w:t>Латта</w:t>
            </w:r>
          </w:p>
        </w:tc>
      </w:tr>
      <w:tr w:rsidR="00AB6027" w14:paraId="7FC24956"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4A403BAF" w14:textId="77777777" w:rsidR="00AB6027" w:rsidRDefault="00AB6027" w:rsidP="00AB6027">
            <w:pPr>
              <w:spacing w:after="160" w:line="259" w:lineRule="auto"/>
              <w:jc w:val="center"/>
            </w:pPr>
            <w:r>
              <w:t>78.</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D3E72AE" w14:textId="77777777" w:rsidR="00AB6027" w:rsidRDefault="00AB6027" w:rsidP="00AB6027">
            <w:pPr>
              <w:spacing w:after="160" w:line="259" w:lineRule="auto"/>
            </w:pPr>
            <w:r>
              <w:t>Қуритгич (гипсли маргел)</w:t>
            </w:r>
          </w:p>
        </w:tc>
      </w:tr>
      <w:tr w:rsidR="00AB6027" w14:paraId="2927A19F"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5B84570F" w14:textId="77777777" w:rsidR="00AB6027" w:rsidRDefault="00AB6027" w:rsidP="00AB6027">
            <w:pPr>
              <w:spacing w:after="160" w:line="259" w:lineRule="auto"/>
              <w:jc w:val="center"/>
            </w:pPr>
            <w:r>
              <w:t>79.</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F0CCD29" w14:textId="77777777" w:rsidR="00AB6027" w:rsidRDefault="00AB6027" w:rsidP="00AB6027">
            <w:pPr>
              <w:spacing w:after="160" w:line="259" w:lineRule="auto"/>
            </w:pPr>
            <w:r>
              <w:t>Асбестли картон</w:t>
            </w:r>
          </w:p>
        </w:tc>
      </w:tr>
      <w:tr w:rsidR="00AB6027" w14:paraId="09A1678E"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707010D3" w14:textId="77777777" w:rsidR="00AB6027" w:rsidRDefault="00AB6027" w:rsidP="00AB6027">
            <w:pPr>
              <w:spacing w:after="160" w:line="259" w:lineRule="auto"/>
              <w:jc w:val="center"/>
            </w:pPr>
            <w:r>
              <w:t>80.</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642541C" w14:textId="77777777" w:rsidR="00AB6027" w:rsidRDefault="00AB6027" w:rsidP="00AB6027">
            <w:pPr>
              <w:spacing w:after="160" w:line="259" w:lineRule="auto"/>
            </w:pPr>
            <w:r>
              <w:t xml:space="preserve">Ҳар хил ғишт </w:t>
            </w:r>
          </w:p>
        </w:tc>
      </w:tr>
      <w:tr w:rsidR="00AB6027" w14:paraId="2057362B"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100E5A9A" w14:textId="77777777" w:rsidR="00AB6027" w:rsidRDefault="00AB6027" w:rsidP="00AB6027">
            <w:pPr>
              <w:spacing w:after="160" w:line="259" w:lineRule="auto"/>
              <w:jc w:val="center"/>
            </w:pPr>
            <w:r>
              <w:t>81.</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1B67946" w14:textId="77777777" w:rsidR="00AB6027" w:rsidRDefault="00AB6027" w:rsidP="00AB6027">
            <w:pPr>
              <w:spacing w:after="160" w:line="259" w:lineRule="auto"/>
            </w:pPr>
            <w:r>
              <w:t>Ҳар хил аралаш мол-озуқавий еми</w:t>
            </w:r>
          </w:p>
        </w:tc>
      </w:tr>
      <w:tr w:rsidR="00AB6027" w14:paraId="77663521"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4CC5CAE4" w14:textId="77777777" w:rsidR="00AB6027" w:rsidRDefault="00AB6027" w:rsidP="00AB6027">
            <w:pPr>
              <w:spacing w:after="160" w:line="259" w:lineRule="auto"/>
              <w:jc w:val="center"/>
            </w:pPr>
            <w:r>
              <w:t>82.</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B055A4D" w14:textId="77777777" w:rsidR="00AB6027" w:rsidRDefault="00AB6027" w:rsidP="00AB6027">
            <w:pPr>
              <w:spacing w:after="160" w:line="259" w:lineRule="auto"/>
            </w:pPr>
            <w:r>
              <w:t>Ҳар хил ёрма (истеъмол қадоқлари шикастланган бўлса)</w:t>
            </w:r>
          </w:p>
        </w:tc>
      </w:tr>
      <w:tr w:rsidR="00AB6027" w14:paraId="09411D6C"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2711282E" w14:textId="77777777" w:rsidR="00AB6027" w:rsidRDefault="00AB6027" w:rsidP="00AB6027">
            <w:pPr>
              <w:spacing w:after="160" w:line="259" w:lineRule="auto"/>
              <w:jc w:val="center"/>
            </w:pPr>
            <w:r>
              <w:t>83.</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83F237B" w14:textId="77777777" w:rsidR="00AB6027" w:rsidRDefault="00AB6027" w:rsidP="00AB6027">
            <w:pPr>
              <w:spacing w:after="160" w:line="259" w:lineRule="auto"/>
            </w:pPr>
            <w:r>
              <w:t>Ёғочли кўкатлардан витаминли ун</w:t>
            </w:r>
          </w:p>
        </w:tc>
      </w:tr>
      <w:tr w:rsidR="00AB6027" w14:paraId="5375EA1F"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221275C1" w14:textId="77777777" w:rsidR="00AB6027" w:rsidRDefault="00AB6027" w:rsidP="00AB6027">
            <w:pPr>
              <w:spacing w:after="160" w:line="259" w:lineRule="auto"/>
              <w:jc w:val="center"/>
            </w:pPr>
            <w:r>
              <w:t>84.</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93C2576" w14:textId="77777777" w:rsidR="00AB6027" w:rsidRDefault="00AB6027" w:rsidP="00AB6027">
            <w:pPr>
              <w:spacing w:after="160" w:line="259" w:lineRule="auto"/>
            </w:pPr>
            <w:r>
              <w:t>Озиқ-овқат уни</w:t>
            </w:r>
          </w:p>
        </w:tc>
      </w:tr>
      <w:tr w:rsidR="00AB6027" w14:paraId="40BE5A09"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6DA38153" w14:textId="77777777" w:rsidR="00AB6027" w:rsidRDefault="00AB6027" w:rsidP="00AB6027">
            <w:pPr>
              <w:spacing w:after="160" w:line="259" w:lineRule="auto"/>
              <w:jc w:val="center"/>
            </w:pPr>
            <w:r>
              <w:t>85.</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4A533BB" w14:textId="77777777" w:rsidR="00AB6027" w:rsidRDefault="00AB6027" w:rsidP="00AB6027">
            <w:pPr>
              <w:spacing w:after="160" w:line="259" w:lineRule="auto"/>
            </w:pPr>
            <w:r>
              <w:t>Ёғоч уни (жумладан игнабаргли)</w:t>
            </w:r>
          </w:p>
        </w:tc>
      </w:tr>
      <w:tr w:rsidR="00AB6027" w14:paraId="26B4AB00"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6190E196" w14:textId="77777777" w:rsidR="00AB6027" w:rsidRDefault="00AB6027" w:rsidP="00AB6027">
            <w:pPr>
              <w:spacing w:after="160" w:line="259" w:lineRule="auto"/>
              <w:jc w:val="center"/>
            </w:pPr>
            <w:r>
              <w:t>86.</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E2B1AED" w14:textId="77777777" w:rsidR="00AB6027" w:rsidRDefault="00AB6027" w:rsidP="00AB6027">
            <w:pPr>
              <w:spacing w:after="160" w:line="259" w:lineRule="auto"/>
            </w:pPr>
            <w:r>
              <w:t xml:space="preserve">Ҳар хил мол-озуқавий уни </w:t>
            </w:r>
          </w:p>
        </w:tc>
      </w:tr>
      <w:tr w:rsidR="00AB6027" w14:paraId="23025753"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7C10DB9D" w14:textId="77777777" w:rsidR="00AB6027" w:rsidRDefault="00AB6027" w:rsidP="00AB6027">
            <w:pPr>
              <w:spacing w:after="160" w:line="259" w:lineRule="auto"/>
              <w:jc w:val="center"/>
            </w:pPr>
            <w:r>
              <w:lastRenderedPageBreak/>
              <w:t>87.</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DC61437" w14:textId="77777777" w:rsidR="00AB6027" w:rsidRDefault="00AB6027" w:rsidP="00AB6027">
            <w:pPr>
              <w:spacing w:after="160" w:line="259" w:lineRule="auto"/>
            </w:pPr>
            <w:r>
              <w:t xml:space="preserve">Рангли металллар қипиқлари </w:t>
            </w:r>
          </w:p>
        </w:tc>
      </w:tr>
      <w:tr w:rsidR="00AB6027" w14:paraId="1D284A8A"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2BDCE0B9" w14:textId="77777777" w:rsidR="00AB6027" w:rsidRDefault="00AB6027" w:rsidP="00AB6027">
            <w:pPr>
              <w:spacing w:after="160" w:line="259" w:lineRule="auto"/>
              <w:jc w:val="center"/>
            </w:pPr>
            <w:r>
              <w:t>88.</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3A5DD51" w14:textId="77777777" w:rsidR="00AB6027" w:rsidRDefault="00AB6027" w:rsidP="00AB6027">
            <w:pPr>
              <w:spacing w:after="160" w:line="259" w:lineRule="auto"/>
            </w:pPr>
            <w:r>
              <w:t>Ҳар хил чиқиндилар (хавфлилардан ташқари)</w:t>
            </w:r>
          </w:p>
        </w:tc>
      </w:tr>
      <w:tr w:rsidR="00AB6027" w14:paraId="34E5967D"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2DC04901" w14:textId="77777777" w:rsidR="00AB6027" w:rsidRDefault="00AB6027" w:rsidP="00AB6027">
            <w:pPr>
              <w:spacing w:after="160" w:line="259" w:lineRule="auto"/>
              <w:jc w:val="center"/>
            </w:pPr>
            <w:r>
              <w:t>89.</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4BD8008" w14:textId="77777777" w:rsidR="00AB6027" w:rsidRDefault="00AB6027" w:rsidP="00AB6027">
            <w:pPr>
              <w:spacing w:after="160" w:line="259" w:lineRule="auto"/>
            </w:pPr>
            <w:r>
              <w:t>Сигаретлар (папирослар) (истеъмол қадоқлари шикастланган бўлса)</w:t>
            </w:r>
          </w:p>
        </w:tc>
      </w:tr>
      <w:tr w:rsidR="00AB6027" w14:paraId="56CBEDB0"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66CAFC3F" w14:textId="77777777" w:rsidR="00AB6027" w:rsidRDefault="00AB6027" w:rsidP="00AB6027">
            <w:pPr>
              <w:spacing w:after="160" w:line="259" w:lineRule="auto"/>
              <w:jc w:val="center"/>
            </w:pPr>
            <w:r>
              <w:t>90.</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43BD7A1" w14:textId="77777777" w:rsidR="00AB6027" w:rsidRDefault="00AB6027" w:rsidP="00AB6027">
            <w:pPr>
              <w:spacing w:after="160" w:line="259" w:lineRule="auto"/>
            </w:pPr>
            <w:r>
              <w:t>Ушбу рўйхатда қайд этилмаган шишалар</w:t>
            </w:r>
          </w:p>
        </w:tc>
      </w:tr>
      <w:tr w:rsidR="00AB6027" w14:paraId="2C5D8AFB"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686A6D99" w14:textId="77777777" w:rsidR="00AB6027" w:rsidRDefault="00AB6027" w:rsidP="00AB6027">
            <w:pPr>
              <w:spacing w:after="160" w:line="259" w:lineRule="auto"/>
              <w:jc w:val="center"/>
            </w:pPr>
            <w:r>
              <w:t>91.</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5FB7FAA" w14:textId="77777777" w:rsidR="00AB6027" w:rsidRDefault="00AB6027" w:rsidP="00AB6027">
            <w:pPr>
              <w:spacing w:after="160" w:line="259" w:lineRule="auto"/>
            </w:pPr>
            <w:r>
              <w:t>Техник ва қурилиш шишалари</w:t>
            </w:r>
          </w:p>
        </w:tc>
      </w:tr>
      <w:tr w:rsidR="00AB6027" w14:paraId="25D84BBE"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1BA97A14" w14:textId="77777777" w:rsidR="00AB6027" w:rsidRDefault="00AB6027" w:rsidP="00AB6027">
            <w:pPr>
              <w:spacing w:after="160" w:line="259" w:lineRule="auto"/>
              <w:jc w:val="center"/>
            </w:pPr>
            <w:r>
              <w:t>92.</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FBD2243" w14:textId="77777777" w:rsidR="00AB6027" w:rsidRDefault="00AB6027" w:rsidP="00AB6027">
            <w:pPr>
              <w:spacing w:after="160" w:line="259" w:lineRule="auto"/>
            </w:pPr>
            <w:r>
              <w:t>Рангли металл қиймалари ва уларнинг қотишмалари</w:t>
            </w:r>
          </w:p>
        </w:tc>
      </w:tr>
      <w:tr w:rsidR="00AB6027" w14:paraId="40D91759"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75DE84F9" w14:textId="77777777" w:rsidR="00AB6027" w:rsidRDefault="00AB6027" w:rsidP="00AB6027">
            <w:pPr>
              <w:spacing w:after="160" w:line="259" w:lineRule="auto"/>
              <w:jc w:val="center"/>
            </w:pPr>
            <w:r>
              <w:t>93.</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4A03333" w14:textId="77777777" w:rsidR="00AB6027" w:rsidRDefault="00AB6027" w:rsidP="00AB6027">
            <w:pPr>
              <w:spacing w:after="160" w:line="259" w:lineRule="auto"/>
            </w:pPr>
            <w:r>
              <w:t>Тамаки ва махорка хомашёси</w:t>
            </w:r>
          </w:p>
        </w:tc>
      </w:tr>
      <w:tr w:rsidR="00AB6027" w14:paraId="00E760FF"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636199DB" w14:textId="77777777" w:rsidR="00AB6027" w:rsidRDefault="00AB6027" w:rsidP="00AB6027">
            <w:pPr>
              <w:spacing w:after="160" w:line="259" w:lineRule="auto"/>
              <w:jc w:val="center"/>
            </w:pPr>
            <w:r>
              <w:t>94.</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2584F4F" w14:textId="77777777" w:rsidR="00AB6027" w:rsidRDefault="00AB6027" w:rsidP="00AB6027">
            <w:pPr>
              <w:spacing w:after="160" w:line="259" w:lineRule="auto"/>
            </w:pPr>
            <w:r>
              <w:t>Ҳар хил тамакилар</w:t>
            </w:r>
          </w:p>
        </w:tc>
      </w:tr>
      <w:tr w:rsidR="00AB6027" w14:paraId="331161DE"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4780BB34" w14:textId="77777777" w:rsidR="00AB6027" w:rsidRDefault="00AB6027" w:rsidP="00AB6027">
            <w:pPr>
              <w:spacing w:after="160" w:line="259" w:lineRule="auto"/>
              <w:jc w:val="center"/>
            </w:pPr>
            <w:r>
              <w:t>95.</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09A85F2" w14:textId="77777777" w:rsidR="00AB6027" w:rsidRDefault="00AB6027" w:rsidP="00AB6027">
            <w:pPr>
              <w:spacing w:after="160" w:line="259" w:lineRule="auto"/>
            </w:pPr>
            <w:r>
              <w:t>Ҳар хил шиша идишлар</w:t>
            </w:r>
          </w:p>
        </w:tc>
      </w:tr>
      <w:tr w:rsidR="00AB6027" w14:paraId="11D84A7F"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3CE44A08" w14:textId="77777777" w:rsidR="00AB6027" w:rsidRDefault="00AB6027" w:rsidP="00AB6027">
            <w:pPr>
              <w:spacing w:after="160" w:line="259" w:lineRule="auto"/>
              <w:jc w:val="center"/>
            </w:pPr>
            <w:r>
              <w:t>96.</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CF8DA38" w14:textId="77777777" w:rsidR="00AB6027" w:rsidRDefault="00AB6027" w:rsidP="00AB6027">
            <w:pPr>
              <w:spacing w:after="160" w:line="259" w:lineRule="auto"/>
            </w:pPr>
            <w:r>
              <w:t>Шлакоблоклар (шлакли блоклар)</w:t>
            </w:r>
          </w:p>
        </w:tc>
      </w:tr>
      <w:tr w:rsidR="00AB6027" w14:paraId="76D78E86"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31AEADCC" w14:textId="77777777" w:rsidR="00AB6027" w:rsidRDefault="00AB6027" w:rsidP="00AB6027">
            <w:pPr>
              <w:spacing w:after="160" w:line="259" w:lineRule="auto"/>
              <w:jc w:val="center"/>
            </w:pPr>
            <w:r>
              <w:t>97.</w:t>
            </w:r>
          </w:p>
        </w:tc>
        <w:tc>
          <w:tcPr>
            <w:tcW w:w="4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54E45C7" w14:textId="77777777" w:rsidR="00AB6027" w:rsidRDefault="00AB6027" w:rsidP="00AB6027">
            <w:pPr>
              <w:spacing w:after="160" w:line="259" w:lineRule="auto"/>
            </w:pPr>
            <w:r>
              <w:t>Мол озуқавий еми (шроти)</w:t>
            </w:r>
          </w:p>
        </w:tc>
      </w:tr>
    </w:tbl>
    <w:p w14:paraId="4683A377"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Изоҳ. Юклар рўйхати янги юклар номлари билан тўлдирилиши мумкин.</w:t>
      </w:r>
    </w:p>
    <w:p w14:paraId="4322DE94" w14:textId="77777777" w:rsidR="00AB6027" w:rsidRDefault="00AB6027" w:rsidP="00AB6027">
      <w:pPr>
        <w:shd w:val="clear" w:color="auto" w:fill="FFFFFF"/>
        <w:spacing w:after="160" w:line="259" w:lineRule="auto"/>
        <w:jc w:val="center"/>
        <w:rPr>
          <w:rFonts w:eastAsia="Times New Roman"/>
          <w:color w:val="000080"/>
          <w:sz w:val="22"/>
          <w:szCs w:val="22"/>
        </w:rPr>
      </w:pPr>
      <w:r>
        <w:rPr>
          <w:rFonts w:eastAsia="Times New Roman"/>
          <w:color w:val="000080"/>
          <w:sz w:val="22"/>
          <w:szCs w:val="22"/>
        </w:rPr>
        <w:t>Ўзбекистон Республикаси темир йўл транспортида юк ташиш</w:t>
      </w:r>
      <w:hyperlink r:id="rId204" w:history="1">
        <w:r>
          <w:rPr>
            <w:rFonts w:eastAsia="Times New Roman"/>
            <w:color w:val="008080"/>
            <w:sz w:val="22"/>
            <w:szCs w:val="22"/>
          </w:rPr>
          <w:t xml:space="preserve"> қоидаларига</w:t>
        </w:r>
        <w:r>
          <w:rPr>
            <w:rFonts w:eastAsia="Times New Roman"/>
            <w:color w:val="008080"/>
            <w:sz w:val="22"/>
            <w:szCs w:val="22"/>
          </w:rPr>
          <w:br/>
        </w:r>
      </w:hyperlink>
      <w:r>
        <w:rPr>
          <w:rFonts w:eastAsia="Times New Roman"/>
          <w:color w:val="000080"/>
          <w:sz w:val="22"/>
          <w:szCs w:val="22"/>
        </w:rPr>
        <w:t xml:space="preserve">26-ИЛОВА </w:t>
      </w:r>
    </w:p>
    <w:p w14:paraId="2BC19F25" w14:textId="77777777" w:rsidR="00AB6027" w:rsidRDefault="00AB6027" w:rsidP="00AB6027">
      <w:pPr>
        <w:shd w:val="clear" w:color="auto" w:fill="FFFFFF"/>
        <w:spacing w:after="160" w:line="259" w:lineRule="auto"/>
        <w:jc w:val="center"/>
        <w:rPr>
          <w:rFonts w:eastAsia="Times New Roman"/>
          <w:color w:val="000080"/>
        </w:rPr>
      </w:pPr>
      <w:r>
        <w:rPr>
          <w:rFonts w:eastAsia="Times New Roman"/>
          <w:noProof/>
          <w:color w:val="000080"/>
        </w:rPr>
        <w:lastRenderedPageBreak/>
        <w:drawing>
          <wp:inline distT="0" distB="0" distL="0" distR="0" wp14:anchorId="2CBCF1DC" wp14:editId="6797485B">
            <wp:extent cx="8077200" cy="17497425"/>
            <wp:effectExtent l="0" t="0" r="0"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link="rId205">
                      <a:extLst>
                        <a:ext uri="{28A0092B-C50C-407E-A947-70E740481C1C}">
                          <a14:useLocalDpi xmlns:a14="http://schemas.microsoft.com/office/drawing/2010/main" val="0"/>
                        </a:ext>
                      </a:extLst>
                    </a:blip>
                    <a:srcRect/>
                    <a:stretch>
                      <a:fillRect/>
                    </a:stretch>
                  </pic:blipFill>
                  <pic:spPr bwMode="auto">
                    <a:xfrm>
                      <a:off x="0" y="0"/>
                      <a:ext cx="8077200" cy="17497425"/>
                    </a:xfrm>
                    <a:prstGeom prst="rect">
                      <a:avLst/>
                    </a:prstGeom>
                    <a:noFill/>
                    <a:ln>
                      <a:noFill/>
                    </a:ln>
                  </pic:spPr>
                </pic:pic>
              </a:graphicData>
            </a:graphic>
          </wp:inline>
        </w:drawing>
      </w:r>
    </w:p>
    <w:p w14:paraId="3E031DF1" w14:textId="77777777" w:rsidR="00AB6027" w:rsidRDefault="00AB6027" w:rsidP="00AB6027">
      <w:pPr>
        <w:shd w:val="clear" w:color="auto" w:fill="FFFFFF"/>
        <w:spacing w:after="160" w:line="259" w:lineRule="auto"/>
        <w:jc w:val="center"/>
        <w:rPr>
          <w:rFonts w:eastAsia="Times New Roman"/>
          <w:color w:val="000080"/>
          <w:sz w:val="22"/>
          <w:szCs w:val="22"/>
        </w:rPr>
      </w:pPr>
      <w:r>
        <w:rPr>
          <w:rFonts w:eastAsia="Times New Roman"/>
          <w:color w:val="000080"/>
          <w:sz w:val="22"/>
          <w:szCs w:val="22"/>
        </w:rPr>
        <w:lastRenderedPageBreak/>
        <w:t>Ўзбекистон Республикаси темир йўл транспортида юк ташиш</w:t>
      </w:r>
      <w:hyperlink r:id="rId206" w:history="1">
        <w:r>
          <w:rPr>
            <w:rFonts w:eastAsia="Times New Roman"/>
            <w:color w:val="008080"/>
            <w:sz w:val="22"/>
            <w:szCs w:val="22"/>
          </w:rPr>
          <w:t xml:space="preserve"> қоидаларига</w:t>
        </w:r>
        <w:r>
          <w:rPr>
            <w:rFonts w:eastAsia="Times New Roman"/>
            <w:color w:val="008080"/>
            <w:sz w:val="22"/>
            <w:szCs w:val="22"/>
          </w:rPr>
          <w:br/>
        </w:r>
      </w:hyperlink>
      <w:r>
        <w:rPr>
          <w:rFonts w:eastAsia="Times New Roman"/>
          <w:color w:val="000080"/>
          <w:sz w:val="22"/>
          <w:szCs w:val="22"/>
        </w:rPr>
        <w:t xml:space="preserve">27-ИЛОВА </w:t>
      </w:r>
    </w:p>
    <w:p w14:paraId="18A075AE"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t>Очиқ ҳаракатдаги таркибда ташишга рухсат берилган юклар рўйхати</w:t>
      </w:r>
    </w:p>
    <w:tbl>
      <w:tblPr>
        <w:tblW w:w="5000" w:type="pct"/>
        <w:tblCellMar>
          <w:left w:w="0" w:type="dxa"/>
          <w:right w:w="0" w:type="dxa"/>
        </w:tblCellMar>
        <w:tblLook w:val="04A0" w:firstRow="1" w:lastRow="0" w:firstColumn="1" w:lastColumn="0" w:noHBand="0" w:noVBand="1"/>
      </w:tblPr>
      <w:tblGrid>
        <w:gridCol w:w="577"/>
        <w:gridCol w:w="9042"/>
      </w:tblGrid>
      <w:tr w:rsidR="00AB6027" w14:paraId="6069108E" w14:textId="77777777" w:rsidTr="00FC1228">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ECF407E" w14:textId="77777777" w:rsidR="00AB6027" w:rsidRDefault="00AB6027" w:rsidP="00AB6027">
            <w:pPr>
              <w:spacing w:after="160" w:line="259" w:lineRule="auto"/>
              <w:jc w:val="center"/>
            </w:pPr>
            <w:r>
              <w:rPr>
                <w:b/>
                <w:bCs/>
              </w:rPr>
              <w:t>Т/р</w:t>
            </w:r>
          </w:p>
        </w:tc>
        <w:tc>
          <w:tcPr>
            <w:tcW w:w="470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hideMark/>
          </w:tcPr>
          <w:p w14:paraId="4FEA0906" w14:textId="77777777" w:rsidR="00AB6027" w:rsidRDefault="00AB6027" w:rsidP="00AB6027">
            <w:pPr>
              <w:spacing w:after="160" w:line="259" w:lineRule="auto"/>
              <w:jc w:val="center"/>
            </w:pPr>
            <w:r>
              <w:rPr>
                <w:b/>
                <w:bCs/>
              </w:rPr>
              <w:t>Юкнинг номи</w:t>
            </w:r>
          </w:p>
        </w:tc>
      </w:tr>
      <w:tr w:rsidR="00AB6027" w14:paraId="1F2D7BED"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9AD0E93" w14:textId="77777777" w:rsidR="00AB6027" w:rsidRDefault="00AB6027" w:rsidP="00AB6027">
            <w:pPr>
              <w:spacing w:after="160" w:line="259" w:lineRule="auto"/>
              <w:jc w:val="center"/>
            </w:pPr>
            <w:r>
              <w:t>1.</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F14E1F6" w14:textId="77777777" w:rsidR="00AB6027" w:rsidRDefault="00AB6027" w:rsidP="00AB6027">
            <w:pPr>
              <w:spacing w:after="160" w:line="259" w:lineRule="auto"/>
            </w:pPr>
            <w:r>
              <w:t xml:space="preserve">Асбозурит </w:t>
            </w:r>
          </w:p>
        </w:tc>
      </w:tr>
      <w:tr w:rsidR="00AB6027" w14:paraId="0C3D2D86"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EF7F99B" w14:textId="77777777" w:rsidR="00AB6027" w:rsidRDefault="00AB6027" w:rsidP="00AB6027">
            <w:pPr>
              <w:spacing w:after="160" w:line="259" w:lineRule="auto"/>
              <w:jc w:val="center"/>
            </w:pPr>
            <w:r>
              <w:t>2.</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A2F8639" w14:textId="77777777" w:rsidR="00AB6027" w:rsidRDefault="00AB6027" w:rsidP="00AB6027">
            <w:pPr>
              <w:spacing w:after="160" w:line="259" w:lineRule="auto"/>
            </w:pPr>
            <w:r>
              <w:t xml:space="preserve">Асфальт </w:t>
            </w:r>
          </w:p>
        </w:tc>
      </w:tr>
      <w:tr w:rsidR="00AB6027" w14:paraId="34D72B39"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208280D" w14:textId="77777777" w:rsidR="00AB6027" w:rsidRDefault="00AB6027" w:rsidP="00AB6027">
            <w:pPr>
              <w:spacing w:after="160" w:line="259" w:lineRule="auto"/>
              <w:jc w:val="center"/>
            </w:pPr>
            <w:r>
              <w:t>3.</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DF5414E" w14:textId="77777777" w:rsidR="00AB6027" w:rsidRDefault="00AB6027" w:rsidP="00AB6027">
            <w:pPr>
              <w:spacing w:after="160" w:line="259" w:lineRule="auto"/>
            </w:pPr>
            <w:r>
              <w:t xml:space="preserve">Пўлатли баклар ва бочкалар </w:t>
            </w:r>
          </w:p>
        </w:tc>
      </w:tr>
      <w:tr w:rsidR="00AB6027" w14:paraId="0D2C126F"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DA1F409" w14:textId="77777777" w:rsidR="00AB6027" w:rsidRDefault="00AB6027" w:rsidP="00AB6027">
            <w:pPr>
              <w:spacing w:after="160" w:line="259" w:lineRule="auto"/>
              <w:jc w:val="center"/>
            </w:pPr>
            <w:r>
              <w:t>4.</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91BDE4E" w14:textId="77777777" w:rsidR="00AB6027" w:rsidRDefault="00AB6027" w:rsidP="00AB6027">
            <w:pPr>
              <w:spacing w:after="160" w:line="259" w:lineRule="auto"/>
            </w:pPr>
            <w:r>
              <w:t>Бандажлар темир металлардан</w:t>
            </w:r>
          </w:p>
        </w:tc>
      </w:tr>
      <w:tr w:rsidR="00AB6027" w14:paraId="516BF3FB"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ECBD35C" w14:textId="77777777" w:rsidR="00AB6027" w:rsidRDefault="00AB6027" w:rsidP="00AB6027">
            <w:pPr>
              <w:spacing w:after="160" w:line="259" w:lineRule="auto"/>
              <w:jc w:val="center"/>
            </w:pPr>
            <w:r>
              <w:t>5.</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C78629D" w14:textId="77777777" w:rsidR="00AB6027" w:rsidRDefault="00AB6027" w:rsidP="00AB6027">
            <w:pPr>
              <w:spacing w:after="160" w:line="259" w:lineRule="auto"/>
            </w:pPr>
            <w:r>
              <w:t>Барабанлар кабеллар ва арқонлар учун</w:t>
            </w:r>
          </w:p>
        </w:tc>
      </w:tr>
      <w:tr w:rsidR="00AB6027" w14:paraId="607B4F52"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57BC0F2" w14:textId="77777777" w:rsidR="00AB6027" w:rsidRDefault="00AB6027" w:rsidP="00AB6027">
            <w:pPr>
              <w:spacing w:after="160" w:line="259" w:lineRule="auto"/>
              <w:jc w:val="center"/>
            </w:pPr>
            <w:r>
              <w:t>6.</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7A5D8CE" w14:textId="77777777" w:rsidR="00AB6027" w:rsidRDefault="00AB6027" w:rsidP="00AB6027">
            <w:pPr>
              <w:spacing w:after="160" w:line="259" w:lineRule="auto"/>
            </w:pPr>
            <w:r>
              <w:t>Барабанлар қора металлардан ясалган</w:t>
            </w:r>
          </w:p>
        </w:tc>
      </w:tr>
      <w:tr w:rsidR="00AB6027" w14:paraId="761F7A0F"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59ED99F" w14:textId="77777777" w:rsidR="00AB6027" w:rsidRDefault="00AB6027" w:rsidP="00AB6027">
            <w:pPr>
              <w:spacing w:after="160" w:line="259" w:lineRule="auto"/>
              <w:jc w:val="center"/>
            </w:pPr>
            <w:r>
              <w:t>7.</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A0FAAFC" w14:textId="77777777" w:rsidR="00AB6027" w:rsidRDefault="00AB6027" w:rsidP="00AB6027">
            <w:pPr>
              <w:spacing w:after="160" w:line="259" w:lineRule="auto"/>
            </w:pPr>
            <w:r>
              <w:t>Битумлар нефтли қурилишлар учун қаттиқ маркали</w:t>
            </w:r>
          </w:p>
        </w:tc>
      </w:tr>
      <w:tr w:rsidR="00AB6027" w14:paraId="000DB877"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09A7C99" w14:textId="77777777" w:rsidR="00AB6027" w:rsidRDefault="00AB6027" w:rsidP="00AB6027">
            <w:pPr>
              <w:spacing w:after="160" w:line="259" w:lineRule="auto"/>
              <w:jc w:val="center"/>
            </w:pPr>
            <w:r>
              <w:t>8.</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1AAC9D5" w14:textId="77777777" w:rsidR="00AB6027" w:rsidRDefault="00AB6027" w:rsidP="00AB6027">
            <w:pPr>
              <w:spacing w:after="160" w:line="259" w:lineRule="auto"/>
            </w:pPr>
            <w:r>
              <w:t>Битумен (битуминозли тош)</w:t>
            </w:r>
          </w:p>
        </w:tc>
      </w:tr>
      <w:tr w:rsidR="00AB6027" w14:paraId="5AEFBC46"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96A56AB" w14:textId="77777777" w:rsidR="00AB6027" w:rsidRDefault="00AB6027" w:rsidP="00AB6027">
            <w:pPr>
              <w:spacing w:after="160" w:line="259" w:lineRule="auto"/>
              <w:jc w:val="center"/>
            </w:pPr>
            <w:r>
              <w:t>9.</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F8BA2C1" w14:textId="77777777" w:rsidR="00AB6027" w:rsidRDefault="00AB6027" w:rsidP="00AB6027">
            <w:pPr>
              <w:spacing w:after="160" w:line="259" w:lineRule="auto"/>
            </w:pPr>
            <w:r>
              <w:t>Гипс, лой, сопол, графит, ғишт, шиша, чинни, фаянс, шамотлар синиғи</w:t>
            </w:r>
          </w:p>
        </w:tc>
      </w:tr>
      <w:tr w:rsidR="00AB6027" w14:paraId="64E2D1E6"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A16B481" w14:textId="77777777" w:rsidR="00AB6027" w:rsidRDefault="00AB6027" w:rsidP="00AB6027">
            <w:pPr>
              <w:spacing w:after="160" w:line="259" w:lineRule="auto"/>
              <w:jc w:val="center"/>
            </w:pPr>
            <w:r>
              <w:t>10.</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41781FF" w14:textId="77777777" w:rsidR="00AB6027" w:rsidRDefault="00AB6027" w:rsidP="00AB6027">
            <w:pPr>
              <w:spacing w:after="160" w:line="259" w:lineRule="auto"/>
            </w:pPr>
            <w:r>
              <w:t>Болванкалар қора металлардан</w:t>
            </w:r>
          </w:p>
        </w:tc>
      </w:tr>
      <w:tr w:rsidR="00AB6027" w14:paraId="4DFDE470"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C9B6295" w14:textId="77777777" w:rsidR="00AB6027" w:rsidRDefault="00AB6027" w:rsidP="00AB6027">
            <w:pPr>
              <w:spacing w:after="160" w:line="259" w:lineRule="auto"/>
              <w:jc w:val="center"/>
            </w:pPr>
            <w:r>
              <w:t>11.</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021DBE7" w14:textId="77777777" w:rsidR="00AB6027" w:rsidRDefault="00AB6027" w:rsidP="00AB6027">
            <w:pPr>
              <w:spacing w:after="160" w:line="259" w:lineRule="auto"/>
            </w:pPr>
            <w:r>
              <w:t xml:space="preserve">Брикетлар йўлларга тўшаладиган, тошкўмирли, маъданли </w:t>
            </w:r>
          </w:p>
        </w:tc>
      </w:tr>
      <w:tr w:rsidR="00AB6027" w14:paraId="14C97086"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0318D62" w14:textId="77777777" w:rsidR="00AB6027" w:rsidRDefault="00AB6027" w:rsidP="00AB6027">
            <w:pPr>
              <w:spacing w:after="160" w:line="259" w:lineRule="auto"/>
              <w:jc w:val="center"/>
            </w:pPr>
            <w:r>
              <w:t>12.</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809A346" w14:textId="77777777" w:rsidR="00AB6027" w:rsidRDefault="00AB6027" w:rsidP="00AB6027">
            <w:pPr>
              <w:spacing w:after="160" w:line="259" w:lineRule="auto"/>
            </w:pPr>
            <w:r>
              <w:t>Вал ва валиклар қора металлардан ясалган</w:t>
            </w:r>
          </w:p>
        </w:tc>
      </w:tr>
      <w:tr w:rsidR="00AB6027" w14:paraId="16C98A74"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EEE9215" w14:textId="77777777" w:rsidR="00AB6027" w:rsidRDefault="00AB6027" w:rsidP="00AB6027">
            <w:pPr>
              <w:spacing w:after="160" w:line="259" w:lineRule="auto"/>
              <w:jc w:val="center"/>
            </w:pPr>
            <w:r>
              <w:t>13.</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166FB74" w14:textId="77777777" w:rsidR="00AB6027" w:rsidRDefault="00AB6027" w:rsidP="00AB6027">
            <w:pPr>
              <w:spacing w:after="160" w:line="259" w:lineRule="auto"/>
            </w:pPr>
            <w:r>
              <w:t xml:space="preserve">Ванналар қора металлардан, шу жумладан сирланган ванналар </w:t>
            </w:r>
          </w:p>
        </w:tc>
      </w:tr>
      <w:tr w:rsidR="00AB6027" w14:paraId="6C0B698D"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CD13A9D" w14:textId="77777777" w:rsidR="00AB6027" w:rsidRDefault="00AB6027" w:rsidP="00AB6027">
            <w:pPr>
              <w:spacing w:after="160" w:line="259" w:lineRule="auto"/>
              <w:jc w:val="center"/>
            </w:pPr>
            <w:r>
              <w:t>14.</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1C274E6" w14:textId="77777777" w:rsidR="00AB6027" w:rsidRDefault="00AB6027" w:rsidP="00AB6027">
            <w:pPr>
              <w:spacing w:after="160" w:line="259" w:lineRule="auto"/>
            </w:pPr>
            <w:r>
              <w:t>Вагон тарозилари</w:t>
            </w:r>
          </w:p>
        </w:tc>
      </w:tr>
      <w:tr w:rsidR="00AB6027" w14:paraId="5B42EE89"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CDD49CD" w14:textId="77777777" w:rsidR="00AB6027" w:rsidRDefault="00AB6027" w:rsidP="00AB6027">
            <w:pPr>
              <w:spacing w:after="160" w:line="259" w:lineRule="auto"/>
              <w:jc w:val="center"/>
            </w:pPr>
            <w:r>
              <w:t>15.</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064EF74" w14:textId="77777777" w:rsidR="00AB6027" w:rsidRDefault="00AB6027" w:rsidP="00AB6027">
            <w:pPr>
              <w:spacing w:after="160" w:line="259" w:lineRule="auto"/>
            </w:pPr>
            <w:r>
              <w:t>Лой</w:t>
            </w:r>
          </w:p>
        </w:tc>
      </w:tr>
      <w:tr w:rsidR="00AB6027" w14:paraId="0AFDF6B5"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1C5DCDB" w14:textId="77777777" w:rsidR="00AB6027" w:rsidRDefault="00AB6027" w:rsidP="00AB6027">
            <w:pPr>
              <w:spacing w:after="160" w:line="259" w:lineRule="auto"/>
              <w:jc w:val="center"/>
            </w:pPr>
            <w:r>
              <w:t>16.</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EB6844B" w14:textId="77777777" w:rsidR="00AB6027" w:rsidRDefault="00AB6027" w:rsidP="00AB6027">
            <w:pPr>
              <w:spacing w:after="160" w:line="259" w:lineRule="auto"/>
            </w:pPr>
            <w:r>
              <w:t xml:space="preserve">Шағал </w:t>
            </w:r>
          </w:p>
        </w:tc>
      </w:tr>
      <w:tr w:rsidR="00AB6027" w14:paraId="2FD96BE1"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BEE3FD7" w14:textId="77777777" w:rsidR="00AB6027" w:rsidRDefault="00AB6027" w:rsidP="00AB6027">
            <w:pPr>
              <w:spacing w:after="160" w:line="259" w:lineRule="auto"/>
              <w:jc w:val="center"/>
            </w:pPr>
            <w:r>
              <w:t>17.</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E13FCE4" w14:textId="77777777" w:rsidR="00AB6027" w:rsidRDefault="00AB6027" w:rsidP="00AB6027">
            <w:pPr>
              <w:spacing w:after="160" w:line="259" w:lineRule="auto"/>
            </w:pPr>
            <w:r>
              <w:t>Графит бўлакларда</w:t>
            </w:r>
          </w:p>
        </w:tc>
      </w:tr>
      <w:tr w:rsidR="00AB6027" w14:paraId="2C05D362"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30C614B" w14:textId="77777777" w:rsidR="00AB6027" w:rsidRDefault="00AB6027" w:rsidP="00AB6027">
            <w:pPr>
              <w:spacing w:after="160" w:line="259" w:lineRule="auto"/>
              <w:jc w:val="center"/>
            </w:pPr>
            <w:r>
              <w:t>18.</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CFD49D2" w14:textId="77777777" w:rsidR="00AB6027" w:rsidRDefault="00AB6027" w:rsidP="00AB6027">
            <w:pPr>
              <w:spacing w:after="160" w:line="259" w:lineRule="auto"/>
            </w:pPr>
            <w:r>
              <w:t>Гудрон қадоқланган ёки тараларда</w:t>
            </w:r>
          </w:p>
        </w:tc>
      </w:tr>
      <w:tr w:rsidR="00AB6027" w14:paraId="79A78D2E"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68B2520" w14:textId="77777777" w:rsidR="00AB6027" w:rsidRDefault="00AB6027" w:rsidP="00AB6027">
            <w:pPr>
              <w:spacing w:after="160" w:line="259" w:lineRule="auto"/>
              <w:jc w:val="center"/>
            </w:pPr>
            <w:r>
              <w:t>19.</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31C2440" w14:textId="77777777" w:rsidR="00AB6027" w:rsidRDefault="00AB6027" w:rsidP="00AB6027">
            <w:pPr>
              <w:spacing w:after="160" w:line="259" w:lineRule="auto"/>
            </w:pPr>
            <w:r>
              <w:t>Ўтинлар</w:t>
            </w:r>
          </w:p>
        </w:tc>
      </w:tr>
      <w:tr w:rsidR="00AB6027" w14:paraId="409962B1"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BE00710" w14:textId="77777777" w:rsidR="00AB6027" w:rsidRDefault="00AB6027" w:rsidP="00AB6027">
            <w:pPr>
              <w:spacing w:after="160" w:line="259" w:lineRule="auto"/>
              <w:jc w:val="center"/>
            </w:pPr>
            <w:r>
              <w:t>20.</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C7BB346" w14:textId="77777777" w:rsidR="00AB6027" w:rsidRDefault="00AB6027" w:rsidP="00AB6027">
            <w:pPr>
              <w:spacing w:after="160" w:line="259" w:lineRule="auto"/>
            </w:pPr>
            <w:r>
              <w:t xml:space="preserve">Тарновлар асбестцементли трубалар учун </w:t>
            </w:r>
          </w:p>
        </w:tc>
      </w:tr>
      <w:tr w:rsidR="00AB6027" w14:paraId="1C4776EA"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76BE71B" w14:textId="77777777" w:rsidR="00AB6027" w:rsidRDefault="00AB6027" w:rsidP="00AB6027">
            <w:pPr>
              <w:spacing w:after="160" w:line="259" w:lineRule="auto"/>
              <w:jc w:val="center"/>
            </w:pPr>
            <w:r>
              <w:t>21.</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18DE999" w14:textId="77777777" w:rsidR="00AB6027" w:rsidRDefault="00AB6027" w:rsidP="00AB6027">
            <w:pPr>
              <w:spacing w:after="160" w:line="259" w:lineRule="auto"/>
            </w:pPr>
            <w:r>
              <w:t xml:space="preserve">Тарновлар бетон цемент трубалар учун </w:t>
            </w:r>
          </w:p>
        </w:tc>
      </w:tr>
      <w:tr w:rsidR="00AB6027" w14:paraId="6B06962B"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CA9AACC" w14:textId="77777777" w:rsidR="00AB6027" w:rsidRDefault="00AB6027" w:rsidP="00AB6027">
            <w:pPr>
              <w:spacing w:after="160" w:line="259" w:lineRule="auto"/>
              <w:jc w:val="center"/>
            </w:pPr>
            <w:r>
              <w:t>22.</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40A525E" w14:textId="77777777" w:rsidR="00AB6027" w:rsidRDefault="00AB6027" w:rsidP="00AB6027">
            <w:pPr>
              <w:spacing w:after="160" w:line="259" w:lineRule="auto"/>
            </w:pPr>
            <w:r>
              <w:t>Тарновлар темир бетон трубалар учун</w:t>
            </w:r>
          </w:p>
        </w:tc>
      </w:tr>
      <w:tr w:rsidR="00AB6027" w14:paraId="2DA5C4B2"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6BBEE66" w14:textId="77777777" w:rsidR="00AB6027" w:rsidRDefault="00AB6027" w:rsidP="00AB6027">
            <w:pPr>
              <w:spacing w:after="160" w:line="259" w:lineRule="auto"/>
              <w:jc w:val="center"/>
            </w:pPr>
            <w:r>
              <w:t>23.</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2B5A5C9" w14:textId="77777777" w:rsidR="00AB6027" w:rsidRDefault="00AB6027" w:rsidP="00AB6027">
            <w:pPr>
              <w:spacing w:after="160" w:line="259" w:lineRule="auto"/>
            </w:pPr>
            <w:r>
              <w:t>Тарновлар литоидли трубалар учун</w:t>
            </w:r>
          </w:p>
        </w:tc>
      </w:tr>
      <w:tr w:rsidR="00AB6027" w14:paraId="05974854"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B77AEBD" w14:textId="77777777" w:rsidR="00AB6027" w:rsidRDefault="00AB6027" w:rsidP="00AB6027">
            <w:pPr>
              <w:spacing w:after="160" w:line="259" w:lineRule="auto"/>
              <w:jc w:val="center"/>
            </w:pPr>
            <w:r>
              <w:t>24.</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9776CD7" w14:textId="77777777" w:rsidR="00AB6027" w:rsidRDefault="00AB6027" w:rsidP="00AB6027">
            <w:pPr>
              <w:spacing w:after="160" w:line="259" w:lineRule="auto"/>
            </w:pPr>
            <w:r>
              <w:t>Тарновлар цемент трубалар учун</w:t>
            </w:r>
          </w:p>
        </w:tc>
      </w:tr>
      <w:tr w:rsidR="00AB6027" w14:paraId="4621521F"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7BE784A" w14:textId="77777777" w:rsidR="00AB6027" w:rsidRDefault="00AB6027" w:rsidP="00AB6027">
            <w:pPr>
              <w:spacing w:after="160" w:line="259" w:lineRule="auto"/>
              <w:jc w:val="center"/>
            </w:pPr>
            <w:r>
              <w:t>25.</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1196416" w14:textId="77777777" w:rsidR="00AB6027" w:rsidRDefault="00AB6027" w:rsidP="00AB6027">
            <w:pPr>
              <w:spacing w:after="160" w:line="259" w:lineRule="auto"/>
            </w:pPr>
            <w:r>
              <w:t>Тарновлар қора металлардан</w:t>
            </w:r>
          </w:p>
        </w:tc>
      </w:tr>
      <w:tr w:rsidR="00AB6027" w14:paraId="704BC581"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7583699" w14:textId="77777777" w:rsidR="00AB6027" w:rsidRDefault="00AB6027" w:rsidP="00AB6027">
            <w:pPr>
              <w:spacing w:after="160" w:line="259" w:lineRule="auto"/>
              <w:jc w:val="center"/>
            </w:pPr>
            <w:r>
              <w:t>26.</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E334786" w14:textId="77777777" w:rsidR="00AB6027" w:rsidRDefault="00AB6027" w:rsidP="00AB6027">
            <w:pPr>
              <w:spacing w:after="160" w:line="259" w:lineRule="auto"/>
            </w:pPr>
            <w:r>
              <w:t>Инфузор тупроқ: диатомит, трепел, мелли оҳактошлар (опока), кизельгур ва бошқа юклар ЮЯТСН, ЮУН бўйича юкларнинг алфавитли рўйхатида кўрсатилмаган</w:t>
            </w:r>
          </w:p>
        </w:tc>
      </w:tr>
      <w:tr w:rsidR="00AB6027" w14:paraId="64EEA361"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5E4E04C" w14:textId="77777777" w:rsidR="00AB6027" w:rsidRDefault="00AB6027" w:rsidP="00AB6027">
            <w:pPr>
              <w:spacing w:after="160" w:line="259" w:lineRule="auto"/>
              <w:jc w:val="center"/>
            </w:pPr>
            <w:r>
              <w:lastRenderedPageBreak/>
              <w:t>27.</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87D95F4" w14:textId="77777777" w:rsidR="00AB6027" w:rsidRDefault="00AB6027" w:rsidP="00AB6027">
            <w:pPr>
              <w:spacing w:after="160" w:line="259" w:lineRule="auto"/>
            </w:pPr>
            <w:r>
              <w:t>Оддий тупроқ (грунт)</w:t>
            </w:r>
          </w:p>
        </w:tc>
      </w:tr>
      <w:tr w:rsidR="00AB6027" w14:paraId="0246FDB0"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1FEB61A" w14:textId="77777777" w:rsidR="00AB6027" w:rsidRDefault="00AB6027" w:rsidP="00AB6027">
            <w:pPr>
              <w:spacing w:after="160" w:line="259" w:lineRule="auto"/>
              <w:jc w:val="center"/>
            </w:pPr>
            <w:r>
              <w:t>28.</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39CD293" w14:textId="77777777" w:rsidR="00AB6027" w:rsidRDefault="00AB6027" w:rsidP="00AB6027">
            <w:pPr>
              <w:spacing w:after="160" w:line="259" w:lineRule="auto"/>
            </w:pPr>
            <w:r>
              <w:t>Изгарлар хар хил</w:t>
            </w:r>
          </w:p>
        </w:tc>
      </w:tr>
      <w:tr w:rsidR="00AB6027" w14:paraId="32351F89"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87F09D3" w14:textId="77777777" w:rsidR="00AB6027" w:rsidRDefault="00AB6027" w:rsidP="00AB6027">
            <w:pPr>
              <w:spacing w:after="160" w:line="259" w:lineRule="auto"/>
              <w:jc w:val="center"/>
            </w:pPr>
            <w:r>
              <w:t>29.</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CA8C908" w14:textId="77777777" w:rsidR="00AB6027" w:rsidRDefault="00AB6027" w:rsidP="00AB6027">
            <w:pPr>
              <w:spacing w:after="160" w:line="259" w:lineRule="auto"/>
            </w:pPr>
            <w:r>
              <w:t xml:space="preserve">Асбест-цементли, асфальтли (тольдан ташқари), бетонли, бетон-цементли, темир бетонли, қурилиш маҳсулотлари табиий тошдан, цементли маҳсулотлар </w:t>
            </w:r>
          </w:p>
        </w:tc>
      </w:tr>
      <w:tr w:rsidR="00AB6027" w14:paraId="3A5A71A4"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B078643" w14:textId="77777777" w:rsidR="00AB6027" w:rsidRDefault="00AB6027" w:rsidP="00AB6027">
            <w:pPr>
              <w:spacing w:after="160" w:line="259" w:lineRule="auto"/>
              <w:jc w:val="center"/>
            </w:pPr>
            <w:r>
              <w:t>30.</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AB69AB9" w14:textId="77777777" w:rsidR="00AB6027" w:rsidRDefault="00AB6027" w:rsidP="00AB6027">
            <w:pPr>
              <w:spacing w:after="160" w:line="259" w:lineRule="auto"/>
            </w:pPr>
            <w:r>
              <w:t>Қолиплар</w:t>
            </w:r>
          </w:p>
        </w:tc>
      </w:tr>
      <w:tr w:rsidR="00AB6027" w14:paraId="14921052"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AC67087" w14:textId="77777777" w:rsidR="00AB6027" w:rsidRDefault="00AB6027" w:rsidP="00AB6027">
            <w:pPr>
              <w:spacing w:after="160" w:line="259" w:lineRule="auto"/>
              <w:jc w:val="center"/>
            </w:pPr>
            <w:r>
              <w:t>31.</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9D7BD9D" w14:textId="77777777" w:rsidR="00AB6027" w:rsidRDefault="00AB6027" w:rsidP="00AB6027">
            <w:pPr>
              <w:spacing w:after="160" w:line="259" w:lineRule="auto"/>
            </w:pPr>
            <w:r>
              <w:t xml:space="preserve">Кабеллар алоқа ва кучланган (бухталарда, барабанларда) </w:t>
            </w:r>
          </w:p>
        </w:tc>
      </w:tr>
      <w:tr w:rsidR="00AB6027" w14:paraId="14015E6B"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288DCED" w14:textId="77777777" w:rsidR="00AB6027" w:rsidRDefault="00AB6027" w:rsidP="00AB6027">
            <w:pPr>
              <w:spacing w:after="160" w:line="259" w:lineRule="auto"/>
              <w:jc w:val="center"/>
            </w:pPr>
            <w:r>
              <w:t>32.</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7904059" w14:textId="77777777" w:rsidR="00AB6027" w:rsidRDefault="00AB6027" w:rsidP="00AB6027">
            <w:pPr>
              <w:spacing w:after="160" w:line="259" w:lineRule="auto"/>
            </w:pPr>
            <w:r>
              <w:t>Тошлар хар хил</w:t>
            </w:r>
          </w:p>
        </w:tc>
      </w:tr>
      <w:tr w:rsidR="00AB6027" w14:paraId="50748C67"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38FD84F" w14:textId="77777777" w:rsidR="00AB6027" w:rsidRDefault="00AB6027" w:rsidP="00AB6027">
            <w:pPr>
              <w:spacing w:after="160" w:line="259" w:lineRule="auto"/>
              <w:jc w:val="center"/>
            </w:pPr>
            <w:r>
              <w:t>33.</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06A1356" w14:textId="77777777" w:rsidR="00AB6027" w:rsidRDefault="00AB6027" w:rsidP="00AB6027">
            <w:pPr>
              <w:spacing w:after="160" w:line="259" w:lineRule="auto"/>
            </w:pPr>
            <w:r>
              <w:t>Канатлар (тросслар) пўлатли</w:t>
            </w:r>
          </w:p>
        </w:tc>
      </w:tr>
      <w:tr w:rsidR="00AB6027" w14:paraId="2FC0D7F0"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23B342B" w14:textId="77777777" w:rsidR="00AB6027" w:rsidRDefault="00AB6027" w:rsidP="00AB6027">
            <w:pPr>
              <w:spacing w:after="160" w:line="259" w:lineRule="auto"/>
              <w:jc w:val="center"/>
            </w:pPr>
            <w:r>
              <w:t>34.</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44D2CE9" w14:textId="77777777" w:rsidR="00AB6027" w:rsidRDefault="00AB6027" w:rsidP="00AB6027">
            <w:pPr>
              <w:spacing w:after="160" w:line="259" w:lineRule="auto"/>
            </w:pPr>
            <w:r>
              <w:t xml:space="preserve">Катанкалар (ўрамалар) пўлатли бир жой оғирлиги 200 kg дан ортиқ </w:t>
            </w:r>
          </w:p>
        </w:tc>
      </w:tr>
      <w:tr w:rsidR="00AB6027" w14:paraId="59D3ED7D"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428DE3E" w14:textId="77777777" w:rsidR="00AB6027" w:rsidRDefault="00AB6027" w:rsidP="00AB6027">
            <w:pPr>
              <w:spacing w:after="160" w:line="259" w:lineRule="auto"/>
              <w:jc w:val="center"/>
            </w:pPr>
            <w:r>
              <w:t>35.</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EE2B202" w14:textId="77777777" w:rsidR="00AB6027" w:rsidRDefault="00AB6027" w:rsidP="00AB6027">
            <w:pPr>
              <w:spacing w:after="160" w:line="259" w:lineRule="auto"/>
            </w:pPr>
            <w:r>
              <w:t xml:space="preserve">Катоклар ер ҳайдаш учун, йўллар учун </w:t>
            </w:r>
          </w:p>
        </w:tc>
      </w:tr>
      <w:tr w:rsidR="00AB6027" w14:paraId="2D1BEE98"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24AAA81" w14:textId="77777777" w:rsidR="00AB6027" w:rsidRDefault="00AB6027" w:rsidP="00AB6027">
            <w:pPr>
              <w:spacing w:after="160" w:line="259" w:lineRule="auto"/>
              <w:jc w:val="center"/>
            </w:pPr>
            <w:r>
              <w:t>36.</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57BE563" w14:textId="77777777" w:rsidR="00AB6027" w:rsidRDefault="00AB6027" w:rsidP="00AB6027">
            <w:pPr>
              <w:spacing w:after="160" w:line="259" w:lineRule="auto"/>
            </w:pPr>
            <w:r>
              <w:t>Кессонлар пўлатли</w:t>
            </w:r>
          </w:p>
        </w:tc>
      </w:tr>
      <w:tr w:rsidR="00AB6027" w14:paraId="3E439ED3"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39CF8CA" w14:textId="77777777" w:rsidR="00AB6027" w:rsidRDefault="00AB6027" w:rsidP="00AB6027">
            <w:pPr>
              <w:spacing w:after="160" w:line="259" w:lineRule="auto"/>
              <w:jc w:val="center"/>
            </w:pPr>
            <w:r>
              <w:t>37.</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801205E" w14:textId="77777777" w:rsidR="00AB6027" w:rsidRDefault="00AB6027" w:rsidP="00AB6027">
            <w:pPr>
              <w:spacing w:after="160" w:line="259" w:lineRule="auto"/>
            </w:pPr>
            <w:r>
              <w:t xml:space="preserve">Ғишт пакетларда (бетонли, гидравликали, гипсли, оддий лойли, бўш лойли, динасли, лекалли, оловга чидамли, оқ ғишт, қизил ғишт, пенодиатомитли, диатомитли, трепелли, силикатли, шишали ичи бўш, ЮЯТСН, ЮУН бўйича юкларнинг алфавитли рўйхатида кўрсатилмаган, шлакли </w:t>
            </w:r>
          </w:p>
        </w:tc>
      </w:tr>
      <w:tr w:rsidR="00AB6027" w14:paraId="6C89BBB0"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330D4FA" w14:textId="77777777" w:rsidR="00AB6027" w:rsidRDefault="00AB6027" w:rsidP="00AB6027">
            <w:pPr>
              <w:spacing w:after="160" w:line="259" w:lineRule="auto"/>
              <w:jc w:val="center"/>
            </w:pPr>
            <w:r>
              <w:t>38.</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36749DF" w14:textId="77777777" w:rsidR="00AB6027" w:rsidRDefault="00AB6027" w:rsidP="00AB6027">
            <w:pPr>
              <w:spacing w:after="160" w:line="259" w:lineRule="auto"/>
            </w:pPr>
            <w:r>
              <w:t>Клинкер цементли</w:t>
            </w:r>
          </w:p>
        </w:tc>
      </w:tr>
      <w:tr w:rsidR="00AB6027" w14:paraId="41EA267B"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AF23A4E" w14:textId="77777777" w:rsidR="00AB6027" w:rsidRDefault="00AB6027" w:rsidP="00AB6027">
            <w:pPr>
              <w:spacing w:after="160" w:line="259" w:lineRule="auto"/>
              <w:jc w:val="center"/>
            </w:pPr>
            <w:r>
              <w:t>39.</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9B3CDC7" w14:textId="77777777" w:rsidR="00AB6027" w:rsidRDefault="00AB6027" w:rsidP="00AB6027">
            <w:pPr>
              <w:spacing w:after="160" w:line="259" w:lineRule="auto"/>
            </w:pPr>
            <w:r>
              <w:t>Шахталар айланмалари</w:t>
            </w:r>
          </w:p>
        </w:tc>
      </w:tr>
      <w:tr w:rsidR="00AB6027" w14:paraId="7B2628E9"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ED318B2" w14:textId="77777777" w:rsidR="00AB6027" w:rsidRDefault="00AB6027" w:rsidP="00AB6027">
            <w:pPr>
              <w:spacing w:after="160" w:line="259" w:lineRule="auto"/>
              <w:jc w:val="center"/>
            </w:pPr>
            <w:r>
              <w:t>40.</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367409B" w14:textId="77777777" w:rsidR="00AB6027" w:rsidRDefault="00AB6027" w:rsidP="00AB6027">
            <w:pPr>
              <w:spacing w:after="160" w:line="259" w:lineRule="auto"/>
            </w:pPr>
            <w:r>
              <w:t>Кокс, пек, электродлидан ташқари</w:t>
            </w:r>
          </w:p>
        </w:tc>
      </w:tr>
      <w:tr w:rsidR="00AB6027" w14:paraId="63FEAB38"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1FC721A" w14:textId="77777777" w:rsidR="00AB6027" w:rsidRDefault="00AB6027" w:rsidP="00AB6027">
            <w:pPr>
              <w:spacing w:after="160" w:line="259" w:lineRule="auto"/>
              <w:jc w:val="center"/>
            </w:pPr>
            <w:r>
              <w:t>41.</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CB201DF" w14:textId="77777777" w:rsidR="00AB6027" w:rsidRDefault="00AB6027" w:rsidP="00AB6027">
            <w:pPr>
              <w:spacing w:after="160" w:line="259" w:lineRule="auto"/>
            </w:pPr>
            <w:r>
              <w:t>Коксик</w:t>
            </w:r>
          </w:p>
        </w:tc>
      </w:tr>
      <w:tr w:rsidR="00AB6027" w14:paraId="31FADAA3"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BFB60B4" w14:textId="77777777" w:rsidR="00AB6027" w:rsidRDefault="00AB6027" w:rsidP="00AB6027">
            <w:pPr>
              <w:spacing w:after="160" w:line="259" w:lineRule="auto"/>
              <w:jc w:val="center"/>
            </w:pPr>
            <w:r>
              <w:t>42.</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5B9BFAB" w14:textId="77777777" w:rsidR="00AB6027" w:rsidRDefault="00AB6027" w:rsidP="00AB6027">
            <w:pPr>
              <w:spacing w:after="160" w:line="259" w:lineRule="auto"/>
            </w:pPr>
            <w:r>
              <w:t xml:space="preserve">Ғилдираклар тахтали ва металли </w:t>
            </w:r>
          </w:p>
        </w:tc>
      </w:tr>
      <w:tr w:rsidR="00AB6027" w14:paraId="0D380646"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FA27F0B" w14:textId="77777777" w:rsidR="00AB6027" w:rsidRDefault="00AB6027" w:rsidP="00AB6027">
            <w:pPr>
              <w:spacing w:after="160" w:line="259" w:lineRule="auto"/>
              <w:jc w:val="center"/>
            </w:pPr>
            <w:r>
              <w:t>43.</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7F0D56A" w14:textId="77777777" w:rsidR="00AB6027" w:rsidRDefault="00AB6027" w:rsidP="00AB6027">
            <w:pPr>
              <w:spacing w:after="160" w:line="259" w:lineRule="auto"/>
            </w:pPr>
            <w:r>
              <w:t>Ғилдираклар вагон ва локомотивлар учун янги бутун қуймаланган.</w:t>
            </w:r>
          </w:p>
        </w:tc>
      </w:tr>
      <w:tr w:rsidR="00AB6027" w14:paraId="53BDD7E3"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95558D6" w14:textId="77777777" w:rsidR="00AB6027" w:rsidRDefault="00AB6027" w:rsidP="00AB6027">
            <w:pPr>
              <w:spacing w:after="160" w:line="259" w:lineRule="auto"/>
              <w:jc w:val="center"/>
            </w:pPr>
            <w:r>
              <w:t>44.</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A3DE66E" w14:textId="77777777" w:rsidR="00AB6027" w:rsidRDefault="00AB6027" w:rsidP="00AB6027">
            <w:pPr>
              <w:spacing w:after="160" w:line="259" w:lineRule="auto"/>
            </w:pPr>
            <w:r>
              <w:t xml:space="preserve">Машиналар ғилдираклари қуйма ва ясама </w:t>
            </w:r>
          </w:p>
        </w:tc>
      </w:tr>
      <w:tr w:rsidR="00AB6027" w14:paraId="246C065E"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50FF5B5" w14:textId="77777777" w:rsidR="00AB6027" w:rsidRDefault="00AB6027" w:rsidP="00AB6027">
            <w:pPr>
              <w:spacing w:after="160" w:line="259" w:lineRule="auto"/>
              <w:jc w:val="center"/>
            </w:pPr>
            <w:r>
              <w:t>45.</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051FD37" w14:textId="77777777" w:rsidR="00AB6027" w:rsidRDefault="00AB6027" w:rsidP="00AB6027">
            <w:pPr>
              <w:spacing w:after="160" w:line="259" w:lineRule="auto"/>
            </w:pPr>
            <w:r>
              <w:t xml:space="preserve">Колчедан темирли, мисли, олтингугуртли </w:t>
            </w:r>
          </w:p>
        </w:tc>
      </w:tr>
      <w:tr w:rsidR="00AB6027" w14:paraId="66127EB4"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F3D0064" w14:textId="77777777" w:rsidR="00AB6027" w:rsidRDefault="00AB6027" w:rsidP="00AB6027">
            <w:pPr>
              <w:spacing w:after="160" w:line="259" w:lineRule="auto"/>
              <w:jc w:val="center"/>
            </w:pPr>
            <w:r>
              <w:t>46.</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244D7AA" w14:textId="77777777" w:rsidR="00AB6027" w:rsidRDefault="00AB6027" w:rsidP="00AB6027">
            <w:pPr>
              <w:spacing w:after="160" w:line="259" w:lineRule="auto"/>
            </w:pPr>
            <w:r>
              <w:t>Темир бетон ва пўлат конструкциялар</w:t>
            </w:r>
          </w:p>
        </w:tc>
      </w:tr>
      <w:tr w:rsidR="00AB6027" w14:paraId="5423482F"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E93B972" w14:textId="77777777" w:rsidR="00AB6027" w:rsidRDefault="00AB6027" w:rsidP="00AB6027">
            <w:pPr>
              <w:spacing w:after="160" w:line="259" w:lineRule="auto"/>
              <w:jc w:val="center"/>
            </w:pPr>
            <w:r>
              <w:t>47.</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43E467F" w14:textId="77777777" w:rsidR="00AB6027" w:rsidRDefault="00AB6027" w:rsidP="00AB6027">
            <w:pPr>
              <w:spacing w:after="160" w:line="259" w:lineRule="auto"/>
            </w:pPr>
            <w:r>
              <w:t>Маъдан концентратлари, апатитли, вольфрамли, нефелинли, тинли, ноёб металлар, қўрғошин, шеелит, цинкли</w:t>
            </w:r>
          </w:p>
        </w:tc>
      </w:tr>
      <w:tr w:rsidR="00AB6027" w14:paraId="5D668665"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89508F1" w14:textId="77777777" w:rsidR="00AB6027" w:rsidRDefault="00AB6027" w:rsidP="00AB6027">
            <w:pPr>
              <w:spacing w:after="160" w:line="259" w:lineRule="auto"/>
              <w:jc w:val="center"/>
            </w:pPr>
            <w:r>
              <w:t>48.</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884E589" w14:textId="77777777" w:rsidR="00AB6027" w:rsidRDefault="00AB6027" w:rsidP="00AB6027">
            <w:pPr>
              <w:spacing w:after="160" w:line="259" w:lineRule="auto"/>
            </w:pPr>
            <w:r>
              <w:t>Контейнерлар универсал</w:t>
            </w:r>
          </w:p>
        </w:tc>
      </w:tr>
      <w:tr w:rsidR="00AB6027" w14:paraId="58B4E798"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13EB16D" w14:textId="77777777" w:rsidR="00AB6027" w:rsidRDefault="00AB6027" w:rsidP="00AB6027">
            <w:pPr>
              <w:spacing w:after="160" w:line="259" w:lineRule="auto"/>
              <w:jc w:val="center"/>
            </w:pPr>
            <w:r>
              <w:t>49.</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D29692F" w14:textId="77777777" w:rsidR="00AB6027" w:rsidRDefault="00AB6027" w:rsidP="00AB6027">
            <w:pPr>
              <w:spacing w:after="160" w:line="259" w:lineRule="auto"/>
            </w:pPr>
            <w:r>
              <w:t xml:space="preserve">Контейнерлар маҳсуслаштирилган </w:t>
            </w:r>
          </w:p>
        </w:tc>
      </w:tr>
      <w:tr w:rsidR="00AB6027" w14:paraId="3ECBC04E"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F25A2EA" w14:textId="77777777" w:rsidR="00AB6027" w:rsidRDefault="00AB6027" w:rsidP="00AB6027">
            <w:pPr>
              <w:spacing w:after="160" w:line="259" w:lineRule="auto"/>
              <w:jc w:val="center"/>
            </w:pPr>
            <w:r>
              <w:t>50.</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1E7A5AD" w14:textId="77777777" w:rsidR="00AB6027" w:rsidRDefault="00AB6027" w:rsidP="00AB6027">
            <w:pPr>
              <w:spacing w:after="160" w:line="259" w:lineRule="auto"/>
            </w:pPr>
            <w:r>
              <w:t xml:space="preserve">Контейнерлар юмшоқ юкли </w:t>
            </w:r>
          </w:p>
        </w:tc>
      </w:tr>
      <w:tr w:rsidR="00AB6027" w14:paraId="5901595B"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99D3DBD" w14:textId="77777777" w:rsidR="00AB6027" w:rsidRDefault="00AB6027" w:rsidP="00AB6027">
            <w:pPr>
              <w:spacing w:after="160" w:line="259" w:lineRule="auto"/>
              <w:jc w:val="center"/>
            </w:pPr>
            <w:r>
              <w:t>51.</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056477E" w14:textId="77777777" w:rsidR="00AB6027" w:rsidRDefault="00AB6027" w:rsidP="00AB6027">
            <w:pPr>
              <w:spacing w:after="160" w:line="259" w:lineRule="auto"/>
            </w:pPr>
            <w:r>
              <w:t>Кемалар корпуслари</w:t>
            </w:r>
          </w:p>
        </w:tc>
      </w:tr>
      <w:tr w:rsidR="00AB6027" w14:paraId="4BB94A32"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3CDD4D2" w14:textId="77777777" w:rsidR="00AB6027" w:rsidRDefault="00AB6027" w:rsidP="00AB6027">
            <w:pPr>
              <w:spacing w:after="160" w:line="259" w:lineRule="auto"/>
              <w:jc w:val="center"/>
            </w:pPr>
            <w:r>
              <w:t>52.</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A6A512F" w14:textId="77777777" w:rsidR="00AB6027" w:rsidRDefault="00AB6027" w:rsidP="00AB6027">
            <w:pPr>
              <w:spacing w:after="160" w:line="259" w:lineRule="auto"/>
            </w:pPr>
            <w:r>
              <w:t>Қозонлар буғли</w:t>
            </w:r>
          </w:p>
        </w:tc>
      </w:tr>
      <w:tr w:rsidR="00AB6027" w14:paraId="40F46049"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E603D01" w14:textId="77777777" w:rsidR="00AB6027" w:rsidRDefault="00AB6027" w:rsidP="00AB6027">
            <w:pPr>
              <w:spacing w:after="160" w:line="259" w:lineRule="auto"/>
              <w:jc w:val="center"/>
            </w:pPr>
            <w:r>
              <w:t>53.</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D1104DC" w14:textId="77777777" w:rsidR="00AB6027" w:rsidRDefault="00AB6027" w:rsidP="00AB6027">
            <w:pPr>
              <w:spacing w:after="160" w:line="259" w:lineRule="auto"/>
            </w:pPr>
            <w:r>
              <w:t xml:space="preserve">Ёғочлар қотиришга мўлжалланган, ёмолоқ, арраланган </w:t>
            </w:r>
          </w:p>
        </w:tc>
      </w:tr>
      <w:tr w:rsidR="00AB6027" w14:paraId="12F94215"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A1EADCD" w14:textId="77777777" w:rsidR="00AB6027" w:rsidRDefault="00AB6027" w:rsidP="00AB6027">
            <w:pPr>
              <w:spacing w:after="160" w:line="259" w:lineRule="auto"/>
              <w:jc w:val="center"/>
            </w:pPr>
            <w:r>
              <w:lastRenderedPageBreak/>
              <w:t>54.</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5FE9726" w14:textId="77777777" w:rsidR="00AB6027" w:rsidRDefault="00AB6027" w:rsidP="00AB6027">
            <w:pPr>
              <w:spacing w:after="160" w:line="259" w:lineRule="auto"/>
            </w:pPr>
            <w:r>
              <w:t>Қуймалар пўлатли ва чўянли</w:t>
            </w:r>
          </w:p>
        </w:tc>
      </w:tr>
      <w:tr w:rsidR="00AB6027" w14:paraId="19C341F3"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F68D8B9" w14:textId="77777777" w:rsidR="00AB6027" w:rsidRDefault="00AB6027" w:rsidP="00AB6027">
            <w:pPr>
              <w:spacing w:after="160" w:line="259" w:lineRule="auto"/>
              <w:jc w:val="center"/>
            </w:pPr>
            <w:r>
              <w:t>55.</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44F1AC7" w14:textId="77777777" w:rsidR="00AB6027" w:rsidRDefault="00AB6027" w:rsidP="00AB6027">
            <w:pPr>
              <w:spacing w:after="160" w:line="259" w:lineRule="auto"/>
            </w:pPr>
            <w:r>
              <w:t>Кемалар ҳар хил ( резиналиклардан ташқари)</w:t>
            </w:r>
          </w:p>
        </w:tc>
      </w:tr>
      <w:tr w:rsidR="00AB6027" w14:paraId="4B518D14"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2C5D247" w14:textId="77777777" w:rsidR="00AB6027" w:rsidRDefault="00AB6027" w:rsidP="00AB6027">
            <w:pPr>
              <w:spacing w:after="160" w:line="259" w:lineRule="auto"/>
              <w:jc w:val="center"/>
            </w:pPr>
            <w:r>
              <w:t>56.</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A20E72E" w14:textId="77777777" w:rsidR="00AB6027" w:rsidRDefault="00AB6027" w:rsidP="00AB6027">
            <w:pPr>
              <w:spacing w:after="160" w:line="259" w:lineRule="auto"/>
            </w:pPr>
            <w:r>
              <w:t>Ток, супурги (тол новдалари)</w:t>
            </w:r>
          </w:p>
        </w:tc>
      </w:tr>
      <w:tr w:rsidR="00AB6027" w14:paraId="112BA64E"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29E090B" w14:textId="77777777" w:rsidR="00AB6027" w:rsidRDefault="00AB6027" w:rsidP="00AB6027">
            <w:pPr>
              <w:spacing w:after="160" w:line="259" w:lineRule="auto"/>
              <w:jc w:val="center"/>
            </w:pPr>
            <w:r>
              <w:t>57.</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3CD9721" w14:textId="77777777" w:rsidR="00AB6027" w:rsidRDefault="00AB6027" w:rsidP="00AB6027">
            <w:pPr>
              <w:spacing w:after="160" w:line="259" w:lineRule="auto"/>
            </w:pPr>
            <w:r>
              <w:t>Локомобиллар</w:t>
            </w:r>
          </w:p>
        </w:tc>
      </w:tr>
      <w:tr w:rsidR="00AB6027" w14:paraId="2002EC53"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297C598" w14:textId="77777777" w:rsidR="00AB6027" w:rsidRDefault="00AB6027" w:rsidP="00AB6027">
            <w:pPr>
              <w:spacing w:after="160" w:line="259" w:lineRule="auto"/>
              <w:jc w:val="center"/>
            </w:pPr>
            <w:r>
              <w:t>58.</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3842818" w14:textId="77777777" w:rsidR="00AB6027" w:rsidRDefault="00AB6027" w:rsidP="00AB6027">
            <w:pPr>
              <w:spacing w:after="160" w:line="259" w:lineRule="auto"/>
            </w:pPr>
            <w:r>
              <w:t xml:space="preserve">Рангли металлар чиқиндилари, магний чиқиндиларидан ташқари </w:t>
            </w:r>
          </w:p>
        </w:tc>
      </w:tr>
      <w:tr w:rsidR="00AB6027" w14:paraId="0F3551DF"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B30EA32" w14:textId="77777777" w:rsidR="00AB6027" w:rsidRDefault="00AB6027" w:rsidP="00AB6027">
            <w:pPr>
              <w:spacing w:after="160" w:line="259" w:lineRule="auto"/>
              <w:jc w:val="center"/>
            </w:pPr>
            <w:r>
              <w:t>59.</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E9542EE" w14:textId="77777777" w:rsidR="00AB6027" w:rsidRDefault="00AB6027" w:rsidP="00AB6027">
            <w:pPr>
              <w:spacing w:after="160" w:line="259" w:lineRule="auto"/>
            </w:pPr>
            <w:r>
              <w:t>Қора металл чиқиндилари</w:t>
            </w:r>
          </w:p>
        </w:tc>
      </w:tr>
      <w:tr w:rsidR="00AB6027" w14:paraId="7E9612DC"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B928E57" w14:textId="77777777" w:rsidR="00AB6027" w:rsidRDefault="00AB6027" w:rsidP="00AB6027">
            <w:pPr>
              <w:spacing w:after="160" w:line="259" w:lineRule="auto"/>
              <w:jc w:val="center"/>
            </w:pPr>
            <w:r>
              <w:t>60.</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06B472C" w14:textId="77777777" w:rsidR="00AB6027" w:rsidRDefault="00AB6027" w:rsidP="00AB6027">
            <w:pPr>
              <w:spacing w:after="160" w:line="259" w:lineRule="auto"/>
            </w:pPr>
            <w:r>
              <w:t xml:space="preserve">Қуруқ қобиқ ва унинг маҳсулоти </w:t>
            </w:r>
          </w:p>
        </w:tc>
      </w:tr>
      <w:tr w:rsidR="00AB6027" w14:paraId="7DA091E9"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E5E84BF" w14:textId="77777777" w:rsidR="00AB6027" w:rsidRDefault="00AB6027" w:rsidP="00AB6027">
            <w:pPr>
              <w:spacing w:after="160" w:line="259" w:lineRule="auto"/>
              <w:jc w:val="center"/>
            </w:pPr>
            <w:r>
              <w:t>61.</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B1772EB" w14:textId="77777777" w:rsidR="00AB6027" w:rsidRDefault="00AB6027" w:rsidP="00AB6027">
            <w:pPr>
              <w:spacing w:after="160" w:line="259" w:lineRule="auto"/>
            </w:pPr>
            <w:r>
              <w:t>Саноат ускуналари учун машиналар</w:t>
            </w:r>
          </w:p>
        </w:tc>
      </w:tr>
      <w:tr w:rsidR="00AB6027" w14:paraId="03F674C0"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40A9142" w14:textId="77777777" w:rsidR="00AB6027" w:rsidRDefault="00AB6027" w:rsidP="00AB6027">
            <w:pPr>
              <w:spacing w:after="160" w:line="259" w:lineRule="auto"/>
              <w:jc w:val="center"/>
            </w:pPr>
            <w:r>
              <w:t>62.</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4733CF5" w14:textId="77777777" w:rsidR="00AB6027" w:rsidRDefault="00AB6027" w:rsidP="00AB6027">
            <w:pPr>
              <w:spacing w:after="160" w:line="259" w:lineRule="auto"/>
            </w:pPr>
            <w:r>
              <w:t>Машиналар ғилдиракли ва гусеницали</w:t>
            </w:r>
          </w:p>
        </w:tc>
      </w:tr>
      <w:tr w:rsidR="00AB6027" w14:paraId="01329049"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0E9930A" w14:textId="77777777" w:rsidR="00AB6027" w:rsidRDefault="00AB6027" w:rsidP="00AB6027">
            <w:pPr>
              <w:spacing w:after="160" w:line="259" w:lineRule="auto"/>
              <w:jc w:val="center"/>
            </w:pPr>
            <w:r>
              <w:t>63.</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BBA9D55" w14:textId="77777777" w:rsidR="00AB6027" w:rsidRDefault="00AB6027" w:rsidP="00AB6027">
            <w:pPr>
              <w:spacing w:after="160" w:line="259" w:lineRule="auto"/>
            </w:pPr>
            <w:r>
              <w:t>Машиналар қишлоқ хўжалиги учун</w:t>
            </w:r>
          </w:p>
        </w:tc>
      </w:tr>
      <w:tr w:rsidR="00AB6027" w14:paraId="06319BEE"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BD60229" w14:textId="77777777" w:rsidR="00AB6027" w:rsidRDefault="00AB6027" w:rsidP="00AB6027">
            <w:pPr>
              <w:spacing w:after="160" w:line="259" w:lineRule="auto"/>
              <w:jc w:val="center"/>
            </w:pPr>
            <w:r>
              <w:t>64.</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C1D96DE" w14:textId="77777777" w:rsidR="00AB6027" w:rsidRDefault="00AB6027" w:rsidP="00AB6027">
            <w:pPr>
              <w:spacing w:after="160" w:line="259" w:lineRule="auto"/>
            </w:pPr>
            <w:r>
              <w:t>Қора металлардан айланалар</w:t>
            </w:r>
          </w:p>
        </w:tc>
      </w:tr>
      <w:tr w:rsidR="00AB6027" w14:paraId="35B1987C"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837AA0E" w14:textId="77777777" w:rsidR="00AB6027" w:rsidRDefault="00AB6027" w:rsidP="00AB6027">
            <w:pPr>
              <w:spacing w:after="160" w:line="259" w:lineRule="auto"/>
              <w:jc w:val="center"/>
            </w:pPr>
            <w:r>
              <w:t>65.</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A8399D7" w14:textId="77777777" w:rsidR="00AB6027" w:rsidRDefault="00AB6027" w:rsidP="00AB6027">
            <w:pPr>
              <w:spacing w:after="160" w:line="259" w:lineRule="auto"/>
            </w:pPr>
            <w:r>
              <w:t>Металлар рангли болванкаларда, заготовкаларда, қуймаларда, чушкаларда, ЮЯТСН, ЮУН бўйича юкларнинг алфавитли рўйхатида кўрсатилмаган, маҳсулотнинг бир жойи 1 тоннадан ортиқ бўлган.</w:t>
            </w:r>
          </w:p>
        </w:tc>
      </w:tr>
      <w:tr w:rsidR="00AB6027" w14:paraId="22001732"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9339C8B" w14:textId="77777777" w:rsidR="00AB6027" w:rsidRDefault="00AB6027" w:rsidP="00AB6027">
            <w:pPr>
              <w:spacing w:after="160" w:line="259" w:lineRule="auto"/>
              <w:jc w:val="center"/>
            </w:pPr>
            <w:r>
              <w:t>66.</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C0975FC" w14:textId="77777777" w:rsidR="00AB6027" w:rsidRDefault="00AB6027" w:rsidP="00AB6027">
            <w:pPr>
              <w:spacing w:after="160" w:line="259" w:lineRule="auto"/>
            </w:pPr>
            <w:r>
              <w:t>Металлар қора, ЮЯТСН, ЮУН бўйича юкларнинг алфавитли рўйхатида кўрсатилмаган</w:t>
            </w:r>
          </w:p>
        </w:tc>
      </w:tr>
      <w:tr w:rsidR="00AB6027" w14:paraId="0AE61826"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8869A0D" w14:textId="77777777" w:rsidR="00AB6027" w:rsidRDefault="00AB6027" w:rsidP="00AB6027">
            <w:pPr>
              <w:spacing w:after="160" w:line="259" w:lineRule="auto"/>
              <w:jc w:val="center"/>
            </w:pPr>
            <w:r>
              <w:t>67.</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ED0CA19" w14:textId="77777777" w:rsidR="00AB6027" w:rsidRDefault="00AB6027" w:rsidP="00AB6027">
            <w:pPr>
              <w:spacing w:after="160" w:line="259" w:lineRule="auto"/>
            </w:pPr>
            <w:r>
              <w:t>Колчедан огаркалари</w:t>
            </w:r>
          </w:p>
        </w:tc>
      </w:tr>
      <w:tr w:rsidR="00AB6027" w14:paraId="1F79B14A"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8390EF8" w14:textId="77777777" w:rsidR="00AB6027" w:rsidRDefault="00AB6027" w:rsidP="00AB6027">
            <w:pPr>
              <w:spacing w:after="160" w:line="259" w:lineRule="auto"/>
              <w:jc w:val="center"/>
            </w:pPr>
            <w:r>
              <w:t>68.</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0001D89" w14:textId="77777777" w:rsidR="00AB6027" w:rsidRDefault="00AB6027" w:rsidP="00AB6027">
            <w:pPr>
              <w:spacing w:after="160" w:line="259" w:lineRule="auto"/>
            </w:pPr>
            <w:r>
              <w:t>Қора металл окалиналари</w:t>
            </w:r>
          </w:p>
        </w:tc>
      </w:tr>
      <w:tr w:rsidR="00AB6027" w14:paraId="0871EDBD"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A933748" w14:textId="77777777" w:rsidR="00AB6027" w:rsidRDefault="00AB6027" w:rsidP="00AB6027">
            <w:pPr>
              <w:spacing w:after="160" w:line="259" w:lineRule="auto"/>
              <w:jc w:val="center"/>
            </w:pPr>
            <w:r>
              <w:t>69.</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CBC8CCA" w14:textId="77777777" w:rsidR="00AB6027" w:rsidRDefault="00AB6027" w:rsidP="00AB6027">
            <w:pPr>
              <w:spacing w:after="160" w:line="259" w:lineRule="auto"/>
            </w:pPr>
            <w:r>
              <w:t>Темир бетон тиргаклари</w:t>
            </w:r>
          </w:p>
        </w:tc>
      </w:tr>
      <w:tr w:rsidR="00AB6027" w14:paraId="76FE4736"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5BA22A9" w14:textId="77777777" w:rsidR="00AB6027" w:rsidRDefault="00AB6027" w:rsidP="00AB6027">
            <w:pPr>
              <w:spacing w:after="160" w:line="259" w:lineRule="auto"/>
              <w:jc w:val="center"/>
            </w:pPr>
            <w:r>
              <w:t>70.</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0D06D50" w14:textId="77777777" w:rsidR="00AB6027" w:rsidRDefault="00AB6027" w:rsidP="00AB6027">
            <w:pPr>
              <w:spacing w:after="160" w:line="259" w:lineRule="auto"/>
            </w:pPr>
            <w:r>
              <w:t>Қишлоқ хўжалик ускуналари</w:t>
            </w:r>
          </w:p>
        </w:tc>
      </w:tr>
      <w:tr w:rsidR="00AB6027" w14:paraId="011BA4E2"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3FEE8D1" w14:textId="77777777" w:rsidR="00AB6027" w:rsidRDefault="00AB6027" w:rsidP="00AB6027">
            <w:pPr>
              <w:spacing w:after="160" w:line="259" w:lineRule="auto"/>
              <w:jc w:val="center"/>
            </w:pPr>
            <w:r>
              <w:t>71.</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53659B1" w14:textId="77777777" w:rsidR="00AB6027" w:rsidRDefault="00AB6027" w:rsidP="00AB6027">
            <w:pPr>
              <w:spacing w:after="160" w:line="259" w:lineRule="auto"/>
            </w:pPr>
            <w:r>
              <w:t>Металл ўқлари</w:t>
            </w:r>
          </w:p>
        </w:tc>
      </w:tr>
      <w:tr w:rsidR="00AB6027" w14:paraId="3237F4CE"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C9133D1" w14:textId="77777777" w:rsidR="00AB6027" w:rsidRDefault="00AB6027" w:rsidP="00AB6027">
            <w:pPr>
              <w:spacing w:after="160" w:line="259" w:lineRule="auto"/>
              <w:jc w:val="center"/>
            </w:pPr>
            <w:r>
              <w:t>72.</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97D97DF" w14:textId="77777777" w:rsidR="00AB6027" w:rsidRDefault="00AB6027" w:rsidP="00AB6027">
            <w:pPr>
              <w:spacing w:after="160" w:line="259" w:lineRule="auto"/>
            </w:pPr>
            <w:r>
              <w:t xml:space="preserve">Рангли металлар чиқиндилари, магний, симоб, титан қириндилари ва чангланувчи моддалар чиқиндилари (вольфрам, молибденлар кукунлари, таркибида рангли металлар бўлган тупроқ, мис ва мис-графитлар чанги) </w:t>
            </w:r>
          </w:p>
        </w:tc>
      </w:tr>
      <w:tr w:rsidR="00AB6027" w14:paraId="7C142E5E"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7B75A2B" w14:textId="77777777" w:rsidR="00AB6027" w:rsidRDefault="00AB6027" w:rsidP="00AB6027">
            <w:pPr>
              <w:spacing w:after="160" w:line="259" w:lineRule="auto"/>
              <w:jc w:val="center"/>
            </w:pPr>
            <w:r>
              <w:t>73.</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00ADEDA" w14:textId="77777777" w:rsidR="00AB6027" w:rsidRDefault="00AB6027" w:rsidP="00AB6027">
            <w:pPr>
              <w:spacing w:after="160" w:line="259" w:lineRule="auto"/>
            </w:pPr>
            <w:r>
              <w:t>Қора металл чиқиндилари</w:t>
            </w:r>
          </w:p>
        </w:tc>
      </w:tr>
      <w:tr w:rsidR="00AB6027" w14:paraId="043CD6DC"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D43B426" w14:textId="77777777" w:rsidR="00AB6027" w:rsidRDefault="00AB6027" w:rsidP="00AB6027">
            <w:pPr>
              <w:spacing w:after="160" w:line="259" w:lineRule="auto"/>
              <w:jc w:val="center"/>
            </w:pPr>
            <w:r>
              <w:t>74.</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962F424" w14:textId="77777777" w:rsidR="00AB6027" w:rsidRDefault="00AB6027" w:rsidP="00AB6027">
            <w:pPr>
              <w:spacing w:after="160" w:line="259" w:lineRule="auto"/>
            </w:pPr>
            <w:r>
              <w:t>Пек тошкўмирли, ўрта ва пластмассалар учун</w:t>
            </w:r>
          </w:p>
        </w:tc>
      </w:tr>
      <w:tr w:rsidR="00AB6027" w14:paraId="7557D18B"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D0B57DE" w14:textId="77777777" w:rsidR="00AB6027" w:rsidRDefault="00AB6027" w:rsidP="00AB6027">
            <w:pPr>
              <w:spacing w:after="160" w:line="259" w:lineRule="auto"/>
              <w:jc w:val="center"/>
            </w:pPr>
            <w:r>
              <w:t>75.</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7369DFE" w14:textId="77777777" w:rsidR="00AB6027" w:rsidRDefault="00AB6027" w:rsidP="00AB6027">
            <w:pPr>
              <w:spacing w:after="160" w:line="259" w:lineRule="auto"/>
            </w:pPr>
            <w:r>
              <w:t>Стрелка ўтказгичлари</w:t>
            </w:r>
          </w:p>
        </w:tc>
      </w:tr>
      <w:tr w:rsidR="00AB6027" w14:paraId="4E340811"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50EAB25" w14:textId="77777777" w:rsidR="00AB6027" w:rsidRDefault="00AB6027" w:rsidP="00AB6027">
            <w:pPr>
              <w:spacing w:after="160" w:line="259" w:lineRule="auto"/>
              <w:jc w:val="center"/>
            </w:pPr>
            <w:r>
              <w:t>76.</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EC888C6" w14:textId="77777777" w:rsidR="00AB6027" w:rsidRDefault="00AB6027" w:rsidP="00AB6027">
            <w:pPr>
              <w:spacing w:after="160" w:line="259" w:lineRule="auto"/>
            </w:pPr>
            <w:r>
              <w:t>Қум хар хил, кварцли, керамикаликлардан ташқари</w:t>
            </w:r>
          </w:p>
        </w:tc>
      </w:tr>
      <w:tr w:rsidR="00AB6027" w14:paraId="29F3BF9F"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D2662D8" w14:textId="77777777" w:rsidR="00AB6027" w:rsidRDefault="00AB6027" w:rsidP="00AB6027">
            <w:pPr>
              <w:spacing w:after="160" w:line="259" w:lineRule="auto"/>
              <w:jc w:val="center"/>
            </w:pPr>
            <w:r>
              <w:t>77.</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4AADD2D" w14:textId="77777777" w:rsidR="00AB6027" w:rsidRDefault="00AB6027" w:rsidP="00AB6027">
            <w:pPr>
              <w:spacing w:after="160" w:line="259" w:lineRule="auto"/>
            </w:pPr>
            <w:r>
              <w:t>Планерлар, самолётлар ва вертолётлар қисмларга ажратилган ва ажратилмаган ҳолда</w:t>
            </w:r>
          </w:p>
        </w:tc>
      </w:tr>
      <w:tr w:rsidR="00AB6027" w14:paraId="44E1C6B3"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70AFA0D" w14:textId="77777777" w:rsidR="00AB6027" w:rsidRDefault="00AB6027" w:rsidP="00AB6027">
            <w:pPr>
              <w:spacing w:after="160" w:line="259" w:lineRule="auto"/>
              <w:jc w:val="center"/>
            </w:pPr>
            <w:r>
              <w:t>78.</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B277C8B" w14:textId="77777777" w:rsidR="00AB6027" w:rsidRDefault="00AB6027" w:rsidP="00AB6027">
            <w:pPr>
              <w:spacing w:after="160" w:line="259" w:lineRule="auto"/>
            </w:pPr>
            <w:r>
              <w:t>Тўнкалар</w:t>
            </w:r>
          </w:p>
        </w:tc>
      </w:tr>
      <w:tr w:rsidR="00AB6027" w14:paraId="453AC0BC"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4909194" w14:textId="77777777" w:rsidR="00AB6027" w:rsidRDefault="00AB6027" w:rsidP="00AB6027">
            <w:pPr>
              <w:spacing w:after="160" w:line="259" w:lineRule="auto"/>
              <w:jc w:val="center"/>
            </w:pPr>
            <w:r>
              <w:t>79.</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92D985B" w14:textId="77777777" w:rsidR="00AB6027" w:rsidRDefault="00AB6027" w:rsidP="00AB6027">
            <w:pPr>
              <w:spacing w:after="160" w:line="259" w:lineRule="auto"/>
            </w:pPr>
            <w:r>
              <w:t xml:space="preserve">Ҳаракатдаги таркиб қисмларга ажратилган ва ажратилмаган ҳолда, ўз ўқида бўлмаган </w:t>
            </w:r>
          </w:p>
        </w:tc>
      </w:tr>
      <w:tr w:rsidR="00AB6027" w14:paraId="7851F434"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A00D8CA" w14:textId="77777777" w:rsidR="00AB6027" w:rsidRDefault="00AB6027" w:rsidP="00AB6027">
            <w:pPr>
              <w:spacing w:after="160" w:line="259" w:lineRule="auto"/>
              <w:jc w:val="center"/>
            </w:pPr>
            <w:r>
              <w:t>80.</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D89BE30" w14:textId="77777777" w:rsidR="00AB6027" w:rsidRDefault="00AB6027" w:rsidP="00AB6027">
            <w:pPr>
              <w:spacing w:after="160" w:line="259" w:lineRule="auto"/>
            </w:pPr>
            <w:r>
              <w:t>Трансформатор ва подстанциялар ускуналари</w:t>
            </w:r>
          </w:p>
        </w:tc>
      </w:tr>
      <w:tr w:rsidR="00AB6027" w14:paraId="5F283B21"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B1254A4" w14:textId="77777777" w:rsidR="00AB6027" w:rsidRDefault="00AB6027" w:rsidP="00AB6027">
            <w:pPr>
              <w:spacing w:after="160" w:line="259" w:lineRule="auto"/>
              <w:jc w:val="center"/>
            </w:pPr>
            <w:r>
              <w:lastRenderedPageBreak/>
              <w:t>81.</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9460B32" w14:textId="77777777" w:rsidR="00AB6027" w:rsidRDefault="00AB6027" w:rsidP="00AB6027">
            <w:pPr>
              <w:spacing w:after="160" w:line="259" w:lineRule="auto"/>
            </w:pPr>
            <w:r>
              <w:t>Тахта қурилмалар қисмларга ажратилган ҳолда</w:t>
            </w:r>
          </w:p>
        </w:tc>
      </w:tr>
      <w:tr w:rsidR="00AB6027" w14:paraId="2CDE2B31"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5714325" w14:textId="77777777" w:rsidR="00AB6027" w:rsidRDefault="00AB6027" w:rsidP="00AB6027">
            <w:pPr>
              <w:spacing w:after="160" w:line="259" w:lineRule="auto"/>
              <w:jc w:val="center"/>
            </w:pPr>
            <w:r>
              <w:t>82.</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529BA56" w14:textId="77777777" w:rsidR="00AB6027" w:rsidRDefault="00AB6027" w:rsidP="00AB6027">
            <w:pPr>
              <w:spacing w:after="160" w:line="259" w:lineRule="auto"/>
            </w:pPr>
            <w:r>
              <w:t>Қора металлар прокати</w:t>
            </w:r>
          </w:p>
        </w:tc>
      </w:tr>
      <w:tr w:rsidR="00AB6027" w14:paraId="62D21DE2"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22BC83F" w14:textId="77777777" w:rsidR="00AB6027" w:rsidRDefault="00AB6027" w:rsidP="00AB6027">
            <w:pPr>
              <w:spacing w:after="160" w:line="259" w:lineRule="auto"/>
              <w:jc w:val="center"/>
            </w:pPr>
            <w:r>
              <w:t>83.</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4AE03BC" w14:textId="77777777" w:rsidR="00AB6027" w:rsidRDefault="00AB6027" w:rsidP="00AB6027">
            <w:pPr>
              <w:spacing w:after="160" w:line="259" w:lineRule="auto"/>
            </w:pPr>
            <w:r>
              <w:t>Радиаторлар чўянли, иситишга мўлжалланган</w:t>
            </w:r>
          </w:p>
        </w:tc>
      </w:tr>
      <w:tr w:rsidR="00AB6027" w14:paraId="33DF4750"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1D15818" w14:textId="77777777" w:rsidR="00AB6027" w:rsidRDefault="00AB6027" w:rsidP="00AB6027">
            <w:pPr>
              <w:spacing w:after="160" w:line="259" w:lineRule="auto"/>
              <w:jc w:val="center"/>
            </w:pPr>
            <w:r>
              <w:t>84.</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72D6743" w14:textId="77777777" w:rsidR="00AB6027" w:rsidRDefault="00AB6027" w:rsidP="00AB6027">
            <w:pPr>
              <w:spacing w:after="160" w:line="259" w:lineRule="auto"/>
            </w:pPr>
            <w:r>
              <w:t>Тол ( тол новдалари)</w:t>
            </w:r>
          </w:p>
        </w:tc>
      </w:tr>
      <w:tr w:rsidR="00AB6027" w14:paraId="6002D235"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7BF96F7" w14:textId="77777777" w:rsidR="00AB6027" w:rsidRDefault="00AB6027" w:rsidP="00AB6027">
            <w:pPr>
              <w:spacing w:after="160" w:line="259" w:lineRule="auto"/>
              <w:jc w:val="center"/>
            </w:pPr>
            <w:r>
              <w:t>85.</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C0F3F79" w14:textId="77777777" w:rsidR="00AB6027" w:rsidRDefault="00AB6027" w:rsidP="00AB6027">
            <w:pPr>
              <w:spacing w:after="160" w:line="259" w:lineRule="auto"/>
            </w:pPr>
            <w:r>
              <w:t>Чиғаноқлар</w:t>
            </w:r>
          </w:p>
        </w:tc>
      </w:tr>
      <w:tr w:rsidR="00AB6027" w14:paraId="7C5A5384"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7471F82" w14:textId="77777777" w:rsidR="00AB6027" w:rsidRDefault="00AB6027" w:rsidP="00AB6027">
            <w:pPr>
              <w:spacing w:after="160" w:line="259" w:lineRule="auto"/>
              <w:jc w:val="center"/>
            </w:pPr>
            <w:r>
              <w:t>86.</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E90996A" w14:textId="77777777" w:rsidR="00AB6027" w:rsidRDefault="00AB6027" w:rsidP="00AB6027">
            <w:pPr>
              <w:spacing w:after="160" w:line="259" w:lineRule="auto"/>
            </w:pPr>
            <w:r>
              <w:t>Чиғаноқлар денгиз ва дарёлардан қурилиш учун</w:t>
            </w:r>
          </w:p>
        </w:tc>
      </w:tr>
      <w:tr w:rsidR="00AB6027" w14:paraId="6B815016"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042F141" w14:textId="77777777" w:rsidR="00AB6027" w:rsidRDefault="00AB6027" w:rsidP="00AB6027">
            <w:pPr>
              <w:spacing w:after="160" w:line="259" w:lineRule="auto"/>
              <w:jc w:val="center"/>
            </w:pPr>
            <w:r>
              <w:t>87.</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32E1FA9" w14:textId="77777777" w:rsidR="00AB6027" w:rsidRDefault="00AB6027" w:rsidP="00AB6027">
            <w:pPr>
              <w:spacing w:after="160" w:line="259" w:lineRule="auto"/>
            </w:pPr>
            <w:r>
              <w:t>Резервуарлар металлардан</w:t>
            </w:r>
          </w:p>
        </w:tc>
      </w:tr>
      <w:tr w:rsidR="00AB6027" w14:paraId="59F7C5A8"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AEA56F3" w14:textId="77777777" w:rsidR="00AB6027" w:rsidRDefault="00AB6027" w:rsidP="00AB6027">
            <w:pPr>
              <w:spacing w:after="160" w:line="259" w:lineRule="auto"/>
              <w:jc w:val="center"/>
            </w:pPr>
            <w:r>
              <w:t>88.</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B1684F6" w14:textId="77777777" w:rsidR="00AB6027" w:rsidRDefault="00AB6027" w:rsidP="00AB6027">
            <w:pPr>
              <w:spacing w:after="160" w:line="259" w:lineRule="auto"/>
            </w:pPr>
            <w:r>
              <w:t>Рельслар</w:t>
            </w:r>
          </w:p>
        </w:tc>
      </w:tr>
      <w:tr w:rsidR="00AB6027" w14:paraId="3AAE9336"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1669447" w14:textId="77777777" w:rsidR="00AB6027" w:rsidRDefault="00AB6027" w:rsidP="00AB6027">
            <w:pPr>
              <w:spacing w:after="160" w:line="259" w:lineRule="auto"/>
              <w:jc w:val="center"/>
            </w:pPr>
            <w:r>
              <w:t>89.</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7531DE5" w14:textId="77777777" w:rsidR="00AB6027" w:rsidRDefault="00AB6027" w:rsidP="00AB6027">
            <w:pPr>
              <w:spacing w:after="160" w:line="259" w:lineRule="auto"/>
            </w:pPr>
            <w:r>
              <w:t>Маъдан хар турдаги, мышьяклидан ташқари</w:t>
            </w:r>
          </w:p>
        </w:tc>
      </w:tr>
      <w:tr w:rsidR="00AB6027" w14:paraId="1643C6F3"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6526139" w14:textId="77777777" w:rsidR="00AB6027" w:rsidRDefault="00AB6027" w:rsidP="00AB6027">
            <w:pPr>
              <w:spacing w:after="160" w:line="259" w:lineRule="auto"/>
              <w:jc w:val="center"/>
            </w:pPr>
            <w:r>
              <w:t>90.</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168A30C" w14:textId="77777777" w:rsidR="00AB6027" w:rsidRDefault="00AB6027" w:rsidP="00AB6027">
            <w:pPr>
              <w:spacing w:after="160" w:line="259" w:lineRule="auto"/>
            </w:pPr>
            <w:r>
              <w:t>Қант лавлагиси</w:t>
            </w:r>
          </w:p>
        </w:tc>
      </w:tr>
      <w:tr w:rsidR="00AB6027" w14:paraId="2BD05960"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134059C" w14:textId="77777777" w:rsidR="00AB6027" w:rsidRDefault="00AB6027" w:rsidP="00AB6027">
            <w:pPr>
              <w:spacing w:after="160" w:line="259" w:lineRule="auto"/>
              <w:jc w:val="center"/>
            </w:pPr>
            <w:r>
              <w:t>91.</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3C80765" w14:textId="77777777" w:rsidR="00AB6027" w:rsidRDefault="00AB6027" w:rsidP="00AB6027">
            <w:pPr>
              <w:spacing w:after="160" w:line="259" w:lineRule="auto"/>
            </w:pPr>
            <w:r>
              <w:t>Олтингугурт бўлакланган</w:t>
            </w:r>
          </w:p>
        </w:tc>
      </w:tr>
      <w:tr w:rsidR="00AB6027" w14:paraId="4099246D"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3018DBD" w14:textId="77777777" w:rsidR="00AB6027" w:rsidRDefault="00AB6027" w:rsidP="00AB6027">
            <w:pPr>
              <w:spacing w:after="160" w:line="259" w:lineRule="auto"/>
              <w:jc w:val="center"/>
            </w:pPr>
            <w:r>
              <w:t>92.</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DA79202" w14:textId="77777777" w:rsidR="00AB6027" w:rsidRDefault="00AB6027" w:rsidP="00AB6027">
            <w:pPr>
              <w:spacing w:after="160" w:line="259" w:lineRule="auto"/>
            </w:pPr>
            <w:r>
              <w:t>Скамейкалар қора металлардан</w:t>
            </w:r>
          </w:p>
        </w:tc>
      </w:tr>
      <w:tr w:rsidR="00AB6027" w14:paraId="0454B597"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E17514C" w14:textId="77777777" w:rsidR="00AB6027" w:rsidRDefault="00AB6027" w:rsidP="00AB6027">
            <w:pPr>
              <w:spacing w:after="160" w:line="259" w:lineRule="auto"/>
              <w:jc w:val="center"/>
            </w:pPr>
            <w:r>
              <w:t>93.</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F96B96E" w14:textId="77777777" w:rsidR="00AB6027" w:rsidRDefault="00AB6027" w:rsidP="00AB6027">
            <w:pPr>
              <w:spacing w:after="160" w:line="259" w:lineRule="auto"/>
            </w:pPr>
            <w:r>
              <w:t>Сланцлар ёнувчан</w:t>
            </w:r>
          </w:p>
        </w:tc>
      </w:tr>
      <w:tr w:rsidR="00AB6027" w14:paraId="32FED12B"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0C70273" w14:textId="77777777" w:rsidR="00AB6027" w:rsidRDefault="00AB6027" w:rsidP="00AB6027">
            <w:pPr>
              <w:spacing w:after="160" w:line="259" w:lineRule="auto"/>
              <w:jc w:val="center"/>
            </w:pPr>
            <w:r>
              <w:t>94.</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DB5D024" w14:textId="77777777" w:rsidR="00AB6027" w:rsidRDefault="00AB6027" w:rsidP="00AB6027">
            <w:pPr>
              <w:spacing w:after="160" w:line="259" w:lineRule="auto"/>
            </w:pPr>
            <w:r>
              <w:t>Бочкалардаги газ ва тошкўмир қатрони</w:t>
            </w:r>
          </w:p>
        </w:tc>
      </w:tr>
      <w:tr w:rsidR="00AB6027" w14:paraId="59714459"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4AB1B29" w14:textId="77777777" w:rsidR="00AB6027" w:rsidRDefault="00AB6027" w:rsidP="00AB6027">
            <w:pPr>
              <w:spacing w:after="160" w:line="259" w:lineRule="auto"/>
              <w:jc w:val="center"/>
            </w:pPr>
            <w:r>
              <w:t>95.</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33DEB1B" w14:textId="77777777" w:rsidR="00AB6027" w:rsidRDefault="00AB6027" w:rsidP="00AB6027">
            <w:pPr>
              <w:spacing w:after="160" w:line="259" w:lineRule="auto"/>
            </w:pPr>
            <w:r>
              <w:t>Туз тошли, техник эҳтиёжлар учун</w:t>
            </w:r>
          </w:p>
        </w:tc>
      </w:tr>
      <w:tr w:rsidR="00AB6027" w14:paraId="62A60208"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957E67E" w14:textId="77777777" w:rsidR="00AB6027" w:rsidRDefault="00AB6027" w:rsidP="00AB6027">
            <w:pPr>
              <w:spacing w:after="160" w:line="259" w:lineRule="auto"/>
              <w:jc w:val="center"/>
            </w:pPr>
            <w:r>
              <w:t>96.</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C3259A5" w14:textId="77777777" w:rsidR="00AB6027" w:rsidRDefault="00AB6027" w:rsidP="00AB6027">
            <w:pPr>
              <w:spacing w:after="160" w:line="259" w:lineRule="auto"/>
            </w:pPr>
            <w:r>
              <w:t xml:space="preserve">Транспортировкалаш воситалари </w:t>
            </w:r>
          </w:p>
        </w:tc>
      </w:tr>
      <w:tr w:rsidR="00AB6027" w14:paraId="75949BD6"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5A8C6C0" w14:textId="77777777" w:rsidR="00AB6027" w:rsidRDefault="00AB6027" w:rsidP="00AB6027">
            <w:pPr>
              <w:spacing w:after="160" w:line="259" w:lineRule="auto"/>
              <w:jc w:val="center"/>
            </w:pPr>
            <w:r>
              <w:t>97.</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6DD5F10" w14:textId="77777777" w:rsidR="00AB6027" w:rsidRDefault="00AB6027" w:rsidP="00AB6027">
            <w:pPr>
              <w:spacing w:after="160" w:line="259" w:lineRule="auto"/>
            </w:pPr>
            <w:r>
              <w:t>Пўлат хар турдаги, автопўлат, декапир, динамли, кровелли, цинкланган</w:t>
            </w:r>
          </w:p>
        </w:tc>
      </w:tr>
      <w:tr w:rsidR="00AB6027" w14:paraId="716237D3"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12B5554" w14:textId="77777777" w:rsidR="00AB6027" w:rsidRDefault="00AB6027" w:rsidP="00AB6027">
            <w:pPr>
              <w:spacing w:after="160" w:line="259" w:lineRule="auto"/>
              <w:jc w:val="center"/>
            </w:pPr>
            <w:r>
              <w:t>98.</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67569A1" w14:textId="77777777" w:rsidR="00AB6027" w:rsidRDefault="00AB6027" w:rsidP="00AB6027">
            <w:pPr>
              <w:spacing w:after="160" w:line="259" w:lineRule="auto"/>
            </w:pPr>
            <w:r>
              <w:t>Станоклар хар турдаги</w:t>
            </w:r>
          </w:p>
        </w:tc>
      </w:tr>
      <w:tr w:rsidR="00AB6027" w14:paraId="2E4ACA6B"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004A0E5" w14:textId="77777777" w:rsidR="00AB6027" w:rsidRDefault="00AB6027" w:rsidP="00AB6027">
            <w:pPr>
              <w:spacing w:after="160" w:line="259" w:lineRule="auto"/>
              <w:jc w:val="center"/>
            </w:pPr>
            <w:r>
              <w:t>99.</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C9D6C26" w14:textId="77777777" w:rsidR="00AB6027" w:rsidRDefault="00AB6027" w:rsidP="00AB6027">
            <w:pPr>
              <w:spacing w:after="160" w:line="259" w:lineRule="auto"/>
            </w:pPr>
            <w:r>
              <w:t>Кемалар қисмларга ажратилган ва ажратилмаган</w:t>
            </w:r>
          </w:p>
        </w:tc>
      </w:tr>
      <w:tr w:rsidR="00AB6027" w14:paraId="6CA2A153"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64431D5" w14:textId="77777777" w:rsidR="00AB6027" w:rsidRDefault="00AB6027" w:rsidP="00AB6027">
            <w:pPr>
              <w:spacing w:after="160" w:line="259" w:lineRule="auto"/>
              <w:jc w:val="center"/>
            </w:pPr>
            <w:r>
              <w:t>100.</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1386C62" w14:textId="77777777" w:rsidR="00AB6027" w:rsidRDefault="00AB6027" w:rsidP="00AB6027">
            <w:pPr>
              <w:spacing w:after="160" w:line="259" w:lineRule="auto"/>
            </w:pPr>
            <w:r>
              <w:t>Сутунка (пўлат заготовкаси)</w:t>
            </w:r>
          </w:p>
        </w:tc>
      </w:tr>
      <w:tr w:rsidR="00AB6027" w14:paraId="73CA0928"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613D00F" w14:textId="77777777" w:rsidR="00AB6027" w:rsidRDefault="00AB6027" w:rsidP="00AB6027">
            <w:pPr>
              <w:spacing w:after="160" w:line="259" w:lineRule="auto"/>
              <w:jc w:val="center"/>
            </w:pPr>
            <w:r>
              <w:t>101.</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121ABD6" w14:textId="77777777" w:rsidR="00AB6027" w:rsidRDefault="00AB6027" w:rsidP="00AB6027">
            <w:pPr>
              <w:spacing w:after="160" w:line="259" w:lineRule="auto"/>
            </w:pPr>
            <w:r>
              <w:t>Торф</w:t>
            </w:r>
          </w:p>
        </w:tc>
      </w:tr>
      <w:tr w:rsidR="00AB6027" w14:paraId="678BC487"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8CE2A42" w14:textId="77777777" w:rsidR="00AB6027" w:rsidRDefault="00AB6027" w:rsidP="00AB6027">
            <w:pPr>
              <w:spacing w:after="160" w:line="259" w:lineRule="auto"/>
              <w:jc w:val="center"/>
            </w:pPr>
            <w:r>
              <w:t>102.</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8380105" w14:textId="77777777" w:rsidR="00AB6027" w:rsidRDefault="00AB6027" w:rsidP="00AB6027">
            <w:pPr>
              <w:spacing w:after="160" w:line="259" w:lineRule="auto"/>
            </w:pPr>
            <w:r>
              <w:t>Торфблоклар, торфплиталар</w:t>
            </w:r>
          </w:p>
        </w:tc>
      </w:tr>
      <w:tr w:rsidR="00AB6027" w14:paraId="42A6B53B"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7FF5338" w14:textId="77777777" w:rsidR="00AB6027" w:rsidRDefault="00AB6027" w:rsidP="00AB6027">
            <w:pPr>
              <w:spacing w:after="160" w:line="259" w:lineRule="auto"/>
              <w:jc w:val="center"/>
            </w:pPr>
            <w:r>
              <w:t>103.</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92885EE" w14:textId="77777777" w:rsidR="00AB6027" w:rsidRDefault="00AB6027" w:rsidP="00AB6027">
            <w:pPr>
              <w:spacing w:after="160" w:line="259" w:lineRule="auto"/>
            </w:pPr>
            <w:r>
              <w:t>Трансформаторлар</w:t>
            </w:r>
          </w:p>
        </w:tc>
      </w:tr>
      <w:tr w:rsidR="00AB6027" w14:paraId="60F47751"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0837400" w14:textId="77777777" w:rsidR="00AB6027" w:rsidRDefault="00AB6027" w:rsidP="00AB6027">
            <w:pPr>
              <w:spacing w:after="160" w:line="259" w:lineRule="auto"/>
              <w:jc w:val="center"/>
            </w:pPr>
            <w:r>
              <w:t>104.</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E05D621" w14:textId="77777777" w:rsidR="00AB6027" w:rsidRDefault="00AB6027" w:rsidP="00AB6027">
            <w:pPr>
              <w:spacing w:after="160" w:line="259" w:lineRule="auto"/>
              <w:jc w:val="both"/>
            </w:pPr>
            <w:r>
              <w:t>Транспортерлар</w:t>
            </w:r>
          </w:p>
        </w:tc>
      </w:tr>
      <w:tr w:rsidR="00AB6027" w14:paraId="21BC2AA9"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D925BA2" w14:textId="77777777" w:rsidR="00AB6027" w:rsidRDefault="00AB6027" w:rsidP="00AB6027">
            <w:pPr>
              <w:spacing w:after="160" w:line="259" w:lineRule="auto"/>
              <w:jc w:val="center"/>
            </w:pPr>
            <w:r>
              <w:t>105.</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2D21D56" w14:textId="77777777" w:rsidR="00AB6027" w:rsidRDefault="00AB6027" w:rsidP="00AB6027">
            <w:pPr>
              <w:spacing w:after="160" w:line="259" w:lineRule="auto"/>
              <w:jc w:val="both"/>
            </w:pPr>
            <w:r>
              <w:t>Тросслар (канатлар) пўлатли бухталарда</w:t>
            </w:r>
          </w:p>
        </w:tc>
      </w:tr>
      <w:tr w:rsidR="00AB6027" w14:paraId="1DCF57CD"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ABD54A2" w14:textId="77777777" w:rsidR="00AB6027" w:rsidRDefault="00AB6027" w:rsidP="00AB6027">
            <w:pPr>
              <w:spacing w:after="160" w:line="259" w:lineRule="auto"/>
              <w:jc w:val="center"/>
            </w:pPr>
            <w:r>
              <w:t>106.</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C64B061" w14:textId="77777777" w:rsidR="00AB6027" w:rsidRDefault="00AB6027" w:rsidP="00AB6027">
            <w:pPr>
              <w:spacing w:after="160" w:line="259" w:lineRule="auto"/>
            </w:pPr>
            <w:r>
              <w:t>Трубалар хар турдаги, рангли металл трубаларидан ташқари</w:t>
            </w:r>
          </w:p>
        </w:tc>
      </w:tr>
      <w:tr w:rsidR="00AB6027" w14:paraId="1D6537C4"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6680FCA" w14:textId="77777777" w:rsidR="00AB6027" w:rsidRDefault="00AB6027" w:rsidP="00AB6027">
            <w:pPr>
              <w:spacing w:after="160" w:line="259" w:lineRule="auto"/>
              <w:jc w:val="center"/>
            </w:pPr>
            <w:r>
              <w:t>107.</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1329AB0" w14:textId="77777777" w:rsidR="00AB6027" w:rsidRDefault="00AB6027" w:rsidP="00AB6027">
            <w:pPr>
              <w:spacing w:after="160" w:line="259" w:lineRule="auto"/>
            </w:pPr>
            <w:r>
              <w:t>Тюбинглар чўянли</w:t>
            </w:r>
          </w:p>
        </w:tc>
      </w:tr>
      <w:tr w:rsidR="00AB6027" w14:paraId="6C11AEED"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F192E46" w14:textId="77777777" w:rsidR="00AB6027" w:rsidRDefault="00AB6027" w:rsidP="00AB6027">
            <w:pPr>
              <w:spacing w:after="160" w:line="259" w:lineRule="auto"/>
              <w:jc w:val="center"/>
            </w:pPr>
            <w:r>
              <w:t>108.</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41105A1" w14:textId="77777777" w:rsidR="00AB6027" w:rsidRDefault="00AB6027" w:rsidP="00AB6027">
            <w:pPr>
              <w:spacing w:after="160" w:line="259" w:lineRule="auto"/>
              <w:jc w:val="both"/>
            </w:pPr>
            <w:r>
              <w:t>Кўмир тошли</w:t>
            </w:r>
          </w:p>
        </w:tc>
      </w:tr>
      <w:tr w:rsidR="00AB6027" w14:paraId="7DA3F756"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D70B833" w14:textId="77777777" w:rsidR="00AB6027" w:rsidRDefault="00AB6027" w:rsidP="00AB6027">
            <w:pPr>
              <w:spacing w:after="160" w:line="259" w:lineRule="auto"/>
              <w:jc w:val="center"/>
            </w:pPr>
            <w:r>
              <w:t>109.</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8577157" w14:textId="77777777" w:rsidR="00AB6027" w:rsidRDefault="00AB6027" w:rsidP="00AB6027">
            <w:pPr>
              <w:spacing w:after="160" w:line="259" w:lineRule="auto"/>
              <w:jc w:val="both"/>
            </w:pPr>
            <w:r>
              <w:t xml:space="preserve">Ўғитлар калийли махсус юмшоқ контейнерларда </w:t>
            </w:r>
          </w:p>
        </w:tc>
      </w:tr>
      <w:tr w:rsidR="00AB6027" w14:paraId="13A2903A"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6548B31" w14:textId="77777777" w:rsidR="00AB6027" w:rsidRDefault="00AB6027" w:rsidP="00AB6027">
            <w:pPr>
              <w:spacing w:after="160" w:line="259" w:lineRule="auto"/>
              <w:jc w:val="center"/>
            </w:pPr>
            <w:r>
              <w:t>110.</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46C8E79" w14:textId="77777777" w:rsidR="00AB6027" w:rsidRDefault="00AB6027" w:rsidP="00AB6027">
            <w:pPr>
              <w:spacing w:after="160" w:line="259" w:lineRule="auto"/>
            </w:pPr>
            <w:r>
              <w:t>Ўтин</w:t>
            </w:r>
          </w:p>
        </w:tc>
      </w:tr>
      <w:tr w:rsidR="00AB6027" w14:paraId="3022E054"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E83B37F" w14:textId="77777777" w:rsidR="00AB6027" w:rsidRDefault="00AB6027" w:rsidP="00AB6027">
            <w:pPr>
              <w:spacing w:after="160" w:line="259" w:lineRule="auto"/>
              <w:jc w:val="center"/>
            </w:pPr>
            <w:r>
              <w:lastRenderedPageBreak/>
              <w:t>111.</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D89F257" w14:textId="77777777" w:rsidR="00AB6027" w:rsidRDefault="00AB6027" w:rsidP="00AB6027">
            <w:pPr>
              <w:spacing w:after="160" w:line="259" w:lineRule="auto"/>
            </w:pPr>
            <w:r>
              <w:t>Ўтинлар флотацион</w:t>
            </w:r>
          </w:p>
        </w:tc>
      </w:tr>
      <w:tr w:rsidR="00AB6027" w14:paraId="51B7ABD0"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504BF92" w14:textId="77777777" w:rsidR="00AB6027" w:rsidRDefault="00AB6027" w:rsidP="00AB6027">
            <w:pPr>
              <w:spacing w:after="160" w:line="259" w:lineRule="auto"/>
              <w:jc w:val="center"/>
            </w:pPr>
            <w:r>
              <w:t>112.</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23621B3" w14:textId="77777777" w:rsidR="00AB6027" w:rsidRDefault="00AB6027" w:rsidP="00AB6027">
            <w:pPr>
              <w:spacing w:after="160" w:line="259" w:lineRule="auto"/>
            </w:pPr>
            <w:r>
              <w:t>Чанлар тахта ва қора металлардан</w:t>
            </w:r>
          </w:p>
        </w:tc>
      </w:tr>
      <w:tr w:rsidR="00AB6027" w14:paraId="2B332236"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E4737F6" w14:textId="77777777" w:rsidR="00AB6027" w:rsidRDefault="00AB6027" w:rsidP="00AB6027">
            <w:pPr>
              <w:spacing w:after="160" w:line="259" w:lineRule="auto"/>
              <w:jc w:val="center"/>
            </w:pPr>
            <w:r>
              <w:t>113.</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D3A9356" w14:textId="77777777" w:rsidR="00AB6027" w:rsidRDefault="00AB6027" w:rsidP="00AB6027">
            <w:pPr>
              <w:spacing w:after="160" w:line="259" w:lineRule="auto"/>
            </w:pPr>
            <w:r>
              <w:t>Чўян ишлатилмайдиган</w:t>
            </w:r>
          </w:p>
        </w:tc>
      </w:tr>
      <w:tr w:rsidR="00AB6027" w14:paraId="093882F2"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3B42E88" w14:textId="77777777" w:rsidR="00AB6027" w:rsidRDefault="00AB6027" w:rsidP="00AB6027">
            <w:pPr>
              <w:spacing w:after="160" w:line="259" w:lineRule="auto"/>
              <w:jc w:val="center"/>
            </w:pPr>
            <w:r>
              <w:t>114.</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26A0B19" w14:textId="77777777" w:rsidR="00AB6027" w:rsidRDefault="00AB6027" w:rsidP="00AB6027">
            <w:pPr>
              <w:spacing w:after="160" w:line="259" w:lineRule="auto"/>
            </w:pPr>
            <w:r>
              <w:t>Шарлар пўлатли (диаметри 40 мм ва ундан ортиқ)</w:t>
            </w:r>
          </w:p>
        </w:tc>
      </w:tr>
      <w:tr w:rsidR="00AB6027" w14:paraId="6704DA6F"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8042E9E" w14:textId="77777777" w:rsidR="00AB6027" w:rsidRDefault="00AB6027" w:rsidP="00AB6027">
            <w:pPr>
              <w:spacing w:after="160" w:line="259" w:lineRule="auto"/>
              <w:jc w:val="center"/>
            </w:pPr>
            <w:r>
              <w:t>115.</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37D3FC9" w14:textId="77777777" w:rsidR="00AB6027" w:rsidRDefault="00AB6027" w:rsidP="00AB6027">
            <w:pPr>
              <w:spacing w:after="160" w:line="259" w:lineRule="auto"/>
            </w:pPr>
            <w:r>
              <w:t>Шиналар қора металлардан</w:t>
            </w:r>
          </w:p>
        </w:tc>
      </w:tr>
      <w:tr w:rsidR="00AB6027" w14:paraId="6CB3730B"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03CBB0D" w14:textId="77777777" w:rsidR="00AB6027" w:rsidRDefault="00AB6027" w:rsidP="00AB6027">
            <w:pPr>
              <w:spacing w:after="160" w:line="259" w:lineRule="auto"/>
              <w:jc w:val="center"/>
            </w:pPr>
            <w:r>
              <w:t>116.</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4E0BCAF" w14:textId="77777777" w:rsidR="00AB6027" w:rsidRDefault="00AB6027" w:rsidP="00AB6027">
            <w:pPr>
              <w:spacing w:after="160" w:line="259" w:lineRule="auto"/>
            </w:pPr>
            <w:r>
              <w:t>Шиша ишловидан қолдиқлар</w:t>
            </w:r>
          </w:p>
        </w:tc>
      </w:tr>
      <w:tr w:rsidR="00AB6027" w14:paraId="02FA4790"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B51555F" w14:textId="77777777" w:rsidR="00AB6027" w:rsidRDefault="00AB6027" w:rsidP="00AB6027">
            <w:pPr>
              <w:spacing w:after="160" w:line="259" w:lineRule="auto"/>
              <w:jc w:val="center"/>
            </w:pPr>
            <w:r>
              <w:t>117.</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A44F867" w14:textId="77777777" w:rsidR="00AB6027" w:rsidRDefault="00AB6027" w:rsidP="00AB6027">
            <w:pPr>
              <w:spacing w:after="160" w:line="259" w:lineRule="auto"/>
            </w:pPr>
            <w:r>
              <w:t>Шлак</w:t>
            </w:r>
          </w:p>
        </w:tc>
      </w:tr>
      <w:tr w:rsidR="00AB6027" w14:paraId="57335358"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697FF02" w14:textId="77777777" w:rsidR="00AB6027" w:rsidRDefault="00AB6027" w:rsidP="00AB6027">
            <w:pPr>
              <w:spacing w:after="160" w:line="259" w:lineRule="auto"/>
              <w:jc w:val="center"/>
            </w:pPr>
            <w:r>
              <w:t>118.</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01EC334" w14:textId="77777777" w:rsidR="00AB6027" w:rsidRDefault="00AB6027" w:rsidP="00AB6027">
            <w:pPr>
              <w:spacing w:after="160" w:line="259" w:lineRule="auto"/>
            </w:pPr>
            <w:r>
              <w:t>Шлакоблоклар</w:t>
            </w:r>
          </w:p>
        </w:tc>
      </w:tr>
      <w:tr w:rsidR="00AB6027" w14:paraId="104CE0F7"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7112C4F" w14:textId="77777777" w:rsidR="00AB6027" w:rsidRDefault="00AB6027" w:rsidP="00AB6027">
            <w:pPr>
              <w:spacing w:after="160" w:line="259" w:lineRule="auto"/>
              <w:jc w:val="center"/>
            </w:pPr>
            <w:r>
              <w:t>119.</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8DDCEA2" w14:textId="77777777" w:rsidR="00AB6027" w:rsidRDefault="00AB6027" w:rsidP="00AB6027">
            <w:pPr>
              <w:spacing w:after="160" w:line="259" w:lineRule="auto"/>
            </w:pPr>
            <w:r>
              <w:t xml:space="preserve">Лой (шлам) кўмирли </w:t>
            </w:r>
          </w:p>
        </w:tc>
      </w:tr>
      <w:tr w:rsidR="00AB6027" w14:paraId="2BD87A55"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05F1B79" w14:textId="77777777" w:rsidR="00AB6027" w:rsidRDefault="00AB6027" w:rsidP="00AB6027">
            <w:pPr>
              <w:spacing w:after="160" w:line="259" w:lineRule="auto"/>
              <w:jc w:val="center"/>
            </w:pPr>
            <w:r>
              <w:t>120.</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BADF68F" w14:textId="77777777" w:rsidR="00AB6027" w:rsidRDefault="00AB6027" w:rsidP="00AB6027">
            <w:pPr>
              <w:spacing w:after="160" w:line="259" w:lineRule="auto"/>
            </w:pPr>
            <w:r>
              <w:t>Шпаллар</w:t>
            </w:r>
          </w:p>
        </w:tc>
      </w:tr>
      <w:tr w:rsidR="00AB6027" w14:paraId="178692F2"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AD9D311" w14:textId="77777777" w:rsidR="00AB6027" w:rsidRDefault="00AB6027" w:rsidP="00AB6027">
            <w:pPr>
              <w:spacing w:after="160" w:line="259" w:lineRule="auto"/>
              <w:jc w:val="center"/>
            </w:pPr>
            <w:r>
              <w:t>121.</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182F1E5" w14:textId="77777777" w:rsidR="00AB6027" w:rsidRDefault="00AB6027" w:rsidP="00AB6027">
            <w:pPr>
              <w:spacing w:after="160" w:line="259" w:lineRule="auto"/>
            </w:pPr>
            <w:r>
              <w:t>Шағал</w:t>
            </w:r>
          </w:p>
        </w:tc>
      </w:tr>
      <w:tr w:rsidR="00AB6027" w14:paraId="3B573B89"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0BFFC99" w14:textId="77777777" w:rsidR="00AB6027" w:rsidRDefault="00AB6027" w:rsidP="00AB6027">
            <w:pPr>
              <w:spacing w:after="160" w:line="259" w:lineRule="auto"/>
              <w:jc w:val="center"/>
            </w:pPr>
            <w:r>
              <w:t>122.</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04A3EC8" w14:textId="77777777" w:rsidR="00AB6027" w:rsidRDefault="00AB6027" w:rsidP="00AB6027">
            <w:pPr>
              <w:spacing w:after="160" w:line="259" w:lineRule="auto"/>
            </w:pPr>
            <w:r>
              <w:t>Ёғоч парчалари</w:t>
            </w:r>
          </w:p>
        </w:tc>
      </w:tr>
      <w:tr w:rsidR="00AB6027" w14:paraId="68218EF2"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C93D3CC" w14:textId="77777777" w:rsidR="00AB6027" w:rsidRDefault="00AB6027" w:rsidP="00AB6027">
            <w:pPr>
              <w:spacing w:after="160" w:line="259" w:lineRule="auto"/>
              <w:jc w:val="center"/>
            </w:pPr>
            <w:r>
              <w:t>123.</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E30FB32" w14:textId="77777777" w:rsidR="00AB6027" w:rsidRDefault="00AB6027" w:rsidP="00AB6027">
            <w:pPr>
              <w:spacing w:after="160" w:line="259" w:lineRule="auto"/>
            </w:pPr>
            <w:r>
              <w:t>Лангарлар</w:t>
            </w:r>
          </w:p>
        </w:tc>
      </w:tr>
      <w:tr w:rsidR="00AB6027" w14:paraId="2E004601"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A75B566" w14:textId="77777777" w:rsidR="00AB6027" w:rsidRDefault="00AB6027" w:rsidP="00AB6027">
            <w:pPr>
              <w:spacing w:after="160" w:line="259" w:lineRule="auto"/>
              <w:jc w:val="center"/>
            </w:pPr>
            <w:r>
              <w:t>124.</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0BD01F1" w14:textId="77777777" w:rsidR="00AB6027" w:rsidRDefault="00AB6027" w:rsidP="00AB6027">
            <w:pPr>
              <w:spacing w:after="160" w:line="259" w:lineRule="auto"/>
            </w:pPr>
            <w:r>
              <w:t>Қутилар тахтали янги пакетланган</w:t>
            </w:r>
          </w:p>
        </w:tc>
      </w:tr>
      <w:tr w:rsidR="00AB6027" w14:paraId="434CDA9F" w14:textId="77777777" w:rsidTr="00FC1228">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B8A6AD4" w14:textId="77777777" w:rsidR="00AB6027" w:rsidRDefault="00AB6027" w:rsidP="00AB6027">
            <w:pPr>
              <w:spacing w:after="160" w:line="259" w:lineRule="auto"/>
              <w:jc w:val="center"/>
            </w:pPr>
            <w:r>
              <w:t>125.</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8313861" w14:textId="77777777" w:rsidR="00AB6027" w:rsidRDefault="00AB6027" w:rsidP="00AB6027">
            <w:pPr>
              <w:spacing w:after="160" w:line="259" w:lineRule="auto"/>
            </w:pPr>
            <w:r>
              <w:t>Қутилар металли пакетланган</w:t>
            </w:r>
          </w:p>
        </w:tc>
      </w:tr>
    </w:tbl>
    <w:p w14:paraId="766BE97D"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Изоҳ. Ушбу рўйхатда кўрсатилмаган юклар темир йўл транспорти (инфратузилма эгаси, ташувчи) билан келишилган ушбу юк тури учун техник шартлар билан таъминланган ҳолда ихтисослаштирилган контейнерларда очиқ турдаги таркибда ташишга йўл қўйилади.</w:t>
      </w:r>
    </w:p>
    <w:p w14:paraId="24E9578C" w14:textId="77777777" w:rsidR="00AB6027" w:rsidRDefault="00AB6027" w:rsidP="00AB6027">
      <w:pPr>
        <w:shd w:val="clear" w:color="auto" w:fill="FFFFFF"/>
        <w:spacing w:after="160" w:line="259" w:lineRule="auto"/>
        <w:jc w:val="center"/>
        <w:rPr>
          <w:rFonts w:eastAsia="Times New Roman"/>
          <w:color w:val="000080"/>
          <w:sz w:val="22"/>
          <w:szCs w:val="22"/>
        </w:rPr>
      </w:pPr>
      <w:r>
        <w:rPr>
          <w:rFonts w:eastAsia="Times New Roman"/>
          <w:color w:val="000080"/>
          <w:sz w:val="22"/>
          <w:szCs w:val="22"/>
        </w:rPr>
        <w:t>Ўзбекистон Республикаси темир йўл транспортида юк ташиш</w:t>
      </w:r>
      <w:hyperlink r:id="rId207" w:history="1">
        <w:r>
          <w:rPr>
            <w:rFonts w:eastAsia="Times New Roman"/>
            <w:color w:val="008080"/>
            <w:sz w:val="22"/>
            <w:szCs w:val="22"/>
          </w:rPr>
          <w:t xml:space="preserve"> қоидаларига</w:t>
        </w:r>
        <w:r>
          <w:rPr>
            <w:rFonts w:eastAsia="Times New Roman"/>
            <w:color w:val="008080"/>
            <w:sz w:val="22"/>
            <w:szCs w:val="22"/>
          </w:rPr>
          <w:br/>
        </w:r>
      </w:hyperlink>
      <w:r>
        <w:rPr>
          <w:rFonts w:eastAsia="Times New Roman"/>
          <w:color w:val="000080"/>
          <w:sz w:val="22"/>
          <w:szCs w:val="22"/>
        </w:rPr>
        <w:t xml:space="preserve">28-ИЛОВА </w:t>
      </w:r>
    </w:p>
    <w:tbl>
      <w:tblPr>
        <w:tblW w:w="2000" w:type="pct"/>
        <w:tblCellMar>
          <w:left w:w="0" w:type="dxa"/>
          <w:right w:w="0" w:type="dxa"/>
        </w:tblCellMar>
        <w:tblLook w:val="04A0" w:firstRow="1" w:lastRow="0" w:firstColumn="1" w:lastColumn="0" w:noHBand="0" w:noVBand="1"/>
      </w:tblPr>
      <w:tblGrid>
        <w:gridCol w:w="1190"/>
        <w:gridCol w:w="1264"/>
        <w:gridCol w:w="1264"/>
        <w:gridCol w:w="1568"/>
        <w:gridCol w:w="1666"/>
        <w:gridCol w:w="1263"/>
      </w:tblGrid>
      <w:tr w:rsidR="00AB6027" w14:paraId="2D18B1EA"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26D06882" w14:textId="77777777" w:rsidR="00AB6027" w:rsidRDefault="00AB6027" w:rsidP="00AB6027">
            <w:pPr>
              <w:spacing w:after="160" w:line="259" w:lineRule="auto"/>
              <w:jc w:val="right"/>
            </w:pPr>
            <w:r>
              <w:t>НАМУНА</w:t>
            </w:r>
          </w:p>
          <w:p w14:paraId="2446041E" w14:textId="77777777" w:rsidR="00AB6027" w:rsidRDefault="00AB6027" w:rsidP="00AB6027">
            <w:pPr>
              <w:spacing w:after="160" w:line="259" w:lineRule="auto"/>
              <w:jc w:val="right"/>
            </w:pPr>
            <w:r>
              <w:t>ГУ-18 шакли</w:t>
            </w:r>
          </w:p>
        </w:tc>
      </w:tr>
      <w:tr w:rsidR="00AB6027" w14:paraId="48FFC169"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276E2EA2" w14:textId="77777777" w:rsidR="00AB6027" w:rsidRDefault="00AB6027" w:rsidP="00AB6027">
            <w:pPr>
              <w:spacing w:after="160" w:line="259" w:lineRule="auto"/>
              <w:jc w:val="right"/>
            </w:pPr>
          </w:p>
        </w:tc>
      </w:tr>
      <w:tr w:rsidR="00AB6027" w14:paraId="552651E6"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16ABBAB4" w14:textId="77777777" w:rsidR="00AB6027" w:rsidRDefault="00AB6027" w:rsidP="00AB6027">
            <w:pPr>
              <w:spacing w:after="160" w:line="259" w:lineRule="auto"/>
              <w:jc w:val="center"/>
            </w:pPr>
            <w:r>
              <w:t>Темир йўл транспорти (ташувчи)</w:t>
            </w:r>
          </w:p>
        </w:tc>
      </w:tr>
      <w:tr w:rsidR="00AB6027" w14:paraId="14C4DF69"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3A20BB79" w14:textId="77777777" w:rsidR="00AB6027" w:rsidRDefault="00AB6027" w:rsidP="00AB6027">
            <w:pPr>
              <w:spacing w:after="160" w:line="259" w:lineRule="auto"/>
              <w:jc w:val="center"/>
            </w:pPr>
            <w:r>
              <w:t>_____________________________________________________________</w:t>
            </w:r>
          </w:p>
        </w:tc>
      </w:tr>
      <w:tr w:rsidR="00AB6027" w14:paraId="362EA3AA"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5FBB7970" w14:textId="77777777" w:rsidR="00AB6027" w:rsidRDefault="00AB6027" w:rsidP="00AB6027">
            <w:pPr>
              <w:spacing w:after="160" w:line="259" w:lineRule="auto"/>
              <w:jc w:val="center"/>
            </w:pPr>
          </w:p>
        </w:tc>
      </w:tr>
      <w:tr w:rsidR="00AB6027" w14:paraId="1A076A16"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364992C4" w14:textId="77777777" w:rsidR="00AB6027" w:rsidRDefault="00AB6027" w:rsidP="00AB6027">
            <w:pPr>
              <w:spacing w:after="160" w:line="259" w:lineRule="auto"/>
              <w:jc w:val="center"/>
            </w:pPr>
            <w:r>
              <w:rPr>
                <w:b/>
                <w:bCs/>
              </w:rPr>
              <w:t>ЮКНИ КУЗАТУВЧИСИ</w:t>
            </w:r>
          </w:p>
          <w:p w14:paraId="3F903328" w14:textId="77777777" w:rsidR="00AB6027" w:rsidRDefault="00AB6027" w:rsidP="00AB6027">
            <w:pPr>
              <w:spacing w:after="160" w:line="259" w:lineRule="auto"/>
              <w:jc w:val="center"/>
            </w:pPr>
            <w:r>
              <w:rPr>
                <w:b/>
                <w:bCs/>
              </w:rPr>
              <w:t>ГУВОҲНОМАСИ</w:t>
            </w:r>
          </w:p>
        </w:tc>
      </w:tr>
      <w:tr w:rsidR="00AB6027" w14:paraId="533DB7D4"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297D9EB1" w14:textId="77777777" w:rsidR="00AB6027" w:rsidRDefault="00AB6027" w:rsidP="00AB6027">
            <w:pPr>
              <w:spacing w:after="160" w:line="259" w:lineRule="auto"/>
              <w:jc w:val="center"/>
            </w:pPr>
          </w:p>
        </w:tc>
      </w:tr>
      <w:tr w:rsidR="00AB6027" w14:paraId="0EF0B207"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01C21D75" w14:textId="77777777" w:rsidR="00AB6027" w:rsidRDefault="00AB6027" w:rsidP="00AB6027">
            <w:pPr>
              <w:spacing w:after="160" w:line="259" w:lineRule="auto"/>
              <w:ind w:firstLine="720"/>
            </w:pPr>
            <w:r>
              <w:t>Ушбуни тақдим этувчи _________________________________________________</w:t>
            </w:r>
          </w:p>
        </w:tc>
      </w:tr>
      <w:tr w:rsidR="00AB6027" w14:paraId="34FAF59D"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42EA6394" w14:textId="77777777" w:rsidR="00AB6027" w:rsidRDefault="00AB6027" w:rsidP="00AB6027">
            <w:pPr>
              <w:spacing w:after="160" w:line="259" w:lineRule="auto"/>
              <w:ind w:firstLine="720"/>
              <w:jc w:val="center"/>
            </w:pPr>
            <w:r>
              <w:rPr>
                <w:vertAlign w:val="superscript"/>
              </w:rPr>
              <w:t>(фамилияси, исми, отасининг исми)</w:t>
            </w:r>
          </w:p>
        </w:tc>
      </w:tr>
      <w:tr w:rsidR="00AB6027" w14:paraId="088240B2"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1AAD6181" w14:textId="77777777" w:rsidR="00AB6027" w:rsidRDefault="00AB6027" w:rsidP="00AB6027">
            <w:pPr>
              <w:spacing w:after="160" w:line="259" w:lineRule="auto"/>
              <w:ind w:firstLine="720"/>
            </w:pPr>
            <w:r>
              <w:t>Юк кузатувчиси _____________________________________________</w:t>
            </w:r>
          </w:p>
        </w:tc>
      </w:tr>
      <w:tr w:rsidR="00AB6027" w14:paraId="6B2993F6"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07F8B44D" w14:textId="77777777" w:rsidR="00AB6027" w:rsidRDefault="00AB6027" w:rsidP="00AB6027">
            <w:pPr>
              <w:spacing w:after="160" w:line="259" w:lineRule="auto"/>
              <w:ind w:firstLine="720"/>
              <w:jc w:val="center"/>
            </w:pPr>
            <w:r>
              <w:rPr>
                <w:vertAlign w:val="superscript"/>
              </w:rPr>
              <w:t>(юкнинг тури)</w:t>
            </w:r>
          </w:p>
        </w:tc>
      </w:tr>
      <w:tr w:rsidR="00AB6027" w14:paraId="6000C2FF"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351E21BB" w14:textId="77777777" w:rsidR="00AB6027" w:rsidRDefault="00AB6027" w:rsidP="00AB6027">
            <w:pPr>
              <w:spacing w:after="160" w:line="259" w:lineRule="auto"/>
              <w:ind w:firstLine="720"/>
            </w:pPr>
            <w:r>
              <w:lastRenderedPageBreak/>
              <w:t>Юкхати _______________________________________-сон</w:t>
            </w:r>
          </w:p>
        </w:tc>
      </w:tr>
      <w:tr w:rsidR="00AB6027" w14:paraId="409BC7F2"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18459618" w14:textId="77777777" w:rsidR="00AB6027" w:rsidRDefault="00AB6027" w:rsidP="00AB6027">
            <w:pPr>
              <w:spacing w:after="160" w:line="259" w:lineRule="auto"/>
              <w:ind w:firstLine="720"/>
            </w:pPr>
            <w:r>
              <w:t>станциясигача _____________________________________________________</w:t>
            </w:r>
          </w:p>
        </w:tc>
      </w:tr>
      <w:tr w:rsidR="00AB6027" w14:paraId="7D7ACF69"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335275B7" w14:textId="77777777" w:rsidR="00AB6027" w:rsidRDefault="00AB6027" w:rsidP="00AB6027">
            <w:pPr>
              <w:spacing w:after="160" w:line="259" w:lineRule="auto"/>
              <w:ind w:firstLine="720"/>
            </w:pPr>
            <w:r>
              <w:t>вагонларда ______________________________________________-сон</w:t>
            </w:r>
          </w:p>
        </w:tc>
      </w:tr>
      <w:tr w:rsidR="00AB6027" w14:paraId="56454299"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6B73D87E" w14:textId="77777777" w:rsidR="00AB6027" w:rsidRDefault="00AB6027" w:rsidP="00AB6027">
            <w:pPr>
              <w:spacing w:after="160" w:line="259" w:lineRule="auto"/>
              <w:ind w:firstLine="720"/>
            </w:pPr>
            <w:r>
              <w:t>Гувоҳнома бўйича, фақат кўрсатилган юк бўлган поездда ҳаракатланишга рухсат берилади</w:t>
            </w:r>
          </w:p>
        </w:tc>
      </w:tr>
      <w:tr w:rsidR="00AB6027" w14:paraId="636D9625"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3A18C5EB" w14:textId="77777777" w:rsidR="00AB6027" w:rsidRDefault="00AB6027" w:rsidP="00AB6027">
            <w:pPr>
              <w:spacing w:after="160" w:line="259" w:lineRule="auto"/>
              <w:ind w:firstLine="720"/>
            </w:pPr>
            <w:r>
              <w:t>Юк кузатувчиси вагоннинг ичида/ ташқарисида жойлашиши мумкин.</w:t>
            </w:r>
          </w:p>
        </w:tc>
      </w:tr>
      <w:tr w:rsidR="00AB6027" w14:paraId="11AC2EE1"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7E25F81B" w14:textId="77777777" w:rsidR="00AB6027" w:rsidRDefault="00AB6027" w:rsidP="00AB6027">
            <w:pPr>
              <w:spacing w:after="160" w:line="259" w:lineRule="auto"/>
              <w:ind w:firstLine="720"/>
            </w:pPr>
            <w:r>
              <w:t>Тақдим этилган ҳужжатлар:</w:t>
            </w:r>
          </w:p>
        </w:tc>
      </w:tr>
      <w:tr w:rsidR="00AB6027" w14:paraId="2FB20460"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158F2603" w14:textId="77777777" w:rsidR="00AB6027" w:rsidRDefault="00AB6027" w:rsidP="00AB6027">
            <w:pPr>
              <w:spacing w:after="160" w:line="259" w:lineRule="auto"/>
              <w:ind w:firstLine="720"/>
            </w:pPr>
            <w:r>
              <w:t>паспорт серияси _____________________ _______________________-сон,</w:t>
            </w:r>
          </w:p>
        </w:tc>
      </w:tr>
      <w:tr w:rsidR="00AB6027" w14:paraId="5B54E6A6"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5B5EB50F" w14:textId="77777777" w:rsidR="00AB6027" w:rsidRDefault="00AB6027" w:rsidP="00AB6027">
            <w:pPr>
              <w:spacing w:after="160" w:line="259" w:lineRule="auto"/>
              <w:ind w:firstLine="720"/>
            </w:pPr>
            <w:r>
              <w:t>меҳнат сафари гувоҳномаси ____________________________-сон</w:t>
            </w:r>
          </w:p>
        </w:tc>
      </w:tr>
      <w:tr w:rsidR="00AB6027" w14:paraId="1334D2F0"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63216537" w14:textId="77777777" w:rsidR="00AB6027" w:rsidRDefault="00AB6027" w:rsidP="00AB6027">
            <w:pPr>
              <w:spacing w:after="160" w:line="259" w:lineRule="auto"/>
              <w:ind w:firstLine="720"/>
            </w:pPr>
          </w:p>
        </w:tc>
      </w:tr>
      <w:tr w:rsidR="00AB6027" w14:paraId="78591AFE"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6C8D0080" w14:textId="77777777" w:rsidR="00AB6027" w:rsidRDefault="00AB6027" w:rsidP="00AB6027">
            <w:pPr>
              <w:spacing w:after="160" w:line="259" w:lineRule="auto"/>
              <w:rPr>
                <w:rFonts w:eastAsia="Times New Roman"/>
                <w:sz w:val="20"/>
                <w:szCs w:val="20"/>
              </w:rPr>
            </w:pPr>
          </w:p>
        </w:tc>
      </w:tr>
      <w:tr w:rsidR="00AB6027" w14:paraId="17F62A4E" w14:textId="77777777" w:rsidTr="00FC1228">
        <w:trPr>
          <w:trHeight w:val="284"/>
        </w:trPr>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0D6D8314" w14:textId="77777777" w:rsidR="00AB6027" w:rsidRDefault="00AB6027" w:rsidP="00AB6027">
            <w:pPr>
              <w:spacing w:after="160" w:line="259" w:lineRule="auto"/>
              <w:rPr>
                <w:rFonts w:eastAsia="Times New Roman"/>
                <w:sz w:val="20"/>
                <w:szCs w:val="20"/>
              </w:rPr>
            </w:pP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3D4A5308" w14:textId="77777777" w:rsidR="00AB6027" w:rsidRDefault="00AB6027" w:rsidP="00AB6027">
            <w:pPr>
              <w:spacing w:after="160" w:line="259" w:lineRule="auto"/>
              <w:rPr>
                <w:rFonts w:eastAsia="Times New Roman"/>
                <w:sz w:val="20"/>
                <w:szCs w:val="20"/>
              </w:rPr>
            </w:pPr>
          </w:p>
        </w:tc>
        <w:tc>
          <w:tcPr>
            <w:tcW w:w="8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67603FA8" w14:textId="77777777" w:rsidR="00AB6027" w:rsidRDefault="00AB6027" w:rsidP="00AB6027">
            <w:pPr>
              <w:spacing w:after="160" w:line="259" w:lineRule="auto"/>
              <w:rPr>
                <w:rFonts w:eastAsia="Times New Roman"/>
                <w:sz w:val="20"/>
                <w:szCs w:val="20"/>
              </w:rPr>
            </w:pPr>
          </w:p>
        </w:tc>
        <w:tc>
          <w:tcPr>
            <w:tcW w:w="8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7277037E" w14:textId="77777777" w:rsidR="00AB6027" w:rsidRDefault="00AB6027" w:rsidP="00AB6027">
            <w:pPr>
              <w:spacing w:after="160" w:line="259" w:lineRule="auto"/>
              <w:rPr>
                <w:rFonts w:eastAsia="Times New Roman"/>
                <w:sz w:val="20"/>
                <w:szCs w:val="20"/>
              </w:rPr>
            </w:pP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5ACDF574" w14:textId="77777777" w:rsidR="00AB6027" w:rsidRDefault="00AB6027" w:rsidP="00AB6027">
            <w:pPr>
              <w:spacing w:after="160" w:line="259" w:lineRule="auto"/>
              <w:rPr>
                <w:rFonts w:eastAsia="Times New Roman"/>
                <w:sz w:val="20"/>
                <w:szCs w:val="20"/>
              </w:rPr>
            </w:pP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2A4E4692" w14:textId="77777777" w:rsidR="00AB6027" w:rsidRDefault="00AB6027" w:rsidP="00AB6027">
            <w:pPr>
              <w:spacing w:after="160" w:line="259" w:lineRule="auto"/>
              <w:rPr>
                <w:rFonts w:eastAsia="Times New Roman"/>
                <w:sz w:val="20"/>
                <w:szCs w:val="20"/>
              </w:rPr>
            </w:pPr>
          </w:p>
        </w:tc>
      </w:tr>
      <w:tr w:rsidR="00AB6027" w14:paraId="7D173774" w14:textId="77777777" w:rsidTr="00FC1228">
        <w:trPr>
          <w:trHeight w:val="284"/>
        </w:trPr>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59C1AEF4" w14:textId="77777777" w:rsidR="00AB6027" w:rsidRDefault="00AB6027" w:rsidP="00AB6027">
            <w:pPr>
              <w:spacing w:after="160" w:line="259" w:lineRule="auto"/>
              <w:rPr>
                <w:rFonts w:eastAsia="Times New Roman"/>
                <w:sz w:val="20"/>
                <w:szCs w:val="20"/>
              </w:rPr>
            </w:pPr>
          </w:p>
        </w:tc>
        <w:tc>
          <w:tcPr>
            <w:tcW w:w="80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76619E74" w14:textId="77777777" w:rsidR="00AB6027" w:rsidRDefault="00AB6027" w:rsidP="00AB6027">
            <w:pPr>
              <w:spacing w:after="160" w:line="259" w:lineRule="auto"/>
              <w:rPr>
                <w:rFonts w:eastAsia="Times New Roman"/>
                <w:sz w:val="20"/>
                <w:szCs w:val="20"/>
              </w:rPr>
            </w:pPr>
          </w:p>
        </w:tc>
        <w:tc>
          <w:tcPr>
            <w:tcW w:w="1650" w:type="pct"/>
            <w:gridSpan w:val="2"/>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A08C3DA" w14:textId="77777777" w:rsidR="00AB6027" w:rsidRDefault="00AB6027" w:rsidP="00AB6027">
            <w:pPr>
              <w:spacing w:after="160" w:line="259" w:lineRule="auto"/>
              <w:jc w:val="center"/>
            </w:pPr>
            <w:r>
              <w:t>Юк жўнатувчи</w:t>
            </w:r>
          </w:p>
          <w:p w14:paraId="5D4E3179" w14:textId="77777777" w:rsidR="00AB6027" w:rsidRDefault="00AB6027" w:rsidP="00AB6027">
            <w:pPr>
              <w:spacing w:after="160" w:line="259" w:lineRule="auto"/>
              <w:jc w:val="center"/>
            </w:pPr>
            <w:r>
              <w:t>станциянинг</w:t>
            </w:r>
          </w:p>
          <w:p w14:paraId="1BCCE067" w14:textId="77777777" w:rsidR="00AB6027" w:rsidRDefault="00AB6027" w:rsidP="00AB6027">
            <w:pPr>
              <w:spacing w:after="160" w:line="259" w:lineRule="auto"/>
              <w:jc w:val="center"/>
            </w:pPr>
            <w:r>
              <w:t>календарь штемпели</w:t>
            </w: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1DC9830C" w14:textId="77777777" w:rsidR="00AB6027" w:rsidRDefault="00AB6027" w:rsidP="00AB6027">
            <w:pPr>
              <w:spacing w:after="160" w:line="259" w:lineRule="auto"/>
              <w:jc w:val="center"/>
            </w:pP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56B51C9B" w14:textId="77777777" w:rsidR="00AB6027" w:rsidRDefault="00AB6027" w:rsidP="00AB6027">
            <w:pPr>
              <w:spacing w:after="160" w:line="259" w:lineRule="auto"/>
              <w:rPr>
                <w:rFonts w:eastAsia="Times New Roman"/>
                <w:sz w:val="20"/>
                <w:szCs w:val="20"/>
              </w:rPr>
            </w:pPr>
          </w:p>
        </w:tc>
      </w:tr>
      <w:tr w:rsidR="00AB6027" w14:paraId="2E1C18FB" w14:textId="77777777" w:rsidTr="00FC1228">
        <w:trPr>
          <w:trHeight w:val="284"/>
        </w:trPr>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7EB7527A" w14:textId="77777777" w:rsidR="00AB6027" w:rsidRDefault="00AB6027" w:rsidP="00AB6027">
            <w:pPr>
              <w:spacing w:after="160" w:line="259" w:lineRule="auto"/>
              <w:rPr>
                <w:rFonts w:eastAsia="Times New Roman"/>
                <w:sz w:val="20"/>
                <w:szCs w:val="20"/>
              </w:rPr>
            </w:pPr>
          </w:p>
        </w:tc>
        <w:tc>
          <w:tcPr>
            <w:tcW w:w="80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59E3FD8B" w14:textId="77777777" w:rsidR="00AB6027" w:rsidRDefault="00AB6027" w:rsidP="00AB6027">
            <w:pPr>
              <w:spacing w:after="160" w:line="259" w:lineRule="auto"/>
              <w:rPr>
                <w:rFonts w:eastAsia="Times New Roman"/>
                <w:sz w:val="20"/>
                <w:szCs w:val="20"/>
              </w:rPr>
            </w:pPr>
          </w:p>
        </w:tc>
        <w:tc>
          <w:tcPr>
            <w:tcW w:w="0" w:type="auto"/>
            <w:gridSpan w:val="2"/>
            <w:vMerge/>
            <w:tcBorders>
              <w:top w:val="nil"/>
              <w:left w:val="nil"/>
              <w:bottom w:val="nil"/>
              <w:right w:val="single" w:sz="8" w:space="0" w:color="auto"/>
            </w:tcBorders>
            <w:vAlign w:val="center"/>
            <w:hideMark/>
          </w:tcPr>
          <w:p w14:paraId="1A8294A4" w14:textId="77777777" w:rsidR="00AB6027" w:rsidRDefault="00AB6027" w:rsidP="00AB6027">
            <w:pPr>
              <w:spacing w:after="160" w:line="259" w:lineRule="auto"/>
            </w:pP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1E8D1492" w14:textId="77777777" w:rsidR="00AB6027" w:rsidRDefault="00AB6027" w:rsidP="00AB6027">
            <w:pPr>
              <w:spacing w:after="160" w:line="259" w:lineRule="auto"/>
              <w:rPr>
                <w:rFonts w:eastAsia="Times New Roman"/>
                <w:sz w:val="20"/>
                <w:szCs w:val="20"/>
              </w:rPr>
            </w:pP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255AF956" w14:textId="77777777" w:rsidR="00AB6027" w:rsidRDefault="00AB6027" w:rsidP="00AB6027">
            <w:pPr>
              <w:spacing w:after="160" w:line="259" w:lineRule="auto"/>
              <w:rPr>
                <w:rFonts w:eastAsia="Times New Roman"/>
                <w:sz w:val="20"/>
                <w:szCs w:val="20"/>
              </w:rPr>
            </w:pPr>
          </w:p>
        </w:tc>
      </w:tr>
      <w:tr w:rsidR="00AB6027" w14:paraId="4606888E" w14:textId="77777777" w:rsidTr="00FC1228">
        <w:trPr>
          <w:trHeight w:val="284"/>
        </w:trPr>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06F72CA1" w14:textId="77777777" w:rsidR="00AB6027" w:rsidRDefault="00AB6027" w:rsidP="00AB6027">
            <w:pPr>
              <w:spacing w:after="160" w:line="259" w:lineRule="auto"/>
              <w:rPr>
                <w:rFonts w:eastAsia="Times New Roman"/>
                <w:sz w:val="20"/>
                <w:szCs w:val="20"/>
              </w:rPr>
            </w:pPr>
          </w:p>
        </w:tc>
        <w:tc>
          <w:tcPr>
            <w:tcW w:w="80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5377CEFD" w14:textId="77777777" w:rsidR="00AB6027" w:rsidRDefault="00AB6027" w:rsidP="00AB6027">
            <w:pPr>
              <w:spacing w:after="160" w:line="259" w:lineRule="auto"/>
              <w:rPr>
                <w:rFonts w:eastAsia="Times New Roman"/>
                <w:sz w:val="20"/>
                <w:szCs w:val="20"/>
              </w:rPr>
            </w:pPr>
          </w:p>
        </w:tc>
        <w:tc>
          <w:tcPr>
            <w:tcW w:w="0" w:type="auto"/>
            <w:gridSpan w:val="2"/>
            <w:vMerge/>
            <w:tcBorders>
              <w:top w:val="nil"/>
              <w:left w:val="nil"/>
              <w:bottom w:val="nil"/>
              <w:right w:val="single" w:sz="8" w:space="0" w:color="auto"/>
            </w:tcBorders>
            <w:vAlign w:val="center"/>
            <w:hideMark/>
          </w:tcPr>
          <w:p w14:paraId="364CAA16" w14:textId="77777777" w:rsidR="00AB6027" w:rsidRDefault="00AB6027" w:rsidP="00AB6027">
            <w:pPr>
              <w:spacing w:after="160" w:line="259" w:lineRule="auto"/>
            </w:pP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3625D03B" w14:textId="77777777" w:rsidR="00AB6027" w:rsidRDefault="00AB6027" w:rsidP="00AB6027">
            <w:pPr>
              <w:spacing w:after="160" w:line="259" w:lineRule="auto"/>
              <w:rPr>
                <w:rFonts w:eastAsia="Times New Roman"/>
                <w:sz w:val="20"/>
                <w:szCs w:val="20"/>
              </w:rPr>
            </w:pP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63B230C9" w14:textId="77777777" w:rsidR="00AB6027" w:rsidRDefault="00AB6027" w:rsidP="00AB6027">
            <w:pPr>
              <w:spacing w:after="160" w:line="259" w:lineRule="auto"/>
              <w:rPr>
                <w:rFonts w:eastAsia="Times New Roman"/>
                <w:sz w:val="20"/>
                <w:szCs w:val="20"/>
              </w:rPr>
            </w:pPr>
          </w:p>
        </w:tc>
      </w:tr>
      <w:tr w:rsidR="00AB6027" w14:paraId="43BC45CC" w14:textId="77777777" w:rsidTr="00FC1228">
        <w:trPr>
          <w:trHeight w:val="284"/>
        </w:trPr>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03B17AE5" w14:textId="77777777" w:rsidR="00AB6027" w:rsidRDefault="00AB6027" w:rsidP="00AB6027">
            <w:pPr>
              <w:spacing w:after="160" w:line="259" w:lineRule="auto"/>
              <w:rPr>
                <w:rFonts w:eastAsia="Times New Roman"/>
                <w:sz w:val="20"/>
                <w:szCs w:val="20"/>
              </w:rPr>
            </w:pP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4AC4455C" w14:textId="77777777" w:rsidR="00AB6027" w:rsidRDefault="00AB6027" w:rsidP="00AB6027">
            <w:pPr>
              <w:spacing w:after="160" w:line="259" w:lineRule="auto"/>
              <w:rPr>
                <w:rFonts w:eastAsia="Times New Roman"/>
                <w:sz w:val="20"/>
                <w:szCs w:val="20"/>
              </w:rPr>
            </w:pP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66A5ADAA" w14:textId="77777777" w:rsidR="00AB6027" w:rsidRDefault="00AB6027" w:rsidP="00AB6027">
            <w:pPr>
              <w:spacing w:after="160" w:line="259" w:lineRule="auto"/>
              <w:rPr>
                <w:rFonts w:eastAsia="Times New Roman"/>
                <w:sz w:val="20"/>
                <w:szCs w:val="20"/>
              </w:rPr>
            </w:pPr>
          </w:p>
        </w:tc>
        <w:tc>
          <w:tcPr>
            <w:tcW w:w="800" w:type="pct"/>
            <w:tcBorders>
              <w:top w:val="single" w:sz="8" w:space="0" w:color="auto"/>
              <w:left w:val="nil"/>
              <w:bottom w:val="nil"/>
              <w:right w:val="nil"/>
            </w:tcBorders>
            <w:shd w:val="clear" w:color="auto" w:fill="FFFFFF"/>
            <w:tcMar>
              <w:top w:w="0" w:type="dxa"/>
              <w:left w:w="57" w:type="dxa"/>
              <w:bottom w:w="0" w:type="dxa"/>
              <w:right w:w="57" w:type="dxa"/>
            </w:tcMar>
            <w:vAlign w:val="center"/>
            <w:hideMark/>
          </w:tcPr>
          <w:p w14:paraId="7D044B64" w14:textId="77777777" w:rsidR="00AB6027" w:rsidRDefault="00AB6027" w:rsidP="00AB6027">
            <w:pPr>
              <w:spacing w:after="160" w:line="259" w:lineRule="auto"/>
              <w:rPr>
                <w:rFonts w:eastAsia="Times New Roman"/>
                <w:sz w:val="20"/>
                <w:szCs w:val="20"/>
              </w:rPr>
            </w:pP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28CD261A" w14:textId="77777777" w:rsidR="00AB6027" w:rsidRDefault="00AB6027" w:rsidP="00AB6027">
            <w:pPr>
              <w:spacing w:after="160" w:line="259" w:lineRule="auto"/>
              <w:rPr>
                <w:rFonts w:eastAsia="Times New Roman"/>
                <w:sz w:val="20"/>
                <w:szCs w:val="20"/>
              </w:rPr>
            </w:pP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613B8723" w14:textId="77777777" w:rsidR="00AB6027" w:rsidRDefault="00AB6027" w:rsidP="00AB6027">
            <w:pPr>
              <w:spacing w:after="160" w:line="259" w:lineRule="auto"/>
              <w:rPr>
                <w:rFonts w:eastAsia="Times New Roman"/>
                <w:sz w:val="20"/>
                <w:szCs w:val="20"/>
              </w:rPr>
            </w:pPr>
          </w:p>
        </w:tc>
      </w:tr>
      <w:tr w:rsidR="00AB6027" w14:paraId="7D1BEF41" w14:textId="77777777" w:rsidTr="00FC1228">
        <w:trPr>
          <w:trHeight w:val="284"/>
        </w:trPr>
        <w:tc>
          <w:tcPr>
            <w:tcW w:w="1650" w:type="pct"/>
            <w:gridSpan w:val="2"/>
            <w:tcBorders>
              <w:top w:val="nil"/>
              <w:left w:val="nil"/>
              <w:bottom w:val="nil"/>
              <w:right w:val="nil"/>
            </w:tcBorders>
            <w:shd w:val="clear" w:color="auto" w:fill="FFFFFF"/>
            <w:tcMar>
              <w:top w:w="0" w:type="dxa"/>
              <w:left w:w="57" w:type="dxa"/>
              <w:bottom w:w="0" w:type="dxa"/>
              <w:right w:w="57" w:type="dxa"/>
            </w:tcMar>
            <w:vAlign w:val="center"/>
            <w:hideMark/>
          </w:tcPr>
          <w:p w14:paraId="28CE7528" w14:textId="77777777" w:rsidR="00AB6027" w:rsidRDefault="00AB6027" w:rsidP="00AB6027">
            <w:pPr>
              <w:spacing w:after="160" w:line="259" w:lineRule="auto"/>
              <w:jc w:val="center"/>
            </w:pPr>
            <w:r>
              <w:t>Станция бошлиғи</w:t>
            </w:r>
          </w:p>
        </w:tc>
        <w:tc>
          <w:tcPr>
            <w:tcW w:w="2500" w:type="pct"/>
            <w:gridSpan w:val="3"/>
            <w:tcBorders>
              <w:top w:val="nil"/>
              <w:left w:val="nil"/>
              <w:bottom w:val="nil"/>
              <w:right w:val="nil"/>
            </w:tcBorders>
            <w:shd w:val="clear" w:color="auto" w:fill="FFFFFF"/>
            <w:tcMar>
              <w:top w:w="0" w:type="dxa"/>
              <w:left w:w="57" w:type="dxa"/>
              <w:bottom w:w="0" w:type="dxa"/>
              <w:right w:w="57" w:type="dxa"/>
            </w:tcMar>
            <w:vAlign w:val="center"/>
            <w:hideMark/>
          </w:tcPr>
          <w:p w14:paraId="13715567" w14:textId="77777777" w:rsidR="00AB6027" w:rsidRDefault="00AB6027" w:rsidP="00AB6027">
            <w:pPr>
              <w:spacing w:after="160" w:line="259" w:lineRule="auto"/>
              <w:jc w:val="center"/>
            </w:pPr>
            <w:r>
              <w:t>_____________________________</w:t>
            </w: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7DE60A09" w14:textId="77777777" w:rsidR="00AB6027" w:rsidRDefault="00AB6027" w:rsidP="00AB6027">
            <w:pPr>
              <w:spacing w:after="160" w:line="259" w:lineRule="auto"/>
              <w:jc w:val="center"/>
            </w:pPr>
          </w:p>
        </w:tc>
      </w:tr>
      <w:tr w:rsidR="00AB6027" w14:paraId="3FD79461" w14:textId="77777777" w:rsidTr="00FC1228">
        <w:trPr>
          <w:trHeight w:val="284"/>
        </w:trPr>
        <w:tc>
          <w:tcPr>
            <w:tcW w:w="1650" w:type="pct"/>
            <w:gridSpan w:val="2"/>
            <w:tcBorders>
              <w:top w:val="nil"/>
              <w:left w:val="nil"/>
              <w:bottom w:val="nil"/>
              <w:right w:val="nil"/>
            </w:tcBorders>
            <w:shd w:val="clear" w:color="auto" w:fill="FFFFFF"/>
            <w:tcMar>
              <w:top w:w="0" w:type="dxa"/>
              <w:left w:w="57" w:type="dxa"/>
              <w:bottom w:w="0" w:type="dxa"/>
              <w:right w:w="57" w:type="dxa"/>
            </w:tcMar>
            <w:vAlign w:val="center"/>
            <w:hideMark/>
          </w:tcPr>
          <w:p w14:paraId="33B697B6" w14:textId="77777777" w:rsidR="00AB6027" w:rsidRDefault="00AB6027" w:rsidP="00AB6027">
            <w:pPr>
              <w:spacing w:after="160" w:line="259" w:lineRule="auto"/>
              <w:rPr>
                <w:rFonts w:eastAsia="Times New Roman"/>
                <w:sz w:val="20"/>
                <w:szCs w:val="20"/>
              </w:rPr>
            </w:pPr>
          </w:p>
        </w:tc>
        <w:tc>
          <w:tcPr>
            <w:tcW w:w="2500" w:type="pct"/>
            <w:gridSpan w:val="3"/>
            <w:tcBorders>
              <w:top w:val="nil"/>
              <w:left w:val="nil"/>
              <w:bottom w:val="nil"/>
              <w:right w:val="nil"/>
            </w:tcBorders>
            <w:shd w:val="clear" w:color="auto" w:fill="FFFFFF"/>
            <w:tcMar>
              <w:top w:w="0" w:type="dxa"/>
              <w:left w:w="57" w:type="dxa"/>
              <w:bottom w:w="0" w:type="dxa"/>
              <w:right w:w="57" w:type="dxa"/>
            </w:tcMar>
            <w:vAlign w:val="center"/>
            <w:hideMark/>
          </w:tcPr>
          <w:p w14:paraId="7EE6E7C5" w14:textId="77777777" w:rsidR="00AB6027" w:rsidRDefault="00AB6027" w:rsidP="00AB6027">
            <w:pPr>
              <w:spacing w:after="160" w:line="259" w:lineRule="auto"/>
              <w:jc w:val="center"/>
            </w:pPr>
            <w:r>
              <w:rPr>
                <w:vertAlign w:val="superscript"/>
              </w:rPr>
              <w:t>(Ф.И.О., имзо)</w:t>
            </w: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7B567BC8" w14:textId="77777777" w:rsidR="00AB6027" w:rsidRDefault="00AB6027" w:rsidP="00AB6027">
            <w:pPr>
              <w:spacing w:after="160" w:line="259" w:lineRule="auto"/>
              <w:jc w:val="center"/>
            </w:pPr>
          </w:p>
        </w:tc>
      </w:tr>
      <w:tr w:rsidR="00AB6027" w14:paraId="0C96F69B" w14:textId="77777777" w:rsidTr="00FC1228">
        <w:trPr>
          <w:trHeight w:val="284"/>
        </w:trPr>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4C64164B" w14:textId="77777777" w:rsidR="00AB6027" w:rsidRDefault="00AB6027" w:rsidP="00AB6027">
            <w:pPr>
              <w:spacing w:after="160" w:line="259" w:lineRule="auto"/>
              <w:rPr>
                <w:rFonts w:eastAsia="Times New Roman"/>
                <w:sz w:val="20"/>
                <w:szCs w:val="20"/>
              </w:rPr>
            </w:pP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36B818E8" w14:textId="77777777" w:rsidR="00AB6027" w:rsidRDefault="00AB6027" w:rsidP="00AB6027">
            <w:pPr>
              <w:spacing w:after="160" w:line="259" w:lineRule="auto"/>
              <w:rPr>
                <w:rFonts w:eastAsia="Times New Roman"/>
                <w:sz w:val="20"/>
                <w:szCs w:val="20"/>
              </w:rPr>
            </w:pP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4FA05811" w14:textId="77777777" w:rsidR="00AB6027" w:rsidRDefault="00AB6027" w:rsidP="00AB6027">
            <w:pPr>
              <w:spacing w:after="160" w:line="259" w:lineRule="auto"/>
              <w:rPr>
                <w:rFonts w:eastAsia="Times New Roman"/>
                <w:sz w:val="20"/>
                <w:szCs w:val="20"/>
              </w:rPr>
            </w:pP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555F7192" w14:textId="77777777" w:rsidR="00AB6027" w:rsidRDefault="00AB6027" w:rsidP="00AB6027">
            <w:pPr>
              <w:spacing w:after="160" w:line="259" w:lineRule="auto"/>
              <w:rPr>
                <w:rFonts w:eastAsia="Times New Roman"/>
                <w:sz w:val="20"/>
                <w:szCs w:val="20"/>
              </w:rPr>
            </w:pP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4994CF5F" w14:textId="77777777" w:rsidR="00AB6027" w:rsidRDefault="00AB6027" w:rsidP="00AB6027">
            <w:pPr>
              <w:spacing w:after="160" w:line="259" w:lineRule="auto"/>
              <w:rPr>
                <w:rFonts w:eastAsia="Times New Roman"/>
                <w:sz w:val="20"/>
                <w:szCs w:val="20"/>
              </w:rPr>
            </w:pP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6CE4477A" w14:textId="77777777" w:rsidR="00AB6027" w:rsidRDefault="00AB6027" w:rsidP="00AB6027">
            <w:pPr>
              <w:spacing w:after="160" w:line="259" w:lineRule="auto"/>
              <w:rPr>
                <w:rFonts w:eastAsia="Times New Roman"/>
                <w:sz w:val="20"/>
                <w:szCs w:val="20"/>
              </w:rPr>
            </w:pPr>
          </w:p>
        </w:tc>
      </w:tr>
      <w:tr w:rsidR="00AB6027" w14:paraId="2AAE0529"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167F3F59" w14:textId="77777777" w:rsidR="00AB6027" w:rsidRDefault="00AB6027" w:rsidP="00AB6027">
            <w:pPr>
              <w:spacing w:after="160" w:line="259" w:lineRule="auto"/>
              <w:jc w:val="right"/>
            </w:pPr>
            <w:r>
              <w:t>ГУ-18 шаклини орқа тарафи</w:t>
            </w:r>
          </w:p>
        </w:tc>
      </w:tr>
      <w:tr w:rsidR="00AB6027" w14:paraId="703D0255" w14:textId="77777777" w:rsidTr="00FC1228">
        <w:trPr>
          <w:trHeight w:val="284"/>
        </w:trPr>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7108C8D6" w14:textId="77777777" w:rsidR="00AB6027" w:rsidRDefault="00AB6027" w:rsidP="00AB6027">
            <w:pPr>
              <w:spacing w:after="160" w:line="259" w:lineRule="auto"/>
              <w:jc w:val="right"/>
            </w:pP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790DBCDD" w14:textId="77777777" w:rsidR="00AB6027" w:rsidRDefault="00AB6027" w:rsidP="00AB6027">
            <w:pPr>
              <w:spacing w:after="160" w:line="259" w:lineRule="auto"/>
              <w:rPr>
                <w:rFonts w:eastAsia="Times New Roman"/>
                <w:sz w:val="20"/>
                <w:szCs w:val="20"/>
              </w:rPr>
            </w:pP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1F1365B2" w14:textId="77777777" w:rsidR="00AB6027" w:rsidRDefault="00AB6027" w:rsidP="00AB6027">
            <w:pPr>
              <w:spacing w:after="160" w:line="259" w:lineRule="auto"/>
              <w:rPr>
                <w:rFonts w:eastAsia="Times New Roman"/>
                <w:sz w:val="20"/>
                <w:szCs w:val="20"/>
              </w:rPr>
            </w:pP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4631176F" w14:textId="77777777" w:rsidR="00AB6027" w:rsidRDefault="00AB6027" w:rsidP="00AB6027">
            <w:pPr>
              <w:spacing w:after="160" w:line="259" w:lineRule="auto"/>
              <w:rPr>
                <w:rFonts w:eastAsia="Times New Roman"/>
                <w:sz w:val="20"/>
                <w:szCs w:val="20"/>
              </w:rPr>
            </w:pP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645CD8E2" w14:textId="77777777" w:rsidR="00AB6027" w:rsidRDefault="00AB6027" w:rsidP="00AB6027">
            <w:pPr>
              <w:spacing w:after="160" w:line="259" w:lineRule="auto"/>
              <w:rPr>
                <w:rFonts w:eastAsia="Times New Roman"/>
                <w:sz w:val="20"/>
                <w:szCs w:val="20"/>
              </w:rPr>
            </w:pP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58F954F4" w14:textId="77777777" w:rsidR="00AB6027" w:rsidRDefault="00AB6027" w:rsidP="00AB6027">
            <w:pPr>
              <w:spacing w:after="160" w:line="259" w:lineRule="auto"/>
              <w:rPr>
                <w:rFonts w:eastAsia="Times New Roman"/>
                <w:sz w:val="20"/>
                <w:szCs w:val="20"/>
              </w:rPr>
            </w:pPr>
          </w:p>
        </w:tc>
      </w:tr>
      <w:tr w:rsidR="00AB6027" w14:paraId="421052E9"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6F8F7415" w14:textId="77777777" w:rsidR="00AB6027" w:rsidRDefault="00AB6027" w:rsidP="00AB6027">
            <w:pPr>
              <w:spacing w:after="160" w:line="259" w:lineRule="auto"/>
              <w:ind w:firstLine="720"/>
            </w:pPr>
            <w:r>
              <w:t>1. Юкни кузатувчиларга қуйидагилар ман этилади:</w:t>
            </w:r>
          </w:p>
          <w:p w14:paraId="6D65378C" w14:textId="77777777" w:rsidR="00AB6027" w:rsidRDefault="00AB6027" w:rsidP="00AB6027">
            <w:pPr>
              <w:spacing w:after="160" w:line="259" w:lineRule="auto"/>
              <w:ind w:firstLine="720"/>
            </w:pPr>
            <w:r>
              <w:t>а) темир йўл маъмуриятининг кўрсатмаларига аралашиш;</w:t>
            </w:r>
          </w:p>
          <w:p w14:paraId="5F10E1AE" w14:textId="77777777" w:rsidR="00AB6027" w:rsidRDefault="00AB6027" w:rsidP="00AB6027">
            <w:pPr>
              <w:spacing w:after="160" w:line="259" w:lineRule="auto"/>
              <w:ind w:firstLine="720"/>
            </w:pPr>
            <w:r>
              <w:t>б) юк жойлашган вагонда чекиш;</w:t>
            </w:r>
          </w:p>
          <w:p w14:paraId="25AEB8BD" w14:textId="77777777" w:rsidR="00AB6027" w:rsidRDefault="00AB6027" w:rsidP="00AB6027">
            <w:pPr>
              <w:spacing w:after="160" w:line="259" w:lineRule="auto"/>
              <w:ind w:firstLine="720"/>
            </w:pPr>
            <w:r>
              <w:t>в) примуслар, керосинкалар ва иситиш мосламалардан фойдаланиш, темир йўл печларидан ташқари;</w:t>
            </w:r>
          </w:p>
          <w:p w14:paraId="3AF1ED0C" w14:textId="77777777" w:rsidR="00AB6027" w:rsidRDefault="00AB6027" w:rsidP="00AB6027">
            <w:pPr>
              <w:spacing w:after="160" w:line="259" w:lineRule="auto"/>
              <w:ind w:firstLine="720"/>
            </w:pPr>
            <w:r>
              <w:t xml:space="preserve">г) лампалар, шамлар ва ёритиш мосламалардан фойдаланиш, портлашдан ҳимояланган фонарлардан ташқари; </w:t>
            </w:r>
          </w:p>
          <w:p w14:paraId="6E1FBCA6" w14:textId="77777777" w:rsidR="00AB6027" w:rsidRDefault="00AB6027" w:rsidP="00AB6027">
            <w:pPr>
              <w:spacing w:after="160" w:line="259" w:lineRule="auto"/>
              <w:ind w:firstLine="720"/>
            </w:pPr>
            <w:r>
              <w:t xml:space="preserve">д) кузатувларидаги вагонларга бошқа шахсларни киритиш; </w:t>
            </w:r>
          </w:p>
          <w:p w14:paraId="52951D98" w14:textId="77777777" w:rsidR="00AB6027" w:rsidRDefault="00AB6027" w:rsidP="00AB6027">
            <w:pPr>
              <w:spacing w:after="160" w:line="259" w:lineRule="auto"/>
              <w:ind w:firstLine="720"/>
            </w:pPr>
            <w:r>
              <w:t xml:space="preserve">е) юк ҳужжатида кўрсатилмаган, ҳамда ўрнатилган меъёрдаги (36 килограмм) қўл юкидан ортиқ юкларни ташишга олиш; </w:t>
            </w:r>
          </w:p>
          <w:p w14:paraId="3D9D42A2" w14:textId="77777777" w:rsidR="00AB6027" w:rsidRDefault="00AB6027" w:rsidP="00AB6027">
            <w:pPr>
              <w:spacing w:after="160" w:line="259" w:lineRule="auto"/>
              <w:ind w:firstLine="720"/>
            </w:pPr>
            <w:r>
              <w:t xml:space="preserve">ж) вагонлардан станциянинг темир йўлларига ва перегонларга гўнгларни ташлаш; </w:t>
            </w:r>
          </w:p>
          <w:p w14:paraId="551228B4" w14:textId="77777777" w:rsidR="00AB6027" w:rsidRDefault="00AB6027" w:rsidP="00AB6027">
            <w:pPr>
              <w:spacing w:after="160" w:line="259" w:lineRule="auto"/>
              <w:ind w:firstLine="720"/>
            </w:pPr>
            <w:r>
              <w:lastRenderedPageBreak/>
              <w:t>з) изотермик вагонларнинг эшикларини, темир йўл перегонларида ва ҳаракатда бўлганида станциянинг темир йўлларида;</w:t>
            </w:r>
          </w:p>
          <w:p w14:paraId="34B051CA" w14:textId="77777777" w:rsidR="00AB6027" w:rsidRDefault="00AB6027" w:rsidP="00AB6027">
            <w:pPr>
              <w:spacing w:after="160" w:line="259" w:lineRule="auto"/>
              <w:ind w:firstLine="720"/>
            </w:pPr>
            <w:r>
              <w:t>2. Юкни кузатувчиларнинг мажбуриятлари:</w:t>
            </w:r>
          </w:p>
          <w:p w14:paraId="6B3E8866" w14:textId="77777777" w:rsidR="00AB6027" w:rsidRDefault="00AB6027" w:rsidP="00AB6027">
            <w:pPr>
              <w:spacing w:after="160" w:line="259" w:lineRule="auto"/>
              <w:ind w:firstLine="720"/>
            </w:pPr>
            <w:r>
              <w:t xml:space="preserve">а) кузатувдаги ҳайвонларга ва қушларга емларини ва сувларини бериш; </w:t>
            </w:r>
          </w:p>
          <w:p w14:paraId="59039EF9" w14:textId="77777777" w:rsidR="00AB6027" w:rsidRDefault="00AB6027" w:rsidP="00AB6027">
            <w:pPr>
              <w:spacing w:after="160" w:line="259" w:lineRule="auto"/>
              <w:ind w:firstLine="720"/>
            </w:pPr>
            <w:r>
              <w:t>б) темир йўл маъмурияти томонидан рухсат берилган пунктларда вагонларни гўнгдан тозалаш;</w:t>
            </w:r>
          </w:p>
          <w:p w14:paraId="7AF6A247" w14:textId="77777777" w:rsidR="00AB6027" w:rsidRDefault="00AB6027" w:rsidP="00AB6027">
            <w:pPr>
              <w:spacing w:after="160" w:line="259" w:lineRule="auto"/>
              <w:ind w:firstLine="720"/>
            </w:pPr>
            <w:r>
              <w:t>в) темир йўл станциясининг бошлиғига йўлда ҳайвонлар ва қушларнинг касалланганлиги ҳамда вагоннинг иситиш мосламалари ва ускуналарининг носозлиги юзасидан хабар бериш;</w:t>
            </w:r>
          </w:p>
          <w:p w14:paraId="62BC663E" w14:textId="77777777" w:rsidR="00AB6027" w:rsidRDefault="00AB6027" w:rsidP="00AB6027">
            <w:pPr>
              <w:spacing w:after="160" w:line="259" w:lineRule="auto"/>
              <w:ind w:firstLine="720"/>
            </w:pPr>
            <w:r>
              <w:t xml:space="preserve">г) тез бузиладиган маҳсулотларни ташишда, агар ушбу юкларга талаб этилган ҳолларда вагонни иситиш ва шамоллатиш; </w:t>
            </w:r>
          </w:p>
          <w:p w14:paraId="70AB3A74" w14:textId="77777777" w:rsidR="00AB6027" w:rsidRDefault="00AB6027" w:rsidP="00AB6027">
            <w:pPr>
              <w:spacing w:after="160" w:line="259" w:lineRule="auto"/>
              <w:ind w:firstLine="720"/>
            </w:pPr>
            <w:r>
              <w:t>д) станциянинг темир йўлларида шахсий хавфсизликни талабларига риоя қилиш; темир йўл йўлларини тўғри бурчакда ўтиш, аввалдан уларда темир йўл ҳаракатланувчи таркибни йўқлигига қараб ўтиш.</w:t>
            </w:r>
          </w:p>
          <w:p w14:paraId="73EE5D7D" w14:textId="77777777" w:rsidR="00AB6027" w:rsidRDefault="00AB6027" w:rsidP="00AB6027">
            <w:pPr>
              <w:spacing w:after="160" w:line="259" w:lineRule="auto"/>
              <w:ind w:firstLine="720"/>
            </w:pPr>
            <w:r>
              <w:t>Стрелка ва крестовиналар олдидан темир йўлларни кесиб ўтиш;</w:t>
            </w:r>
          </w:p>
          <w:p w14:paraId="1A856D3D" w14:textId="77777777" w:rsidR="00AB6027" w:rsidRDefault="00AB6027" w:rsidP="00AB6027">
            <w:pPr>
              <w:spacing w:after="160" w:line="259" w:lineRule="auto"/>
              <w:ind w:firstLine="720"/>
            </w:pPr>
            <w:r>
              <w:t>Темир йўллардан, яқинлашиб келаётган темир йўлда ҳаракатланувчи темир йўл таркибининг олдидан югуриб ўтиш, вагонларни айланиб ўтилганда уларга яқинлашиб ўтиш;</w:t>
            </w:r>
          </w:p>
          <w:p w14:paraId="0BBC7523" w14:textId="77777777" w:rsidR="00AB6027" w:rsidRDefault="00AB6027" w:rsidP="00AB6027">
            <w:pPr>
              <w:spacing w:after="160" w:line="259" w:lineRule="auto"/>
              <w:ind w:firstLine="720"/>
            </w:pPr>
            <w:r>
              <w:t xml:space="preserve">Вагонларни тагидан ўтиш ман этилади, автосцепкалардан ўтиш, ҳамда яқин турган вагонлар ўртасидан, платформаларнинг бортларида ўтирмаслик ва маневр вақтида вагоннинг очиқ эшикларида туриш; </w:t>
            </w:r>
          </w:p>
          <w:p w14:paraId="57E66720" w14:textId="77777777" w:rsidR="00AB6027" w:rsidRDefault="00AB6027" w:rsidP="00AB6027">
            <w:pPr>
              <w:spacing w:after="160" w:line="259" w:lineRule="auto"/>
              <w:ind w:firstLine="720"/>
            </w:pPr>
            <w:r>
              <w:t>Электрификацияланган темир йўл участкаларида вагоннинг томидан юқорига кўтарилмаслик, чунки контакт линиялардаги юқори ҳаёт учун хавфли.</w:t>
            </w:r>
          </w:p>
          <w:p w14:paraId="3D0F254B" w14:textId="77777777" w:rsidR="00AB6027" w:rsidRDefault="00AB6027" w:rsidP="00AB6027">
            <w:pPr>
              <w:spacing w:after="160" w:line="259" w:lineRule="auto"/>
              <w:ind w:firstLine="720"/>
            </w:pPr>
            <w:r>
              <w:t>Ушбу баландликдан юқорига кўтарилиш зарурияти бўлганда, ушбу юзасидан юкни кузатувчиси темир йўл станциясининг навбатчисига мурожаат қилиши лозим.</w:t>
            </w:r>
          </w:p>
          <w:p w14:paraId="091692F4" w14:textId="77777777" w:rsidR="00AB6027" w:rsidRDefault="00AB6027" w:rsidP="00AB6027">
            <w:pPr>
              <w:spacing w:after="160" w:line="259" w:lineRule="auto"/>
              <w:ind w:firstLine="720"/>
            </w:pPr>
            <w:r>
              <w:t>Юкни кузатувчиси ташилаётган юкларнинг бутлигига ва унинг айби билан вагоннинг шикастланганлигига ҳамда вагоннинг инвентарлари ва жиҳозларни йўқолиши ва шикастланиши учун жавобгардир.</w:t>
            </w:r>
          </w:p>
        </w:tc>
      </w:tr>
      <w:tr w:rsidR="00AB6027" w14:paraId="5C937CD6" w14:textId="77777777" w:rsidTr="00FC1228">
        <w:trPr>
          <w:trHeight w:val="284"/>
        </w:trPr>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07499E4C" w14:textId="77777777" w:rsidR="00AB6027" w:rsidRDefault="00AB6027" w:rsidP="00AB6027">
            <w:pPr>
              <w:spacing w:after="160" w:line="259" w:lineRule="auto"/>
              <w:ind w:firstLine="720"/>
            </w:pP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2E4A816F" w14:textId="77777777" w:rsidR="00AB6027" w:rsidRDefault="00AB6027" w:rsidP="00AB6027">
            <w:pPr>
              <w:spacing w:after="160" w:line="259" w:lineRule="auto"/>
              <w:rPr>
                <w:rFonts w:eastAsia="Times New Roman"/>
                <w:sz w:val="20"/>
                <w:szCs w:val="20"/>
              </w:rPr>
            </w:pP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7B543F29" w14:textId="77777777" w:rsidR="00AB6027" w:rsidRDefault="00AB6027" w:rsidP="00AB6027">
            <w:pPr>
              <w:spacing w:after="160" w:line="259" w:lineRule="auto"/>
              <w:rPr>
                <w:rFonts w:eastAsia="Times New Roman"/>
                <w:sz w:val="20"/>
                <w:szCs w:val="20"/>
              </w:rPr>
            </w:pP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6A07FECE" w14:textId="77777777" w:rsidR="00AB6027" w:rsidRDefault="00AB6027" w:rsidP="00AB6027">
            <w:pPr>
              <w:spacing w:after="160" w:line="259" w:lineRule="auto"/>
              <w:rPr>
                <w:rFonts w:eastAsia="Times New Roman"/>
                <w:sz w:val="20"/>
                <w:szCs w:val="20"/>
              </w:rPr>
            </w:pP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4FC708DD" w14:textId="77777777" w:rsidR="00AB6027" w:rsidRDefault="00AB6027" w:rsidP="00AB6027">
            <w:pPr>
              <w:spacing w:after="160" w:line="259" w:lineRule="auto"/>
              <w:rPr>
                <w:rFonts w:eastAsia="Times New Roman"/>
                <w:sz w:val="20"/>
                <w:szCs w:val="20"/>
              </w:rPr>
            </w:pP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21ABF2EF" w14:textId="77777777" w:rsidR="00AB6027" w:rsidRDefault="00AB6027" w:rsidP="00AB6027">
            <w:pPr>
              <w:spacing w:after="160" w:line="259" w:lineRule="auto"/>
              <w:rPr>
                <w:rFonts w:eastAsia="Times New Roman"/>
                <w:sz w:val="20"/>
                <w:szCs w:val="20"/>
              </w:rPr>
            </w:pPr>
          </w:p>
        </w:tc>
      </w:tr>
      <w:tr w:rsidR="00AB6027" w14:paraId="3BD43F1F"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2128F88F" w14:textId="77777777" w:rsidR="00AB6027" w:rsidRDefault="00AB6027" w:rsidP="00AB6027">
            <w:pPr>
              <w:spacing w:after="160" w:line="259" w:lineRule="auto"/>
              <w:ind w:firstLine="720"/>
            </w:pPr>
            <w:r>
              <w:rPr>
                <w:b/>
                <w:bCs/>
              </w:rPr>
              <w:t>Ўқидим ва бажаришга мажбурият оламан:</w:t>
            </w:r>
          </w:p>
        </w:tc>
      </w:tr>
      <w:tr w:rsidR="00AB6027" w14:paraId="6F91FBBA" w14:textId="77777777" w:rsidTr="00FC1228">
        <w:trPr>
          <w:trHeight w:val="284"/>
        </w:trPr>
        <w:tc>
          <w:tcPr>
            <w:tcW w:w="2500" w:type="pct"/>
            <w:gridSpan w:val="3"/>
            <w:tcBorders>
              <w:top w:val="nil"/>
              <w:left w:val="nil"/>
              <w:bottom w:val="nil"/>
              <w:right w:val="nil"/>
            </w:tcBorders>
            <w:shd w:val="clear" w:color="auto" w:fill="FFFFFF"/>
            <w:tcMar>
              <w:top w:w="0" w:type="dxa"/>
              <w:left w:w="57" w:type="dxa"/>
              <w:bottom w:w="0" w:type="dxa"/>
              <w:right w:w="57" w:type="dxa"/>
            </w:tcMar>
            <w:vAlign w:val="center"/>
            <w:hideMark/>
          </w:tcPr>
          <w:p w14:paraId="58865271" w14:textId="77777777" w:rsidR="00AB6027" w:rsidRDefault="00AB6027" w:rsidP="00AB6027">
            <w:pPr>
              <w:spacing w:after="160" w:line="259" w:lineRule="auto"/>
              <w:ind w:firstLine="720"/>
            </w:pPr>
            <w:r>
              <w:t>Юкни кузатувчиси</w:t>
            </w:r>
          </w:p>
        </w:tc>
        <w:tc>
          <w:tcPr>
            <w:tcW w:w="1650" w:type="pct"/>
            <w:gridSpan w:val="2"/>
            <w:tcBorders>
              <w:top w:val="nil"/>
              <w:left w:val="nil"/>
              <w:bottom w:val="nil"/>
              <w:right w:val="nil"/>
            </w:tcBorders>
            <w:shd w:val="clear" w:color="auto" w:fill="FFFFFF"/>
            <w:tcMar>
              <w:top w:w="0" w:type="dxa"/>
              <w:left w:w="57" w:type="dxa"/>
              <w:bottom w:w="0" w:type="dxa"/>
              <w:right w:w="57" w:type="dxa"/>
            </w:tcMar>
            <w:vAlign w:val="center"/>
            <w:hideMark/>
          </w:tcPr>
          <w:p w14:paraId="34158C26" w14:textId="77777777" w:rsidR="00AB6027" w:rsidRDefault="00AB6027" w:rsidP="00AB6027">
            <w:pPr>
              <w:spacing w:after="160" w:line="259" w:lineRule="auto"/>
              <w:jc w:val="center"/>
            </w:pPr>
            <w:r>
              <w:t>__________________________</w:t>
            </w: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39AE5224" w14:textId="77777777" w:rsidR="00AB6027" w:rsidRDefault="00AB6027" w:rsidP="00AB6027">
            <w:pPr>
              <w:spacing w:after="160" w:line="259" w:lineRule="auto"/>
              <w:jc w:val="center"/>
            </w:pPr>
          </w:p>
        </w:tc>
      </w:tr>
      <w:tr w:rsidR="00AB6027" w14:paraId="0D696AC0" w14:textId="77777777" w:rsidTr="00FC1228">
        <w:trPr>
          <w:trHeight w:val="284"/>
        </w:trPr>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4E7307CE" w14:textId="77777777" w:rsidR="00AB6027" w:rsidRDefault="00AB6027" w:rsidP="00AB6027">
            <w:pPr>
              <w:spacing w:after="160" w:line="259" w:lineRule="auto"/>
              <w:rPr>
                <w:rFonts w:eastAsia="Times New Roman"/>
                <w:sz w:val="20"/>
                <w:szCs w:val="20"/>
              </w:rPr>
            </w:pP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2DFF3FC8" w14:textId="77777777" w:rsidR="00AB6027" w:rsidRDefault="00AB6027" w:rsidP="00AB6027">
            <w:pPr>
              <w:spacing w:after="160" w:line="259" w:lineRule="auto"/>
              <w:rPr>
                <w:rFonts w:eastAsia="Times New Roman"/>
                <w:sz w:val="20"/>
                <w:szCs w:val="20"/>
              </w:rPr>
            </w:pP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343E9C3F" w14:textId="77777777" w:rsidR="00AB6027" w:rsidRDefault="00AB6027" w:rsidP="00AB6027">
            <w:pPr>
              <w:spacing w:after="160" w:line="259" w:lineRule="auto"/>
              <w:rPr>
                <w:rFonts w:eastAsia="Times New Roman"/>
                <w:sz w:val="20"/>
                <w:szCs w:val="20"/>
              </w:rPr>
            </w:pPr>
          </w:p>
        </w:tc>
        <w:tc>
          <w:tcPr>
            <w:tcW w:w="1650" w:type="pct"/>
            <w:gridSpan w:val="2"/>
            <w:tcBorders>
              <w:top w:val="nil"/>
              <w:left w:val="nil"/>
              <w:bottom w:val="nil"/>
              <w:right w:val="nil"/>
            </w:tcBorders>
            <w:shd w:val="clear" w:color="auto" w:fill="FFFFFF"/>
            <w:tcMar>
              <w:top w:w="0" w:type="dxa"/>
              <w:left w:w="57" w:type="dxa"/>
              <w:bottom w:w="0" w:type="dxa"/>
              <w:right w:w="57" w:type="dxa"/>
            </w:tcMar>
            <w:vAlign w:val="center"/>
            <w:hideMark/>
          </w:tcPr>
          <w:p w14:paraId="60FCE664" w14:textId="77777777" w:rsidR="00AB6027" w:rsidRDefault="00AB6027" w:rsidP="00AB6027">
            <w:pPr>
              <w:spacing w:after="160" w:line="259" w:lineRule="auto"/>
              <w:jc w:val="center"/>
            </w:pPr>
            <w:r>
              <w:rPr>
                <w:vertAlign w:val="superscript"/>
              </w:rPr>
              <w:t>(Ф.И.О., имзо)</w:t>
            </w: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611F6B6F" w14:textId="77777777" w:rsidR="00AB6027" w:rsidRDefault="00AB6027" w:rsidP="00AB6027">
            <w:pPr>
              <w:spacing w:after="160" w:line="259" w:lineRule="auto"/>
              <w:jc w:val="center"/>
            </w:pPr>
          </w:p>
        </w:tc>
      </w:tr>
    </w:tbl>
    <w:p w14:paraId="20311108" w14:textId="77777777" w:rsidR="00AB6027" w:rsidRDefault="00AB6027" w:rsidP="00AB6027">
      <w:pPr>
        <w:shd w:val="clear" w:color="auto" w:fill="FFFFFF"/>
        <w:spacing w:after="160" w:line="259" w:lineRule="auto"/>
        <w:jc w:val="center"/>
        <w:rPr>
          <w:rFonts w:eastAsia="Times New Roman"/>
          <w:color w:val="000080"/>
          <w:sz w:val="22"/>
          <w:szCs w:val="22"/>
        </w:rPr>
      </w:pPr>
      <w:r>
        <w:rPr>
          <w:rFonts w:eastAsia="Times New Roman"/>
          <w:color w:val="000080"/>
          <w:sz w:val="22"/>
          <w:szCs w:val="22"/>
        </w:rPr>
        <w:t>Ўзбекистон Республикаси темир йўл транспортида юк ташиш</w:t>
      </w:r>
      <w:hyperlink r:id="rId208" w:history="1">
        <w:r>
          <w:rPr>
            <w:rFonts w:eastAsia="Times New Roman"/>
            <w:color w:val="008080"/>
            <w:sz w:val="22"/>
            <w:szCs w:val="22"/>
          </w:rPr>
          <w:t xml:space="preserve"> қоидаларига</w:t>
        </w:r>
        <w:r>
          <w:rPr>
            <w:rFonts w:eastAsia="Times New Roman"/>
            <w:color w:val="008080"/>
            <w:sz w:val="22"/>
            <w:szCs w:val="22"/>
          </w:rPr>
          <w:br/>
        </w:r>
      </w:hyperlink>
      <w:r>
        <w:rPr>
          <w:rFonts w:eastAsia="Times New Roman"/>
          <w:color w:val="000080"/>
          <w:sz w:val="22"/>
          <w:szCs w:val="22"/>
        </w:rPr>
        <w:t xml:space="preserve">29-ИЛОВА </w:t>
      </w:r>
    </w:p>
    <w:tbl>
      <w:tblPr>
        <w:tblW w:w="2000" w:type="pct"/>
        <w:tblCellMar>
          <w:left w:w="0" w:type="dxa"/>
          <w:right w:w="0" w:type="dxa"/>
        </w:tblCellMar>
        <w:tblLook w:val="04A0" w:firstRow="1" w:lastRow="0" w:firstColumn="1" w:lastColumn="0" w:noHBand="0" w:noVBand="1"/>
      </w:tblPr>
      <w:tblGrid>
        <w:gridCol w:w="1286"/>
        <w:gridCol w:w="1286"/>
        <w:gridCol w:w="1447"/>
        <w:gridCol w:w="1285"/>
        <w:gridCol w:w="1286"/>
        <w:gridCol w:w="1447"/>
      </w:tblGrid>
      <w:tr w:rsidR="00AB6027" w14:paraId="43F49EBD"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15672C1C" w14:textId="77777777" w:rsidR="00AB6027" w:rsidRDefault="00AB6027" w:rsidP="00AB6027">
            <w:pPr>
              <w:spacing w:after="160" w:line="259" w:lineRule="auto"/>
              <w:jc w:val="right"/>
            </w:pPr>
            <w:r>
              <w:t>НАМУНА</w:t>
            </w:r>
          </w:p>
          <w:p w14:paraId="3213FD99" w14:textId="77777777" w:rsidR="00AB6027" w:rsidRDefault="00AB6027" w:rsidP="00AB6027">
            <w:pPr>
              <w:spacing w:after="160" w:line="259" w:lineRule="auto"/>
              <w:jc w:val="right"/>
            </w:pPr>
            <w:r>
              <w:t>КЭУ-4 шакли</w:t>
            </w:r>
          </w:p>
        </w:tc>
      </w:tr>
      <w:tr w:rsidR="00AB6027" w14:paraId="6ADD2F79"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1A7A8F6E" w14:textId="77777777" w:rsidR="00AB6027" w:rsidRDefault="00AB6027" w:rsidP="00AB6027">
            <w:pPr>
              <w:spacing w:after="160" w:line="259" w:lineRule="auto"/>
              <w:jc w:val="right"/>
            </w:pPr>
          </w:p>
        </w:tc>
      </w:tr>
      <w:tr w:rsidR="00AB6027" w14:paraId="50401DAF" w14:textId="77777777" w:rsidTr="00FC1228">
        <w:trPr>
          <w:trHeight w:val="284"/>
        </w:trPr>
        <w:tc>
          <w:tcPr>
            <w:tcW w:w="2500" w:type="pct"/>
            <w:gridSpan w:val="3"/>
            <w:tcBorders>
              <w:top w:val="nil"/>
              <w:left w:val="nil"/>
              <w:bottom w:val="nil"/>
              <w:right w:val="nil"/>
            </w:tcBorders>
            <w:shd w:val="clear" w:color="auto" w:fill="FFFFFF"/>
            <w:tcMar>
              <w:top w:w="0" w:type="dxa"/>
              <w:left w:w="57" w:type="dxa"/>
              <w:bottom w:w="0" w:type="dxa"/>
              <w:right w:w="57" w:type="dxa"/>
            </w:tcMar>
            <w:vAlign w:val="center"/>
            <w:hideMark/>
          </w:tcPr>
          <w:p w14:paraId="42731DDB" w14:textId="77777777" w:rsidR="00AB6027" w:rsidRDefault="00AB6027" w:rsidP="00AB6027">
            <w:pPr>
              <w:spacing w:after="160" w:line="259" w:lineRule="auto"/>
            </w:pPr>
            <w:r>
              <w:t>Темир йўл транспорти (ташувчи) _______________________________</w:t>
            </w:r>
          </w:p>
          <w:p w14:paraId="554D3FC9" w14:textId="77777777" w:rsidR="00AB6027" w:rsidRDefault="00AB6027" w:rsidP="00AB6027">
            <w:pPr>
              <w:spacing w:after="160" w:line="259" w:lineRule="auto"/>
            </w:pPr>
            <w:r>
              <w:t>_______________________________</w:t>
            </w:r>
          </w:p>
          <w:p w14:paraId="0F94EB13" w14:textId="77777777" w:rsidR="00AB6027" w:rsidRDefault="00AB6027" w:rsidP="00AB6027">
            <w:pPr>
              <w:spacing w:after="160" w:line="259" w:lineRule="auto"/>
            </w:pPr>
            <w:r>
              <w:t>Станция _______________________</w:t>
            </w:r>
          </w:p>
        </w:tc>
        <w:tc>
          <w:tcPr>
            <w:tcW w:w="2500" w:type="pct"/>
            <w:gridSpan w:val="3"/>
            <w:tcBorders>
              <w:top w:val="nil"/>
              <w:left w:val="nil"/>
              <w:bottom w:val="nil"/>
              <w:right w:val="nil"/>
            </w:tcBorders>
            <w:shd w:val="clear" w:color="auto" w:fill="FFFFFF"/>
            <w:tcMar>
              <w:top w:w="0" w:type="dxa"/>
              <w:left w:w="57" w:type="dxa"/>
              <w:bottom w:w="0" w:type="dxa"/>
              <w:right w:w="57" w:type="dxa"/>
            </w:tcMar>
            <w:vAlign w:val="center"/>
            <w:hideMark/>
          </w:tcPr>
          <w:p w14:paraId="5F0ADE57" w14:textId="77777777" w:rsidR="00AB6027" w:rsidRDefault="00AB6027" w:rsidP="00AB6027">
            <w:pPr>
              <w:spacing w:after="160" w:line="259" w:lineRule="auto"/>
            </w:pPr>
            <w:r>
              <w:t xml:space="preserve">Тўрт экземплярда тўлдирилади: </w:t>
            </w:r>
          </w:p>
          <w:p w14:paraId="3F00906A" w14:textId="77777777" w:rsidR="00AB6027" w:rsidRDefault="00AB6027" w:rsidP="00AB6027">
            <w:pPr>
              <w:spacing w:after="160" w:line="259" w:lineRule="auto"/>
            </w:pPr>
            <w:r>
              <w:t>1, 2 ва 3 экземплярлар экспедиторга</w:t>
            </w:r>
          </w:p>
          <w:p w14:paraId="13B10010" w14:textId="77777777" w:rsidR="00AB6027" w:rsidRDefault="00AB6027" w:rsidP="00AB6027">
            <w:pPr>
              <w:spacing w:after="160" w:line="259" w:lineRule="auto"/>
            </w:pPr>
            <w:r>
              <w:t xml:space="preserve">берилади, 4 экземпляр (корешоги) </w:t>
            </w:r>
          </w:p>
          <w:p w14:paraId="085C1938" w14:textId="77777777" w:rsidR="00AB6027" w:rsidRDefault="00AB6027" w:rsidP="00AB6027">
            <w:pPr>
              <w:spacing w:after="160" w:line="259" w:lineRule="auto"/>
            </w:pPr>
            <w:r>
              <w:t>юк идорасида қолдирилади</w:t>
            </w:r>
          </w:p>
        </w:tc>
      </w:tr>
      <w:tr w:rsidR="00AB6027" w14:paraId="406D39D8"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46BFA016" w14:textId="77777777" w:rsidR="00AB6027" w:rsidRDefault="00AB6027" w:rsidP="00AB6027">
            <w:pPr>
              <w:spacing w:after="160" w:line="259" w:lineRule="auto"/>
            </w:pPr>
          </w:p>
        </w:tc>
      </w:tr>
      <w:tr w:rsidR="00AB6027" w14:paraId="71BAE051"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3950E2BE" w14:textId="77777777" w:rsidR="00AB6027" w:rsidRDefault="00AB6027" w:rsidP="00AB6027">
            <w:pPr>
              <w:spacing w:after="160" w:line="259" w:lineRule="auto"/>
              <w:jc w:val="center"/>
            </w:pPr>
            <w:r>
              <w:rPr>
                <w:b/>
                <w:bCs/>
              </w:rPr>
              <w:t>НАРЯД _______________-сон</w:t>
            </w:r>
          </w:p>
          <w:p w14:paraId="6F17739A" w14:textId="77777777" w:rsidR="00AB6027" w:rsidRDefault="00AB6027" w:rsidP="00AB6027">
            <w:pPr>
              <w:spacing w:after="160" w:line="259" w:lineRule="auto"/>
              <w:jc w:val="center"/>
            </w:pPr>
            <w:r>
              <w:rPr>
                <w:b/>
                <w:bCs/>
              </w:rPr>
              <w:t>«___» ____________ 20___ й.</w:t>
            </w:r>
          </w:p>
        </w:tc>
      </w:tr>
      <w:tr w:rsidR="00AB6027" w14:paraId="0DAA363E"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293C698E" w14:textId="77777777" w:rsidR="00AB6027" w:rsidRDefault="00AB6027" w:rsidP="00AB6027">
            <w:pPr>
              <w:spacing w:after="160" w:line="259" w:lineRule="auto"/>
              <w:jc w:val="center"/>
            </w:pPr>
          </w:p>
        </w:tc>
      </w:tr>
      <w:tr w:rsidR="00AB6027" w14:paraId="676DF912"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55EFB134" w14:textId="77777777" w:rsidR="00AB6027" w:rsidRDefault="00AB6027" w:rsidP="00AB6027">
            <w:pPr>
              <w:spacing w:after="160" w:line="259" w:lineRule="auto"/>
              <w:jc w:val="right"/>
            </w:pPr>
            <w:r>
              <w:t>Шартнома ______________</w:t>
            </w:r>
            <w:r>
              <w:rPr>
                <w:b/>
                <w:bCs/>
              </w:rPr>
              <w:t>-</w:t>
            </w:r>
            <w:r>
              <w:t>сон</w:t>
            </w:r>
          </w:p>
        </w:tc>
      </w:tr>
      <w:tr w:rsidR="00AB6027" w14:paraId="6F17F0FB"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00F917F0" w14:textId="77777777" w:rsidR="00AB6027" w:rsidRDefault="00AB6027" w:rsidP="00AB6027">
            <w:pPr>
              <w:spacing w:after="160" w:line="259" w:lineRule="auto"/>
              <w:jc w:val="right"/>
            </w:pPr>
          </w:p>
        </w:tc>
      </w:tr>
      <w:tr w:rsidR="00AB6027" w14:paraId="73CB6310"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0484C021" w14:textId="77777777" w:rsidR="00AB6027" w:rsidRDefault="00AB6027" w:rsidP="00AB6027">
            <w:pPr>
              <w:spacing w:after="160" w:line="259" w:lineRule="auto"/>
              <w:ind w:firstLine="720"/>
            </w:pPr>
            <w:r>
              <w:t>Экспедиторга (ҳайдовчи</w:t>
            </w:r>
            <w:r>
              <w:rPr>
                <w:b/>
                <w:bCs/>
              </w:rPr>
              <w:t>-</w:t>
            </w:r>
            <w:r>
              <w:t>экспедиторга) _______________________________</w:t>
            </w:r>
          </w:p>
        </w:tc>
      </w:tr>
      <w:tr w:rsidR="00AB6027" w14:paraId="286BD5F5"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5CA45C0A" w14:textId="77777777" w:rsidR="00AB6027" w:rsidRDefault="00AB6027" w:rsidP="00AB6027">
            <w:pPr>
              <w:spacing w:after="160" w:line="259" w:lineRule="auto"/>
              <w:ind w:firstLine="720"/>
            </w:pPr>
            <w:r>
              <w:t>автомашина _________________________________________________</w:t>
            </w:r>
            <w:r>
              <w:rPr>
                <w:b/>
                <w:bCs/>
              </w:rPr>
              <w:t>-</w:t>
            </w:r>
            <w:r>
              <w:t>сон</w:t>
            </w:r>
          </w:p>
        </w:tc>
      </w:tr>
      <w:tr w:rsidR="00AB6027" w14:paraId="1A06EDD4"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4BFBE82D" w14:textId="77777777" w:rsidR="00AB6027" w:rsidRDefault="00AB6027" w:rsidP="00AB6027">
            <w:pPr>
              <w:spacing w:after="160" w:line="259" w:lineRule="auto"/>
              <w:ind w:firstLine="720"/>
            </w:pPr>
            <w:r>
              <w:t>олиш учун юк ва юкланган контейнер ____________</w:t>
            </w:r>
            <w:r>
              <w:rPr>
                <w:b/>
                <w:bCs/>
              </w:rPr>
              <w:t>-</w:t>
            </w:r>
            <w:r>
              <w:t>сон (керак бўлмагани устидан чизилсин)</w:t>
            </w:r>
          </w:p>
        </w:tc>
      </w:tr>
      <w:tr w:rsidR="00AB6027" w14:paraId="729D4AA9"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16DE8B93" w14:textId="77777777" w:rsidR="00AB6027" w:rsidRDefault="00AB6027" w:rsidP="00AB6027">
            <w:pPr>
              <w:spacing w:after="160" w:line="259" w:lineRule="auto"/>
              <w:ind w:firstLine="720"/>
            </w:pPr>
            <w:r>
              <w:t>станциядан ва унинг юкни олувчига етказиб беришга ____________________</w:t>
            </w:r>
          </w:p>
        </w:tc>
      </w:tr>
      <w:tr w:rsidR="00AB6027" w14:paraId="044ED0DC" w14:textId="77777777" w:rsidTr="00FC1228">
        <w:trPr>
          <w:trHeight w:val="284"/>
        </w:trPr>
        <w:tc>
          <w:tcPr>
            <w:tcW w:w="8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17462172" w14:textId="77777777" w:rsidR="00AB6027" w:rsidRDefault="00AB6027" w:rsidP="00AB6027">
            <w:pPr>
              <w:spacing w:after="160" w:line="259" w:lineRule="auto"/>
              <w:ind w:firstLine="720"/>
            </w:pPr>
          </w:p>
        </w:tc>
        <w:tc>
          <w:tcPr>
            <w:tcW w:w="8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787DC330" w14:textId="77777777" w:rsidR="00AB6027" w:rsidRDefault="00AB6027" w:rsidP="00AB6027">
            <w:pPr>
              <w:spacing w:after="160" w:line="259" w:lineRule="auto"/>
              <w:rPr>
                <w:rFonts w:eastAsia="Times New Roman"/>
                <w:sz w:val="20"/>
                <w:szCs w:val="20"/>
              </w:rPr>
            </w:pPr>
          </w:p>
        </w:tc>
        <w:tc>
          <w:tcPr>
            <w:tcW w:w="8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0BB61229" w14:textId="77777777" w:rsidR="00AB6027" w:rsidRDefault="00AB6027" w:rsidP="00AB6027">
            <w:pPr>
              <w:spacing w:after="160" w:line="259" w:lineRule="auto"/>
              <w:rPr>
                <w:rFonts w:eastAsia="Times New Roman"/>
                <w:sz w:val="20"/>
                <w:szCs w:val="20"/>
              </w:rPr>
            </w:pPr>
          </w:p>
        </w:tc>
        <w:tc>
          <w:tcPr>
            <w:tcW w:w="8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62E35CF9" w14:textId="77777777" w:rsidR="00AB6027" w:rsidRDefault="00AB6027" w:rsidP="00AB6027">
            <w:pPr>
              <w:spacing w:after="160" w:line="259" w:lineRule="auto"/>
              <w:rPr>
                <w:rFonts w:eastAsia="Times New Roman"/>
                <w:sz w:val="20"/>
                <w:szCs w:val="20"/>
              </w:rPr>
            </w:pPr>
          </w:p>
        </w:tc>
        <w:tc>
          <w:tcPr>
            <w:tcW w:w="8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4772B17F" w14:textId="77777777" w:rsidR="00AB6027" w:rsidRDefault="00AB6027" w:rsidP="00AB6027">
            <w:pPr>
              <w:spacing w:after="160" w:line="259" w:lineRule="auto"/>
              <w:rPr>
                <w:rFonts w:eastAsia="Times New Roman"/>
                <w:sz w:val="20"/>
                <w:szCs w:val="20"/>
              </w:rPr>
            </w:pPr>
          </w:p>
        </w:tc>
        <w:tc>
          <w:tcPr>
            <w:tcW w:w="8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16102457" w14:textId="77777777" w:rsidR="00AB6027" w:rsidRDefault="00AB6027" w:rsidP="00AB6027">
            <w:pPr>
              <w:spacing w:after="160" w:line="259" w:lineRule="auto"/>
              <w:rPr>
                <w:rFonts w:eastAsia="Times New Roman"/>
                <w:sz w:val="20"/>
                <w:szCs w:val="20"/>
              </w:rPr>
            </w:pPr>
          </w:p>
        </w:tc>
      </w:tr>
      <w:tr w:rsidR="00AB6027" w14:paraId="0482B322" w14:textId="77777777" w:rsidTr="00FC1228">
        <w:trPr>
          <w:trHeight w:val="284"/>
        </w:trPr>
        <w:tc>
          <w:tcPr>
            <w:tcW w:w="8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5EAF44B0" w14:textId="77777777" w:rsidR="00AB6027" w:rsidRDefault="00AB6027" w:rsidP="00AB6027">
            <w:pPr>
              <w:spacing w:after="160" w:line="259" w:lineRule="auto"/>
              <w:jc w:val="center"/>
            </w:pPr>
            <w:r>
              <w:rPr>
                <w:b/>
                <w:bCs/>
              </w:rPr>
              <w:t>Юкхати рақами</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4EAF9B2" w14:textId="77777777" w:rsidR="00AB6027" w:rsidRDefault="00AB6027" w:rsidP="00AB6027">
            <w:pPr>
              <w:spacing w:after="160" w:line="259" w:lineRule="auto"/>
              <w:jc w:val="center"/>
            </w:pPr>
            <w:r>
              <w:rPr>
                <w:b/>
                <w:bCs/>
              </w:rPr>
              <w:t>Жўнатиш станцияси</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579C867" w14:textId="77777777" w:rsidR="00AB6027" w:rsidRDefault="00AB6027" w:rsidP="00AB6027">
            <w:pPr>
              <w:spacing w:after="160" w:line="259" w:lineRule="auto"/>
              <w:jc w:val="center"/>
            </w:pPr>
            <w:r>
              <w:rPr>
                <w:b/>
                <w:bCs/>
              </w:rPr>
              <w:t>Юкнинг номи</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C09EDBC" w14:textId="77777777" w:rsidR="00AB6027" w:rsidRDefault="00AB6027" w:rsidP="00AB6027">
            <w:pPr>
              <w:spacing w:after="160" w:line="259" w:lineRule="auto"/>
              <w:jc w:val="center"/>
            </w:pPr>
            <w:r>
              <w:rPr>
                <w:b/>
                <w:bCs/>
              </w:rPr>
              <w:t>Қадоғи</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3F228BA" w14:textId="77777777" w:rsidR="00AB6027" w:rsidRDefault="00AB6027" w:rsidP="00AB6027">
            <w:pPr>
              <w:spacing w:after="160" w:line="259" w:lineRule="auto"/>
              <w:jc w:val="center"/>
            </w:pPr>
            <w:r>
              <w:rPr>
                <w:b/>
                <w:bCs/>
              </w:rPr>
              <w:t>Жойлар сони</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C1142E9" w14:textId="77777777" w:rsidR="00AB6027" w:rsidRDefault="00AB6027" w:rsidP="00AB6027">
            <w:pPr>
              <w:spacing w:after="160" w:line="259" w:lineRule="auto"/>
              <w:jc w:val="center"/>
            </w:pPr>
            <w:r>
              <w:rPr>
                <w:b/>
                <w:bCs/>
              </w:rPr>
              <w:t>Юкнинг вазни,</w:t>
            </w:r>
          </w:p>
          <w:p w14:paraId="0D40A83C" w14:textId="77777777" w:rsidR="00AB6027" w:rsidRDefault="00AB6027" w:rsidP="00AB6027">
            <w:pPr>
              <w:spacing w:after="160" w:line="259" w:lineRule="auto"/>
              <w:jc w:val="center"/>
            </w:pPr>
            <w:r>
              <w:rPr>
                <w:b/>
                <w:bCs/>
              </w:rPr>
              <w:t>kg</w:t>
            </w:r>
          </w:p>
        </w:tc>
      </w:tr>
      <w:tr w:rsidR="00AB6027" w14:paraId="4C170058" w14:textId="77777777" w:rsidTr="00FC1228">
        <w:trPr>
          <w:trHeight w:val="284"/>
        </w:trPr>
        <w:tc>
          <w:tcPr>
            <w:tcW w:w="8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251ECEB5" w14:textId="77777777" w:rsidR="00AB6027" w:rsidRDefault="00AB6027" w:rsidP="00AB6027">
            <w:pPr>
              <w:spacing w:after="160" w:line="259" w:lineRule="auto"/>
              <w:jc w:val="center"/>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9ECC7CD" w14:textId="77777777" w:rsidR="00AB6027" w:rsidRDefault="00AB6027" w:rsidP="00AB6027">
            <w:pPr>
              <w:spacing w:after="160" w:line="259" w:lineRule="auto"/>
              <w:rPr>
                <w:rFonts w:eastAsia="Times New Roman"/>
                <w:sz w:val="20"/>
                <w:szCs w:val="20"/>
              </w:rPr>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BB9D956" w14:textId="77777777" w:rsidR="00AB6027" w:rsidRDefault="00AB6027" w:rsidP="00AB6027">
            <w:pPr>
              <w:spacing w:after="160" w:line="259" w:lineRule="auto"/>
              <w:rPr>
                <w:rFonts w:eastAsia="Times New Roman"/>
                <w:sz w:val="20"/>
                <w:szCs w:val="20"/>
              </w:rPr>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3D3BE97" w14:textId="77777777" w:rsidR="00AB6027" w:rsidRDefault="00AB6027" w:rsidP="00AB6027">
            <w:pPr>
              <w:spacing w:after="160" w:line="259" w:lineRule="auto"/>
              <w:rPr>
                <w:rFonts w:eastAsia="Times New Roman"/>
                <w:sz w:val="20"/>
                <w:szCs w:val="20"/>
              </w:rPr>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D43748F" w14:textId="77777777" w:rsidR="00AB6027" w:rsidRDefault="00AB6027" w:rsidP="00AB6027">
            <w:pPr>
              <w:spacing w:after="160" w:line="259" w:lineRule="auto"/>
              <w:rPr>
                <w:rFonts w:eastAsia="Times New Roman"/>
                <w:sz w:val="20"/>
                <w:szCs w:val="20"/>
              </w:rPr>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FDB5349" w14:textId="77777777" w:rsidR="00AB6027" w:rsidRDefault="00AB6027" w:rsidP="00AB6027">
            <w:pPr>
              <w:spacing w:after="160" w:line="259" w:lineRule="auto"/>
              <w:rPr>
                <w:rFonts w:eastAsia="Times New Roman"/>
                <w:sz w:val="20"/>
                <w:szCs w:val="20"/>
              </w:rPr>
            </w:pPr>
          </w:p>
        </w:tc>
      </w:tr>
      <w:tr w:rsidR="00AB6027" w14:paraId="35A136BB" w14:textId="77777777" w:rsidTr="00FC1228">
        <w:trPr>
          <w:trHeight w:val="284"/>
        </w:trPr>
        <w:tc>
          <w:tcPr>
            <w:tcW w:w="8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29750E4E" w14:textId="77777777" w:rsidR="00AB6027" w:rsidRDefault="00AB6027" w:rsidP="00AB6027">
            <w:pPr>
              <w:spacing w:after="160" w:line="259" w:lineRule="auto"/>
              <w:rPr>
                <w:rFonts w:eastAsia="Times New Roman"/>
                <w:sz w:val="20"/>
                <w:szCs w:val="20"/>
              </w:rPr>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AB2941D" w14:textId="77777777" w:rsidR="00AB6027" w:rsidRDefault="00AB6027" w:rsidP="00AB6027">
            <w:pPr>
              <w:spacing w:after="160" w:line="259" w:lineRule="auto"/>
              <w:rPr>
                <w:rFonts w:eastAsia="Times New Roman"/>
                <w:sz w:val="20"/>
                <w:szCs w:val="20"/>
              </w:rPr>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FE8E4D6" w14:textId="77777777" w:rsidR="00AB6027" w:rsidRDefault="00AB6027" w:rsidP="00AB6027">
            <w:pPr>
              <w:spacing w:after="160" w:line="259" w:lineRule="auto"/>
              <w:rPr>
                <w:rFonts w:eastAsia="Times New Roman"/>
                <w:sz w:val="20"/>
                <w:szCs w:val="20"/>
              </w:rPr>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49FF0D0" w14:textId="77777777" w:rsidR="00AB6027" w:rsidRDefault="00AB6027" w:rsidP="00AB6027">
            <w:pPr>
              <w:spacing w:after="160" w:line="259" w:lineRule="auto"/>
              <w:rPr>
                <w:rFonts w:eastAsia="Times New Roman"/>
                <w:sz w:val="20"/>
                <w:szCs w:val="20"/>
              </w:rPr>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6E613D6" w14:textId="77777777" w:rsidR="00AB6027" w:rsidRDefault="00AB6027" w:rsidP="00AB6027">
            <w:pPr>
              <w:spacing w:after="160" w:line="259" w:lineRule="auto"/>
              <w:rPr>
                <w:rFonts w:eastAsia="Times New Roman"/>
                <w:sz w:val="20"/>
                <w:szCs w:val="20"/>
              </w:rPr>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393BC07" w14:textId="77777777" w:rsidR="00AB6027" w:rsidRDefault="00AB6027" w:rsidP="00AB6027">
            <w:pPr>
              <w:spacing w:after="160" w:line="259" w:lineRule="auto"/>
              <w:rPr>
                <w:rFonts w:eastAsia="Times New Roman"/>
                <w:sz w:val="20"/>
                <w:szCs w:val="20"/>
              </w:rPr>
            </w:pPr>
          </w:p>
        </w:tc>
      </w:tr>
      <w:tr w:rsidR="00AB6027" w14:paraId="69E11B34" w14:textId="77777777" w:rsidTr="00FC1228">
        <w:trPr>
          <w:trHeight w:val="284"/>
        </w:trPr>
        <w:tc>
          <w:tcPr>
            <w:tcW w:w="8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04BD63C7" w14:textId="77777777" w:rsidR="00AB6027" w:rsidRDefault="00AB6027" w:rsidP="00AB6027">
            <w:pPr>
              <w:spacing w:after="160" w:line="259" w:lineRule="auto"/>
              <w:rPr>
                <w:rFonts w:eastAsia="Times New Roman"/>
                <w:sz w:val="20"/>
                <w:szCs w:val="20"/>
              </w:rPr>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0A9737A" w14:textId="77777777" w:rsidR="00AB6027" w:rsidRDefault="00AB6027" w:rsidP="00AB6027">
            <w:pPr>
              <w:spacing w:after="160" w:line="259" w:lineRule="auto"/>
              <w:rPr>
                <w:rFonts w:eastAsia="Times New Roman"/>
                <w:sz w:val="20"/>
                <w:szCs w:val="20"/>
              </w:rPr>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FBFF347" w14:textId="77777777" w:rsidR="00AB6027" w:rsidRDefault="00AB6027" w:rsidP="00AB6027">
            <w:pPr>
              <w:spacing w:after="160" w:line="259" w:lineRule="auto"/>
              <w:rPr>
                <w:rFonts w:eastAsia="Times New Roman"/>
                <w:sz w:val="20"/>
                <w:szCs w:val="20"/>
              </w:rPr>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1E4AA41" w14:textId="77777777" w:rsidR="00AB6027" w:rsidRDefault="00AB6027" w:rsidP="00AB6027">
            <w:pPr>
              <w:spacing w:after="160" w:line="259" w:lineRule="auto"/>
              <w:rPr>
                <w:rFonts w:eastAsia="Times New Roman"/>
                <w:sz w:val="20"/>
                <w:szCs w:val="20"/>
              </w:rPr>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C647A0B" w14:textId="77777777" w:rsidR="00AB6027" w:rsidRDefault="00AB6027" w:rsidP="00AB6027">
            <w:pPr>
              <w:spacing w:after="160" w:line="259" w:lineRule="auto"/>
              <w:rPr>
                <w:rFonts w:eastAsia="Times New Roman"/>
                <w:sz w:val="20"/>
                <w:szCs w:val="20"/>
              </w:rPr>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5AAF0B4" w14:textId="77777777" w:rsidR="00AB6027" w:rsidRDefault="00AB6027" w:rsidP="00AB6027">
            <w:pPr>
              <w:spacing w:after="160" w:line="259" w:lineRule="auto"/>
              <w:rPr>
                <w:rFonts w:eastAsia="Times New Roman"/>
                <w:sz w:val="20"/>
                <w:szCs w:val="20"/>
              </w:rPr>
            </w:pPr>
          </w:p>
        </w:tc>
      </w:tr>
      <w:tr w:rsidR="00AB6027" w14:paraId="6769F535" w14:textId="77777777" w:rsidTr="00FC1228">
        <w:trPr>
          <w:trHeight w:val="284"/>
        </w:trPr>
        <w:tc>
          <w:tcPr>
            <w:tcW w:w="8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7BDD96B8" w14:textId="77777777" w:rsidR="00AB6027" w:rsidRDefault="00AB6027" w:rsidP="00AB6027">
            <w:pPr>
              <w:spacing w:after="160" w:line="259" w:lineRule="auto"/>
              <w:rPr>
                <w:rFonts w:eastAsia="Times New Roman"/>
                <w:sz w:val="20"/>
                <w:szCs w:val="20"/>
              </w:rPr>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EEC0235" w14:textId="77777777" w:rsidR="00AB6027" w:rsidRDefault="00AB6027" w:rsidP="00AB6027">
            <w:pPr>
              <w:spacing w:after="160" w:line="259" w:lineRule="auto"/>
              <w:rPr>
                <w:rFonts w:eastAsia="Times New Roman"/>
                <w:sz w:val="20"/>
                <w:szCs w:val="20"/>
              </w:rPr>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F1DA4B7" w14:textId="77777777" w:rsidR="00AB6027" w:rsidRDefault="00AB6027" w:rsidP="00AB6027">
            <w:pPr>
              <w:spacing w:after="160" w:line="259" w:lineRule="auto"/>
              <w:rPr>
                <w:rFonts w:eastAsia="Times New Roman"/>
                <w:sz w:val="20"/>
                <w:szCs w:val="20"/>
              </w:rPr>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F44C4E3" w14:textId="77777777" w:rsidR="00AB6027" w:rsidRDefault="00AB6027" w:rsidP="00AB6027">
            <w:pPr>
              <w:spacing w:after="160" w:line="259" w:lineRule="auto"/>
              <w:rPr>
                <w:rFonts w:eastAsia="Times New Roman"/>
                <w:sz w:val="20"/>
                <w:szCs w:val="20"/>
              </w:rPr>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C423273" w14:textId="77777777" w:rsidR="00AB6027" w:rsidRDefault="00AB6027" w:rsidP="00AB6027">
            <w:pPr>
              <w:spacing w:after="160" w:line="259" w:lineRule="auto"/>
              <w:rPr>
                <w:rFonts w:eastAsia="Times New Roman"/>
                <w:sz w:val="20"/>
                <w:szCs w:val="20"/>
              </w:rPr>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2963487" w14:textId="77777777" w:rsidR="00AB6027" w:rsidRDefault="00AB6027" w:rsidP="00AB6027">
            <w:pPr>
              <w:spacing w:after="160" w:line="259" w:lineRule="auto"/>
              <w:rPr>
                <w:rFonts w:eastAsia="Times New Roman"/>
                <w:sz w:val="20"/>
                <w:szCs w:val="20"/>
              </w:rPr>
            </w:pPr>
          </w:p>
        </w:tc>
      </w:tr>
      <w:tr w:rsidR="00AB6027" w14:paraId="4E6F3CB6" w14:textId="77777777" w:rsidTr="00FC1228">
        <w:trPr>
          <w:trHeight w:val="284"/>
        </w:trPr>
        <w:tc>
          <w:tcPr>
            <w:tcW w:w="8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66F0EE1C" w14:textId="77777777" w:rsidR="00AB6027" w:rsidRDefault="00AB6027" w:rsidP="00AB6027">
            <w:pPr>
              <w:spacing w:after="160" w:line="259" w:lineRule="auto"/>
              <w:rPr>
                <w:rFonts w:eastAsia="Times New Roman"/>
                <w:sz w:val="20"/>
                <w:szCs w:val="20"/>
              </w:rPr>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3EB8BAD" w14:textId="77777777" w:rsidR="00AB6027" w:rsidRDefault="00AB6027" w:rsidP="00AB6027">
            <w:pPr>
              <w:spacing w:after="160" w:line="259" w:lineRule="auto"/>
              <w:rPr>
                <w:rFonts w:eastAsia="Times New Roman"/>
                <w:sz w:val="20"/>
                <w:szCs w:val="20"/>
              </w:rPr>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E5A4E14" w14:textId="77777777" w:rsidR="00AB6027" w:rsidRDefault="00AB6027" w:rsidP="00AB6027">
            <w:pPr>
              <w:spacing w:after="160" w:line="259" w:lineRule="auto"/>
              <w:rPr>
                <w:rFonts w:eastAsia="Times New Roman"/>
                <w:sz w:val="20"/>
                <w:szCs w:val="20"/>
              </w:rPr>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9723420" w14:textId="77777777" w:rsidR="00AB6027" w:rsidRDefault="00AB6027" w:rsidP="00AB6027">
            <w:pPr>
              <w:spacing w:after="160" w:line="259" w:lineRule="auto"/>
              <w:rPr>
                <w:rFonts w:eastAsia="Times New Roman"/>
                <w:sz w:val="20"/>
                <w:szCs w:val="20"/>
              </w:rPr>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D4687D1" w14:textId="77777777" w:rsidR="00AB6027" w:rsidRDefault="00AB6027" w:rsidP="00AB6027">
            <w:pPr>
              <w:spacing w:after="160" w:line="259" w:lineRule="auto"/>
              <w:rPr>
                <w:rFonts w:eastAsia="Times New Roman"/>
                <w:sz w:val="20"/>
                <w:szCs w:val="20"/>
              </w:rPr>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5D52EC0" w14:textId="77777777" w:rsidR="00AB6027" w:rsidRDefault="00AB6027" w:rsidP="00AB6027">
            <w:pPr>
              <w:spacing w:after="160" w:line="259" w:lineRule="auto"/>
              <w:rPr>
                <w:rFonts w:eastAsia="Times New Roman"/>
                <w:sz w:val="20"/>
                <w:szCs w:val="20"/>
              </w:rPr>
            </w:pPr>
          </w:p>
        </w:tc>
      </w:tr>
      <w:tr w:rsidR="00AB6027" w14:paraId="46A7A053" w14:textId="77777777" w:rsidTr="00FC1228">
        <w:trPr>
          <w:trHeight w:val="284"/>
        </w:trPr>
        <w:tc>
          <w:tcPr>
            <w:tcW w:w="8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1C78FE77" w14:textId="77777777" w:rsidR="00AB6027" w:rsidRDefault="00AB6027" w:rsidP="00AB6027">
            <w:pPr>
              <w:spacing w:after="160" w:line="259" w:lineRule="auto"/>
              <w:rPr>
                <w:rFonts w:eastAsia="Times New Roman"/>
                <w:sz w:val="20"/>
                <w:szCs w:val="20"/>
              </w:rPr>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8C6E7BB" w14:textId="77777777" w:rsidR="00AB6027" w:rsidRDefault="00AB6027" w:rsidP="00AB6027">
            <w:pPr>
              <w:spacing w:after="160" w:line="259" w:lineRule="auto"/>
              <w:rPr>
                <w:rFonts w:eastAsia="Times New Roman"/>
                <w:sz w:val="20"/>
                <w:szCs w:val="20"/>
              </w:rPr>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1B4DC3B" w14:textId="77777777" w:rsidR="00AB6027" w:rsidRDefault="00AB6027" w:rsidP="00AB6027">
            <w:pPr>
              <w:spacing w:after="160" w:line="259" w:lineRule="auto"/>
              <w:rPr>
                <w:rFonts w:eastAsia="Times New Roman"/>
                <w:sz w:val="20"/>
                <w:szCs w:val="20"/>
              </w:rPr>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271A179" w14:textId="77777777" w:rsidR="00AB6027" w:rsidRDefault="00AB6027" w:rsidP="00AB6027">
            <w:pPr>
              <w:spacing w:after="160" w:line="259" w:lineRule="auto"/>
              <w:rPr>
                <w:rFonts w:eastAsia="Times New Roman"/>
                <w:sz w:val="20"/>
                <w:szCs w:val="20"/>
              </w:rPr>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C4C50DC" w14:textId="77777777" w:rsidR="00AB6027" w:rsidRDefault="00AB6027" w:rsidP="00AB6027">
            <w:pPr>
              <w:spacing w:after="160" w:line="259" w:lineRule="auto"/>
              <w:rPr>
                <w:rFonts w:eastAsia="Times New Roman"/>
                <w:sz w:val="20"/>
                <w:szCs w:val="20"/>
              </w:rPr>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6C6E0B6" w14:textId="77777777" w:rsidR="00AB6027" w:rsidRDefault="00AB6027" w:rsidP="00AB6027">
            <w:pPr>
              <w:spacing w:after="160" w:line="259" w:lineRule="auto"/>
              <w:rPr>
                <w:rFonts w:eastAsia="Times New Roman"/>
                <w:sz w:val="20"/>
                <w:szCs w:val="20"/>
              </w:rPr>
            </w:pPr>
          </w:p>
        </w:tc>
      </w:tr>
      <w:tr w:rsidR="00AB6027" w14:paraId="3332D671" w14:textId="77777777" w:rsidTr="00FC1228">
        <w:trPr>
          <w:trHeight w:val="284"/>
        </w:trPr>
        <w:tc>
          <w:tcPr>
            <w:tcW w:w="8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27BE73E2" w14:textId="77777777" w:rsidR="00AB6027" w:rsidRDefault="00AB6027" w:rsidP="00AB6027">
            <w:pPr>
              <w:spacing w:after="160" w:line="259" w:lineRule="auto"/>
              <w:rPr>
                <w:rFonts w:eastAsia="Times New Roman"/>
                <w:sz w:val="20"/>
                <w:szCs w:val="20"/>
              </w:rPr>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07075E0" w14:textId="77777777" w:rsidR="00AB6027" w:rsidRDefault="00AB6027" w:rsidP="00AB6027">
            <w:pPr>
              <w:spacing w:after="160" w:line="259" w:lineRule="auto"/>
              <w:rPr>
                <w:rFonts w:eastAsia="Times New Roman"/>
                <w:sz w:val="20"/>
                <w:szCs w:val="20"/>
              </w:rPr>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566E4E0" w14:textId="77777777" w:rsidR="00AB6027" w:rsidRDefault="00AB6027" w:rsidP="00AB6027">
            <w:pPr>
              <w:spacing w:after="160" w:line="259" w:lineRule="auto"/>
              <w:rPr>
                <w:rFonts w:eastAsia="Times New Roman"/>
                <w:sz w:val="20"/>
                <w:szCs w:val="20"/>
              </w:rPr>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7671853" w14:textId="77777777" w:rsidR="00AB6027" w:rsidRDefault="00AB6027" w:rsidP="00AB6027">
            <w:pPr>
              <w:spacing w:after="160" w:line="259" w:lineRule="auto"/>
              <w:rPr>
                <w:rFonts w:eastAsia="Times New Roman"/>
                <w:sz w:val="20"/>
                <w:szCs w:val="20"/>
              </w:rPr>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91D15C6" w14:textId="77777777" w:rsidR="00AB6027" w:rsidRDefault="00AB6027" w:rsidP="00AB6027">
            <w:pPr>
              <w:spacing w:after="160" w:line="259" w:lineRule="auto"/>
              <w:rPr>
                <w:rFonts w:eastAsia="Times New Roman"/>
                <w:sz w:val="20"/>
                <w:szCs w:val="20"/>
              </w:rPr>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BD91CCD" w14:textId="77777777" w:rsidR="00AB6027" w:rsidRDefault="00AB6027" w:rsidP="00AB6027">
            <w:pPr>
              <w:spacing w:after="160" w:line="259" w:lineRule="auto"/>
              <w:rPr>
                <w:rFonts w:eastAsia="Times New Roman"/>
                <w:sz w:val="20"/>
                <w:szCs w:val="20"/>
              </w:rPr>
            </w:pPr>
          </w:p>
        </w:tc>
      </w:tr>
      <w:tr w:rsidR="00AB6027" w14:paraId="178BFB36" w14:textId="77777777" w:rsidTr="00FC1228">
        <w:trPr>
          <w:trHeight w:val="284"/>
        </w:trPr>
        <w:tc>
          <w:tcPr>
            <w:tcW w:w="8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40596B17" w14:textId="77777777" w:rsidR="00AB6027" w:rsidRDefault="00AB6027" w:rsidP="00AB6027">
            <w:pPr>
              <w:spacing w:after="160" w:line="259" w:lineRule="auto"/>
              <w:rPr>
                <w:rFonts w:eastAsia="Times New Roman"/>
                <w:sz w:val="20"/>
                <w:szCs w:val="20"/>
              </w:rPr>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16E3A7B" w14:textId="77777777" w:rsidR="00AB6027" w:rsidRDefault="00AB6027" w:rsidP="00AB6027">
            <w:pPr>
              <w:spacing w:after="160" w:line="259" w:lineRule="auto"/>
              <w:rPr>
                <w:rFonts w:eastAsia="Times New Roman"/>
                <w:sz w:val="20"/>
                <w:szCs w:val="20"/>
              </w:rPr>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CC65474" w14:textId="77777777" w:rsidR="00AB6027" w:rsidRDefault="00AB6027" w:rsidP="00AB6027">
            <w:pPr>
              <w:spacing w:after="160" w:line="259" w:lineRule="auto"/>
              <w:rPr>
                <w:rFonts w:eastAsia="Times New Roman"/>
                <w:sz w:val="20"/>
                <w:szCs w:val="20"/>
              </w:rPr>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FA2C2D4" w14:textId="77777777" w:rsidR="00AB6027" w:rsidRDefault="00AB6027" w:rsidP="00AB6027">
            <w:pPr>
              <w:spacing w:after="160" w:line="259" w:lineRule="auto"/>
              <w:rPr>
                <w:rFonts w:eastAsia="Times New Roman"/>
                <w:sz w:val="20"/>
                <w:szCs w:val="20"/>
              </w:rPr>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2190CF1" w14:textId="77777777" w:rsidR="00AB6027" w:rsidRDefault="00AB6027" w:rsidP="00AB6027">
            <w:pPr>
              <w:spacing w:after="160" w:line="259" w:lineRule="auto"/>
              <w:rPr>
                <w:rFonts w:eastAsia="Times New Roman"/>
                <w:sz w:val="20"/>
                <w:szCs w:val="20"/>
              </w:rPr>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6124FCB" w14:textId="77777777" w:rsidR="00AB6027" w:rsidRDefault="00AB6027" w:rsidP="00AB6027">
            <w:pPr>
              <w:spacing w:after="160" w:line="259" w:lineRule="auto"/>
              <w:rPr>
                <w:rFonts w:eastAsia="Times New Roman"/>
                <w:sz w:val="20"/>
                <w:szCs w:val="20"/>
              </w:rPr>
            </w:pPr>
          </w:p>
        </w:tc>
      </w:tr>
      <w:tr w:rsidR="00AB6027" w14:paraId="0E468E69" w14:textId="77777777" w:rsidTr="00FC1228">
        <w:trPr>
          <w:trHeight w:val="284"/>
        </w:trPr>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7030FFA3" w14:textId="77777777" w:rsidR="00AB6027" w:rsidRDefault="00AB6027" w:rsidP="00AB6027">
            <w:pPr>
              <w:spacing w:after="160" w:line="259" w:lineRule="auto"/>
              <w:rPr>
                <w:rFonts w:eastAsia="Times New Roman"/>
                <w:sz w:val="20"/>
                <w:szCs w:val="20"/>
              </w:rPr>
            </w:pP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22CBF2D3" w14:textId="77777777" w:rsidR="00AB6027" w:rsidRDefault="00AB6027" w:rsidP="00AB6027">
            <w:pPr>
              <w:spacing w:after="160" w:line="259" w:lineRule="auto"/>
              <w:rPr>
                <w:rFonts w:eastAsia="Times New Roman"/>
                <w:sz w:val="20"/>
                <w:szCs w:val="20"/>
              </w:rPr>
            </w:pP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052F3DA1" w14:textId="77777777" w:rsidR="00AB6027" w:rsidRDefault="00AB6027" w:rsidP="00AB6027">
            <w:pPr>
              <w:spacing w:after="160" w:line="259" w:lineRule="auto"/>
              <w:rPr>
                <w:rFonts w:eastAsia="Times New Roman"/>
                <w:sz w:val="20"/>
                <w:szCs w:val="20"/>
              </w:rPr>
            </w:pP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005C0D14" w14:textId="77777777" w:rsidR="00AB6027" w:rsidRDefault="00AB6027" w:rsidP="00AB6027">
            <w:pPr>
              <w:spacing w:after="160" w:line="259" w:lineRule="auto"/>
              <w:rPr>
                <w:rFonts w:eastAsia="Times New Roman"/>
                <w:sz w:val="20"/>
                <w:szCs w:val="20"/>
              </w:rPr>
            </w:pP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666E6598" w14:textId="77777777" w:rsidR="00AB6027" w:rsidRDefault="00AB6027" w:rsidP="00AB6027">
            <w:pPr>
              <w:spacing w:after="160" w:line="259" w:lineRule="auto"/>
              <w:rPr>
                <w:rFonts w:eastAsia="Times New Roman"/>
                <w:sz w:val="20"/>
                <w:szCs w:val="20"/>
              </w:rPr>
            </w:pP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343C744D" w14:textId="77777777" w:rsidR="00AB6027" w:rsidRDefault="00AB6027" w:rsidP="00AB6027">
            <w:pPr>
              <w:spacing w:after="160" w:line="259" w:lineRule="auto"/>
              <w:rPr>
                <w:rFonts w:eastAsia="Times New Roman"/>
                <w:sz w:val="20"/>
                <w:szCs w:val="20"/>
              </w:rPr>
            </w:pPr>
          </w:p>
        </w:tc>
      </w:tr>
      <w:tr w:rsidR="00AB6027" w14:paraId="69DE2590"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43D1FCDB" w14:textId="77777777" w:rsidR="00AB6027" w:rsidRDefault="00AB6027" w:rsidP="00AB6027">
            <w:pPr>
              <w:spacing w:after="160" w:line="259" w:lineRule="auto"/>
              <w:ind w:firstLine="720"/>
            </w:pPr>
            <w:r>
              <w:t>Юкни ёки юкланган контейнерни кимга етказилиши (керак бўлмагани устидан чизилсин) __________________________________________________________________</w:t>
            </w:r>
          </w:p>
        </w:tc>
      </w:tr>
      <w:tr w:rsidR="00AB6027" w14:paraId="51D7E7FB"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0A53F482" w14:textId="77777777" w:rsidR="00AB6027" w:rsidRDefault="00AB6027" w:rsidP="00AB6027">
            <w:pPr>
              <w:spacing w:after="160" w:line="259" w:lineRule="auto"/>
              <w:jc w:val="center"/>
            </w:pPr>
            <w:r>
              <w:rPr>
                <w:vertAlign w:val="superscript"/>
              </w:rPr>
              <w:t>(юкни олувчининг номи)</w:t>
            </w:r>
          </w:p>
        </w:tc>
      </w:tr>
      <w:tr w:rsidR="00AB6027" w14:paraId="7D415926"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62EB7055" w14:textId="77777777" w:rsidR="00AB6027" w:rsidRDefault="00AB6027" w:rsidP="00AB6027">
            <w:pPr>
              <w:spacing w:after="160" w:line="259" w:lineRule="auto"/>
              <w:jc w:val="center"/>
            </w:pPr>
          </w:p>
        </w:tc>
      </w:tr>
      <w:tr w:rsidR="00AB6027" w14:paraId="323CAC72"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4F05F2B3" w14:textId="77777777" w:rsidR="00AB6027" w:rsidRDefault="00AB6027" w:rsidP="00AB6027">
            <w:pPr>
              <w:spacing w:after="160" w:line="259" w:lineRule="auto"/>
              <w:ind w:firstLine="720"/>
            </w:pPr>
            <w:r>
              <w:t>Манзил бўйича ___________________________________________________</w:t>
            </w:r>
          </w:p>
        </w:tc>
      </w:tr>
      <w:tr w:rsidR="00AB6027" w14:paraId="77A207B0"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5CB06F13" w14:textId="77777777" w:rsidR="00AB6027" w:rsidRDefault="00AB6027" w:rsidP="00AB6027">
            <w:pPr>
              <w:spacing w:after="160" w:line="259" w:lineRule="auto"/>
              <w:ind w:firstLine="720"/>
            </w:pPr>
          </w:p>
        </w:tc>
      </w:tr>
      <w:tr w:rsidR="00AB6027" w14:paraId="14311637"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1E0DD856" w14:textId="77777777" w:rsidR="00AB6027" w:rsidRDefault="00AB6027" w:rsidP="00AB6027">
            <w:pPr>
              <w:spacing w:after="160" w:line="259" w:lineRule="auto"/>
              <w:ind w:firstLine="720"/>
            </w:pPr>
            <w:r>
              <w:lastRenderedPageBreak/>
              <w:t>Наряд берилган шахснинг имзоси ___________________________________</w:t>
            </w:r>
          </w:p>
        </w:tc>
      </w:tr>
      <w:tr w:rsidR="00AB6027" w14:paraId="0F00506A"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3A2DED95" w14:textId="77777777" w:rsidR="00AB6027" w:rsidRDefault="00AB6027" w:rsidP="00AB6027">
            <w:pPr>
              <w:spacing w:after="160" w:line="259" w:lineRule="auto"/>
              <w:ind w:firstLine="720"/>
            </w:pPr>
          </w:p>
        </w:tc>
      </w:tr>
    </w:tbl>
    <w:p w14:paraId="1A199979" w14:textId="77777777" w:rsidR="00AB6027" w:rsidRDefault="00AB6027" w:rsidP="00AB6027">
      <w:pPr>
        <w:shd w:val="clear" w:color="auto" w:fill="FFFFFF"/>
        <w:spacing w:after="160" w:line="259" w:lineRule="auto"/>
        <w:jc w:val="both"/>
        <w:rPr>
          <w:rFonts w:eastAsia="Times New Roman"/>
          <w:vanish/>
          <w:color w:val="000000"/>
        </w:rPr>
      </w:pPr>
    </w:p>
    <w:tbl>
      <w:tblPr>
        <w:tblW w:w="2000" w:type="pct"/>
        <w:tblCellMar>
          <w:left w:w="0" w:type="dxa"/>
          <w:right w:w="0" w:type="dxa"/>
        </w:tblCellMar>
        <w:tblLook w:val="04A0" w:firstRow="1" w:lastRow="0" w:firstColumn="1" w:lastColumn="0" w:noHBand="0" w:noVBand="1"/>
      </w:tblPr>
      <w:tblGrid>
        <w:gridCol w:w="844"/>
        <w:gridCol w:w="897"/>
        <w:gridCol w:w="1568"/>
        <w:gridCol w:w="1666"/>
        <w:gridCol w:w="844"/>
        <w:gridCol w:w="950"/>
      </w:tblGrid>
      <w:tr w:rsidR="00AB6027" w14:paraId="1697D7FF"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63217BD0" w14:textId="77777777" w:rsidR="00AB6027" w:rsidRDefault="00AB6027" w:rsidP="00AB6027">
            <w:pPr>
              <w:spacing w:after="160" w:line="259" w:lineRule="auto"/>
              <w:ind w:firstLine="720"/>
              <w:jc w:val="right"/>
            </w:pPr>
            <w:r>
              <w:t>КЭУ-4 шаклдаги наряднинг орқа тарафи</w:t>
            </w:r>
          </w:p>
        </w:tc>
      </w:tr>
      <w:tr w:rsidR="00AB6027" w14:paraId="4BA0B6CF"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5A4607A9" w14:textId="77777777" w:rsidR="00AB6027" w:rsidRDefault="00AB6027" w:rsidP="00AB6027">
            <w:pPr>
              <w:spacing w:after="160" w:line="259" w:lineRule="auto"/>
              <w:ind w:firstLine="720"/>
              <w:jc w:val="right"/>
            </w:pPr>
          </w:p>
        </w:tc>
      </w:tr>
      <w:tr w:rsidR="00AB6027" w14:paraId="5093A40F"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6F9209EC" w14:textId="77777777" w:rsidR="00AB6027" w:rsidRDefault="00AB6027" w:rsidP="00AB6027">
            <w:pPr>
              <w:spacing w:after="160" w:line="259" w:lineRule="auto"/>
              <w:rPr>
                <w:rFonts w:eastAsia="Times New Roman"/>
                <w:sz w:val="20"/>
                <w:szCs w:val="20"/>
              </w:rPr>
            </w:pPr>
          </w:p>
        </w:tc>
      </w:tr>
      <w:tr w:rsidR="00AB6027" w14:paraId="50409F69"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4B09C112" w14:textId="77777777" w:rsidR="00AB6027" w:rsidRDefault="00AB6027" w:rsidP="00AB6027">
            <w:pPr>
              <w:spacing w:after="160" w:line="259" w:lineRule="auto"/>
              <w:jc w:val="center"/>
            </w:pPr>
            <w:r>
              <w:rPr>
                <w:b/>
                <w:bCs/>
              </w:rPr>
              <w:t>ТИЛХАТ</w:t>
            </w:r>
          </w:p>
        </w:tc>
      </w:tr>
      <w:tr w:rsidR="00AB6027" w14:paraId="0F702394"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5A30711C" w14:textId="77777777" w:rsidR="00AB6027" w:rsidRDefault="00AB6027" w:rsidP="00AB6027">
            <w:pPr>
              <w:spacing w:after="160" w:line="259" w:lineRule="auto"/>
              <w:jc w:val="center"/>
            </w:pPr>
          </w:p>
        </w:tc>
      </w:tr>
      <w:tr w:rsidR="00AB6027" w14:paraId="2C54B9D0"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5C11A786" w14:textId="77777777" w:rsidR="00AB6027" w:rsidRDefault="00AB6027" w:rsidP="00AB6027">
            <w:pPr>
              <w:spacing w:after="160" w:line="259" w:lineRule="auto"/>
              <w:ind w:firstLine="720"/>
            </w:pPr>
            <w:r>
              <w:t>Юк, нарядда кўрсатилган оғирликда ва сони билан, ёки контейнер ____________-сон юк жўнатувчининг пломбалари соз ҳолда (керак бўлмагани устидан чизилсин) темир йўл юкхати билан олди ________________________</w:t>
            </w:r>
          </w:p>
        </w:tc>
      </w:tr>
      <w:tr w:rsidR="00AB6027" w14:paraId="655F8E2C"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49693D40" w14:textId="77777777" w:rsidR="00AB6027" w:rsidRDefault="00AB6027" w:rsidP="00AB6027">
            <w:pPr>
              <w:spacing w:after="160" w:line="259" w:lineRule="auto"/>
              <w:ind w:firstLine="720"/>
            </w:pPr>
          </w:p>
        </w:tc>
      </w:tr>
      <w:tr w:rsidR="00AB6027" w14:paraId="6F14BF50"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1DDE2A98" w14:textId="77777777" w:rsidR="00AB6027" w:rsidRDefault="00AB6027" w:rsidP="00AB6027">
            <w:pPr>
              <w:spacing w:after="160" w:line="259" w:lineRule="auto"/>
              <w:ind w:firstLine="720"/>
            </w:pPr>
            <w:r>
              <w:t>Юкни олувчи имзоси ___________________________________________</w:t>
            </w:r>
          </w:p>
        </w:tc>
      </w:tr>
      <w:tr w:rsidR="00AB6027" w14:paraId="32DA98E2"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09FC65D0" w14:textId="77777777" w:rsidR="00AB6027" w:rsidRDefault="00AB6027" w:rsidP="00AB6027">
            <w:pPr>
              <w:spacing w:after="160" w:line="259" w:lineRule="auto"/>
              <w:ind w:firstLine="720"/>
              <w:jc w:val="center"/>
            </w:pPr>
            <w:r>
              <w:rPr>
                <w:vertAlign w:val="superscript"/>
              </w:rPr>
              <w:t>(лавозими, фамилияси, исми ва отасининг исми)</w:t>
            </w:r>
          </w:p>
        </w:tc>
      </w:tr>
      <w:tr w:rsidR="00AB6027" w14:paraId="1DB1D5D3"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0727D20C" w14:textId="77777777" w:rsidR="00AB6027" w:rsidRDefault="00AB6027" w:rsidP="00AB6027">
            <w:pPr>
              <w:spacing w:after="160" w:line="259" w:lineRule="auto"/>
              <w:ind w:firstLine="720"/>
              <w:jc w:val="center"/>
            </w:pPr>
          </w:p>
        </w:tc>
      </w:tr>
      <w:tr w:rsidR="00AB6027" w14:paraId="191B3268"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4A64D3B9" w14:textId="77777777" w:rsidR="00AB6027" w:rsidRDefault="00AB6027" w:rsidP="00AB6027">
            <w:pPr>
              <w:spacing w:after="160" w:line="259" w:lineRule="auto"/>
              <w:ind w:firstLine="720"/>
            </w:pPr>
            <w:r>
              <w:t>Автомашина келган вақти _____________ соат ________________ дақиқа,</w:t>
            </w:r>
          </w:p>
        </w:tc>
      </w:tr>
      <w:tr w:rsidR="00AB6027" w14:paraId="40F5CB73"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43697D39" w14:textId="77777777" w:rsidR="00AB6027" w:rsidRDefault="00AB6027" w:rsidP="00AB6027">
            <w:pPr>
              <w:spacing w:after="160" w:line="259" w:lineRule="auto"/>
              <w:ind w:firstLine="720"/>
            </w:pPr>
          </w:p>
        </w:tc>
      </w:tr>
      <w:tr w:rsidR="00AB6027" w14:paraId="5753B6DB"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308AC927" w14:textId="77777777" w:rsidR="00AB6027" w:rsidRDefault="00AB6027" w:rsidP="00AB6027">
            <w:pPr>
              <w:spacing w:after="160" w:line="259" w:lineRule="auto"/>
              <w:ind w:firstLine="720"/>
            </w:pPr>
            <w:r>
              <w:t>Кетган вақти _______________________ соат _________________ дақиқа.</w:t>
            </w:r>
          </w:p>
        </w:tc>
      </w:tr>
      <w:tr w:rsidR="00AB6027" w14:paraId="1CC11522" w14:textId="77777777" w:rsidTr="00FC1228">
        <w:trPr>
          <w:trHeight w:val="284"/>
        </w:trPr>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419AD9A8" w14:textId="77777777" w:rsidR="00AB6027" w:rsidRDefault="00AB6027" w:rsidP="00AB6027">
            <w:pPr>
              <w:spacing w:after="160" w:line="259" w:lineRule="auto"/>
              <w:ind w:firstLine="720"/>
            </w:pPr>
          </w:p>
        </w:tc>
        <w:tc>
          <w:tcPr>
            <w:tcW w:w="8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6C9CE3A9" w14:textId="77777777" w:rsidR="00AB6027" w:rsidRDefault="00AB6027" w:rsidP="00AB6027">
            <w:pPr>
              <w:spacing w:after="160" w:line="259" w:lineRule="auto"/>
              <w:rPr>
                <w:rFonts w:eastAsia="Times New Roman"/>
                <w:sz w:val="20"/>
                <w:szCs w:val="20"/>
              </w:rPr>
            </w:pPr>
          </w:p>
        </w:tc>
        <w:tc>
          <w:tcPr>
            <w:tcW w:w="8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59D6BE3C" w14:textId="77777777" w:rsidR="00AB6027" w:rsidRDefault="00AB6027" w:rsidP="00AB6027">
            <w:pPr>
              <w:spacing w:after="160" w:line="259" w:lineRule="auto"/>
              <w:rPr>
                <w:rFonts w:eastAsia="Times New Roman"/>
                <w:sz w:val="20"/>
                <w:szCs w:val="20"/>
              </w:rPr>
            </w:pP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1E4CD6BF" w14:textId="77777777" w:rsidR="00AB6027" w:rsidRDefault="00AB6027" w:rsidP="00AB6027">
            <w:pPr>
              <w:spacing w:after="160" w:line="259" w:lineRule="auto"/>
              <w:rPr>
                <w:rFonts w:eastAsia="Times New Roman"/>
                <w:sz w:val="20"/>
                <w:szCs w:val="20"/>
              </w:rPr>
            </w:pP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04D713CA" w14:textId="77777777" w:rsidR="00AB6027" w:rsidRDefault="00AB6027" w:rsidP="00AB6027">
            <w:pPr>
              <w:spacing w:after="160" w:line="259" w:lineRule="auto"/>
              <w:rPr>
                <w:rFonts w:eastAsia="Times New Roman"/>
                <w:sz w:val="20"/>
                <w:szCs w:val="20"/>
              </w:rPr>
            </w:pP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4A1EDAEA" w14:textId="77777777" w:rsidR="00AB6027" w:rsidRDefault="00AB6027" w:rsidP="00AB6027">
            <w:pPr>
              <w:spacing w:after="160" w:line="259" w:lineRule="auto"/>
              <w:rPr>
                <w:rFonts w:eastAsia="Times New Roman"/>
                <w:sz w:val="20"/>
                <w:szCs w:val="20"/>
              </w:rPr>
            </w:pPr>
          </w:p>
        </w:tc>
      </w:tr>
      <w:tr w:rsidR="00AB6027" w14:paraId="47DFFA97" w14:textId="77777777" w:rsidTr="00FC1228">
        <w:trPr>
          <w:trHeight w:val="284"/>
        </w:trPr>
        <w:tc>
          <w:tcPr>
            <w:tcW w:w="80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36546FD3" w14:textId="77777777" w:rsidR="00AB6027" w:rsidRDefault="00AB6027" w:rsidP="00AB6027">
            <w:pPr>
              <w:spacing w:after="160" w:line="259" w:lineRule="auto"/>
              <w:rPr>
                <w:rFonts w:eastAsia="Times New Roman"/>
                <w:sz w:val="20"/>
                <w:szCs w:val="20"/>
              </w:rPr>
            </w:pPr>
          </w:p>
        </w:tc>
        <w:tc>
          <w:tcPr>
            <w:tcW w:w="1650" w:type="pct"/>
            <w:gridSpan w:val="2"/>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052CD83" w14:textId="77777777" w:rsidR="00AB6027" w:rsidRDefault="00AB6027" w:rsidP="00AB6027">
            <w:pPr>
              <w:spacing w:after="160" w:line="259" w:lineRule="auto"/>
              <w:jc w:val="center"/>
            </w:pPr>
            <w:r>
              <w:t>Муҳр ва штемпель</w:t>
            </w:r>
          </w:p>
          <w:p w14:paraId="63A30EF4" w14:textId="77777777" w:rsidR="00AB6027" w:rsidRDefault="00AB6027" w:rsidP="00AB6027">
            <w:pPr>
              <w:spacing w:after="160" w:line="259" w:lineRule="auto"/>
              <w:jc w:val="center"/>
            </w:pPr>
            <w:r>
              <w:t>жойи</w:t>
            </w: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018183DB" w14:textId="77777777" w:rsidR="00AB6027" w:rsidRDefault="00AB6027" w:rsidP="00AB6027">
            <w:pPr>
              <w:spacing w:after="160" w:line="259" w:lineRule="auto"/>
              <w:jc w:val="center"/>
            </w:pP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60AC1A89" w14:textId="77777777" w:rsidR="00AB6027" w:rsidRDefault="00AB6027" w:rsidP="00AB6027">
            <w:pPr>
              <w:spacing w:after="160" w:line="259" w:lineRule="auto"/>
              <w:rPr>
                <w:rFonts w:eastAsia="Times New Roman"/>
                <w:sz w:val="20"/>
                <w:szCs w:val="20"/>
              </w:rPr>
            </w:pP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4582D987" w14:textId="77777777" w:rsidR="00AB6027" w:rsidRDefault="00AB6027" w:rsidP="00AB6027">
            <w:pPr>
              <w:spacing w:after="160" w:line="259" w:lineRule="auto"/>
              <w:rPr>
                <w:rFonts w:eastAsia="Times New Roman"/>
                <w:sz w:val="20"/>
                <w:szCs w:val="20"/>
              </w:rPr>
            </w:pPr>
          </w:p>
        </w:tc>
      </w:tr>
      <w:tr w:rsidR="00AB6027" w14:paraId="7035E1C2" w14:textId="77777777" w:rsidTr="00FC1228">
        <w:trPr>
          <w:trHeight w:val="284"/>
        </w:trPr>
        <w:tc>
          <w:tcPr>
            <w:tcW w:w="80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769D57EE" w14:textId="77777777" w:rsidR="00AB6027" w:rsidRDefault="00AB6027" w:rsidP="00AB6027">
            <w:pPr>
              <w:spacing w:after="160" w:line="259" w:lineRule="auto"/>
              <w:rPr>
                <w:rFonts w:eastAsia="Times New Roman"/>
                <w:sz w:val="20"/>
                <w:szCs w:val="20"/>
              </w:rPr>
            </w:pPr>
          </w:p>
        </w:tc>
        <w:tc>
          <w:tcPr>
            <w:tcW w:w="0" w:type="auto"/>
            <w:gridSpan w:val="2"/>
            <w:vMerge/>
            <w:tcBorders>
              <w:top w:val="nil"/>
              <w:left w:val="nil"/>
              <w:bottom w:val="nil"/>
              <w:right w:val="single" w:sz="8" w:space="0" w:color="auto"/>
            </w:tcBorders>
            <w:vAlign w:val="center"/>
            <w:hideMark/>
          </w:tcPr>
          <w:p w14:paraId="0D4346F1" w14:textId="77777777" w:rsidR="00AB6027" w:rsidRDefault="00AB6027" w:rsidP="00AB6027">
            <w:pPr>
              <w:spacing w:after="160" w:line="259" w:lineRule="auto"/>
            </w:pP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69053A3B" w14:textId="77777777" w:rsidR="00AB6027" w:rsidRDefault="00AB6027" w:rsidP="00AB6027">
            <w:pPr>
              <w:spacing w:after="160" w:line="259" w:lineRule="auto"/>
              <w:rPr>
                <w:rFonts w:eastAsia="Times New Roman"/>
                <w:sz w:val="20"/>
                <w:szCs w:val="20"/>
              </w:rPr>
            </w:pP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0897C97F" w14:textId="77777777" w:rsidR="00AB6027" w:rsidRDefault="00AB6027" w:rsidP="00AB6027">
            <w:pPr>
              <w:spacing w:after="160" w:line="259" w:lineRule="auto"/>
              <w:rPr>
                <w:rFonts w:eastAsia="Times New Roman"/>
                <w:sz w:val="20"/>
                <w:szCs w:val="20"/>
              </w:rPr>
            </w:pP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4219BB5E" w14:textId="77777777" w:rsidR="00AB6027" w:rsidRDefault="00AB6027" w:rsidP="00AB6027">
            <w:pPr>
              <w:spacing w:after="160" w:line="259" w:lineRule="auto"/>
              <w:rPr>
                <w:rFonts w:eastAsia="Times New Roman"/>
                <w:sz w:val="20"/>
                <w:szCs w:val="20"/>
              </w:rPr>
            </w:pPr>
          </w:p>
        </w:tc>
      </w:tr>
      <w:tr w:rsidR="00AB6027" w14:paraId="59EE6CA0" w14:textId="77777777" w:rsidTr="00FC1228">
        <w:trPr>
          <w:trHeight w:val="284"/>
        </w:trPr>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5E22BCCC" w14:textId="77777777" w:rsidR="00AB6027" w:rsidRDefault="00AB6027" w:rsidP="00AB6027">
            <w:pPr>
              <w:spacing w:after="160" w:line="259" w:lineRule="auto"/>
              <w:rPr>
                <w:rFonts w:eastAsia="Times New Roman"/>
                <w:sz w:val="20"/>
                <w:szCs w:val="20"/>
              </w:rPr>
            </w:pP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75B1B88B" w14:textId="77777777" w:rsidR="00AB6027" w:rsidRDefault="00AB6027" w:rsidP="00AB6027">
            <w:pPr>
              <w:spacing w:after="160" w:line="259" w:lineRule="auto"/>
              <w:rPr>
                <w:rFonts w:eastAsia="Times New Roman"/>
                <w:sz w:val="20"/>
                <w:szCs w:val="20"/>
              </w:rPr>
            </w:pPr>
          </w:p>
        </w:tc>
        <w:tc>
          <w:tcPr>
            <w:tcW w:w="800" w:type="pct"/>
            <w:tcBorders>
              <w:top w:val="single" w:sz="8" w:space="0" w:color="auto"/>
              <w:left w:val="nil"/>
              <w:bottom w:val="nil"/>
              <w:right w:val="nil"/>
            </w:tcBorders>
            <w:shd w:val="clear" w:color="auto" w:fill="FFFFFF"/>
            <w:tcMar>
              <w:top w:w="0" w:type="dxa"/>
              <w:left w:w="57" w:type="dxa"/>
              <w:bottom w:w="0" w:type="dxa"/>
              <w:right w:w="57" w:type="dxa"/>
            </w:tcMar>
            <w:vAlign w:val="center"/>
            <w:hideMark/>
          </w:tcPr>
          <w:p w14:paraId="3E01B5EA" w14:textId="77777777" w:rsidR="00AB6027" w:rsidRDefault="00AB6027" w:rsidP="00AB6027">
            <w:pPr>
              <w:spacing w:after="160" w:line="259" w:lineRule="auto"/>
              <w:rPr>
                <w:rFonts w:eastAsia="Times New Roman"/>
                <w:sz w:val="20"/>
                <w:szCs w:val="20"/>
              </w:rPr>
            </w:pP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62ACB0F1" w14:textId="77777777" w:rsidR="00AB6027" w:rsidRDefault="00AB6027" w:rsidP="00AB6027">
            <w:pPr>
              <w:spacing w:after="160" w:line="259" w:lineRule="auto"/>
              <w:rPr>
                <w:rFonts w:eastAsia="Times New Roman"/>
                <w:sz w:val="20"/>
                <w:szCs w:val="20"/>
              </w:rPr>
            </w:pP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160CECB6" w14:textId="77777777" w:rsidR="00AB6027" w:rsidRDefault="00AB6027" w:rsidP="00AB6027">
            <w:pPr>
              <w:spacing w:after="160" w:line="259" w:lineRule="auto"/>
              <w:rPr>
                <w:rFonts w:eastAsia="Times New Roman"/>
                <w:sz w:val="20"/>
                <w:szCs w:val="20"/>
              </w:rPr>
            </w:pP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08E1CFD2" w14:textId="77777777" w:rsidR="00AB6027" w:rsidRDefault="00AB6027" w:rsidP="00AB6027">
            <w:pPr>
              <w:spacing w:after="160" w:line="259" w:lineRule="auto"/>
              <w:rPr>
                <w:rFonts w:eastAsia="Times New Roman"/>
                <w:sz w:val="20"/>
                <w:szCs w:val="20"/>
              </w:rPr>
            </w:pPr>
          </w:p>
        </w:tc>
      </w:tr>
      <w:tr w:rsidR="00AB6027" w14:paraId="2BBFFA27" w14:textId="77777777" w:rsidTr="00FC1228">
        <w:trPr>
          <w:trHeight w:val="284"/>
        </w:trPr>
        <w:tc>
          <w:tcPr>
            <w:tcW w:w="1650" w:type="pct"/>
            <w:gridSpan w:val="2"/>
            <w:tcBorders>
              <w:top w:val="nil"/>
              <w:left w:val="nil"/>
              <w:bottom w:val="nil"/>
              <w:right w:val="nil"/>
            </w:tcBorders>
            <w:shd w:val="clear" w:color="auto" w:fill="FFFFFF"/>
            <w:tcMar>
              <w:top w:w="0" w:type="dxa"/>
              <w:left w:w="57" w:type="dxa"/>
              <w:bottom w:w="0" w:type="dxa"/>
              <w:right w:w="57" w:type="dxa"/>
            </w:tcMar>
            <w:vAlign w:val="center"/>
            <w:hideMark/>
          </w:tcPr>
          <w:p w14:paraId="2ACA1EF4" w14:textId="77777777" w:rsidR="00AB6027" w:rsidRDefault="00AB6027" w:rsidP="00AB6027">
            <w:pPr>
              <w:spacing w:after="160" w:line="259" w:lineRule="auto"/>
              <w:ind w:firstLine="720"/>
            </w:pPr>
            <w:r>
              <w:t>Юкни олувчи</w:t>
            </w:r>
          </w:p>
        </w:tc>
        <w:tc>
          <w:tcPr>
            <w:tcW w:w="1650" w:type="pct"/>
            <w:gridSpan w:val="2"/>
            <w:tcBorders>
              <w:top w:val="nil"/>
              <w:left w:val="nil"/>
              <w:bottom w:val="nil"/>
              <w:right w:val="nil"/>
            </w:tcBorders>
            <w:shd w:val="clear" w:color="auto" w:fill="FFFFFF"/>
            <w:tcMar>
              <w:top w:w="0" w:type="dxa"/>
              <w:left w:w="57" w:type="dxa"/>
              <w:bottom w:w="0" w:type="dxa"/>
              <w:right w:w="57" w:type="dxa"/>
            </w:tcMar>
            <w:vAlign w:val="center"/>
            <w:hideMark/>
          </w:tcPr>
          <w:p w14:paraId="27122E8A" w14:textId="77777777" w:rsidR="00AB6027" w:rsidRDefault="00AB6027" w:rsidP="00AB6027">
            <w:pPr>
              <w:spacing w:after="160" w:line="259" w:lineRule="auto"/>
              <w:jc w:val="center"/>
            </w:pPr>
            <w:r>
              <w:t>__________________________</w:t>
            </w: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7F902AF0" w14:textId="77777777" w:rsidR="00AB6027" w:rsidRDefault="00AB6027" w:rsidP="00AB6027">
            <w:pPr>
              <w:spacing w:after="160" w:line="259" w:lineRule="auto"/>
              <w:jc w:val="center"/>
            </w:pP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58CC2BFA" w14:textId="77777777" w:rsidR="00AB6027" w:rsidRDefault="00AB6027" w:rsidP="00AB6027">
            <w:pPr>
              <w:spacing w:after="160" w:line="259" w:lineRule="auto"/>
              <w:rPr>
                <w:rFonts w:eastAsia="Times New Roman"/>
                <w:sz w:val="20"/>
                <w:szCs w:val="20"/>
              </w:rPr>
            </w:pPr>
          </w:p>
        </w:tc>
      </w:tr>
      <w:tr w:rsidR="00AB6027" w14:paraId="65BD2593" w14:textId="77777777" w:rsidTr="00FC1228">
        <w:trPr>
          <w:trHeight w:val="284"/>
        </w:trPr>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7EEC65F5" w14:textId="77777777" w:rsidR="00AB6027" w:rsidRDefault="00AB6027" w:rsidP="00AB6027">
            <w:pPr>
              <w:spacing w:after="160" w:line="259" w:lineRule="auto"/>
              <w:rPr>
                <w:rFonts w:eastAsia="Times New Roman"/>
                <w:sz w:val="20"/>
                <w:szCs w:val="20"/>
              </w:rPr>
            </w:pP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4E106642" w14:textId="77777777" w:rsidR="00AB6027" w:rsidRDefault="00AB6027" w:rsidP="00AB6027">
            <w:pPr>
              <w:spacing w:after="160" w:line="259" w:lineRule="auto"/>
              <w:rPr>
                <w:rFonts w:eastAsia="Times New Roman"/>
                <w:sz w:val="20"/>
                <w:szCs w:val="20"/>
              </w:rPr>
            </w:pPr>
          </w:p>
        </w:tc>
        <w:tc>
          <w:tcPr>
            <w:tcW w:w="1650" w:type="pct"/>
            <w:gridSpan w:val="2"/>
            <w:tcBorders>
              <w:top w:val="nil"/>
              <w:left w:val="nil"/>
              <w:bottom w:val="nil"/>
              <w:right w:val="nil"/>
            </w:tcBorders>
            <w:shd w:val="clear" w:color="auto" w:fill="FFFFFF"/>
            <w:tcMar>
              <w:top w:w="0" w:type="dxa"/>
              <w:left w:w="57" w:type="dxa"/>
              <w:bottom w:w="0" w:type="dxa"/>
              <w:right w:w="57" w:type="dxa"/>
            </w:tcMar>
            <w:vAlign w:val="center"/>
            <w:hideMark/>
          </w:tcPr>
          <w:p w14:paraId="662FCE5C" w14:textId="77777777" w:rsidR="00AB6027" w:rsidRDefault="00AB6027" w:rsidP="00AB6027">
            <w:pPr>
              <w:spacing w:after="160" w:line="259" w:lineRule="auto"/>
              <w:jc w:val="center"/>
            </w:pPr>
            <w:r>
              <w:rPr>
                <w:vertAlign w:val="superscript"/>
              </w:rPr>
              <w:t>(Ф.И.О., имзо)</w:t>
            </w: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530C9E33" w14:textId="77777777" w:rsidR="00AB6027" w:rsidRDefault="00AB6027" w:rsidP="00AB6027">
            <w:pPr>
              <w:spacing w:after="160" w:line="259" w:lineRule="auto"/>
              <w:jc w:val="center"/>
            </w:pP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261DF142" w14:textId="77777777" w:rsidR="00AB6027" w:rsidRDefault="00AB6027" w:rsidP="00AB6027">
            <w:pPr>
              <w:spacing w:after="160" w:line="259" w:lineRule="auto"/>
              <w:rPr>
                <w:rFonts w:eastAsia="Times New Roman"/>
                <w:sz w:val="20"/>
                <w:szCs w:val="20"/>
              </w:rPr>
            </w:pPr>
          </w:p>
        </w:tc>
      </w:tr>
      <w:tr w:rsidR="00AB6027" w14:paraId="449F18C5" w14:textId="77777777" w:rsidTr="00FC1228">
        <w:trPr>
          <w:trHeight w:val="284"/>
        </w:trPr>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245765E0" w14:textId="77777777" w:rsidR="00AB6027" w:rsidRDefault="00AB6027" w:rsidP="00AB6027">
            <w:pPr>
              <w:spacing w:after="160" w:line="259" w:lineRule="auto"/>
              <w:rPr>
                <w:rFonts w:eastAsia="Times New Roman"/>
                <w:sz w:val="20"/>
                <w:szCs w:val="20"/>
              </w:rPr>
            </w:pP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47EC0450" w14:textId="77777777" w:rsidR="00AB6027" w:rsidRDefault="00AB6027" w:rsidP="00AB6027">
            <w:pPr>
              <w:spacing w:after="160" w:line="259" w:lineRule="auto"/>
              <w:rPr>
                <w:rFonts w:eastAsia="Times New Roman"/>
                <w:sz w:val="20"/>
                <w:szCs w:val="20"/>
              </w:rPr>
            </w:pP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446E44E8" w14:textId="77777777" w:rsidR="00AB6027" w:rsidRDefault="00AB6027" w:rsidP="00AB6027">
            <w:pPr>
              <w:spacing w:after="160" w:line="259" w:lineRule="auto"/>
              <w:rPr>
                <w:rFonts w:eastAsia="Times New Roman"/>
                <w:sz w:val="20"/>
                <w:szCs w:val="20"/>
              </w:rPr>
            </w:pP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55565BEF" w14:textId="77777777" w:rsidR="00AB6027" w:rsidRDefault="00AB6027" w:rsidP="00AB6027">
            <w:pPr>
              <w:spacing w:after="160" w:line="259" w:lineRule="auto"/>
              <w:rPr>
                <w:rFonts w:eastAsia="Times New Roman"/>
                <w:sz w:val="20"/>
                <w:szCs w:val="20"/>
              </w:rPr>
            </w:pP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6D11CFFD" w14:textId="77777777" w:rsidR="00AB6027" w:rsidRDefault="00AB6027" w:rsidP="00AB6027">
            <w:pPr>
              <w:spacing w:after="160" w:line="259" w:lineRule="auto"/>
              <w:rPr>
                <w:rFonts w:eastAsia="Times New Roman"/>
                <w:sz w:val="20"/>
                <w:szCs w:val="20"/>
              </w:rPr>
            </w:pP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5F6519E4" w14:textId="77777777" w:rsidR="00AB6027" w:rsidRDefault="00AB6027" w:rsidP="00AB6027">
            <w:pPr>
              <w:spacing w:after="160" w:line="259" w:lineRule="auto"/>
              <w:rPr>
                <w:rFonts w:eastAsia="Times New Roman"/>
                <w:sz w:val="20"/>
                <w:szCs w:val="20"/>
              </w:rPr>
            </w:pPr>
          </w:p>
        </w:tc>
      </w:tr>
      <w:tr w:rsidR="00AB6027" w14:paraId="7EFAFC72"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26860859" w14:textId="77777777" w:rsidR="00AB6027" w:rsidRDefault="00AB6027" w:rsidP="00AB6027">
            <w:pPr>
              <w:spacing w:after="160" w:line="259" w:lineRule="auto"/>
              <w:ind w:firstLine="720"/>
            </w:pPr>
            <w:r>
              <w:t>«___» ________________________ 20___ й.</w:t>
            </w:r>
          </w:p>
        </w:tc>
      </w:tr>
      <w:tr w:rsidR="00AB6027" w14:paraId="7049B6C7" w14:textId="77777777" w:rsidTr="00FC1228">
        <w:trPr>
          <w:trHeight w:val="284"/>
        </w:trPr>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7DB39181" w14:textId="77777777" w:rsidR="00AB6027" w:rsidRDefault="00AB6027" w:rsidP="00AB6027">
            <w:pPr>
              <w:spacing w:after="160" w:line="259" w:lineRule="auto"/>
              <w:ind w:firstLine="720"/>
            </w:pP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6CE1F7DF" w14:textId="77777777" w:rsidR="00AB6027" w:rsidRDefault="00AB6027" w:rsidP="00AB6027">
            <w:pPr>
              <w:spacing w:after="160" w:line="259" w:lineRule="auto"/>
              <w:rPr>
                <w:rFonts w:eastAsia="Times New Roman"/>
                <w:sz w:val="20"/>
                <w:szCs w:val="20"/>
              </w:rPr>
            </w:pP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33EF2983" w14:textId="77777777" w:rsidR="00AB6027" w:rsidRDefault="00AB6027" w:rsidP="00AB6027">
            <w:pPr>
              <w:spacing w:after="160" w:line="259" w:lineRule="auto"/>
              <w:rPr>
                <w:rFonts w:eastAsia="Times New Roman"/>
                <w:sz w:val="20"/>
                <w:szCs w:val="20"/>
              </w:rPr>
            </w:pP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79185809" w14:textId="77777777" w:rsidR="00AB6027" w:rsidRDefault="00AB6027" w:rsidP="00AB6027">
            <w:pPr>
              <w:spacing w:after="160" w:line="259" w:lineRule="auto"/>
              <w:rPr>
                <w:rFonts w:eastAsia="Times New Roman"/>
                <w:sz w:val="20"/>
                <w:szCs w:val="20"/>
              </w:rPr>
            </w:pP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35F63C1E" w14:textId="77777777" w:rsidR="00AB6027" w:rsidRDefault="00AB6027" w:rsidP="00AB6027">
            <w:pPr>
              <w:spacing w:after="160" w:line="259" w:lineRule="auto"/>
              <w:rPr>
                <w:rFonts w:eastAsia="Times New Roman"/>
                <w:sz w:val="20"/>
                <w:szCs w:val="20"/>
              </w:rPr>
            </w:pP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426D25A3" w14:textId="77777777" w:rsidR="00AB6027" w:rsidRDefault="00AB6027" w:rsidP="00AB6027">
            <w:pPr>
              <w:spacing w:after="160" w:line="259" w:lineRule="auto"/>
              <w:rPr>
                <w:rFonts w:eastAsia="Times New Roman"/>
                <w:sz w:val="20"/>
                <w:szCs w:val="20"/>
              </w:rPr>
            </w:pPr>
          </w:p>
        </w:tc>
      </w:tr>
      <w:tr w:rsidR="00AB6027" w14:paraId="325D5DCD"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56F5E4F5" w14:textId="77777777" w:rsidR="00AB6027" w:rsidRDefault="00AB6027" w:rsidP="00AB6027">
            <w:pPr>
              <w:spacing w:after="160" w:line="259" w:lineRule="auto"/>
              <w:ind w:firstLine="720"/>
            </w:pPr>
            <w:r>
              <w:t>Муҳрсиз ёки фирма штемпелисиз тилхат кучга эга эмас.</w:t>
            </w:r>
          </w:p>
        </w:tc>
      </w:tr>
    </w:tbl>
    <w:p w14:paraId="42E4504C" w14:textId="77777777" w:rsidR="00AB6027" w:rsidRDefault="00AB6027" w:rsidP="00AB6027">
      <w:pPr>
        <w:shd w:val="clear" w:color="auto" w:fill="FFFFFF"/>
        <w:spacing w:after="160" w:line="259" w:lineRule="auto"/>
        <w:jc w:val="both"/>
        <w:rPr>
          <w:rFonts w:eastAsia="Times New Roman"/>
          <w:vanish/>
          <w:color w:val="000000"/>
        </w:rPr>
      </w:pPr>
    </w:p>
    <w:tbl>
      <w:tblPr>
        <w:tblW w:w="2000" w:type="pct"/>
        <w:tblCellMar>
          <w:left w:w="0" w:type="dxa"/>
          <w:right w:w="0" w:type="dxa"/>
        </w:tblCellMar>
        <w:tblLook w:val="04A0" w:firstRow="1" w:lastRow="0" w:firstColumn="1" w:lastColumn="0" w:noHBand="0" w:noVBand="1"/>
      </w:tblPr>
      <w:tblGrid>
        <w:gridCol w:w="1420"/>
        <w:gridCol w:w="1420"/>
        <w:gridCol w:w="1598"/>
        <w:gridCol w:w="1452"/>
        <w:gridCol w:w="1543"/>
        <w:gridCol w:w="1489"/>
      </w:tblGrid>
      <w:tr w:rsidR="00AB6027" w14:paraId="50CB80C2"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4BE950BF" w14:textId="77777777" w:rsidR="00AB6027" w:rsidRDefault="00AB6027" w:rsidP="00AB6027">
            <w:pPr>
              <w:spacing w:after="160" w:line="259" w:lineRule="auto"/>
              <w:jc w:val="right"/>
            </w:pPr>
            <w:r>
              <w:t>КЭУ-4 шакли</w:t>
            </w:r>
          </w:p>
        </w:tc>
      </w:tr>
      <w:tr w:rsidR="00AB6027" w14:paraId="61245FC4"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2A17765C" w14:textId="77777777" w:rsidR="00AB6027" w:rsidRDefault="00AB6027" w:rsidP="00AB6027">
            <w:pPr>
              <w:spacing w:after="160" w:line="259" w:lineRule="auto"/>
              <w:jc w:val="right"/>
            </w:pPr>
          </w:p>
        </w:tc>
      </w:tr>
      <w:tr w:rsidR="00AB6027" w14:paraId="180B11C1" w14:textId="77777777" w:rsidTr="00FC1228">
        <w:trPr>
          <w:trHeight w:val="284"/>
        </w:trPr>
        <w:tc>
          <w:tcPr>
            <w:tcW w:w="2500" w:type="pct"/>
            <w:gridSpan w:val="3"/>
            <w:tcBorders>
              <w:top w:val="nil"/>
              <w:left w:val="nil"/>
              <w:bottom w:val="nil"/>
              <w:right w:val="nil"/>
            </w:tcBorders>
            <w:shd w:val="clear" w:color="auto" w:fill="FFFFFF"/>
            <w:tcMar>
              <w:top w:w="0" w:type="dxa"/>
              <w:left w:w="57" w:type="dxa"/>
              <w:bottom w:w="0" w:type="dxa"/>
              <w:right w:w="57" w:type="dxa"/>
            </w:tcMar>
            <w:vAlign w:val="center"/>
            <w:hideMark/>
          </w:tcPr>
          <w:p w14:paraId="4B7AD2D2" w14:textId="77777777" w:rsidR="00AB6027" w:rsidRDefault="00AB6027" w:rsidP="00AB6027">
            <w:pPr>
              <w:spacing w:after="160" w:line="259" w:lineRule="auto"/>
            </w:pPr>
            <w:r>
              <w:t>Темир йўл транспорти (ташувчи)</w:t>
            </w:r>
          </w:p>
          <w:p w14:paraId="41F69C5A" w14:textId="77777777" w:rsidR="00AB6027" w:rsidRDefault="00AB6027" w:rsidP="00AB6027">
            <w:pPr>
              <w:spacing w:after="160" w:line="259" w:lineRule="auto"/>
            </w:pPr>
            <w:r>
              <w:t>____________________________________</w:t>
            </w:r>
          </w:p>
          <w:p w14:paraId="2CD90F46" w14:textId="77777777" w:rsidR="00AB6027" w:rsidRDefault="00AB6027" w:rsidP="00AB6027">
            <w:pPr>
              <w:spacing w:after="160" w:line="259" w:lineRule="auto"/>
            </w:pPr>
            <w:r>
              <w:t>____________________________________</w:t>
            </w:r>
          </w:p>
          <w:p w14:paraId="1E2BBD75" w14:textId="77777777" w:rsidR="00AB6027" w:rsidRDefault="00AB6027" w:rsidP="00AB6027">
            <w:pPr>
              <w:spacing w:after="160" w:line="259" w:lineRule="auto"/>
            </w:pPr>
            <w:r>
              <w:t>Станция ____________________________</w:t>
            </w:r>
          </w:p>
          <w:p w14:paraId="0F1000DB" w14:textId="77777777" w:rsidR="00AB6027" w:rsidRDefault="00AB6027" w:rsidP="00AB6027">
            <w:pPr>
              <w:spacing w:after="160" w:line="259" w:lineRule="auto"/>
            </w:pPr>
            <w:r>
              <w:lastRenderedPageBreak/>
              <w:t>____________________________________</w:t>
            </w:r>
          </w:p>
        </w:tc>
        <w:tc>
          <w:tcPr>
            <w:tcW w:w="2500" w:type="pct"/>
            <w:gridSpan w:val="3"/>
            <w:tcBorders>
              <w:top w:val="nil"/>
              <w:left w:val="nil"/>
              <w:bottom w:val="nil"/>
              <w:right w:val="nil"/>
            </w:tcBorders>
            <w:shd w:val="clear" w:color="auto" w:fill="FFFFFF"/>
            <w:tcMar>
              <w:top w:w="0" w:type="dxa"/>
              <w:left w:w="57" w:type="dxa"/>
              <w:bottom w:w="0" w:type="dxa"/>
              <w:right w:w="57" w:type="dxa"/>
            </w:tcMar>
            <w:hideMark/>
          </w:tcPr>
          <w:p w14:paraId="73FD92BE" w14:textId="77777777" w:rsidR="00AB6027" w:rsidRDefault="00AB6027" w:rsidP="00AB6027">
            <w:pPr>
              <w:spacing w:after="160" w:line="259" w:lineRule="auto"/>
              <w:ind w:left="317"/>
            </w:pPr>
            <w:r>
              <w:lastRenderedPageBreak/>
              <w:t>Тўрт экземплярда тузилади:</w:t>
            </w:r>
          </w:p>
          <w:p w14:paraId="61F38446" w14:textId="77777777" w:rsidR="00AB6027" w:rsidRDefault="00AB6027" w:rsidP="00AB6027">
            <w:pPr>
              <w:spacing w:after="160" w:line="259" w:lineRule="auto"/>
              <w:ind w:left="317"/>
            </w:pPr>
            <w:r>
              <w:t>1, 2, 3 ва 4 экземплярлари экспедиторларга берилади,</w:t>
            </w:r>
          </w:p>
          <w:p w14:paraId="56265801" w14:textId="77777777" w:rsidR="00AB6027" w:rsidRDefault="00AB6027" w:rsidP="00AB6027">
            <w:pPr>
              <w:spacing w:after="160" w:line="259" w:lineRule="auto"/>
              <w:ind w:left="317"/>
            </w:pPr>
            <w:r>
              <w:lastRenderedPageBreak/>
              <w:t>4 экземпляр (корешоги) юк идорасида қолади</w:t>
            </w:r>
          </w:p>
        </w:tc>
      </w:tr>
      <w:tr w:rsidR="00AB6027" w14:paraId="6646DE6B"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7BB4E876" w14:textId="77777777" w:rsidR="00AB6027" w:rsidRDefault="00AB6027" w:rsidP="00AB6027">
            <w:pPr>
              <w:spacing w:after="160" w:line="259" w:lineRule="auto"/>
              <w:ind w:left="317"/>
            </w:pPr>
          </w:p>
        </w:tc>
      </w:tr>
      <w:tr w:rsidR="00AB6027" w14:paraId="7FEA7DB7"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47CF89E9" w14:textId="77777777" w:rsidR="00AB6027" w:rsidRDefault="00AB6027" w:rsidP="00AB6027">
            <w:pPr>
              <w:spacing w:after="160" w:line="259" w:lineRule="auto"/>
              <w:jc w:val="center"/>
            </w:pPr>
            <w:r>
              <w:rPr>
                <w:b/>
                <w:bCs/>
              </w:rPr>
              <w:t>НАРЯД _______________-</w:t>
            </w:r>
            <w:r>
              <w:t>сон</w:t>
            </w:r>
          </w:p>
        </w:tc>
      </w:tr>
      <w:tr w:rsidR="00AB6027" w14:paraId="4AD01A79"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61E5E005" w14:textId="77777777" w:rsidR="00AB6027" w:rsidRDefault="00AB6027" w:rsidP="00AB6027">
            <w:pPr>
              <w:spacing w:after="160" w:line="259" w:lineRule="auto"/>
              <w:jc w:val="center"/>
            </w:pPr>
            <w:r>
              <w:t>(корешоги)</w:t>
            </w:r>
          </w:p>
        </w:tc>
      </w:tr>
      <w:tr w:rsidR="00AB6027" w14:paraId="5741C5E4"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2C947B0F" w14:textId="77777777" w:rsidR="00AB6027" w:rsidRDefault="00AB6027" w:rsidP="00AB6027">
            <w:pPr>
              <w:spacing w:after="160" w:line="259" w:lineRule="auto"/>
              <w:jc w:val="center"/>
            </w:pPr>
            <w:r>
              <w:t>«___» _____________ 20___ й.</w:t>
            </w:r>
          </w:p>
        </w:tc>
      </w:tr>
      <w:tr w:rsidR="00AB6027" w14:paraId="01C2347A"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115194B2" w14:textId="77777777" w:rsidR="00AB6027" w:rsidRDefault="00AB6027" w:rsidP="00AB6027">
            <w:pPr>
              <w:spacing w:after="160" w:line="259" w:lineRule="auto"/>
              <w:jc w:val="center"/>
            </w:pPr>
          </w:p>
        </w:tc>
      </w:tr>
      <w:tr w:rsidR="00AB6027" w14:paraId="1EC3AD4F"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1263EE8F" w14:textId="77777777" w:rsidR="00AB6027" w:rsidRDefault="00AB6027" w:rsidP="00AB6027">
            <w:pPr>
              <w:spacing w:after="160" w:line="259" w:lineRule="auto"/>
              <w:jc w:val="right"/>
            </w:pPr>
            <w:r>
              <w:t>Шартнома ______________</w:t>
            </w:r>
            <w:r>
              <w:rPr>
                <w:b/>
                <w:bCs/>
              </w:rPr>
              <w:t>-</w:t>
            </w:r>
            <w:r>
              <w:t>сон</w:t>
            </w:r>
          </w:p>
        </w:tc>
      </w:tr>
      <w:tr w:rsidR="00AB6027" w14:paraId="4B482AD3"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53DC7382" w14:textId="77777777" w:rsidR="00AB6027" w:rsidRDefault="00AB6027" w:rsidP="00AB6027">
            <w:pPr>
              <w:spacing w:after="160" w:line="259" w:lineRule="auto"/>
              <w:jc w:val="right"/>
            </w:pPr>
          </w:p>
        </w:tc>
      </w:tr>
      <w:tr w:rsidR="00AB6027" w14:paraId="50099FAE"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2A9FD05F" w14:textId="77777777" w:rsidR="00AB6027" w:rsidRDefault="00AB6027" w:rsidP="00AB6027">
            <w:pPr>
              <w:spacing w:after="160" w:line="259" w:lineRule="auto"/>
              <w:ind w:firstLine="720"/>
            </w:pPr>
            <w:r>
              <w:t>Экспедиторга (ҳайдовчи-экспедиторга) ______________________________</w:t>
            </w:r>
          </w:p>
        </w:tc>
      </w:tr>
      <w:tr w:rsidR="00AB6027" w14:paraId="55E3CB45"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1C3FC7E1" w14:textId="77777777" w:rsidR="00AB6027" w:rsidRDefault="00AB6027" w:rsidP="00AB6027">
            <w:pPr>
              <w:spacing w:after="160" w:line="259" w:lineRule="auto"/>
              <w:ind w:firstLine="720"/>
            </w:pPr>
            <w:r>
              <w:t>автомашина ________________________________________________</w:t>
            </w:r>
            <w:r>
              <w:rPr>
                <w:b/>
                <w:bCs/>
              </w:rPr>
              <w:t>-</w:t>
            </w:r>
            <w:r>
              <w:t>сон</w:t>
            </w:r>
          </w:p>
        </w:tc>
      </w:tr>
      <w:tr w:rsidR="00AB6027" w14:paraId="74787455"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1EF9E950" w14:textId="77777777" w:rsidR="00AB6027" w:rsidRDefault="00AB6027" w:rsidP="00AB6027">
            <w:pPr>
              <w:spacing w:after="160" w:line="259" w:lineRule="auto"/>
              <w:ind w:firstLine="720"/>
            </w:pPr>
            <w:r>
              <w:t>қабул қилишга юк ва юкланган контейнерни __________</w:t>
            </w:r>
            <w:r>
              <w:rPr>
                <w:b/>
                <w:bCs/>
              </w:rPr>
              <w:t>-</w:t>
            </w:r>
            <w:r>
              <w:t>сон (керак бўлмагани устидан чизилсин)</w:t>
            </w:r>
          </w:p>
        </w:tc>
      </w:tr>
      <w:tr w:rsidR="00AB6027" w14:paraId="2E78995D"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4C13CBA7" w14:textId="77777777" w:rsidR="00AB6027" w:rsidRDefault="00AB6027" w:rsidP="00AB6027">
            <w:pPr>
              <w:spacing w:after="160" w:line="259" w:lineRule="auto"/>
              <w:ind w:firstLine="720"/>
            </w:pPr>
            <w:r>
              <w:t>станциядан юкни олувчига етказиш _________________________________</w:t>
            </w:r>
          </w:p>
        </w:tc>
      </w:tr>
      <w:tr w:rsidR="00AB6027" w14:paraId="594F6744" w14:textId="77777777" w:rsidTr="00FC1228">
        <w:trPr>
          <w:trHeight w:val="284"/>
        </w:trPr>
        <w:tc>
          <w:tcPr>
            <w:tcW w:w="8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63A05A80" w14:textId="77777777" w:rsidR="00AB6027" w:rsidRDefault="00AB6027" w:rsidP="00AB6027">
            <w:pPr>
              <w:spacing w:after="160" w:line="259" w:lineRule="auto"/>
              <w:ind w:firstLine="720"/>
            </w:pPr>
          </w:p>
        </w:tc>
        <w:tc>
          <w:tcPr>
            <w:tcW w:w="8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19BCD8EA" w14:textId="77777777" w:rsidR="00AB6027" w:rsidRDefault="00AB6027" w:rsidP="00AB6027">
            <w:pPr>
              <w:spacing w:after="160" w:line="259" w:lineRule="auto"/>
              <w:rPr>
                <w:rFonts w:eastAsia="Times New Roman"/>
                <w:sz w:val="20"/>
                <w:szCs w:val="20"/>
              </w:rPr>
            </w:pPr>
          </w:p>
        </w:tc>
        <w:tc>
          <w:tcPr>
            <w:tcW w:w="8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7CDA3882" w14:textId="77777777" w:rsidR="00AB6027" w:rsidRDefault="00AB6027" w:rsidP="00AB6027">
            <w:pPr>
              <w:spacing w:after="160" w:line="259" w:lineRule="auto"/>
              <w:rPr>
                <w:rFonts w:eastAsia="Times New Roman"/>
                <w:sz w:val="20"/>
                <w:szCs w:val="20"/>
              </w:rPr>
            </w:pPr>
          </w:p>
        </w:tc>
        <w:tc>
          <w:tcPr>
            <w:tcW w:w="8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5AB6D992" w14:textId="77777777" w:rsidR="00AB6027" w:rsidRDefault="00AB6027" w:rsidP="00AB6027">
            <w:pPr>
              <w:spacing w:after="160" w:line="259" w:lineRule="auto"/>
              <w:rPr>
                <w:rFonts w:eastAsia="Times New Roman"/>
                <w:sz w:val="20"/>
                <w:szCs w:val="20"/>
              </w:rPr>
            </w:pPr>
          </w:p>
        </w:tc>
        <w:tc>
          <w:tcPr>
            <w:tcW w:w="8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33C5AA1B" w14:textId="77777777" w:rsidR="00AB6027" w:rsidRDefault="00AB6027" w:rsidP="00AB6027">
            <w:pPr>
              <w:spacing w:after="160" w:line="259" w:lineRule="auto"/>
              <w:rPr>
                <w:rFonts w:eastAsia="Times New Roman"/>
                <w:sz w:val="20"/>
                <w:szCs w:val="20"/>
              </w:rPr>
            </w:pPr>
          </w:p>
        </w:tc>
        <w:tc>
          <w:tcPr>
            <w:tcW w:w="8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411B8F25" w14:textId="77777777" w:rsidR="00AB6027" w:rsidRDefault="00AB6027" w:rsidP="00AB6027">
            <w:pPr>
              <w:spacing w:after="160" w:line="259" w:lineRule="auto"/>
              <w:rPr>
                <w:rFonts w:eastAsia="Times New Roman"/>
                <w:sz w:val="20"/>
                <w:szCs w:val="20"/>
              </w:rPr>
            </w:pPr>
          </w:p>
        </w:tc>
      </w:tr>
      <w:tr w:rsidR="00AB6027" w14:paraId="7D099145" w14:textId="77777777" w:rsidTr="00FC1228">
        <w:trPr>
          <w:trHeight w:val="284"/>
        </w:trPr>
        <w:tc>
          <w:tcPr>
            <w:tcW w:w="8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563979F6" w14:textId="77777777" w:rsidR="00AB6027" w:rsidRDefault="00AB6027" w:rsidP="00AB6027">
            <w:pPr>
              <w:spacing w:after="160" w:line="259" w:lineRule="auto"/>
              <w:jc w:val="center"/>
            </w:pPr>
            <w:r>
              <w:rPr>
                <w:b/>
                <w:bCs/>
              </w:rPr>
              <w:t>Юкхати рақами</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608BF89" w14:textId="77777777" w:rsidR="00AB6027" w:rsidRDefault="00AB6027" w:rsidP="00AB6027">
            <w:pPr>
              <w:spacing w:after="160" w:line="259" w:lineRule="auto"/>
              <w:jc w:val="center"/>
            </w:pPr>
            <w:r>
              <w:rPr>
                <w:b/>
                <w:bCs/>
              </w:rPr>
              <w:t>Жўнатиш станцияси</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8A8DD8F" w14:textId="77777777" w:rsidR="00AB6027" w:rsidRDefault="00AB6027" w:rsidP="00AB6027">
            <w:pPr>
              <w:spacing w:after="160" w:line="259" w:lineRule="auto"/>
              <w:jc w:val="center"/>
            </w:pPr>
            <w:r>
              <w:rPr>
                <w:b/>
                <w:bCs/>
              </w:rPr>
              <w:t>Юкнинг номи</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1489B48" w14:textId="77777777" w:rsidR="00AB6027" w:rsidRDefault="00AB6027" w:rsidP="00AB6027">
            <w:pPr>
              <w:spacing w:after="160" w:line="259" w:lineRule="auto"/>
              <w:jc w:val="center"/>
            </w:pPr>
            <w:r>
              <w:rPr>
                <w:b/>
                <w:bCs/>
              </w:rPr>
              <w:t>Қадоғи</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979D4F3" w14:textId="77777777" w:rsidR="00AB6027" w:rsidRDefault="00AB6027" w:rsidP="00AB6027">
            <w:pPr>
              <w:spacing w:after="160" w:line="259" w:lineRule="auto"/>
              <w:jc w:val="center"/>
            </w:pPr>
            <w:r>
              <w:rPr>
                <w:b/>
                <w:bCs/>
              </w:rPr>
              <w:t>Жойлар сони</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1EB462B" w14:textId="77777777" w:rsidR="00AB6027" w:rsidRDefault="00AB6027" w:rsidP="00AB6027">
            <w:pPr>
              <w:spacing w:after="160" w:line="259" w:lineRule="auto"/>
              <w:jc w:val="center"/>
            </w:pPr>
            <w:r>
              <w:rPr>
                <w:b/>
                <w:bCs/>
              </w:rPr>
              <w:t>Юкнинг вазни,</w:t>
            </w:r>
          </w:p>
          <w:p w14:paraId="79EFBBEE" w14:textId="77777777" w:rsidR="00AB6027" w:rsidRDefault="00AB6027" w:rsidP="00AB6027">
            <w:pPr>
              <w:spacing w:after="160" w:line="259" w:lineRule="auto"/>
              <w:jc w:val="center"/>
            </w:pPr>
            <w:r>
              <w:rPr>
                <w:b/>
                <w:bCs/>
              </w:rPr>
              <w:t>kg</w:t>
            </w:r>
          </w:p>
        </w:tc>
      </w:tr>
      <w:tr w:rsidR="00AB6027" w14:paraId="14657165" w14:textId="77777777" w:rsidTr="00FC1228">
        <w:trPr>
          <w:trHeight w:val="284"/>
        </w:trPr>
        <w:tc>
          <w:tcPr>
            <w:tcW w:w="8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7316EEFC" w14:textId="77777777" w:rsidR="00AB6027" w:rsidRDefault="00AB6027" w:rsidP="00AB6027">
            <w:pPr>
              <w:spacing w:after="160" w:line="259" w:lineRule="auto"/>
              <w:jc w:val="center"/>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1DB418A" w14:textId="77777777" w:rsidR="00AB6027" w:rsidRDefault="00AB6027" w:rsidP="00AB6027">
            <w:pPr>
              <w:spacing w:after="160" w:line="259" w:lineRule="auto"/>
              <w:rPr>
                <w:rFonts w:eastAsia="Times New Roman"/>
                <w:sz w:val="20"/>
                <w:szCs w:val="20"/>
              </w:rPr>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36E3F0C" w14:textId="77777777" w:rsidR="00AB6027" w:rsidRDefault="00AB6027" w:rsidP="00AB6027">
            <w:pPr>
              <w:spacing w:after="160" w:line="259" w:lineRule="auto"/>
              <w:rPr>
                <w:rFonts w:eastAsia="Times New Roman"/>
                <w:sz w:val="20"/>
                <w:szCs w:val="20"/>
              </w:rPr>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7758920" w14:textId="77777777" w:rsidR="00AB6027" w:rsidRDefault="00AB6027" w:rsidP="00AB6027">
            <w:pPr>
              <w:spacing w:after="160" w:line="259" w:lineRule="auto"/>
              <w:rPr>
                <w:rFonts w:eastAsia="Times New Roman"/>
                <w:sz w:val="20"/>
                <w:szCs w:val="20"/>
              </w:rPr>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31A5B55" w14:textId="77777777" w:rsidR="00AB6027" w:rsidRDefault="00AB6027" w:rsidP="00AB6027">
            <w:pPr>
              <w:spacing w:after="160" w:line="259" w:lineRule="auto"/>
              <w:rPr>
                <w:rFonts w:eastAsia="Times New Roman"/>
                <w:sz w:val="20"/>
                <w:szCs w:val="20"/>
              </w:rPr>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52E8306" w14:textId="77777777" w:rsidR="00AB6027" w:rsidRDefault="00AB6027" w:rsidP="00AB6027">
            <w:pPr>
              <w:spacing w:after="160" w:line="259" w:lineRule="auto"/>
              <w:rPr>
                <w:rFonts w:eastAsia="Times New Roman"/>
                <w:sz w:val="20"/>
                <w:szCs w:val="20"/>
              </w:rPr>
            </w:pPr>
          </w:p>
        </w:tc>
      </w:tr>
      <w:tr w:rsidR="00AB6027" w14:paraId="4C3D60E7" w14:textId="77777777" w:rsidTr="00FC1228">
        <w:trPr>
          <w:trHeight w:val="284"/>
        </w:trPr>
        <w:tc>
          <w:tcPr>
            <w:tcW w:w="8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12BBFF0B" w14:textId="77777777" w:rsidR="00AB6027" w:rsidRDefault="00AB6027" w:rsidP="00AB6027">
            <w:pPr>
              <w:spacing w:after="160" w:line="259" w:lineRule="auto"/>
              <w:rPr>
                <w:rFonts w:eastAsia="Times New Roman"/>
                <w:sz w:val="20"/>
                <w:szCs w:val="20"/>
              </w:rPr>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1340A2F" w14:textId="77777777" w:rsidR="00AB6027" w:rsidRDefault="00AB6027" w:rsidP="00AB6027">
            <w:pPr>
              <w:spacing w:after="160" w:line="259" w:lineRule="auto"/>
              <w:rPr>
                <w:rFonts w:eastAsia="Times New Roman"/>
                <w:sz w:val="20"/>
                <w:szCs w:val="20"/>
              </w:rPr>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47787F6" w14:textId="77777777" w:rsidR="00AB6027" w:rsidRDefault="00AB6027" w:rsidP="00AB6027">
            <w:pPr>
              <w:spacing w:after="160" w:line="259" w:lineRule="auto"/>
              <w:rPr>
                <w:rFonts w:eastAsia="Times New Roman"/>
                <w:sz w:val="20"/>
                <w:szCs w:val="20"/>
              </w:rPr>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8A7CEDF" w14:textId="77777777" w:rsidR="00AB6027" w:rsidRDefault="00AB6027" w:rsidP="00AB6027">
            <w:pPr>
              <w:spacing w:after="160" w:line="259" w:lineRule="auto"/>
              <w:rPr>
                <w:rFonts w:eastAsia="Times New Roman"/>
                <w:sz w:val="20"/>
                <w:szCs w:val="20"/>
              </w:rPr>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8B80712" w14:textId="77777777" w:rsidR="00AB6027" w:rsidRDefault="00AB6027" w:rsidP="00AB6027">
            <w:pPr>
              <w:spacing w:after="160" w:line="259" w:lineRule="auto"/>
              <w:rPr>
                <w:rFonts w:eastAsia="Times New Roman"/>
                <w:sz w:val="20"/>
                <w:szCs w:val="20"/>
              </w:rPr>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6F41103" w14:textId="77777777" w:rsidR="00AB6027" w:rsidRDefault="00AB6027" w:rsidP="00AB6027">
            <w:pPr>
              <w:spacing w:after="160" w:line="259" w:lineRule="auto"/>
              <w:rPr>
                <w:rFonts w:eastAsia="Times New Roman"/>
                <w:sz w:val="20"/>
                <w:szCs w:val="20"/>
              </w:rPr>
            </w:pPr>
          </w:p>
        </w:tc>
      </w:tr>
      <w:tr w:rsidR="00AB6027" w14:paraId="3A2803B0" w14:textId="77777777" w:rsidTr="00FC1228">
        <w:trPr>
          <w:trHeight w:val="284"/>
        </w:trPr>
        <w:tc>
          <w:tcPr>
            <w:tcW w:w="8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69BB5C53" w14:textId="77777777" w:rsidR="00AB6027" w:rsidRDefault="00AB6027" w:rsidP="00AB6027">
            <w:pPr>
              <w:spacing w:after="160" w:line="259" w:lineRule="auto"/>
              <w:rPr>
                <w:rFonts w:eastAsia="Times New Roman"/>
                <w:sz w:val="20"/>
                <w:szCs w:val="20"/>
              </w:rPr>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3D1D742" w14:textId="77777777" w:rsidR="00AB6027" w:rsidRDefault="00AB6027" w:rsidP="00AB6027">
            <w:pPr>
              <w:spacing w:after="160" w:line="259" w:lineRule="auto"/>
              <w:rPr>
                <w:rFonts w:eastAsia="Times New Roman"/>
                <w:sz w:val="20"/>
                <w:szCs w:val="20"/>
              </w:rPr>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43BE987" w14:textId="77777777" w:rsidR="00AB6027" w:rsidRDefault="00AB6027" w:rsidP="00AB6027">
            <w:pPr>
              <w:spacing w:after="160" w:line="259" w:lineRule="auto"/>
              <w:rPr>
                <w:rFonts w:eastAsia="Times New Roman"/>
                <w:sz w:val="20"/>
                <w:szCs w:val="20"/>
              </w:rPr>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97A9EC1" w14:textId="77777777" w:rsidR="00AB6027" w:rsidRDefault="00AB6027" w:rsidP="00AB6027">
            <w:pPr>
              <w:spacing w:after="160" w:line="259" w:lineRule="auto"/>
              <w:rPr>
                <w:rFonts w:eastAsia="Times New Roman"/>
                <w:sz w:val="20"/>
                <w:szCs w:val="20"/>
              </w:rPr>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0295396" w14:textId="77777777" w:rsidR="00AB6027" w:rsidRDefault="00AB6027" w:rsidP="00AB6027">
            <w:pPr>
              <w:spacing w:after="160" w:line="259" w:lineRule="auto"/>
              <w:rPr>
                <w:rFonts w:eastAsia="Times New Roman"/>
                <w:sz w:val="20"/>
                <w:szCs w:val="20"/>
              </w:rPr>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C789CE5" w14:textId="77777777" w:rsidR="00AB6027" w:rsidRDefault="00AB6027" w:rsidP="00AB6027">
            <w:pPr>
              <w:spacing w:after="160" w:line="259" w:lineRule="auto"/>
              <w:rPr>
                <w:rFonts w:eastAsia="Times New Roman"/>
                <w:sz w:val="20"/>
                <w:szCs w:val="20"/>
              </w:rPr>
            </w:pPr>
          </w:p>
        </w:tc>
      </w:tr>
      <w:tr w:rsidR="00AB6027" w14:paraId="72239F62" w14:textId="77777777" w:rsidTr="00FC1228">
        <w:trPr>
          <w:trHeight w:val="284"/>
        </w:trPr>
        <w:tc>
          <w:tcPr>
            <w:tcW w:w="8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2C225294" w14:textId="77777777" w:rsidR="00AB6027" w:rsidRDefault="00AB6027" w:rsidP="00AB6027">
            <w:pPr>
              <w:spacing w:after="160" w:line="259" w:lineRule="auto"/>
              <w:rPr>
                <w:rFonts w:eastAsia="Times New Roman"/>
                <w:sz w:val="20"/>
                <w:szCs w:val="20"/>
              </w:rPr>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BC6B0DD" w14:textId="77777777" w:rsidR="00AB6027" w:rsidRDefault="00AB6027" w:rsidP="00AB6027">
            <w:pPr>
              <w:spacing w:after="160" w:line="259" w:lineRule="auto"/>
              <w:rPr>
                <w:rFonts w:eastAsia="Times New Roman"/>
                <w:sz w:val="20"/>
                <w:szCs w:val="20"/>
              </w:rPr>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07BD17F" w14:textId="77777777" w:rsidR="00AB6027" w:rsidRDefault="00AB6027" w:rsidP="00AB6027">
            <w:pPr>
              <w:spacing w:after="160" w:line="259" w:lineRule="auto"/>
              <w:rPr>
                <w:rFonts w:eastAsia="Times New Roman"/>
                <w:sz w:val="20"/>
                <w:szCs w:val="20"/>
              </w:rPr>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920CC5B" w14:textId="77777777" w:rsidR="00AB6027" w:rsidRDefault="00AB6027" w:rsidP="00AB6027">
            <w:pPr>
              <w:spacing w:after="160" w:line="259" w:lineRule="auto"/>
              <w:rPr>
                <w:rFonts w:eastAsia="Times New Roman"/>
                <w:sz w:val="20"/>
                <w:szCs w:val="20"/>
              </w:rPr>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A4C8305" w14:textId="77777777" w:rsidR="00AB6027" w:rsidRDefault="00AB6027" w:rsidP="00AB6027">
            <w:pPr>
              <w:spacing w:after="160" w:line="259" w:lineRule="auto"/>
              <w:rPr>
                <w:rFonts w:eastAsia="Times New Roman"/>
                <w:sz w:val="20"/>
                <w:szCs w:val="20"/>
              </w:rPr>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44B26FE" w14:textId="77777777" w:rsidR="00AB6027" w:rsidRDefault="00AB6027" w:rsidP="00AB6027">
            <w:pPr>
              <w:spacing w:after="160" w:line="259" w:lineRule="auto"/>
              <w:rPr>
                <w:rFonts w:eastAsia="Times New Roman"/>
                <w:sz w:val="20"/>
                <w:szCs w:val="20"/>
              </w:rPr>
            </w:pPr>
          </w:p>
        </w:tc>
      </w:tr>
      <w:tr w:rsidR="00AB6027" w14:paraId="2DFA523D" w14:textId="77777777" w:rsidTr="00FC1228">
        <w:trPr>
          <w:trHeight w:val="284"/>
        </w:trPr>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5BA66CE2" w14:textId="77777777" w:rsidR="00AB6027" w:rsidRDefault="00AB6027" w:rsidP="00AB6027">
            <w:pPr>
              <w:spacing w:after="160" w:line="259" w:lineRule="auto"/>
              <w:rPr>
                <w:rFonts w:eastAsia="Times New Roman"/>
                <w:sz w:val="20"/>
                <w:szCs w:val="20"/>
              </w:rPr>
            </w:pP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1AAC04BA" w14:textId="77777777" w:rsidR="00AB6027" w:rsidRDefault="00AB6027" w:rsidP="00AB6027">
            <w:pPr>
              <w:spacing w:after="160" w:line="259" w:lineRule="auto"/>
              <w:rPr>
                <w:rFonts w:eastAsia="Times New Roman"/>
                <w:sz w:val="20"/>
                <w:szCs w:val="20"/>
              </w:rPr>
            </w:pP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543E1941" w14:textId="77777777" w:rsidR="00AB6027" w:rsidRDefault="00AB6027" w:rsidP="00AB6027">
            <w:pPr>
              <w:spacing w:after="160" w:line="259" w:lineRule="auto"/>
              <w:rPr>
                <w:rFonts w:eastAsia="Times New Roman"/>
                <w:sz w:val="20"/>
                <w:szCs w:val="20"/>
              </w:rPr>
            </w:pP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6D5BA99A" w14:textId="77777777" w:rsidR="00AB6027" w:rsidRDefault="00AB6027" w:rsidP="00AB6027">
            <w:pPr>
              <w:spacing w:after="160" w:line="259" w:lineRule="auto"/>
              <w:rPr>
                <w:rFonts w:eastAsia="Times New Roman"/>
                <w:sz w:val="20"/>
                <w:szCs w:val="20"/>
              </w:rPr>
            </w:pP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708674B9" w14:textId="77777777" w:rsidR="00AB6027" w:rsidRDefault="00AB6027" w:rsidP="00AB6027">
            <w:pPr>
              <w:spacing w:after="160" w:line="259" w:lineRule="auto"/>
              <w:rPr>
                <w:rFonts w:eastAsia="Times New Roman"/>
                <w:sz w:val="20"/>
                <w:szCs w:val="20"/>
              </w:rPr>
            </w:pP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7138E01B" w14:textId="77777777" w:rsidR="00AB6027" w:rsidRDefault="00AB6027" w:rsidP="00AB6027">
            <w:pPr>
              <w:spacing w:after="160" w:line="259" w:lineRule="auto"/>
              <w:rPr>
                <w:rFonts w:eastAsia="Times New Roman"/>
                <w:sz w:val="20"/>
                <w:szCs w:val="20"/>
              </w:rPr>
            </w:pPr>
          </w:p>
        </w:tc>
      </w:tr>
      <w:tr w:rsidR="00AB6027" w14:paraId="47D327B6"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7731AD52" w14:textId="77777777" w:rsidR="00AB6027" w:rsidRDefault="00AB6027" w:rsidP="00AB6027">
            <w:pPr>
              <w:spacing w:after="160" w:line="259" w:lineRule="auto"/>
              <w:ind w:firstLine="720"/>
            </w:pPr>
            <w:r>
              <w:t>кимга юкни ва юкланган контейнерни олиб бориш керак _________________</w:t>
            </w:r>
          </w:p>
        </w:tc>
      </w:tr>
      <w:tr w:rsidR="00AB6027" w14:paraId="504C5B28"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0AA753F4" w14:textId="77777777" w:rsidR="00AB6027" w:rsidRDefault="00AB6027" w:rsidP="00AB6027">
            <w:pPr>
              <w:spacing w:after="160" w:line="259" w:lineRule="auto"/>
              <w:ind w:firstLine="720"/>
            </w:pPr>
            <w:r>
              <w:t>__________________________________________________________________</w:t>
            </w:r>
          </w:p>
        </w:tc>
      </w:tr>
      <w:tr w:rsidR="00AB6027" w14:paraId="0DB5B2B8"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1C51EB1F" w14:textId="77777777" w:rsidR="00AB6027" w:rsidRDefault="00AB6027" w:rsidP="00AB6027">
            <w:pPr>
              <w:spacing w:after="160" w:line="259" w:lineRule="auto"/>
              <w:ind w:firstLine="720"/>
              <w:jc w:val="center"/>
            </w:pPr>
            <w:r>
              <w:rPr>
                <w:vertAlign w:val="superscript"/>
              </w:rPr>
              <w:t>(юкни олувчининг номи)</w:t>
            </w:r>
          </w:p>
        </w:tc>
      </w:tr>
      <w:tr w:rsidR="00AB6027" w14:paraId="2CBDA298"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0E960800" w14:textId="77777777" w:rsidR="00AB6027" w:rsidRDefault="00AB6027" w:rsidP="00AB6027">
            <w:pPr>
              <w:spacing w:after="160" w:line="259" w:lineRule="auto"/>
              <w:ind w:firstLine="720"/>
            </w:pPr>
            <w:r>
              <w:t>манзил бўйича _____________________________________________________</w:t>
            </w:r>
          </w:p>
        </w:tc>
      </w:tr>
      <w:tr w:rsidR="00AB6027" w14:paraId="40A3FD47"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02137CB6" w14:textId="77777777" w:rsidR="00AB6027" w:rsidRDefault="00AB6027" w:rsidP="00AB6027">
            <w:pPr>
              <w:spacing w:after="160" w:line="259" w:lineRule="auto"/>
              <w:ind w:firstLine="720"/>
            </w:pPr>
            <w:r>
              <w:t>наряд берилган шахснинг имзоси _____________________________________</w:t>
            </w:r>
          </w:p>
        </w:tc>
      </w:tr>
      <w:tr w:rsidR="00AB6027" w14:paraId="029E565C"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6E38583F" w14:textId="77777777" w:rsidR="00AB6027" w:rsidRDefault="00AB6027" w:rsidP="00AB6027">
            <w:pPr>
              <w:spacing w:after="160" w:line="259" w:lineRule="auto"/>
              <w:ind w:firstLine="720"/>
            </w:pPr>
          </w:p>
        </w:tc>
      </w:tr>
      <w:tr w:rsidR="00AB6027" w14:paraId="02338225"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0F63C970" w14:textId="77777777" w:rsidR="00AB6027" w:rsidRDefault="00AB6027" w:rsidP="00AB6027">
            <w:pPr>
              <w:spacing w:after="160" w:line="259" w:lineRule="auto"/>
              <w:jc w:val="center"/>
            </w:pPr>
            <w:r>
              <w:rPr>
                <w:b/>
                <w:bCs/>
              </w:rPr>
              <w:t>ТИЛХАТ</w:t>
            </w:r>
          </w:p>
        </w:tc>
      </w:tr>
      <w:tr w:rsidR="00AB6027" w14:paraId="63FCD1BA"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0D146F41" w14:textId="77777777" w:rsidR="00AB6027" w:rsidRDefault="00AB6027" w:rsidP="00AB6027">
            <w:pPr>
              <w:spacing w:after="160" w:line="259" w:lineRule="auto"/>
              <w:jc w:val="center"/>
            </w:pPr>
          </w:p>
        </w:tc>
      </w:tr>
      <w:tr w:rsidR="00AB6027" w14:paraId="7F2C2858"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7506B77B" w14:textId="77777777" w:rsidR="00AB6027" w:rsidRDefault="00AB6027" w:rsidP="00AB6027">
            <w:pPr>
              <w:spacing w:after="160" w:line="259" w:lineRule="auto"/>
              <w:ind w:firstLine="720"/>
            </w:pPr>
            <w:r>
              <w:t>Юк, нарядда кўрсатилган оғирликда ва сони билан, ёки контейнер ________</w:t>
            </w:r>
            <w:r>
              <w:rPr>
                <w:b/>
                <w:bCs/>
              </w:rPr>
              <w:t>-</w:t>
            </w:r>
            <w:r>
              <w:t>сон юк жўнатувчининг пломбалари соз ҳолда (керак бўлмагани устидан чизилсин) темир йўл юк ҳужжати билан олди ________________________________________________</w:t>
            </w:r>
          </w:p>
          <w:p w14:paraId="1DB9E252" w14:textId="77777777" w:rsidR="00AB6027" w:rsidRDefault="00AB6027" w:rsidP="00AB6027">
            <w:pPr>
              <w:spacing w:after="160" w:line="259" w:lineRule="auto"/>
            </w:pPr>
            <w:r>
              <w:t>________________________________________________________________________</w:t>
            </w:r>
          </w:p>
        </w:tc>
      </w:tr>
      <w:tr w:rsidR="00AB6027" w14:paraId="2312547D" w14:textId="77777777" w:rsidTr="00FC1228">
        <w:trPr>
          <w:trHeight w:val="284"/>
        </w:trPr>
        <w:tc>
          <w:tcPr>
            <w:tcW w:w="5000" w:type="pct"/>
            <w:gridSpan w:val="6"/>
            <w:tcBorders>
              <w:top w:val="nil"/>
              <w:left w:val="nil"/>
              <w:bottom w:val="nil"/>
              <w:right w:val="nil"/>
            </w:tcBorders>
            <w:shd w:val="clear" w:color="auto" w:fill="FFFFFF"/>
            <w:tcMar>
              <w:top w:w="0" w:type="dxa"/>
              <w:left w:w="57" w:type="dxa"/>
              <w:bottom w:w="0" w:type="dxa"/>
              <w:right w:w="57" w:type="dxa"/>
            </w:tcMar>
            <w:vAlign w:val="center"/>
            <w:hideMark/>
          </w:tcPr>
          <w:p w14:paraId="5C14BFE3" w14:textId="77777777" w:rsidR="00AB6027" w:rsidRDefault="00AB6027" w:rsidP="00AB6027">
            <w:pPr>
              <w:spacing w:after="160" w:line="259" w:lineRule="auto"/>
              <w:jc w:val="center"/>
            </w:pPr>
            <w:r>
              <w:rPr>
                <w:vertAlign w:val="superscript"/>
              </w:rPr>
              <w:t>(лавозими, юкни олувчининг фамилияси)</w:t>
            </w:r>
          </w:p>
        </w:tc>
      </w:tr>
      <w:tr w:rsidR="00AB6027" w14:paraId="1143871F" w14:textId="77777777" w:rsidTr="00FC1228">
        <w:trPr>
          <w:trHeight w:val="284"/>
        </w:trPr>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113FFDE7" w14:textId="77777777" w:rsidR="00AB6027" w:rsidRDefault="00AB6027" w:rsidP="00AB6027">
            <w:pPr>
              <w:spacing w:after="160" w:line="259" w:lineRule="auto"/>
              <w:jc w:val="center"/>
            </w:pP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5EFC4D20" w14:textId="77777777" w:rsidR="00AB6027" w:rsidRDefault="00AB6027" w:rsidP="00AB6027">
            <w:pPr>
              <w:spacing w:after="160" w:line="259" w:lineRule="auto"/>
              <w:rPr>
                <w:rFonts w:eastAsia="Times New Roman"/>
                <w:sz w:val="20"/>
                <w:szCs w:val="20"/>
              </w:rPr>
            </w:pP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1027A609" w14:textId="77777777" w:rsidR="00AB6027" w:rsidRDefault="00AB6027" w:rsidP="00AB6027">
            <w:pPr>
              <w:spacing w:after="160" w:line="259" w:lineRule="auto"/>
              <w:rPr>
                <w:rFonts w:eastAsia="Times New Roman"/>
                <w:sz w:val="20"/>
                <w:szCs w:val="20"/>
              </w:rPr>
            </w:pP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5C195FD7" w14:textId="77777777" w:rsidR="00AB6027" w:rsidRDefault="00AB6027" w:rsidP="00AB6027">
            <w:pPr>
              <w:spacing w:after="160" w:line="259" w:lineRule="auto"/>
              <w:rPr>
                <w:rFonts w:eastAsia="Times New Roman"/>
                <w:sz w:val="20"/>
                <w:szCs w:val="20"/>
              </w:rPr>
            </w:pP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547E9A43" w14:textId="77777777" w:rsidR="00AB6027" w:rsidRDefault="00AB6027" w:rsidP="00AB6027">
            <w:pPr>
              <w:spacing w:after="160" w:line="259" w:lineRule="auto"/>
              <w:rPr>
                <w:rFonts w:eastAsia="Times New Roman"/>
                <w:sz w:val="20"/>
                <w:szCs w:val="20"/>
              </w:rPr>
            </w:pP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17F0F068" w14:textId="77777777" w:rsidR="00AB6027" w:rsidRDefault="00AB6027" w:rsidP="00AB6027">
            <w:pPr>
              <w:spacing w:after="160" w:line="259" w:lineRule="auto"/>
              <w:rPr>
                <w:rFonts w:eastAsia="Times New Roman"/>
                <w:sz w:val="20"/>
                <w:szCs w:val="20"/>
              </w:rPr>
            </w:pPr>
          </w:p>
        </w:tc>
      </w:tr>
      <w:tr w:rsidR="00AB6027" w14:paraId="21AF7ED9" w14:textId="77777777" w:rsidTr="00FC1228">
        <w:trPr>
          <w:trHeight w:val="284"/>
        </w:trPr>
        <w:tc>
          <w:tcPr>
            <w:tcW w:w="2500" w:type="pct"/>
            <w:gridSpan w:val="3"/>
            <w:tcBorders>
              <w:top w:val="nil"/>
              <w:left w:val="nil"/>
              <w:bottom w:val="nil"/>
              <w:right w:val="nil"/>
            </w:tcBorders>
            <w:shd w:val="clear" w:color="auto" w:fill="FFFFFF"/>
            <w:tcMar>
              <w:top w:w="0" w:type="dxa"/>
              <w:left w:w="57" w:type="dxa"/>
              <w:bottom w:w="0" w:type="dxa"/>
              <w:right w:w="57" w:type="dxa"/>
            </w:tcMar>
            <w:vAlign w:val="center"/>
            <w:hideMark/>
          </w:tcPr>
          <w:p w14:paraId="66A372B9" w14:textId="77777777" w:rsidR="00AB6027" w:rsidRDefault="00AB6027" w:rsidP="00AB6027">
            <w:pPr>
              <w:spacing w:after="160" w:line="259" w:lineRule="auto"/>
              <w:ind w:firstLine="720"/>
            </w:pPr>
            <w:r>
              <w:lastRenderedPageBreak/>
              <w:t>Экспедитор (ҳайдовчи-экспедитор)</w:t>
            </w:r>
          </w:p>
        </w:tc>
        <w:tc>
          <w:tcPr>
            <w:tcW w:w="1650" w:type="pct"/>
            <w:gridSpan w:val="2"/>
            <w:tcBorders>
              <w:top w:val="nil"/>
              <w:left w:val="nil"/>
              <w:bottom w:val="nil"/>
              <w:right w:val="nil"/>
            </w:tcBorders>
            <w:shd w:val="clear" w:color="auto" w:fill="FFFFFF"/>
            <w:tcMar>
              <w:top w:w="0" w:type="dxa"/>
              <w:left w:w="57" w:type="dxa"/>
              <w:bottom w:w="0" w:type="dxa"/>
              <w:right w:w="57" w:type="dxa"/>
            </w:tcMar>
            <w:vAlign w:val="center"/>
            <w:hideMark/>
          </w:tcPr>
          <w:p w14:paraId="27750178" w14:textId="77777777" w:rsidR="00AB6027" w:rsidRDefault="00AB6027" w:rsidP="00AB6027">
            <w:pPr>
              <w:spacing w:after="160" w:line="259" w:lineRule="auto"/>
              <w:jc w:val="center"/>
            </w:pPr>
            <w:r>
              <w:t>________________________</w:t>
            </w: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4EC61F67" w14:textId="77777777" w:rsidR="00AB6027" w:rsidRDefault="00AB6027" w:rsidP="00AB6027">
            <w:pPr>
              <w:spacing w:after="160" w:line="259" w:lineRule="auto"/>
              <w:jc w:val="center"/>
            </w:pPr>
          </w:p>
        </w:tc>
      </w:tr>
      <w:tr w:rsidR="00AB6027" w14:paraId="7EB4FF1D" w14:textId="77777777" w:rsidTr="00FC1228">
        <w:trPr>
          <w:trHeight w:val="284"/>
        </w:trPr>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64A208CC" w14:textId="77777777" w:rsidR="00AB6027" w:rsidRDefault="00AB6027" w:rsidP="00AB6027">
            <w:pPr>
              <w:spacing w:after="160" w:line="259" w:lineRule="auto"/>
              <w:rPr>
                <w:rFonts w:eastAsia="Times New Roman"/>
                <w:sz w:val="20"/>
                <w:szCs w:val="20"/>
              </w:rPr>
            </w:pP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37385C44" w14:textId="77777777" w:rsidR="00AB6027" w:rsidRDefault="00AB6027" w:rsidP="00AB6027">
            <w:pPr>
              <w:spacing w:after="160" w:line="259" w:lineRule="auto"/>
              <w:rPr>
                <w:rFonts w:eastAsia="Times New Roman"/>
                <w:sz w:val="20"/>
                <w:szCs w:val="20"/>
              </w:rPr>
            </w:pP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08387499" w14:textId="77777777" w:rsidR="00AB6027" w:rsidRDefault="00AB6027" w:rsidP="00AB6027">
            <w:pPr>
              <w:spacing w:after="160" w:line="259" w:lineRule="auto"/>
              <w:rPr>
                <w:rFonts w:eastAsia="Times New Roman"/>
                <w:sz w:val="20"/>
                <w:szCs w:val="20"/>
              </w:rPr>
            </w:pPr>
          </w:p>
        </w:tc>
        <w:tc>
          <w:tcPr>
            <w:tcW w:w="1650" w:type="pct"/>
            <w:gridSpan w:val="2"/>
            <w:tcBorders>
              <w:top w:val="nil"/>
              <w:left w:val="nil"/>
              <w:bottom w:val="nil"/>
              <w:right w:val="nil"/>
            </w:tcBorders>
            <w:shd w:val="clear" w:color="auto" w:fill="FFFFFF"/>
            <w:tcMar>
              <w:top w:w="0" w:type="dxa"/>
              <w:left w:w="57" w:type="dxa"/>
              <w:bottom w:w="0" w:type="dxa"/>
              <w:right w:w="57" w:type="dxa"/>
            </w:tcMar>
            <w:vAlign w:val="center"/>
            <w:hideMark/>
          </w:tcPr>
          <w:p w14:paraId="78DDC787" w14:textId="77777777" w:rsidR="00AB6027" w:rsidRDefault="00AB6027" w:rsidP="00AB6027">
            <w:pPr>
              <w:spacing w:after="160" w:line="259" w:lineRule="auto"/>
              <w:jc w:val="center"/>
            </w:pPr>
            <w:r>
              <w:rPr>
                <w:vertAlign w:val="superscript"/>
              </w:rPr>
              <w:t>(имзо)</w:t>
            </w: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6F3C7DDA" w14:textId="77777777" w:rsidR="00AB6027" w:rsidRDefault="00AB6027" w:rsidP="00AB6027">
            <w:pPr>
              <w:spacing w:after="160" w:line="259" w:lineRule="auto"/>
              <w:jc w:val="center"/>
            </w:pPr>
          </w:p>
        </w:tc>
      </w:tr>
      <w:tr w:rsidR="00AB6027" w14:paraId="1FC96FB3" w14:textId="77777777" w:rsidTr="00FC1228">
        <w:trPr>
          <w:trHeight w:val="284"/>
        </w:trPr>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00AC0389" w14:textId="77777777" w:rsidR="00AB6027" w:rsidRDefault="00AB6027" w:rsidP="00AB6027">
            <w:pPr>
              <w:spacing w:after="160" w:line="259" w:lineRule="auto"/>
              <w:rPr>
                <w:rFonts w:eastAsia="Times New Roman"/>
                <w:sz w:val="20"/>
                <w:szCs w:val="20"/>
              </w:rPr>
            </w:pP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621045F5" w14:textId="77777777" w:rsidR="00AB6027" w:rsidRDefault="00AB6027" w:rsidP="00AB6027">
            <w:pPr>
              <w:spacing w:after="160" w:line="259" w:lineRule="auto"/>
              <w:rPr>
                <w:rFonts w:eastAsia="Times New Roman"/>
                <w:sz w:val="20"/>
                <w:szCs w:val="20"/>
              </w:rPr>
            </w:pP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2558A1C5" w14:textId="77777777" w:rsidR="00AB6027" w:rsidRDefault="00AB6027" w:rsidP="00AB6027">
            <w:pPr>
              <w:spacing w:after="160" w:line="259" w:lineRule="auto"/>
              <w:rPr>
                <w:rFonts w:eastAsia="Times New Roman"/>
                <w:sz w:val="20"/>
                <w:szCs w:val="20"/>
              </w:rPr>
            </w:pP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5442D8BC" w14:textId="77777777" w:rsidR="00AB6027" w:rsidRDefault="00AB6027" w:rsidP="00AB6027">
            <w:pPr>
              <w:spacing w:after="160" w:line="259" w:lineRule="auto"/>
              <w:rPr>
                <w:rFonts w:eastAsia="Times New Roman"/>
                <w:sz w:val="20"/>
                <w:szCs w:val="20"/>
              </w:rPr>
            </w:pP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238179CB" w14:textId="77777777" w:rsidR="00AB6027" w:rsidRDefault="00AB6027" w:rsidP="00AB6027">
            <w:pPr>
              <w:spacing w:after="160" w:line="259" w:lineRule="auto"/>
              <w:rPr>
                <w:rFonts w:eastAsia="Times New Roman"/>
                <w:sz w:val="20"/>
                <w:szCs w:val="20"/>
              </w:rPr>
            </w:pPr>
          </w:p>
        </w:tc>
        <w:tc>
          <w:tcPr>
            <w:tcW w:w="800" w:type="pct"/>
            <w:tcBorders>
              <w:top w:val="nil"/>
              <w:left w:val="nil"/>
              <w:bottom w:val="nil"/>
              <w:right w:val="nil"/>
            </w:tcBorders>
            <w:shd w:val="clear" w:color="auto" w:fill="FFFFFF"/>
            <w:tcMar>
              <w:top w:w="0" w:type="dxa"/>
              <w:left w:w="57" w:type="dxa"/>
              <w:bottom w:w="0" w:type="dxa"/>
              <w:right w:w="57" w:type="dxa"/>
            </w:tcMar>
            <w:vAlign w:val="center"/>
            <w:hideMark/>
          </w:tcPr>
          <w:p w14:paraId="392A1DE3" w14:textId="77777777" w:rsidR="00AB6027" w:rsidRDefault="00AB6027" w:rsidP="00AB6027">
            <w:pPr>
              <w:spacing w:after="160" w:line="259" w:lineRule="auto"/>
              <w:rPr>
                <w:rFonts w:eastAsia="Times New Roman"/>
                <w:sz w:val="20"/>
                <w:szCs w:val="20"/>
              </w:rPr>
            </w:pPr>
          </w:p>
        </w:tc>
      </w:tr>
    </w:tbl>
    <w:p w14:paraId="0DCEDE87" w14:textId="77777777" w:rsidR="00AB6027" w:rsidRDefault="00AB6027" w:rsidP="00AB6027">
      <w:pPr>
        <w:shd w:val="clear" w:color="auto" w:fill="FFFFFF"/>
        <w:spacing w:after="160" w:line="259" w:lineRule="auto"/>
        <w:jc w:val="center"/>
        <w:rPr>
          <w:rFonts w:eastAsia="Times New Roman"/>
          <w:color w:val="000080"/>
          <w:sz w:val="22"/>
          <w:szCs w:val="22"/>
        </w:rPr>
      </w:pPr>
      <w:r>
        <w:rPr>
          <w:rFonts w:eastAsia="Times New Roman"/>
          <w:color w:val="000080"/>
          <w:sz w:val="22"/>
          <w:szCs w:val="22"/>
        </w:rPr>
        <w:t>Ўзбекистон Республикаси темир йўл транспортида юк ташиш</w:t>
      </w:r>
      <w:hyperlink r:id="rId209" w:history="1">
        <w:r>
          <w:rPr>
            <w:rFonts w:eastAsia="Times New Roman"/>
            <w:color w:val="008080"/>
            <w:sz w:val="22"/>
            <w:szCs w:val="22"/>
          </w:rPr>
          <w:t xml:space="preserve"> қоидаларига</w:t>
        </w:r>
        <w:r>
          <w:rPr>
            <w:rFonts w:eastAsia="Times New Roman"/>
            <w:color w:val="008080"/>
            <w:sz w:val="22"/>
            <w:szCs w:val="22"/>
          </w:rPr>
          <w:br/>
        </w:r>
      </w:hyperlink>
      <w:r>
        <w:rPr>
          <w:rFonts w:eastAsia="Times New Roman"/>
          <w:color w:val="000080"/>
          <w:sz w:val="22"/>
          <w:szCs w:val="22"/>
        </w:rPr>
        <w:t xml:space="preserve">30-ИЛОВА </w:t>
      </w:r>
    </w:p>
    <w:tbl>
      <w:tblPr>
        <w:tblW w:w="2000" w:type="pct"/>
        <w:tblCellMar>
          <w:left w:w="0" w:type="dxa"/>
          <w:right w:w="0" w:type="dxa"/>
        </w:tblCellMar>
        <w:tblLook w:val="04A0" w:firstRow="1" w:lastRow="0" w:firstColumn="1" w:lastColumn="0" w:noHBand="0" w:noVBand="1"/>
      </w:tblPr>
      <w:tblGrid>
        <w:gridCol w:w="1917"/>
        <w:gridCol w:w="1917"/>
        <w:gridCol w:w="1737"/>
        <w:gridCol w:w="1737"/>
      </w:tblGrid>
      <w:tr w:rsidR="00AB6027" w14:paraId="637040B4"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543B92DF" w14:textId="77777777" w:rsidR="00AB6027" w:rsidRDefault="00AB6027" w:rsidP="00AB6027">
            <w:pPr>
              <w:spacing w:after="160" w:line="259" w:lineRule="auto"/>
              <w:jc w:val="right"/>
            </w:pPr>
            <w:r>
              <w:t>НАМУНА</w:t>
            </w:r>
          </w:p>
          <w:p w14:paraId="0C7E46D6" w14:textId="77777777" w:rsidR="00AB6027" w:rsidRDefault="00AB6027" w:rsidP="00AB6027">
            <w:pPr>
              <w:spacing w:after="160" w:line="259" w:lineRule="auto"/>
              <w:jc w:val="right"/>
            </w:pPr>
            <w:r>
              <w:t>КЭУ-5 шакли</w:t>
            </w:r>
          </w:p>
        </w:tc>
      </w:tr>
      <w:tr w:rsidR="00AB6027" w14:paraId="1707902A"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646F25BC" w14:textId="77777777" w:rsidR="00AB6027" w:rsidRDefault="00AB6027" w:rsidP="00AB6027">
            <w:pPr>
              <w:spacing w:after="160" w:line="259" w:lineRule="auto"/>
              <w:jc w:val="right"/>
            </w:pPr>
          </w:p>
        </w:tc>
      </w:tr>
      <w:tr w:rsidR="00AB6027" w14:paraId="4EDBD172" w14:textId="77777777" w:rsidTr="00FC1228">
        <w:trPr>
          <w:trHeight w:val="284"/>
        </w:trPr>
        <w:tc>
          <w:tcPr>
            <w:tcW w:w="2500" w:type="pct"/>
            <w:gridSpan w:val="2"/>
            <w:tcBorders>
              <w:top w:val="nil"/>
              <w:left w:val="nil"/>
              <w:bottom w:val="nil"/>
              <w:right w:val="nil"/>
            </w:tcBorders>
            <w:shd w:val="clear" w:color="auto" w:fill="FFFFFF"/>
            <w:tcMar>
              <w:top w:w="0" w:type="dxa"/>
              <w:left w:w="57" w:type="dxa"/>
              <w:bottom w:w="0" w:type="dxa"/>
              <w:right w:w="57" w:type="dxa"/>
            </w:tcMar>
            <w:hideMark/>
          </w:tcPr>
          <w:p w14:paraId="18326032" w14:textId="77777777" w:rsidR="00AB6027" w:rsidRDefault="00AB6027" w:rsidP="00AB6027">
            <w:pPr>
              <w:spacing w:after="160" w:line="259" w:lineRule="auto"/>
            </w:pPr>
            <w:r>
              <w:t>Темир йўл транспорти (ташувчи)</w:t>
            </w:r>
          </w:p>
          <w:p w14:paraId="5FA115D6" w14:textId="77777777" w:rsidR="00AB6027" w:rsidRDefault="00AB6027" w:rsidP="00AB6027">
            <w:pPr>
              <w:spacing w:after="160" w:line="259" w:lineRule="auto"/>
            </w:pPr>
            <w:r>
              <w:t>_______________________________</w:t>
            </w:r>
          </w:p>
          <w:p w14:paraId="41CF8B02" w14:textId="77777777" w:rsidR="00AB6027" w:rsidRDefault="00AB6027" w:rsidP="00AB6027">
            <w:pPr>
              <w:spacing w:after="160" w:line="259" w:lineRule="auto"/>
            </w:pPr>
            <w:r>
              <w:t>Станция _______________________</w:t>
            </w:r>
          </w:p>
          <w:p w14:paraId="5214A484" w14:textId="77777777" w:rsidR="00AB6027" w:rsidRDefault="00AB6027" w:rsidP="00AB6027">
            <w:pPr>
              <w:spacing w:after="160" w:line="259" w:lineRule="auto"/>
            </w:pPr>
            <w:r>
              <w:t>_______________________________</w:t>
            </w:r>
          </w:p>
        </w:tc>
        <w:tc>
          <w:tcPr>
            <w:tcW w:w="2500" w:type="pct"/>
            <w:gridSpan w:val="2"/>
            <w:tcBorders>
              <w:top w:val="nil"/>
              <w:left w:val="nil"/>
              <w:bottom w:val="nil"/>
              <w:right w:val="nil"/>
            </w:tcBorders>
            <w:shd w:val="clear" w:color="auto" w:fill="FFFFFF"/>
            <w:tcMar>
              <w:top w:w="0" w:type="dxa"/>
              <w:left w:w="57" w:type="dxa"/>
              <w:bottom w:w="0" w:type="dxa"/>
              <w:right w:w="57" w:type="dxa"/>
            </w:tcMar>
            <w:hideMark/>
          </w:tcPr>
          <w:p w14:paraId="7CF83F28" w14:textId="77777777" w:rsidR="00AB6027" w:rsidRDefault="00AB6027" w:rsidP="00AB6027">
            <w:pPr>
              <w:spacing w:after="160" w:line="259" w:lineRule="auto"/>
            </w:pPr>
            <w:r>
              <w:t>Тўрт экземплярда тўлдирилади:</w:t>
            </w:r>
          </w:p>
          <w:p w14:paraId="5A9BCE40" w14:textId="77777777" w:rsidR="00AB6027" w:rsidRDefault="00AB6027" w:rsidP="00AB6027">
            <w:pPr>
              <w:spacing w:after="160" w:line="259" w:lineRule="auto"/>
            </w:pPr>
            <w:r>
              <w:t>1-чи экземпляр юк жўнатувчига тақдим этилади;</w:t>
            </w:r>
          </w:p>
          <w:p w14:paraId="26445CAC" w14:textId="77777777" w:rsidR="00AB6027" w:rsidRDefault="00AB6027" w:rsidP="00AB6027">
            <w:pPr>
              <w:spacing w:after="160" w:line="259" w:lineRule="auto"/>
            </w:pPr>
            <w:r>
              <w:t>2-чи (дубликати) автокорхонага, йўл варақаларига бириктирилиши учун берилади;</w:t>
            </w:r>
          </w:p>
          <w:p w14:paraId="27A3E9C9" w14:textId="77777777" w:rsidR="00AB6027" w:rsidRDefault="00AB6027" w:rsidP="00AB6027">
            <w:pPr>
              <w:spacing w:after="160" w:line="259" w:lineRule="auto"/>
            </w:pPr>
            <w:r>
              <w:t>3-чи (дубликат нусхаси) автокорхонага ҳисоб варақасига илова қилиш учун берилади;</w:t>
            </w:r>
          </w:p>
          <w:p w14:paraId="564C7971" w14:textId="77777777" w:rsidR="00AB6027" w:rsidRDefault="00AB6027" w:rsidP="00AB6027">
            <w:pPr>
              <w:spacing w:after="160" w:line="259" w:lineRule="auto"/>
            </w:pPr>
            <w:r>
              <w:t>4-чи (корешоги) юк идорасида қолдирилади</w:t>
            </w:r>
          </w:p>
        </w:tc>
      </w:tr>
      <w:tr w:rsidR="00AB6027" w14:paraId="037867AB" w14:textId="77777777" w:rsidTr="00FC1228">
        <w:trPr>
          <w:trHeight w:val="284"/>
        </w:trPr>
        <w:tc>
          <w:tcPr>
            <w:tcW w:w="1250" w:type="pct"/>
            <w:tcBorders>
              <w:top w:val="nil"/>
              <w:left w:val="nil"/>
              <w:bottom w:val="nil"/>
              <w:right w:val="nil"/>
            </w:tcBorders>
            <w:shd w:val="clear" w:color="auto" w:fill="FFFFFF"/>
            <w:tcMar>
              <w:top w:w="0" w:type="dxa"/>
              <w:left w:w="57" w:type="dxa"/>
              <w:bottom w:w="0" w:type="dxa"/>
              <w:right w:w="57" w:type="dxa"/>
            </w:tcMar>
            <w:vAlign w:val="center"/>
            <w:hideMark/>
          </w:tcPr>
          <w:p w14:paraId="61FEE3BF" w14:textId="77777777" w:rsidR="00AB6027" w:rsidRDefault="00AB6027" w:rsidP="00AB6027">
            <w:pPr>
              <w:spacing w:after="160" w:line="259" w:lineRule="auto"/>
            </w:pPr>
          </w:p>
        </w:tc>
        <w:tc>
          <w:tcPr>
            <w:tcW w:w="1250" w:type="pct"/>
            <w:tcBorders>
              <w:top w:val="nil"/>
              <w:left w:val="nil"/>
              <w:bottom w:val="nil"/>
              <w:right w:val="nil"/>
            </w:tcBorders>
            <w:shd w:val="clear" w:color="auto" w:fill="FFFFFF"/>
            <w:tcMar>
              <w:top w:w="0" w:type="dxa"/>
              <w:left w:w="57" w:type="dxa"/>
              <w:bottom w:w="0" w:type="dxa"/>
              <w:right w:w="57" w:type="dxa"/>
            </w:tcMar>
            <w:vAlign w:val="center"/>
            <w:hideMark/>
          </w:tcPr>
          <w:p w14:paraId="0A73EE5B" w14:textId="77777777" w:rsidR="00AB6027" w:rsidRDefault="00AB6027" w:rsidP="00AB6027">
            <w:pPr>
              <w:spacing w:after="160" w:line="259" w:lineRule="auto"/>
              <w:rPr>
                <w:rFonts w:eastAsia="Times New Roman"/>
                <w:sz w:val="20"/>
                <w:szCs w:val="20"/>
              </w:rPr>
            </w:pPr>
          </w:p>
        </w:tc>
        <w:tc>
          <w:tcPr>
            <w:tcW w:w="1250" w:type="pct"/>
            <w:tcBorders>
              <w:top w:val="nil"/>
              <w:left w:val="nil"/>
              <w:bottom w:val="nil"/>
              <w:right w:val="nil"/>
            </w:tcBorders>
            <w:shd w:val="clear" w:color="auto" w:fill="FFFFFF"/>
            <w:tcMar>
              <w:top w:w="0" w:type="dxa"/>
              <w:left w:w="57" w:type="dxa"/>
              <w:bottom w:w="0" w:type="dxa"/>
              <w:right w:w="57" w:type="dxa"/>
            </w:tcMar>
            <w:vAlign w:val="center"/>
            <w:hideMark/>
          </w:tcPr>
          <w:p w14:paraId="1C8BD5FA" w14:textId="77777777" w:rsidR="00AB6027" w:rsidRDefault="00AB6027" w:rsidP="00AB6027">
            <w:pPr>
              <w:spacing w:after="160" w:line="259" w:lineRule="auto"/>
              <w:rPr>
                <w:rFonts w:eastAsia="Times New Roman"/>
                <w:sz w:val="20"/>
                <w:szCs w:val="20"/>
              </w:rPr>
            </w:pPr>
          </w:p>
        </w:tc>
        <w:tc>
          <w:tcPr>
            <w:tcW w:w="1250" w:type="pct"/>
            <w:tcBorders>
              <w:top w:val="nil"/>
              <w:left w:val="nil"/>
              <w:bottom w:val="nil"/>
              <w:right w:val="nil"/>
            </w:tcBorders>
            <w:shd w:val="clear" w:color="auto" w:fill="FFFFFF"/>
            <w:tcMar>
              <w:top w:w="0" w:type="dxa"/>
              <w:left w:w="57" w:type="dxa"/>
              <w:bottom w:w="0" w:type="dxa"/>
              <w:right w:w="57" w:type="dxa"/>
            </w:tcMar>
            <w:vAlign w:val="center"/>
            <w:hideMark/>
          </w:tcPr>
          <w:p w14:paraId="3B9CA526" w14:textId="77777777" w:rsidR="00AB6027" w:rsidRDefault="00AB6027" w:rsidP="00AB6027">
            <w:pPr>
              <w:spacing w:after="160" w:line="259" w:lineRule="auto"/>
              <w:rPr>
                <w:rFonts w:eastAsia="Times New Roman"/>
                <w:sz w:val="20"/>
                <w:szCs w:val="20"/>
              </w:rPr>
            </w:pPr>
          </w:p>
        </w:tc>
      </w:tr>
      <w:tr w:rsidR="00AB6027" w14:paraId="656FDA0C"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3D2DBBD3" w14:textId="77777777" w:rsidR="00AB6027" w:rsidRDefault="00AB6027" w:rsidP="00AB6027">
            <w:pPr>
              <w:spacing w:after="160" w:line="259" w:lineRule="auto"/>
              <w:jc w:val="center"/>
            </w:pPr>
            <w:r>
              <w:rPr>
                <w:b/>
                <w:bCs/>
              </w:rPr>
              <w:t>НАРЯД _______________-сон</w:t>
            </w:r>
          </w:p>
          <w:p w14:paraId="1E8B6A0B" w14:textId="77777777" w:rsidR="00AB6027" w:rsidRDefault="00AB6027" w:rsidP="00AB6027">
            <w:pPr>
              <w:spacing w:after="160" w:line="259" w:lineRule="auto"/>
              <w:jc w:val="center"/>
            </w:pPr>
            <w:r>
              <w:t>«___» _____________ 20___ й.</w:t>
            </w:r>
          </w:p>
        </w:tc>
      </w:tr>
      <w:tr w:rsidR="00AB6027" w14:paraId="7CBD57F4"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0F0CE517" w14:textId="77777777" w:rsidR="00AB6027" w:rsidRDefault="00AB6027" w:rsidP="00AB6027">
            <w:pPr>
              <w:spacing w:after="160" w:line="259" w:lineRule="auto"/>
              <w:jc w:val="center"/>
            </w:pPr>
          </w:p>
        </w:tc>
      </w:tr>
      <w:tr w:rsidR="00AB6027" w14:paraId="77A42F8B"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06E4191D" w14:textId="77777777" w:rsidR="00AB6027" w:rsidRDefault="00AB6027" w:rsidP="00AB6027">
            <w:pPr>
              <w:spacing w:after="160" w:line="259" w:lineRule="auto"/>
              <w:ind w:firstLine="720"/>
              <w:jc w:val="right"/>
            </w:pPr>
            <w:r>
              <w:t>Шартнома _____________-сон</w:t>
            </w:r>
          </w:p>
        </w:tc>
      </w:tr>
      <w:tr w:rsidR="00AB6027" w14:paraId="33AAEE05"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70C0E8AB" w14:textId="77777777" w:rsidR="00AB6027" w:rsidRDefault="00AB6027" w:rsidP="00AB6027">
            <w:pPr>
              <w:spacing w:after="160" w:line="259" w:lineRule="auto"/>
              <w:ind w:firstLine="720"/>
              <w:jc w:val="right"/>
            </w:pPr>
          </w:p>
        </w:tc>
      </w:tr>
      <w:tr w:rsidR="00AB6027" w14:paraId="46618C9A"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3F7A0012" w14:textId="77777777" w:rsidR="00AB6027" w:rsidRDefault="00AB6027" w:rsidP="00AB6027">
            <w:pPr>
              <w:spacing w:after="160" w:line="259" w:lineRule="auto"/>
              <w:ind w:firstLine="720"/>
            </w:pPr>
            <w:r>
              <w:t>Экспедиторга (ҳайдовчи</w:t>
            </w:r>
            <w:r>
              <w:rPr>
                <w:b/>
                <w:bCs/>
              </w:rPr>
              <w:t>-</w:t>
            </w:r>
            <w:r>
              <w:t>экспедиторга) ________________________________</w:t>
            </w:r>
          </w:p>
        </w:tc>
      </w:tr>
      <w:tr w:rsidR="00AB6027" w14:paraId="09419FB6"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275BD686" w14:textId="77777777" w:rsidR="00AB6027" w:rsidRDefault="00AB6027" w:rsidP="00AB6027">
            <w:pPr>
              <w:spacing w:after="160" w:line="259" w:lineRule="auto"/>
              <w:ind w:firstLine="720"/>
            </w:pPr>
            <w:r>
              <w:t>Автомашина _________________________________________________-сон</w:t>
            </w:r>
          </w:p>
        </w:tc>
      </w:tr>
      <w:tr w:rsidR="00AB6027" w14:paraId="3DF576FF"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3598B21B" w14:textId="77777777" w:rsidR="00AB6027" w:rsidRDefault="00AB6027" w:rsidP="00AB6027">
            <w:pPr>
              <w:spacing w:after="160" w:line="259" w:lineRule="auto"/>
              <w:ind w:firstLine="720"/>
            </w:pPr>
            <w:r>
              <w:t>юк жўнатувчидан юкни ёки юкланган контейнерни ________-сон олиш учун (керакмасини ўчирилсин) унинг пломбалари билан станцияга етказиб бериш ва топшириш учун ______________________________________________________</w:t>
            </w:r>
          </w:p>
        </w:tc>
      </w:tr>
      <w:tr w:rsidR="00AB6027" w14:paraId="4C9ABD56" w14:textId="77777777" w:rsidTr="00FC1228">
        <w:trPr>
          <w:trHeight w:val="284"/>
        </w:trPr>
        <w:tc>
          <w:tcPr>
            <w:tcW w:w="12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0CE2EF87" w14:textId="77777777" w:rsidR="00AB6027" w:rsidRDefault="00AB6027" w:rsidP="00AB6027">
            <w:pPr>
              <w:spacing w:after="160" w:line="259" w:lineRule="auto"/>
              <w:ind w:firstLine="720"/>
            </w:pPr>
          </w:p>
        </w:tc>
        <w:tc>
          <w:tcPr>
            <w:tcW w:w="12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790BCE2E" w14:textId="77777777" w:rsidR="00AB6027" w:rsidRDefault="00AB6027" w:rsidP="00AB6027">
            <w:pPr>
              <w:spacing w:after="160" w:line="259" w:lineRule="auto"/>
              <w:rPr>
                <w:rFonts w:eastAsia="Times New Roman"/>
                <w:sz w:val="20"/>
                <w:szCs w:val="20"/>
              </w:rPr>
            </w:pPr>
          </w:p>
        </w:tc>
        <w:tc>
          <w:tcPr>
            <w:tcW w:w="12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54F1A722" w14:textId="77777777" w:rsidR="00AB6027" w:rsidRDefault="00AB6027" w:rsidP="00AB6027">
            <w:pPr>
              <w:spacing w:after="160" w:line="259" w:lineRule="auto"/>
              <w:rPr>
                <w:rFonts w:eastAsia="Times New Roman"/>
                <w:sz w:val="20"/>
                <w:szCs w:val="20"/>
              </w:rPr>
            </w:pPr>
          </w:p>
        </w:tc>
        <w:tc>
          <w:tcPr>
            <w:tcW w:w="12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55A596E5" w14:textId="77777777" w:rsidR="00AB6027" w:rsidRDefault="00AB6027" w:rsidP="00AB6027">
            <w:pPr>
              <w:spacing w:after="160" w:line="259" w:lineRule="auto"/>
              <w:rPr>
                <w:rFonts w:eastAsia="Times New Roman"/>
                <w:sz w:val="20"/>
                <w:szCs w:val="20"/>
              </w:rPr>
            </w:pPr>
          </w:p>
        </w:tc>
      </w:tr>
      <w:tr w:rsidR="00AB6027" w14:paraId="4C6373E2" w14:textId="77777777" w:rsidTr="00FC1228">
        <w:trPr>
          <w:trHeight w:val="284"/>
        </w:trPr>
        <w:tc>
          <w:tcPr>
            <w:tcW w:w="1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675E6687" w14:textId="77777777" w:rsidR="00AB6027" w:rsidRDefault="00AB6027" w:rsidP="00AB6027">
            <w:pPr>
              <w:spacing w:after="160" w:line="259" w:lineRule="auto"/>
              <w:jc w:val="center"/>
            </w:pPr>
            <w:r>
              <w:rPr>
                <w:b/>
                <w:bCs/>
              </w:rPr>
              <w:t>Юкнинг номи</w:t>
            </w: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B904487" w14:textId="77777777" w:rsidR="00AB6027" w:rsidRDefault="00AB6027" w:rsidP="00AB6027">
            <w:pPr>
              <w:spacing w:after="160" w:line="259" w:lineRule="auto"/>
              <w:jc w:val="center"/>
            </w:pPr>
            <w:r>
              <w:rPr>
                <w:b/>
                <w:bCs/>
              </w:rPr>
              <w:t>Қадоғи</w:t>
            </w: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8A1AFB4" w14:textId="77777777" w:rsidR="00AB6027" w:rsidRDefault="00AB6027" w:rsidP="00AB6027">
            <w:pPr>
              <w:spacing w:after="160" w:line="259" w:lineRule="auto"/>
              <w:jc w:val="center"/>
            </w:pPr>
            <w:r>
              <w:rPr>
                <w:b/>
                <w:bCs/>
              </w:rPr>
              <w:t>Жойлар сони</w:t>
            </w: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DDE833A" w14:textId="77777777" w:rsidR="00AB6027" w:rsidRDefault="00AB6027" w:rsidP="00AB6027">
            <w:pPr>
              <w:spacing w:after="160" w:line="259" w:lineRule="auto"/>
              <w:jc w:val="center"/>
            </w:pPr>
            <w:r>
              <w:rPr>
                <w:b/>
                <w:bCs/>
              </w:rPr>
              <w:t>Юкнинг оғирлиги,</w:t>
            </w:r>
          </w:p>
          <w:p w14:paraId="6C5D250E" w14:textId="77777777" w:rsidR="00AB6027" w:rsidRDefault="00AB6027" w:rsidP="00AB6027">
            <w:pPr>
              <w:spacing w:after="160" w:line="259" w:lineRule="auto"/>
              <w:jc w:val="center"/>
            </w:pPr>
            <w:r>
              <w:rPr>
                <w:b/>
                <w:bCs/>
              </w:rPr>
              <w:t>kg</w:t>
            </w:r>
          </w:p>
        </w:tc>
      </w:tr>
      <w:tr w:rsidR="00AB6027" w14:paraId="67ED2E7C" w14:textId="77777777" w:rsidTr="00FC1228">
        <w:trPr>
          <w:trHeight w:val="284"/>
        </w:trPr>
        <w:tc>
          <w:tcPr>
            <w:tcW w:w="1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1E61913A" w14:textId="77777777" w:rsidR="00AB6027" w:rsidRDefault="00AB6027" w:rsidP="00AB6027">
            <w:pPr>
              <w:spacing w:after="160" w:line="259" w:lineRule="auto"/>
              <w:jc w:val="center"/>
            </w:pP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00D15AB" w14:textId="77777777" w:rsidR="00AB6027" w:rsidRDefault="00AB6027" w:rsidP="00AB6027">
            <w:pPr>
              <w:spacing w:after="160" w:line="259" w:lineRule="auto"/>
              <w:rPr>
                <w:rFonts w:eastAsia="Times New Roman"/>
                <w:sz w:val="20"/>
                <w:szCs w:val="20"/>
              </w:rPr>
            </w:pP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105126B" w14:textId="77777777" w:rsidR="00AB6027" w:rsidRDefault="00AB6027" w:rsidP="00AB6027">
            <w:pPr>
              <w:spacing w:after="160" w:line="259" w:lineRule="auto"/>
              <w:rPr>
                <w:rFonts w:eastAsia="Times New Roman"/>
                <w:sz w:val="20"/>
                <w:szCs w:val="20"/>
              </w:rPr>
            </w:pP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AA06FC9" w14:textId="77777777" w:rsidR="00AB6027" w:rsidRDefault="00AB6027" w:rsidP="00AB6027">
            <w:pPr>
              <w:spacing w:after="160" w:line="259" w:lineRule="auto"/>
              <w:rPr>
                <w:rFonts w:eastAsia="Times New Roman"/>
                <w:sz w:val="20"/>
                <w:szCs w:val="20"/>
              </w:rPr>
            </w:pPr>
          </w:p>
        </w:tc>
      </w:tr>
      <w:tr w:rsidR="00AB6027" w14:paraId="66B24C5A" w14:textId="77777777" w:rsidTr="00FC1228">
        <w:trPr>
          <w:trHeight w:val="284"/>
        </w:trPr>
        <w:tc>
          <w:tcPr>
            <w:tcW w:w="1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111D3B4B" w14:textId="77777777" w:rsidR="00AB6027" w:rsidRDefault="00AB6027" w:rsidP="00AB6027">
            <w:pPr>
              <w:spacing w:after="160" w:line="259" w:lineRule="auto"/>
              <w:rPr>
                <w:rFonts w:eastAsia="Times New Roman"/>
                <w:sz w:val="20"/>
                <w:szCs w:val="20"/>
              </w:rPr>
            </w:pP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9786378" w14:textId="77777777" w:rsidR="00AB6027" w:rsidRDefault="00AB6027" w:rsidP="00AB6027">
            <w:pPr>
              <w:spacing w:after="160" w:line="259" w:lineRule="auto"/>
              <w:rPr>
                <w:rFonts w:eastAsia="Times New Roman"/>
                <w:sz w:val="20"/>
                <w:szCs w:val="20"/>
              </w:rPr>
            </w:pP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A8CC76B" w14:textId="77777777" w:rsidR="00AB6027" w:rsidRDefault="00AB6027" w:rsidP="00AB6027">
            <w:pPr>
              <w:spacing w:after="160" w:line="259" w:lineRule="auto"/>
              <w:rPr>
                <w:rFonts w:eastAsia="Times New Roman"/>
                <w:sz w:val="20"/>
                <w:szCs w:val="20"/>
              </w:rPr>
            </w:pP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5CAF8A9" w14:textId="77777777" w:rsidR="00AB6027" w:rsidRDefault="00AB6027" w:rsidP="00AB6027">
            <w:pPr>
              <w:spacing w:after="160" w:line="259" w:lineRule="auto"/>
              <w:rPr>
                <w:rFonts w:eastAsia="Times New Roman"/>
                <w:sz w:val="20"/>
                <w:szCs w:val="20"/>
              </w:rPr>
            </w:pPr>
          </w:p>
        </w:tc>
      </w:tr>
      <w:tr w:rsidR="00AB6027" w14:paraId="03F8F1AB" w14:textId="77777777" w:rsidTr="00FC1228">
        <w:trPr>
          <w:trHeight w:val="284"/>
        </w:trPr>
        <w:tc>
          <w:tcPr>
            <w:tcW w:w="1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6127F42E" w14:textId="77777777" w:rsidR="00AB6027" w:rsidRDefault="00AB6027" w:rsidP="00AB6027">
            <w:pPr>
              <w:spacing w:after="160" w:line="259" w:lineRule="auto"/>
              <w:rPr>
                <w:rFonts w:eastAsia="Times New Roman"/>
                <w:sz w:val="20"/>
                <w:szCs w:val="20"/>
              </w:rPr>
            </w:pP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4CF8098" w14:textId="77777777" w:rsidR="00AB6027" w:rsidRDefault="00AB6027" w:rsidP="00AB6027">
            <w:pPr>
              <w:spacing w:after="160" w:line="259" w:lineRule="auto"/>
              <w:rPr>
                <w:rFonts w:eastAsia="Times New Roman"/>
                <w:sz w:val="20"/>
                <w:szCs w:val="20"/>
              </w:rPr>
            </w:pP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7853909" w14:textId="77777777" w:rsidR="00AB6027" w:rsidRDefault="00AB6027" w:rsidP="00AB6027">
            <w:pPr>
              <w:spacing w:after="160" w:line="259" w:lineRule="auto"/>
              <w:rPr>
                <w:rFonts w:eastAsia="Times New Roman"/>
                <w:sz w:val="20"/>
                <w:szCs w:val="20"/>
              </w:rPr>
            </w:pP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CE9E4BD" w14:textId="77777777" w:rsidR="00AB6027" w:rsidRDefault="00AB6027" w:rsidP="00AB6027">
            <w:pPr>
              <w:spacing w:after="160" w:line="259" w:lineRule="auto"/>
              <w:rPr>
                <w:rFonts w:eastAsia="Times New Roman"/>
                <w:sz w:val="20"/>
                <w:szCs w:val="20"/>
              </w:rPr>
            </w:pPr>
          </w:p>
        </w:tc>
      </w:tr>
      <w:tr w:rsidR="00AB6027" w14:paraId="414F9333" w14:textId="77777777" w:rsidTr="00FC1228">
        <w:trPr>
          <w:trHeight w:val="284"/>
        </w:trPr>
        <w:tc>
          <w:tcPr>
            <w:tcW w:w="1250" w:type="pct"/>
            <w:tcBorders>
              <w:top w:val="nil"/>
              <w:left w:val="nil"/>
              <w:bottom w:val="nil"/>
              <w:right w:val="nil"/>
            </w:tcBorders>
            <w:shd w:val="clear" w:color="auto" w:fill="FFFFFF"/>
            <w:tcMar>
              <w:top w:w="0" w:type="dxa"/>
              <w:left w:w="57" w:type="dxa"/>
              <w:bottom w:w="0" w:type="dxa"/>
              <w:right w:w="57" w:type="dxa"/>
            </w:tcMar>
            <w:vAlign w:val="center"/>
            <w:hideMark/>
          </w:tcPr>
          <w:p w14:paraId="005BD9C8" w14:textId="77777777" w:rsidR="00AB6027" w:rsidRDefault="00AB6027" w:rsidP="00AB6027">
            <w:pPr>
              <w:spacing w:after="160" w:line="259" w:lineRule="auto"/>
              <w:rPr>
                <w:rFonts w:eastAsia="Times New Roman"/>
                <w:sz w:val="20"/>
                <w:szCs w:val="20"/>
              </w:rPr>
            </w:pPr>
          </w:p>
        </w:tc>
        <w:tc>
          <w:tcPr>
            <w:tcW w:w="1250" w:type="pct"/>
            <w:tcBorders>
              <w:top w:val="nil"/>
              <w:left w:val="nil"/>
              <w:bottom w:val="nil"/>
              <w:right w:val="nil"/>
            </w:tcBorders>
            <w:shd w:val="clear" w:color="auto" w:fill="FFFFFF"/>
            <w:tcMar>
              <w:top w:w="0" w:type="dxa"/>
              <w:left w:w="57" w:type="dxa"/>
              <w:bottom w:w="0" w:type="dxa"/>
              <w:right w:w="57" w:type="dxa"/>
            </w:tcMar>
            <w:vAlign w:val="center"/>
            <w:hideMark/>
          </w:tcPr>
          <w:p w14:paraId="5EBE8B05" w14:textId="77777777" w:rsidR="00AB6027" w:rsidRDefault="00AB6027" w:rsidP="00AB6027">
            <w:pPr>
              <w:spacing w:after="160" w:line="259" w:lineRule="auto"/>
              <w:rPr>
                <w:rFonts w:eastAsia="Times New Roman"/>
                <w:sz w:val="20"/>
                <w:szCs w:val="20"/>
              </w:rPr>
            </w:pPr>
          </w:p>
        </w:tc>
        <w:tc>
          <w:tcPr>
            <w:tcW w:w="1250" w:type="pct"/>
            <w:tcBorders>
              <w:top w:val="nil"/>
              <w:left w:val="nil"/>
              <w:bottom w:val="nil"/>
              <w:right w:val="nil"/>
            </w:tcBorders>
            <w:shd w:val="clear" w:color="auto" w:fill="FFFFFF"/>
            <w:tcMar>
              <w:top w:w="0" w:type="dxa"/>
              <w:left w:w="57" w:type="dxa"/>
              <w:bottom w:w="0" w:type="dxa"/>
              <w:right w:w="57" w:type="dxa"/>
            </w:tcMar>
            <w:vAlign w:val="center"/>
            <w:hideMark/>
          </w:tcPr>
          <w:p w14:paraId="4EE835F4" w14:textId="77777777" w:rsidR="00AB6027" w:rsidRDefault="00AB6027" w:rsidP="00AB6027">
            <w:pPr>
              <w:spacing w:after="160" w:line="259" w:lineRule="auto"/>
              <w:rPr>
                <w:rFonts w:eastAsia="Times New Roman"/>
                <w:sz w:val="20"/>
                <w:szCs w:val="20"/>
              </w:rPr>
            </w:pPr>
          </w:p>
        </w:tc>
        <w:tc>
          <w:tcPr>
            <w:tcW w:w="1250" w:type="pct"/>
            <w:tcBorders>
              <w:top w:val="nil"/>
              <w:left w:val="nil"/>
              <w:bottom w:val="nil"/>
              <w:right w:val="nil"/>
            </w:tcBorders>
            <w:shd w:val="clear" w:color="auto" w:fill="FFFFFF"/>
            <w:tcMar>
              <w:top w:w="0" w:type="dxa"/>
              <w:left w:w="57" w:type="dxa"/>
              <w:bottom w:w="0" w:type="dxa"/>
              <w:right w:w="57" w:type="dxa"/>
            </w:tcMar>
            <w:vAlign w:val="center"/>
            <w:hideMark/>
          </w:tcPr>
          <w:p w14:paraId="3D6AB286" w14:textId="77777777" w:rsidR="00AB6027" w:rsidRDefault="00AB6027" w:rsidP="00AB6027">
            <w:pPr>
              <w:spacing w:after="160" w:line="259" w:lineRule="auto"/>
              <w:rPr>
                <w:rFonts w:eastAsia="Times New Roman"/>
                <w:sz w:val="20"/>
                <w:szCs w:val="20"/>
              </w:rPr>
            </w:pPr>
          </w:p>
        </w:tc>
      </w:tr>
      <w:tr w:rsidR="00AB6027" w14:paraId="2FA12010"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24CEE12C" w14:textId="77777777" w:rsidR="00AB6027" w:rsidRDefault="00AB6027" w:rsidP="00AB6027">
            <w:pPr>
              <w:spacing w:after="160" w:line="259" w:lineRule="auto"/>
              <w:ind w:firstLine="720"/>
            </w:pPr>
            <w:r>
              <w:t>юк кимдан олинган _______________________________________________</w:t>
            </w:r>
          </w:p>
        </w:tc>
      </w:tr>
      <w:tr w:rsidR="00AB6027" w14:paraId="6D319B14"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5357DFCD" w14:textId="77777777" w:rsidR="00AB6027" w:rsidRDefault="00AB6027" w:rsidP="00AB6027">
            <w:pPr>
              <w:spacing w:after="160" w:line="259" w:lineRule="auto"/>
              <w:ind w:firstLine="720"/>
              <w:jc w:val="center"/>
            </w:pPr>
            <w:r>
              <w:rPr>
                <w:vertAlign w:val="superscript"/>
              </w:rPr>
              <w:t>(юк жўнатувчининг номи)</w:t>
            </w:r>
          </w:p>
        </w:tc>
      </w:tr>
      <w:tr w:rsidR="00AB6027" w14:paraId="4EDCB257"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231745C7" w14:textId="77777777" w:rsidR="00AB6027" w:rsidRDefault="00AB6027" w:rsidP="00AB6027">
            <w:pPr>
              <w:spacing w:after="160" w:line="259" w:lineRule="auto"/>
              <w:ind w:firstLine="720"/>
              <w:jc w:val="center"/>
            </w:pPr>
          </w:p>
        </w:tc>
      </w:tr>
      <w:tr w:rsidR="00AB6027" w14:paraId="77899650"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03B2A5A6" w14:textId="77777777" w:rsidR="00AB6027" w:rsidRDefault="00AB6027" w:rsidP="00AB6027">
            <w:pPr>
              <w:spacing w:after="160" w:line="259" w:lineRule="auto"/>
              <w:ind w:firstLine="720"/>
            </w:pPr>
            <w:r>
              <w:t>юк жўнатувчининг манзили _________________________________________</w:t>
            </w:r>
          </w:p>
        </w:tc>
      </w:tr>
      <w:tr w:rsidR="00AB6027" w14:paraId="7D6A4051"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74586010" w14:textId="77777777" w:rsidR="00AB6027" w:rsidRDefault="00AB6027" w:rsidP="00AB6027">
            <w:pPr>
              <w:spacing w:after="160" w:line="259" w:lineRule="auto"/>
              <w:ind w:firstLine="720"/>
            </w:pPr>
          </w:p>
        </w:tc>
      </w:tr>
      <w:tr w:rsidR="00AB6027" w14:paraId="580DEA45"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70326307" w14:textId="77777777" w:rsidR="00AB6027" w:rsidRDefault="00AB6027" w:rsidP="00AB6027">
            <w:pPr>
              <w:spacing w:after="160" w:line="259" w:lineRule="auto"/>
              <w:ind w:firstLine="720"/>
            </w:pPr>
            <w:r>
              <w:t>наряд берган шахснинг имзоси ______________________________________</w:t>
            </w:r>
          </w:p>
        </w:tc>
      </w:tr>
      <w:tr w:rsidR="00AB6027" w14:paraId="6298BDE2"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28E1341B" w14:textId="77777777" w:rsidR="00AB6027" w:rsidRDefault="00AB6027" w:rsidP="00AB6027">
            <w:pPr>
              <w:spacing w:after="160" w:line="259" w:lineRule="auto"/>
              <w:ind w:firstLine="720"/>
            </w:pPr>
          </w:p>
        </w:tc>
      </w:tr>
      <w:tr w:rsidR="00AB6027" w14:paraId="1C557D61"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18B96B49" w14:textId="77777777" w:rsidR="00AB6027" w:rsidRDefault="00AB6027" w:rsidP="00AB6027">
            <w:pPr>
              <w:spacing w:after="160" w:line="259" w:lineRule="auto"/>
              <w:jc w:val="center"/>
            </w:pPr>
            <w:r>
              <w:rPr>
                <w:b/>
                <w:bCs/>
              </w:rPr>
              <w:t>ТИЛХАТ</w:t>
            </w:r>
          </w:p>
        </w:tc>
      </w:tr>
      <w:tr w:rsidR="00AB6027" w14:paraId="1F4EA44B"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16B7AC03" w14:textId="77777777" w:rsidR="00AB6027" w:rsidRDefault="00AB6027" w:rsidP="00AB6027">
            <w:pPr>
              <w:spacing w:after="160" w:line="259" w:lineRule="auto"/>
              <w:jc w:val="center"/>
            </w:pPr>
          </w:p>
        </w:tc>
      </w:tr>
      <w:tr w:rsidR="00AB6027" w14:paraId="0019C136"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27018360" w14:textId="77777777" w:rsidR="00AB6027" w:rsidRDefault="00AB6027" w:rsidP="00AB6027">
            <w:pPr>
              <w:spacing w:after="160" w:line="259" w:lineRule="auto"/>
              <w:ind w:firstLine="720"/>
            </w:pPr>
            <w:r>
              <w:t>Юк, нарядда кўрсатилган оғирликда ва сони билан, ёки контейнер ____________-сон юк жўнатувчининг пломбалари соз ҳолда (керакмаси ўчирилсин) темир йўл юк ҳужжати билан олди ______________________________</w:t>
            </w:r>
          </w:p>
        </w:tc>
      </w:tr>
      <w:tr w:rsidR="00AB6027" w14:paraId="1E02B791"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7715E518" w14:textId="77777777" w:rsidR="00AB6027" w:rsidRDefault="00AB6027" w:rsidP="00AB6027">
            <w:pPr>
              <w:spacing w:after="160" w:line="259" w:lineRule="auto"/>
              <w:ind w:firstLine="720"/>
            </w:pPr>
          </w:p>
        </w:tc>
      </w:tr>
      <w:tr w:rsidR="00AB6027" w14:paraId="3212E76A" w14:textId="77777777" w:rsidTr="00FC1228">
        <w:trPr>
          <w:trHeight w:val="284"/>
        </w:trPr>
        <w:tc>
          <w:tcPr>
            <w:tcW w:w="2500" w:type="pct"/>
            <w:gridSpan w:val="2"/>
            <w:tcBorders>
              <w:top w:val="nil"/>
              <w:left w:val="nil"/>
              <w:bottom w:val="nil"/>
              <w:right w:val="nil"/>
            </w:tcBorders>
            <w:shd w:val="clear" w:color="auto" w:fill="FFFFFF"/>
            <w:tcMar>
              <w:top w:w="0" w:type="dxa"/>
              <w:left w:w="57" w:type="dxa"/>
              <w:bottom w:w="0" w:type="dxa"/>
              <w:right w:w="57" w:type="dxa"/>
            </w:tcMar>
            <w:vAlign w:val="center"/>
            <w:hideMark/>
          </w:tcPr>
          <w:p w14:paraId="694901E0" w14:textId="77777777" w:rsidR="00AB6027" w:rsidRDefault="00AB6027" w:rsidP="00AB6027">
            <w:pPr>
              <w:spacing w:after="160" w:line="259" w:lineRule="auto"/>
              <w:ind w:firstLine="720"/>
            </w:pPr>
            <w:r>
              <w:t>Экспедитор (ҳайдовчи-экспедитор)</w:t>
            </w:r>
          </w:p>
        </w:tc>
        <w:tc>
          <w:tcPr>
            <w:tcW w:w="2500" w:type="pct"/>
            <w:gridSpan w:val="2"/>
            <w:tcBorders>
              <w:top w:val="nil"/>
              <w:left w:val="nil"/>
              <w:bottom w:val="nil"/>
              <w:right w:val="nil"/>
            </w:tcBorders>
            <w:shd w:val="clear" w:color="auto" w:fill="FFFFFF"/>
            <w:tcMar>
              <w:top w:w="0" w:type="dxa"/>
              <w:left w:w="57" w:type="dxa"/>
              <w:bottom w:w="0" w:type="dxa"/>
              <w:right w:w="57" w:type="dxa"/>
            </w:tcMar>
            <w:vAlign w:val="center"/>
            <w:hideMark/>
          </w:tcPr>
          <w:p w14:paraId="30D9E42A" w14:textId="77777777" w:rsidR="00AB6027" w:rsidRDefault="00AB6027" w:rsidP="00AB6027">
            <w:pPr>
              <w:spacing w:after="160" w:line="259" w:lineRule="auto"/>
              <w:jc w:val="center"/>
            </w:pPr>
            <w:r>
              <w:t>____________________________</w:t>
            </w:r>
          </w:p>
        </w:tc>
      </w:tr>
      <w:tr w:rsidR="00AB6027" w14:paraId="1468B13D" w14:textId="77777777" w:rsidTr="00FC1228">
        <w:trPr>
          <w:trHeight w:val="284"/>
        </w:trPr>
        <w:tc>
          <w:tcPr>
            <w:tcW w:w="2500" w:type="pct"/>
            <w:gridSpan w:val="2"/>
            <w:tcBorders>
              <w:top w:val="nil"/>
              <w:left w:val="nil"/>
              <w:bottom w:val="nil"/>
              <w:right w:val="nil"/>
            </w:tcBorders>
            <w:shd w:val="clear" w:color="auto" w:fill="FFFFFF"/>
            <w:tcMar>
              <w:top w:w="0" w:type="dxa"/>
              <w:left w:w="57" w:type="dxa"/>
              <w:bottom w:w="0" w:type="dxa"/>
              <w:right w:w="57" w:type="dxa"/>
            </w:tcMar>
            <w:vAlign w:val="center"/>
            <w:hideMark/>
          </w:tcPr>
          <w:p w14:paraId="1A44A447" w14:textId="77777777" w:rsidR="00AB6027" w:rsidRDefault="00AB6027" w:rsidP="00AB6027">
            <w:pPr>
              <w:spacing w:after="160" w:line="259" w:lineRule="auto"/>
              <w:jc w:val="center"/>
            </w:pPr>
          </w:p>
        </w:tc>
        <w:tc>
          <w:tcPr>
            <w:tcW w:w="2500" w:type="pct"/>
            <w:gridSpan w:val="2"/>
            <w:tcBorders>
              <w:top w:val="nil"/>
              <w:left w:val="nil"/>
              <w:bottom w:val="nil"/>
              <w:right w:val="nil"/>
            </w:tcBorders>
            <w:shd w:val="clear" w:color="auto" w:fill="FFFFFF"/>
            <w:tcMar>
              <w:top w:w="0" w:type="dxa"/>
              <w:left w:w="57" w:type="dxa"/>
              <w:bottom w:w="0" w:type="dxa"/>
              <w:right w:w="57" w:type="dxa"/>
            </w:tcMar>
            <w:vAlign w:val="center"/>
            <w:hideMark/>
          </w:tcPr>
          <w:p w14:paraId="565EF84E" w14:textId="77777777" w:rsidR="00AB6027" w:rsidRDefault="00AB6027" w:rsidP="00AB6027">
            <w:pPr>
              <w:spacing w:after="160" w:line="259" w:lineRule="auto"/>
              <w:jc w:val="center"/>
            </w:pPr>
            <w:r>
              <w:rPr>
                <w:vertAlign w:val="superscript"/>
              </w:rPr>
              <w:t>(имзо)</w:t>
            </w:r>
          </w:p>
        </w:tc>
      </w:tr>
    </w:tbl>
    <w:p w14:paraId="0F643007" w14:textId="77777777" w:rsidR="00AB6027" w:rsidRDefault="00AB6027" w:rsidP="00AB6027">
      <w:pPr>
        <w:shd w:val="clear" w:color="auto" w:fill="FFFFFF"/>
        <w:spacing w:after="160" w:line="259" w:lineRule="auto"/>
        <w:jc w:val="both"/>
        <w:rPr>
          <w:rFonts w:eastAsia="Times New Roman"/>
          <w:vanish/>
          <w:color w:val="000000"/>
        </w:rPr>
      </w:pPr>
    </w:p>
    <w:tbl>
      <w:tblPr>
        <w:tblW w:w="2000" w:type="pct"/>
        <w:tblCellMar>
          <w:left w:w="0" w:type="dxa"/>
          <w:right w:w="0" w:type="dxa"/>
        </w:tblCellMar>
        <w:tblLook w:val="04A0" w:firstRow="1" w:lastRow="0" w:firstColumn="1" w:lastColumn="0" w:noHBand="0" w:noVBand="1"/>
      </w:tblPr>
      <w:tblGrid>
        <w:gridCol w:w="1917"/>
        <w:gridCol w:w="1917"/>
        <w:gridCol w:w="998"/>
        <w:gridCol w:w="2274"/>
      </w:tblGrid>
      <w:tr w:rsidR="00AB6027" w14:paraId="2B69E99B" w14:textId="77777777" w:rsidTr="00FC1228">
        <w:trPr>
          <w:trHeight w:val="284"/>
        </w:trPr>
        <w:tc>
          <w:tcPr>
            <w:tcW w:w="2500" w:type="pct"/>
            <w:gridSpan w:val="2"/>
            <w:tcBorders>
              <w:top w:val="nil"/>
              <w:left w:val="nil"/>
              <w:bottom w:val="nil"/>
              <w:right w:val="nil"/>
            </w:tcBorders>
            <w:shd w:val="clear" w:color="auto" w:fill="FFFFFF"/>
            <w:tcMar>
              <w:top w:w="0" w:type="dxa"/>
              <w:left w:w="57" w:type="dxa"/>
              <w:bottom w:w="0" w:type="dxa"/>
              <w:right w:w="57" w:type="dxa"/>
            </w:tcMar>
            <w:vAlign w:val="center"/>
            <w:hideMark/>
          </w:tcPr>
          <w:p w14:paraId="11933F3B" w14:textId="77777777" w:rsidR="00AB6027" w:rsidRDefault="00AB6027" w:rsidP="00AB6027">
            <w:pPr>
              <w:shd w:val="clear" w:color="auto" w:fill="FFFFFF"/>
              <w:spacing w:after="160" w:line="259" w:lineRule="auto"/>
              <w:jc w:val="both"/>
              <w:rPr>
                <w:rFonts w:eastAsia="Times New Roman"/>
                <w:color w:val="000000"/>
              </w:rPr>
            </w:pPr>
          </w:p>
        </w:tc>
        <w:tc>
          <w:tcPr>
            <w:tcW w:w="2500" w:type="pct"/>
            <w:gridSpan w:val="2"/>
            <w:tcBorders>
              <w:top w:val="nil"/>
              <w:left w:val="nil"/>
              <w:bottom w:val="nil"/>
              <w:right w:val="nil"/>
            </w:tcBorders>
            <w:shd w:val="clear" w:color="auto" w:fill="FFFFFF"/>
            <w:tcMar>
              <w:top w:w="0" w:type="dxa"/>
              <w:left w:w="57" w:type="dxa"/>
              <w:bottom w:w="0" w:type="dxa"/>
              <w:right w:w="57" w:type="dxa"/>
            </w:tcMar>
            <w:vAlign w:val="center"/>
            <w:hideMark/>
          </w:tcPr>
          <w:p w14:paraId="58ED873C" w14:textId="77777777" w:rsidR="00AB6027" w:rsidRDefault="00AB6027" w:rsidP="00AB6027">
            <w:pPr>
              <w:spacing w:after="160" w:line="259" w:lineRule="auto"/>
              <w:jc w:val="right"/>
            </w:pPr>
            <w:r>
              <w:t>КЭУ-5 шакли</w:t>
            </w:r>
          </w:p>
        </w:tc>
      </w:tr>
      <w:tr w:rsidR="00AB6027" w14:paraId="0B6023A5" w14:textId="77777777" w:rsidTr="00FC1228">
        <w:trPr>
          <w:trHeight w:val="284"/>
        </w:trPr>
        <w:tc>
          <w:tcPr>
            <w:tcW w:w="2500" w:type="pct"/>
            <w:gridSpan w:val="2"/>
            <w:tcBorders>
              <w:top w:val="nil"/>
              <w:left w:val="nil"/>
              <w:bottom w:val="nil"/>
              <w:right w:val="nil"/>
            </w:tcBorders>
            <w:shd w:val="clear" w:color="auto" w:fill="FFFFFF"/>
            <w:tcMar>
              <w:top w:w="0" w:type="dxa"/>
              <w:left w:w="57" w:type="dxa"/>
              <w:bottom w:w="0" w:type="dxa"/>
              <w:right w:w="57" w:type="dxa"/>
            </w:tcMar>
            <w:vAlign w:val="center"/>
            <w:hideMark/>
          </w:tcPr>
          <w:p w14:paraId="1933ACDD" w14:textId="77777777" w:rsidR="00AB6027" w:rsidRDefault="00AB6027" w:rsidP="00AB6027">
            <w:pPr>
              <w:spacing w:after="160" w:line="259" w:lineRule="auto"/>
              <w:jc w:val="right"/>
            </w:pPr>
          </w:p>
        </w:tc>
        <w:tc>
          <w:tcPr>
            <w:tcW w:w="2500" w:type="pct"/>
            <w:gridSpan w:val="2"/>
            <w:tcBorders>
              <w:top w:val="nil"/>
              <w:left w:val="nil"/>
              <w:bottom w:val="nil"/>
              <w:right w:val="nil"/>
            </w:tcBorders>
            <w:shd w:val="clear" w:color="auto" w:fill="FFFFFF"/>
            <w:tcMar>
              <w:top w:w="0" w:type="dxa"/>
              <w:left w:w="57" w:type="dxa"/>
              <w:bottom w:w="0" w:type="dxa"/>
              <w:right w:w="57" w:type="dxa"/>
            </w:tcMar>
            <w:vAlign w:val="center"/>
            <w:hideMark/>
          </w:tcPr>
          <w:p w14:paraId="6E7B4DAF" w14:textId="77777777" w:rsidR="00AB6027" w:rsidRDefault="00AB6027" w:rsidP="00AB6027">
            <w:pPr>
              <w:spacing w:after="160" w:line="259" w:lineRule="auto"/>
              <w:rPr>
                <w:rFonts w:eastAsia="Times New Roman"/>
                <w:sz w:val="20"/>
                <w:szCs w:val="20"/>
              </w:rPr>
            </w:pPr>
          </w:p>
        </w:tc>
      </w:tr>
      <w:tr w:rsidR="00AB6027" w14:paraId="467622F2" w14:textId="77777777" w:rsidTr="00FC1228">
        <w:trPr>
          <w:trHeight w:val="284"/>
        </w:trPr>
        <w:tc>
          <w:tcPr>
            <w:tcW w:w="2500" w:type="pct"/>
            <w:gridSpan w:val="2"/>
            <w:tcBorders>
              <w:top w:val="nil"/>
              <w:left w:val="nil"/>
              <w:bottom w:val="nil"/>
              <w:right w:val="nil"/>
            </w:tcBorders>
            <w:shd w:val="clear" w:color="auto" w:fill="FFFFFF"/>
            <w:tcMar>
              <w:top w:w="0" w:type="dxa"/>
              <w:left w:w="57" w:type="dxa"/>
              <w:bottom w:w="0" w:type="dxa"/>
              <w:right w:w="57" w:type="dxa"/>
            </w:tcMar>
            <w:hideMark/>
          </w:tcPr>
          <w:p w14:paraId="0244282B" w14:textId="77777777" w:rsidR="00AB6027" w:rsidRDefault="00AB6027" w:rsidP="00AB6027">
            <w:pPr>
              <w:spacing w:after="160" w:line="259" w:lineRule="auto"/>
            </w:pPr>
            <w:r>
              <w:t>Темир йўл транспорти (ташувчи)</w:t>
            </w:r>
          </w:p>
          <w:p w14:paraId="0BC5A815" w14:textId="77777777" w:rsidR="00AB6027" w:rsidRDefault="00AB6027" w:rsidP="00AB6027">
            <w:pPr>
              <w:spacing w:after="160" w:line="259" w:lineRule="auto"/>
            </w:pPr>
            <w:r>
              <w:t>_______________________________</w:t>
            </w:r>
          </w:p>
          <w:p w14:paraId="38CDD26C" w14:textId="77777777" w:rsidR="00AB6027" w:rsidRDefault="00AB6027" w:rsidP="00AB6027">
            <w:pPr>
              <w:spacing w:after="160" w:line="259" w:lineRule="auto"/>
            </w:pPr>
            <w:r>
              <w:t>Станция _______________________</w:t>
            </w:r>
          </w:p>
          <w:p w14:paraId="4B0E4AD2" w14:textId="77777777" w:rsidR="00AB6027" w:rsidRDefault="00AB6027" w:rsidP="00AB6027">
            <w:pPr>
              <w:spacing w:after="160" w:line="259" w:lineRule="auto"/>
            </w:pPr>
            <w:r>
              <w:t>_______________________________</w:t>
            </w:r>
          </w:p>
        </w:tc>
        <w:tc>
          <w:tcPr>
            <w:tcW w:w="2500" w:type="pct"/>
            <w:gridSpan w:val="2"/>
            <w:tcBorders>
              <w:top w:val="nil"/>
              <w:left w:val="nil"/>
              <w:bottom w:val="nil"/>
              <w:right w:val="nil"/>
            </w:tcBorders>
            <w:shd w:val="clear" w:color="auto" w:fill="FFFFFF"/>
            <w:tcMar>
              <w:top w:w="0" w:type="dxa"/>
              <w:left w:w="57" w:type="dxa"/>
              <w:bottom w:w="0" w:type="dxa"/>
              <w:right w:w="57" w:type="dxa"/>
            </w:tcMar>
            <w:hideMark/>
          </w:tcPr>
          <w:p w14:paraId="7E5943C9" w14:textId="77777777" w:rsidR="00AB6027" w:rsidRDefault="00AB6027" w:rsidP="00AB6027">
            <w:pPr>
              <w:spacing w:after="160" w:line="259" w:lineRule="auto"/>
            </w:pPr>
            <w:r>
              <w:t>Тўрт экземплярда тўлдирилади:</w:t>
            </w:r>
          </w:p>
          <w:p w14:paraId="418A6CA2" w14:textId="77777777" w:rsidR="00AB6027" w:rsidRDefault="00AB6027" w:rsidP="00AB6027">
            <w:pPr>
              <w:spacing w:after="160" w:line="259" w:lineRule="auto"/>
            </w:pPr>
            <w:r>
              <w:t>1-чи экземпляр юк жўнатувчига тақдим этилади;</w:t>
            </w:r>
          </w:p>
          <w:p w14:paraId="76764B01" w14:textId="77777777" w:rsidR="00AB6027" w:rsidRDefault="00AB6027" w:rsidP="00AB6027">
            <w:pPr>
              <w:spacing w:after="160" w:line="259" w:lineRule="auto"/>
            </w:pPr>
            <w:r>
              <w:t>2-чи (дубликати) автокорхонага, йўл варақаларига бириктирилиши учун берилади;</w:t>
            </w:r>
          </w:p>
          <w:p w14:paraId="3328627F" w14:textId="77777777" w:rsidR="00AB6027" w:rsidRDefault="00AB6027" w:rsidP="00AB6027">
            <w:pPr>
              <w:spacing w:after="160" w:line="259" w:lineRule="auto"/>
            </w:pPr>
            <w:r>
              <w:t>3-чи (дубликат нусхаси) автокорхонага ҳисоб варақасига илова қилиш учун берилади;</w:t>
            </w:r>
          </w:p>
          <w:p w14:paraId="2F5762CD" w14:textId="77777777" w:rsidR="00AB6027" w:rsidRDefault="00AB6027" w:rsidP="00AB6027">
            <w:pPr>
              <w:spacing w:after="160" w:line="259" w:lineRule="auto"/>
            </w:pPr>
            <w:r>
              <w:t>4-чи (корешоги) юк идорасида қолдирилади</w:t>
            </w:r>
          </w:p>
        </w:tc>
      </w:tr>
      <w:tr w:rsidR="00AB6027" w14:paraId="2EA2B35B"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3D277AE7" w14:textId="77777777" w:rsidR="00AB6027" w:rsidRDefault="00AB6027" w:rsidP="00AB6027">
            <w:pPr>
              <w:spacing w:after="160" w:line="259" w:lineRule="auto"/>
            </w:pPr>
          </w:p>
        </w:tc>
      </w:tr>
      <w:tr w:rsidR="00AB6027" w14:paraId="75BF0FC2"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32C76FD1" w14:textId="77777777" w:rsidR="00AB6027" w:rsidRDefault="00AB6027" w:rsidP="00AB6027">
            <w:pPr>
              <w:spacing w:after="160" w:line="259" w:lineRule="auto"/>
              <w:jc w:val="center"/>
            </w:pPr>
            <w:r>
              <w:rPr>
                <w:b/>
                <w:bCs/>
              </w:rPr>
              <w:t>НАРЯД _______________</w:t>
            </w:r>
            <w:r>
              <w:t>-сон</w:t>
            </w:r>
          </w:p>
          <w:p w14:paraId="281982E3" w14:textId="77777777" w:rsidR="00AB6027" w:rsidRDefault="00AB6027" w:rsidP="00AB6027">
            <w:pPr>
              <w:spacing w:after="160" w:line="259" w:lineRule="auto"/>
              <w:jc w:val="center"/>
            </w:pPr>
            <w:r>
              <w:lastRenderedPageBreak/>
              <w:t>(дубликат)</w:t>
            </w:r>
          </w:p>
        </w:tc>
      </w:tr>
      <w:tr w:rsidR="00AB6027" w14:paraId="6AA71094"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3DCC88C0" w14:textId="77777777" w:rsidR="00AB6027" w:rsidRDefault="00AB6027" w:rsidP="00AB6027">
            <w:pPr>
              <w:spacing w:after="160" w:line="259" w:lineRule="auto"/>
              <w:jc w:val="center"/>
            </w:pPr>
            <w:r>
              <w:lastRenderedPageBreak/>
              <w:t>«___» _____________ 20___ й.</w:t>
            </w:r>
          </w:p>
        </w:tc>
      </w:tr>
      <w:tr w:rsidR="00AB6027" w14:paraId="313EA050"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2633EE03" w14:textId="77777777" w:rsidR="00AB6027" w:rsidRDefault="00AB6027" w:rsidP="00AB6027">
            <w:pPr>
              <w:spacing w:after="160" w:line="259" w:lineRule="auto"/>
              <w:jc w:val="center"/>
            </w:pPr>
          </w:p>
        </w:tc>
      </w:tr>
      <w:tr w:rsidR="00AB6027" w14:paraId="68843641"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4A98F1E2" w14:textId="77777777" w:rsidR="00AB6027" w:rsidRDefault="00AB6027" w:rsidP="00AB6027">
            <w:pPr>
              <w:spacing w:after="160" w:line="259" w:lineRule="auto"/>
              <w:jc w:val="right"/>
            </w:pPr>
            <w:r>
              <w:t>Шартнома ______________-сон</w:t>
            </w:r>
          </w:p>
        </w:tc>
      </w:tr>
      <w:tr w:rsidR="00AB6027" w14:paraId="437A8887"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33223C92" w14:textId="77777777" w:rsidR="00AB6027" w:rsidRDefault="00AB6027" w:rsidP="00AB6027">
            <w:pPr>
              <w:spacing w:after="160" w:line="259" w:lineRule="auto"/>
              <w:jc w:val="right"/>
            </w:pPr>
          </w:p>
        </w:tc>
      </w:tr>
      <w:tr w:rsidR="00AB6027" w14:paraId="4788AA21"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4ED47490" w14:textId="77777777" w:rsidR="00AB6027" w:rsidRDefault="00AB6027" w:rsidP="00AB6027">
            <w:pPr>
              <w:spacing w:after="160" w:line="259" w:lineRule="auto"/>
              <w:ind w:firstLine="720"/>
            </w:pPr>
            <w:r>
              <w:t>Экспедиторга (ҳайдовчи</w:t>
            </w:r>
            <w:r>
              <w:rPr>
                <w:b/>
                <w:bCs/>
              </w:rPr>
              <w:t>-</w:t>
            </w:r>
            <w:r>
              <w:t>экспедиторга) _______________________________</w:t>
            </w:r>
          </w:p>
        </w:tc>
      </w:tr>
      <w:tr w:rsidR="00AB6027" w14:paraId="7A137581"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60F38A74" w14:textId="77777777" w:rsidR="00AB6027" w:rsidRDefault="00AB6027" w:rsidP="00AB6027">
            <w:pPr>
              <w:spacing w:after="160" w:line="259" w:lineRule="auto"/>
              <w:ind w:firstLine="720"/>
            </w:pPr>
            <w:r>
              <w:t>автомашина _________________________________________________-сон</w:t>
            </w:r>
          </w:p>
        </w:tc>
      </w:tr>
      <w:tr w:rsidR="00AB6027" w14:paraId="430E879E"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578FCF3F" w14:textId="77777777" w:rsidR="00AB6027" w:rsidRDefault="00AB6027" w:rsidP="00AB6027">
            <w:pPr>
              <w:spacing w:after="160" w:line="259" w:lineRule="auto"/>
              <w:ind w:firstLine="720"/>
            </w:pPr>
            <w:r>
              <w:t>юк жўнатувчидан юкни ёки юкланган контейнерни __________-сон олиш учун (керакмасини ўчирилсин) унинг пломбалари билан станцияга етказиб бериш ва топшириш учун _________________________________________________</w:t>
            </w:r>
          </w:p>
        </w:tc>
      </w:tr>
      <w:tr w:rsidR="00AB6027" w14:paraId="7B1C2F7A" w14:textId="77777777" w:rsidTr="00FC1228">
        <w:trPr>
          <w:trHeight w:val="284"/>
        </w:trPr>
        <w:tc>
          <w:tcPr>
            <w:tcW w:w="5000" w:type="pct"/>
            <w:gridSpan w:val="4"/>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1F75892C" w14:textId="77777777" w:rsidR="00AB6027" w:rsidRDefault="00AB6027" w:rsidP="00AB6027">
            <w:pPr>
              <w:spacing w:after="160" w:line="259" w:lineRule="auto"/>
              <w:ind w:firstLine="720"/>
            </w:pPr>
          </w:p>
        </w:tc>
      </w:tr>
      <w:tr w:rsidR="00AB6027" w14:paraId="1FCD43B7" w14:textId="77777777" w:rsidTr="00FC1228">
        <w:trPr>
          <w:trHeight w:val="284"/>
        </w:trPr>
        <w:tc>
          <w:tcPr>
            <w:tcW w:w="1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03565B01" w14:textId="77777777" w:rsidR="00AB6027" w:rsidRDefault="00AB6027" w:rsidP="00AB6027">
            <w:pPr>
              <w:spacing w:after="160" w:line="259" w:lineRule="auto"/>
              <w:jc w:val="center"/>
            </w:pPr>
            <w:r>
              <w:rPr>
                <w:b/>
                <w:bCs/>
              </w:rPr>
              <w:t>Юкнинг номи</w:t>
            </w: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2EDD642" w14:textId="77777777" w:rsidR="00AB6027" w:rsidRDefault="00AB6027" w:rsidP="00AB6027">
            <w:pPr>
              <w:spacing w:after="160" w:line="259" w:lineRule="auto"/>
              <w:jc w:val="center"/>
            </w:pPr>
            <w:r>
              <w:rPr>
                <w:b/>
                <w:bCs/>
              </w:rPr>
              <w:t>Қадоғи</w:t>
            </w: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94171DA" w14:textId="77777777" w:rsidR="00AB6027" w:rsidRDefault="00AB6027" w:rsidP="00AB6027">
            <w:pPr>
              <w:spacing w:after="160" w:line="259" w:lineRule="auto"/>
              <w:jc w:val="center"/>
            </w:pPr>
            <w:r>
              <w:rPr>
                <w:b/>
                <w:bCs/>
              </w:rPr>
              <w:t>Жойлар сони</w:t>
            </w: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EB983CB" w14:textId="77777777" w:rsidR="00AB6027" w:rsidRDefault="00AB6027" w:rsidP="00AB6027">
            <w:pPr>
              <w:spacing w:after="160" w:line="259" w:lineRule="auto"/>
              <w:jc w:val="center"/>
            </w:pPr>
            <w:r>
              <w:rPr>
                <w:b/>
                <w:bCs/>
              </w:rPr>
              <w:t>Юкнинг оғирлиги,</w:t>
            </w:r>
          </w:p>
          <w:p w14:paraId="2E020D84" w14:textId="77777777" w:rsidR="00AB6027" w:rsidRDefault="00AB6027" w:rsidP="00AB6027">
            <w:pPr>
              <w:spacing w:after="160" w:line="259" w:lineRule="auto"/>
              <w:jc w:val="center"/>
            </w:pPr>
            <w:r>
              <w:rPr>
                <w:b/>
                <w:bCs/>
              </w:rPr>
              <w:t>kg</w:t>
            </w:r>
          </w:p>
        </w:tc>
      </w:tr>
      <w:tr w:rsidR="00AB6027" w14:paraId="431797C1" w14:textId="77777777" w:rsidTr="00FC1228">
        <w:trPr>
          <w:trHeight w:val="284"/>
        </w:trPr>
        <w:tc>
          <w:tcPr>
            <w:tcW w:w="1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20AB9741" w14:textId="77777777" w:rsidR="00AB6027" w:rsidRDefault="00AB6027" w:rsidP="00AB6027">
            <w:pPr>
              <w:spacing w:after="160" w:line="259" w:lineRule="auto"/>
              <w:jc w:val="center"/>
            </w:pP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1D64EEF" w14:textId="77777777" w:rsidR="00AB6027" w:rsidRDefault="00AB6027" w:rsidP="00AB6027">
            <w:pPr>
              <w:spacing w:after="160" w:line="259" w:lineRule="auto"/>
              <w:rPr>
                <w:rFonts w:eastAsia="Times New Roman"/>
                <w:sz w:val="20"/>
                <w:szCs w:val="20"/>
              </w:rPr>
            </w:pP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59F1B1D" w14:textId="77777777" w:rsidR="00AB6027" w:rsidRDefault="00AB6027" w:rsidP="00AB6027">
            <w:pPr>
              <w:spacing w:after="160" w:line="259" w:lineRule="auto"/>
              <w:rPr>
                <w:rFonts w:eastAsia="Times New Roman"/>
                <w:sz w:val="20"/>
                <w:szCs w:val="20"/>
              </w:rPr>
            </w:pP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3DFFDC8" w14:textId="77777777" w:rsidR="00AB6027" w:rsidRDefault="00AB6027" w:rsidP="00AB6027">
            <w:pPr>
              <w:spacing w:after="160" w:line="259" w:lineRule="auto"/>
              <w:rPr>
                <w:rFonts w:eastAsia="Times New Roman"/>
                <w:sz w:val="20"/>
                <w:szCs w:val="20"/>
              </w:rPr>
            </w:pPr>
          </w:p>
        </w:tc>
      </w:tr>
      <w:tr w:rsidR="00AB6027" w14:paraId="30D00314" w14:textId="77777777" w:rsidTr="00FC1228">
        <w:trPr>
          <w:trHeight w:val="284"/>
        </w:trPr>
        <w:tc>
          <w:tcPr>
            <w:tcW w:w="1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7B25A67E" w14:textId="77777777" w:rsidR="00AB6027" w:rsidRDefault="00AB6027" w:rsidP="00AB6027">
            <w:pPr>
              <w:spacing w:after="160" w:line="259" w:lineRule="auto"/>
              <w:rPr>
                <w:rFonts w:eastAsia="Times New Roman"/>
                <w:sz w:val="20"/>
                <w:szCs w:val="20"/>
              </w:rPr>
            </w:pP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E7138BD" w14:textId="77777777" w:rsidR="00AB6027" w:rsidRDefault="00AB6027" w:rsidP="00AB6027">
            <w:pPr>
              <w:spacing w:after="160" w:line="259" w:lineRule="auto"/>
              <w:rPr>
                <w:rFonts w:eastAsia="Times New Roman"/>
                <w:sz w:val="20"/>
                <w:szCs w:val="20"/>
              </w:rPr>
            </w:pP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89AAC5D" w14:textId="77777777" w:rsidR="00AB6027" w:rsidRDefault="00AB6027" w:rsidP="00AB6027">
            <w:pPr>
              <w:spacing w:after="160" w:line="259" w:lineRule="auto"/>
              <w:rPr>
                <w:rFonts w:eastAsia="Times New Roman"/>
                <w:sz w:val="20"/>
                <w:szCs w:val="20"/>
              </w:rPr>
            </w:pP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0D32F72" w14:textId="77777777" w:rsidR="00AB6027" w:rsidRDefault="00AB6027" w:rsidP="00AB6027">
            <w:pPr>
              <w:spacing w:after="160" w:line="259" w:lineRule="auto"/>
              <w:rPr>
                <w:rFonts w:eastAsia="Times New Roman"/>
                <w:sz w:val="20"/>
                <w:szCs w:val="20"/>
              </w:rPr>
            </w:pPr>
          </w:p>
        </w:tc>
      </w:tr>
      <w:tr w:rsidR="00AB6027" w14:paraId="752B8705" w14:textId="77777777" w:rsidTr="00FC1228">
        <w:trPr>
          <w:trHeight w:val="284"/>
        </w:trPr>
        <w:tc>
          <w:tcPr>
            <w:tcW w:w="1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3712E7DD" w14:textId="77777777" w:rsidR="00AB6027" w:rsidRDefault="00AB6027" w:rsidP="00AB6027">
            <w:pPr>
              <w:spacing w:after="160" w:line="259" w:lineRule="auto"/>
              <w:rPr>
                <w:rFonts w:eastAsia="Times New Roman"/>
                <w:sz w:val="20"/>
                <w:szCs w:val="20"/>
              </w:rPr>
            </w:pP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B55DBB4" w14:textId="77777777" w:rsidR="00AB6027" w:rsidRDefault="00AB6027" w:rsidP="00AB6027">
            <w:pPr>
              <w:spacing w:after="160" w:line="259" w:lineRule="auto"/>
              <w:rPr>
                <w:rFonts w:eastAsia="Times New Roman"/>
                <w:sz w:val="20"/>
                <w:szCs w:val="20"/>
              </w:rPr>
            </w:pP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7DA8119" w14:textId="77777777" w:rsidR="00AB6027" w:rsidRDefault="00AB6027" w:rsidP="00AB6027">
            <w:pPr>
              <w:spacing w:after="160" w:line="259" w:lineRule="auto"/>
              <w:rPr>
                <w:rFonts w:eastAsia="Times New Roman"/>
                <w:sz w:val="20"/>
                <w:szCs w:val="20"/>
              </w:rPr>
            </w:pP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4978DE5" w14:textId="77777777" w:rsidR="00AB6027" w:rsidRDefault="00AB6027" w:rsidP="00AB6027">
            <w:pPr>
              <w:spacing w:after="160" w:line="259" w:lineRule="auto"/>
              <w:rPr>
                <w:rFonts w:eastAsia="Times New Roman"/>
                <w:sz w:val="20"/>
                <w:szCs w:val="20"/>
              </w:rPr>
            </w:pPr>
          </w:p>
        </w:tc>
      </w:tr>
      <w:tr w:rsidR="00AB6027" w14:paraId="5C877CA8" w14:textId="77777777" w:rsidTr="00FC1228">
        <w:trPr>
          <w:trHeight w:val="284"/>
        </w:trPr>
        <w:tc>
          <w:tcPr>
            <w:tcW w:w="1250" w:type="pct"/>
            <w:tcBorders>
              <w:top w:val="nil"/>
              <w:left w:val="nil"/>
              <w:bottom w:val="nil"/>
              <w:right w:val="nil"/>
            </w:tcBorders>
            <w:shd w:val="clear" w:color="auto" w:fill="FFFFFF"/>
            <w:tcMar>
              <w:top w:w="0" w:type="dxa"/>
              <w:left w:w="57" w:type="dxa"/>
              <w:bottom w:w="0" w:type="dxa"/>
              <w:right w:w="57" w:type="dxa"/>
            </w:tcMar>
            <w:vAlign w:val="center"/>
            <w:hideMark/>
          </w:tcPr>
          <w:p w14:paraId="21E7BC56" w14:textId="77777777" w:rsidR="00AB6027" w:rsidRDefault="00AB6027" w:rsidP="00AB6027">
            <w:pPr>
              <w:spacing w:after="160" w:line="259" w:lineRule="auto"/>
              <w:rPr>
                <w:rFonts w:eastAsia="Times New Roman"/>
                <w:sz w:val="20"/>
                <w:szCs w:val="20"/>
              </w:rPr>
            </w:pPr>
          </w:p>
        </w:tc>
        <w:tc>
          <w:tcPr>
            <w:tcW w:w="1250" w:type="pct"/>
            <w:tcBorders>
              <w:top w:val="nil"/>
              <w:left w:val="nil"/>
              <w:bottom w:val="nil"/>
              <w:right w:val="nil"/>
            </w:tcBorders>
            <w:shd w:val="clear" w:color="auto" w:fill="FFFFFF"/>
            <w:tcMar>
              <w:top w:w="0" w:type="dxa"/>
              <w:left w:w="57" w:type="dxa"/>
              <w:bottom w:w="0" w:type="dxa"/>
              <w:right w:w="57" w:type="dxa"/>
            </w:tcMar>
            <w:vAlign w:val="center"/>
            <w:hideMark/>
          </w:tcPr>
          <w:p w14:paraId="5230E9E9" w14:textId="77777777" w:rsidR="00AB6027" w:rsidRDefault="00AB6027" w:rsidP="00AB6027">
            <w:pPr>
              <w:spacing w:after="160" w:line="259" w:lineRule="auto"/>
              <w:rPr>
                <w:rFonts w:eastAsia="Times New Roman"/>
                <w:sz w:val="20"/>
                <w:szCs w:val="20"/>
              </w:rPr>
            </w:pPr>
          </w:p>
        </w:tc>
        <w:tc>
          <w:tcPr>
            <w:tcW w:w="1250" w:type="pct"/>
            <w:tcBorders>
              <w:top w:val="nil"/>
              <w:left w:val="nil"/>
              <w:bottom w:val="nil"/>
              <w:right w:val="nil"/>
            </w:tcBorders>
            <w:shd w:val="clear" w:color="auto" w:fill="FFFFFF"/>
            <w:tcMar>
              <w:top w:w="0" w:type="dxa"/>
              <w:left w:w="57" w:type="dxa"/>
              <w:bottom w:w="0" w:type="dxa"/>
              <w:right w:w="57" w:type="dxa"/>
            </w:tcMar>
            <w:vAlign w:val="center"/>
            <w:hideMark/>
          </w:tcPr>
          <w:p w14:paraId="398A721A" w14:textId="77777777" w:rsidR="00AB6027" w:rsidRDefault="00AB6027" w:rsidP="00AB6027">
            <w:pPr>
              <w:spacing w:after="160" w:line="259" w:lineRule="auto"/>
              <w:rPr>
                <w:rFonts w:eastAsia="Times New Roman"/>
                <w:sz w:val="20"/>
                <w:szCs w:val="20"/>
              </w:rPr>
            </w:pPr>
          </w:p>
        </w:tc>
        <w:tc>
          <w:tcPr>
            <w:tcW w:w="1250" w:type="pct"/>
            <w:tcBorders>
              <w:top w:val="nil"/>
              <w:left w:val="nil"/>
              <w:bottom w:val="nil"/>
              <w:right w:val="nil"/>
            </w:tcBorders>
            <w:shd w:val="clear" w:color="auto" w:fill="FFFFFF"/>
            <w:tcMar>
              <w:top w:w="0" w:type="dxa"/>
              <w:left w:w="57" w:type="dxa"/>
              <w:bottom w:w="0" w:type="dxa"/>
              <w:right w:w="57" w:type="dxa"/>
            </w:tcMar>
            <w:vAlign w:val="center"/>
            <w:hideMark/>
          </w:tcPr>
          <w:p w14:paraId="0F481CD9" w14:textId="77777777" w:rsidR="00AB6027" w:rsidRDefault="00AB6027" w:rsidP="00AB6027">
            <w:pPr>
              <w:spacing w:after="160" w:line="259" w:lineRule="auto"/>
              <w:rPr>
                <w:rFonts w:eastAsia="Times New Roman"/>
                <w:sz w:val="20"/>
                <w:szCs w:val="20"/>
              </w:rPr>
            </w:pPr>
          </w:p>
        </w:tc>
      </w:tr>
      <w:tr w:rsidR="00AB6027" w14:paraId="5286105E"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54C63257" w14:textId="77777777" w:rsidR="00AB6027" w:rsidRDefault="00AB6027" w:rsidP="00AB6027">
            <w:pPr>
              <w:spacing w:after="160" w:line="259" w:lineRule="auto"/>
              <w:ind w:firstLine="720"/>
            </w:pPr>
            <w:r>
              <w:t>юк кимдан қабул қилинган _____________________________________</w:t>
            </w:r>
          </w:p>
        </w:tc>
      </w:tr>
      <w:tr w:rsidR="00AB6027" w14:paraId="27CA671F"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7C2EBB0A" w14:textId="77777777" w:rsidR="00AB6027" w:rsidRDefault="00AB6027" w:rsidP="00AB6027">
            <w:pPr>
              <w:spacing w:after="160" w:line="259" w:lineRule="auto"/>
              <w:ind w:firstLine="720"/>
              <w:jc w:val="center"/>
            </w:pPr>
            <w:r>
              <w:rPr>
                <w:vertAlign w:val="superscript"/>
              </w:rPr>
              <w:t>(юк жўнатувчининг номи)</w:t>
            </w:r>
          </w:p>
        </w:tc>
      </w:tr>
      <w:tr w:rsidR="00AB6027" w14:paraId="08EEF62A"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1AE2C6BD" w14:textId="77777777" w:rsidR="00AB6027" w:rsidRDefault="00AB6027" w:rsidP="00AB6027">
            <w:pPr>
              <w:spacing w:after="160" w:line="259" w:lineRule="auto"/>
              <w:ind w:firstLine="720"/>
            </w:pPr>
            <w:r>
              <w:t>юк жўнатувчининг манзили ________________________________________</w:t>
            </w:r>
          </w:p>
        </w:tc>
      </w:tr>
      <w:tr w:rsidR="00AB6027" w14:paraId="3A3A3E67"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526650E5" w14:textId="77777777" w:rsidR="00AB6027" w:rsidRDefault="00AB6027" w:rsidP="00AB6027">
            <w:pPr>
              <w:spacing w:after="160" w:line="259" w:lineRule="auto"/>
              <w:ind w:firstLine="720"/>
            </w:pPr>
            <w:r>
              <w:t>наряд берган шахснинг имзоси ______________________________________</w:t>
            </w:r>
          </w:p>
        </w:tc>
      </w:tr>
      <w:tr w:rsidR="00AB6027" w14:paraId="207A6B3D"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6778CDC2" w14:textId="77777777" w:rsidR="00AB6027" w:rsidRDefault="00AB6027" w:rsidP="00AB6027">
            <w:pPr>
              <w:spacing w:after="160" w:line="259" w:lineRule="auto"/>
              <w:ind w:firstLine="720"/>
            </w:pPr>
            <w:r>
              <w:t>автомашина келган вақти ___ соат ___ дақиқа, чиқарилган вақти ____ соат _____ дақиқа.</w:t>
            </w:r>
          </w:p>
        </w:tc>
      </w:tr>
      <w:tr w:rsidR="00AB6027" w14:paraId="66E493D5"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1370BBE2" w14:textId="77777777" w:rsidR="00AB6027" w:rsidRDefault="00AB6027" w:rsidP="00AB6027">
            <w:pPr>
              <w:spacing w:after="160" w:line="259" w:lineRule="auto"/>
              <w:ind w:firstLine="720"/>
            </w:pPr>
          </w:p>
        </w:tc>
      </w:tr>
      <w:tr w:rsidR="00AB6027" w14:paraId="594712FA"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6A083E33" w14:textId="77777777" w:rsidR="00AB6027" w:rsidRDefault="00AB6027" w:rsidP="00AB6027">
            <w:pPr>
              <w:spacing w:after="160" w:line="259" w:lineRule="auto"/>
              <w:ind w:firstLine="720"/>
            </w:pPr>
            <w:r>
              <w:t>Юк жўнатувчи _________________________</w:t>
            </w:r>
          </w:p>
        </w:tc>
      </w:tr>
      <w:tr w:rsidR="00AB6027" w14:paraId="7495095B"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16AFE29B" w14:textId="77777777" w:rsidR="00AB6027" w:rsidRDefault="00AB6027" w:rsidP="00AB6027">
            <w:pPr>
              <w:spacing w:after="160" w:line="259" w:lineRule="auto"/>
              <w:ind w:right="3932" w:firstLine="720"/>
              <w:jc w:val="center"/>
            </w:pPr>
            <w:r>
              <w:rPr>
                <w:vertAlign w:val="superscript"/>
              </w:rPr>
              <w:t>(имзо)</w:t>
            </w:r>
          </w:p>
        </w:tc>
      </w:tr>
      <w:tr w:rsidR="00AB6027" w14:paraId="04599354" w14:textId="77777777" w:rsidTr="00FC1228">
        <w:trPr>
          <w:trHeight w:val="284"/>
        </w:trPr>
        <w:tc>
          <w:tcPr>
            <w:tcW w:w="12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1494D8FA" w14:textId="77777777" w:rsidR="00AB6027" w:rsidRDefault="00AB6027" w:rsidP="00AB6027">
            <w:pPr>
              <w:spacing w:after="160" w:line="259" w:lineRule="auto"/>
              <w:ind w:right="3932" w:firstLine="720"/>
              <w:jc w:val="center"/>
            </w:pPr>
          </w:p>
        </w:tc>
        <w:tc>
          <w:tcPr>
            <w:tcW w:w="1250" w:type="pct"/>
            <w:tcBorders>
              <w:top w:val="nil"/>
              <w:left w:val="nil"/>
              <w:bottom w:val="nil"/>
              <w:right w:val="nil"/>
            </w:tcBorders>
            <w:shd w:val="clear" w:color="auto" w:fill="FFFFFF"/>
            <w:tcMar>
              <w:top w:w="0" w:type="dxa"/>
              <w:left w:w="57" w:type="dxa"/>
              <w:bottom w:w="0" w:type="dxa"/>
              <w:right w:w="57" w:type="dxa"/>
            </w:tcMar>
            <w:vAlign w:val="center"/>
            <w:hideMark/>
          </w:tcPr>
          <w:p w14:paraId="2D54BE78" w14:textId="77777777" w:rsidR="00AB6027" w:rsidRDefault="00AB6027" w:rsidP="00AB6027">
            <w:pPr>
              <w:spacing w:after="160" w:line="259" w:lineRule="auto"/>
              <w:rPr>
                <w:rFonts w:eastAsia="Times New Roman"/>
                <w:sz w:val="20"/>
                <w:szCs w:val="20"/>
              </w:rPr>
            </w:pPr>
          </w:p>
        </w:tc>
        <w:tc>
          <w:tcPr>
            <w:tcW w:w="1250" w:type="pct"/>
            <w:tcBorders>
              <w:top w:val="nil"/>
              <w:left w:val="nil"/>
              <w:bottom w:val="nil"/>
              <w:right w:val="nil"/>
            </w:tcBorders>
            <w:shd w:val="clear" w:color="auto" w:fill="FFFFFF"/>
            <w:tcMar>
              <w:top w:w="0" w:type="dxa"/>
              <w:left w:w="57" w:type="dxa"/>
              <w:bottom w:w="0" w:type="dxa"/>
              <w:right w:w="57" w:type="dxa"/>
            </w:tcMar>
            <w:vAlign w:val="center"/>
            <w:hideMark/>
          </w:tcPr>
          <w:p w14:paraId="271BDEA8" w14:textId="77777777" w:rsidR="00AB6027" w:rsidRDefault="00AB6027" w:rsidP="00AB6027">
            <w:pPr>
              <w:spacing w:after="160" w:line="259" w:lineRule="auto"/>
              <w:rPr>
                <w:rFonts w:eastAsia="Times New Roman"/>
                <w:sz w:val="20"/>
                <w:szCs w:val="20"/>
              </w:rPr>
            </w:pPr>
          </w:p>
        </w:tc>
        <w:tc>
          <w:tcPr>
            <w:tcW w:w="1250" w:type="pct"/>
            <w:tcBorders>
              <w:top w:val="nil"/>
              <w:left w:val="nil"/>
              <w:bottom w:val="nil"/>
              <w:right w:val="nil"/>
            </w:tcBorders>
            <w:shd w:val="clear" w:color="auto" w:fill="FFFFFF"/>
            <w:tcMar>
              <w:top w:w="0" w:type="dxa"/>
              <w:left w:w="57" w:type="dxa"/>
              <w:bottom w:w="0" w:type="dxa"/>
              <w:right w:w="57" w:type="dxa"/>
            </w:tcMar>
            <w:vAlign w:val="center"/>
            <w:hideMark/>
          </w:tcPr>
          <w:p w14:paraId="73399D6F" w14:textId="77777777" w:rsidR="00AB6027" w:rsidRDefault="00AB6027" w:rsidP="00AB6027">
            <w:pPr>
              <w:spacing w:after="160" w:line="259" w:lineRule="auto"/>
              <w:rPr>
                <w:rFonts w:eastAsia="Times New Roman"/>
                <w:sz w:val="20"/>
                <w:szCs w:val="20"/>
              </w:rPr>
            </w:pPr>
          </w:p>
        </w:tc>
      </w:tr>
      <w:tr w:rsidR="00AB6027" w14:paraId="1EA22DDC" w14:textId="77777777" w:rsidTr="00FC1228">
        <w:trPr>
          <w:trHeight w:val="284"/>
        </w:trPr>
        <w:tc>
          <w:tcPr>
            <w:tcW w:w="125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7B75B57C" w14:textId="77777777" w:rsidR="00AB6027" w:rsidRDefault="00AB6027" w:rsidP="00AB6027">
            <w:pPr>
              <w:spacing w:after="160" w:line="259" w:lineRule="auto"/>
              <w:jc w:val="center"/>
            </w:pPr>
            <w:r>
              <w:rPr>
                <w:b/>
                <w:bCs/>
              </w:rPr>
              <w:t>Юк жўнатувчининг муҳри ёки штемпели жойи</w:t>
            </w:r>
          </w:p>
        </w:tc>
        <w:tc>
          <w:tcPr>
            <w:tcW w:w="1250" w:type="pct"/>
            <w:tcBorders>
              <w:top w:val="nil"/>
              <w:left w:val="nil"/>
              <w:bottom w:val="nil"/>
              <w:right w:val="nil"/>
            </w:tcBorders>
            <w:shd w:val="clear" w:color="auto" w:fill="FFFFFF"/>
            <w:tcMar>
              <w:top w:w="0" w:type="dxa"/>
              <w:left w:w="57" w:type="dxa"/>
              <w:bottom w:w="0" w:type="dxa"/>
              <w:right w:w="57" w:type="dxa"/>
            </w:tcMar>
            <w:vAlign w:val="center"/>
            <w:hideMark/>
          </w:tcPr>
          <w:p w14:paraId="6DC04A2F" w14:textId="77777777" w:rsidR="00AB6027" w:rsidRDefault="00AB6027" w:rsidP="00AB6027">
            <w:pPr>
              <w:spacing w:after="160" w:line="259" w:lineRule="auto"/>
              <w:jc w:val="center"/>
            </w:pPr>
          </w:p>
        </w:tc>
        <w:tc>
          <w:tcPr>
            <w:tcW w:w="1250" w:type="pct"/>
            <w:tcBorders>
              <w:top w:val="nil"/>
              <w:left w:val="nil"/>
              <w:bottom w:val="nil"/>
              <w:right w:val="nil"/>
            </w:tcBorders>
            <w:shd w:val="clear" w:color="auto" w:fill="FFFFFF"/>
            <w:tcMar>
              <w:top w:w="0" w:type="dxa"/>
              <w:left w:w="57" w:type="dxa"/>
              <w:bottom w:w="0" w:type="dxa"/>
              <w:right w:w="57" w:type="dxa"/>
            </w:tcMar>
            <w:vAlign w:val="center"/>
            <w:hideMark/>
          </w:tcPr>
          <w:p w14:paraId="04EADBE6" w14:textId="77777777" w:rsidR="00AB6027" w:rsidRDefault="00AB6027" w:rsidP="00AB6027">
            <w:pPr>
              <w:spacing w:after="160" w:line="259" w:lineRule="auto"/>
              <w:rPr>
                <w:rFonts w:eastAsia="Times New Roman"/>
                <w:sz w:val="20"/>
                <w:szCs w:val="20"/>
              </w:rPr>
            </w:pPr>
          </w:p>
        </w:tc>
        <w:tc>
          <w:tcPr>
            <w:tcW w:w="1250" w:type="pct"/>
            <w:tcBorders>
              <w:top w:val="nil"/>
              <w:left w:val="nil"/>
              <w:bottom w:val="nil"/>
              <w:right w:val="nil"/>
            </w:tcBorders>
            <w:shd w:val="clear" w:color="auto" w:fill="FFFFFF"/>
            <w:tcMar>
              <w:top w:w="0" w:type="dxa"/>
              <w:left w:w="57" w:type="dxa"/>
              <w:bottom w:w="0" w:type="dxa"/>
              <w:right w:w="57" w:type="dxa"/>
            </w:tcMar>
            <w:vAlign w:val="center"/>
            <w:hideMark/>
          </w:tcPr>
          <w:p w14:paraId="4102AC8B" w14:textId="77777777" w:rsidR="00AB6027" w:rsidRDefault="00AB6027" w:rsidP="00AB6027">
            <w:pPr>
              <w:spacing w:after="160" w:line="259" w:lineRule="auto"/>
              <w:rPr>
                <w:rFonts w:eastAsia="Times New Roman"/>
                <w:sz w:val="20"/>
                <w:szCs w:val="20"/>
              </w:rPr>
            </w:pPr>
          </w:p>
        </w:tc>
      </w:tr>
      <w:tr w:rsidR="00AB6027" w14:paraId="37CE973A" w14:textId="77777777" w:rsidTr="00FC1228">
        <w:trPr>
          <w:trHeight w:val="284"/>
        </w:trPr>
        <w:tc>
          <w:tcPr>
            <w:tcW w:w="0" w:type="auto"/>
            <w:vMerge/>
            <w:tcBorders>
              <w:top w:val="nil"/>
              <w:left w:val="single" w:sz="8" w:space="0" w:color="auto"/>
              <w:bottom w:val="single" w:sz="8" w:space="0" w:color="auto"/>
              <w:right w:val="single" w:sz="8" w:space="0" w:color="auto"/>
            </w:tcBorders>
            <w:vAlign w:val="center"/>
            <w:hideMark/>
          </w:tcPr>
          <w:p w14:paraId="4EC610D6" w14:textId="77777777" w:rsidR="00AB6027" w:rsidRDefault="00AB6027" w:rsidP="00AB6027">
            <w:pPr>
              <w:spacing w:after="160" w:line="259" w:lineRule="auto"/>
            </w:pPr>
          </w:p>
        </w:tc>
        <w:tc>
          <w:tcPr>
            <w:tcW w:w="1250" w:type="pct"/>
            <w:tcBorders>
              <w:top w:val="nil"/>
              <w:left w:val="nil"/>
              <w:bottom w:val="nil"/>
              <w:right w:val="nil"/>
            </w:tcBorders>
            <w:shd w:val="clear" w:color="auto" w:fill="FFFFFF"/>
            <w:tcMar>
              <w:top w:w="0" w:type="dxa"/>
              <w:left w:w="57" w:type="dxa"/>
              <w:bottom w:w="0" w:type="dxa"/>
              <w:right w:w="57" w:type="dxa"/>
            </w:tcMar>
            <w:vAlign w:val="center"/>
            <w:hideMark/>
          </w:tcPr>
          <w:p w14:paraId="1F80B943" w14:textId="77777777" w:rsidR="00AB6027" w:rsidRDefault="00AB6027" w:rsidP="00AB6027">
            <w:pPr>
              <w:spacing w:after="160" w:line="259" w:lineRule="auto"/>
              <w:rPr>
                <w:rFonts w:eastAsia="Times New Roman"/>
                <w:sz w:val="20"/>
                <w:szCs w:val="20"/>
              </w:rPr>
            </w:pPr>
          </w:p>
        </w:tc>
        <w:tc>
          <w:tcPr>
            <w:tcW w:w="1250" w:type="pct"/>
            <w:tcBorders>
              <w:top w:val="nil"/>
              <w:left w:val="nil"/>
              <w:bottom w:val="nil"/>
              <w:right w:val="nil"/>
            </w:tcBorders>
            <w:shd w:val="clear" w:color="auto" w:fill="FFFFFF"/>
            <w:tcMar>
              <w:top w:w="0" w:type="dxa"/>
              <w:left w:w="57" w:type="dxa"/>
              <w:bottom w:w="0" w:type="dxa"/>
              <w:right w:w="57" w:type="dxa"/>
            </w:tcMar>
            <w:vAlign w:val="center"/>
            <w:hideMark/>
          </w:tcPr>
          <w:p w14:paraId="284FF8D0" w14:textId="77777777" w:rsidR="00AB6027" w:rsidRDefault="00AB6027" w:rsidP="00AB6027">
            <w:pPr>
              <w:spacing w:after="160" w:line="259" w:lineRule="auto"/>
              <w:rPr>
                <w:rFonts w:eastAsia="Times New Roman"/>
                <w:sz w:val="20"/>
                <w:szCs w:val="20"/>
              </w:rPr>
            </w:pPr>
          </w:p>
        </w:tc>
        <w:tc>
          <w:tcPr>
            <w:tcW w:w="1250" w:type="pct"/>
            <w:tcBorders>
              <w:top w:val="nil"/>
              <w:left w:val="nil"/>
              <w:bottom w:val="nil"/>
              <w:right w:val="nil"/>
            </w:tcBorders>
            <w:shd w:val="clear" w:color="auto" w:fill="FFFFFF"/>
            <w:tcMar>
              <w:top w:w="0" w:type="dxa"/>
              <w:left w:w="57" w:type="dxa"/>
              <w:bottom w:w="0" w:type="dxa"/>
              <w:right w:w="57" w:type="dxa"/>
            </w:tcMar>
            <w:vAlign w:val="center"/>
            <w:hideMark/>
          </w:tcPr>
          <w:p w14:paraId="1F090341" w14:textId="77777777" w:rsidR="00AB6027" w:rsidRDefault="00AB6027" w:rsidP="00AB6027">
            <w:pPr>
              <w:spacing w:after="160" w:line="259" w:lineRule="auto"/>
              <w:rPr>
                <w:rFonts w:eastAsia="Times New Roman"/>
                <w:sz w:val="20"/>
                <w:szCs w:val="20"/>
              </w:rPr>
            </w:pPr>
          </w:p>
        </w:tc>
      </w:tr>
      <w:tr w:rsidR="00AB6027" w14:paraId="2AD3A166" w14:textId="77777777" w:rsidTr="00FC1228">
        <w:trPr>
          <w:trHeight w:val="284"/>
        </w:trPr>
        <w:tc>
          <w:tcPr>
            <w:tcW w:w="1250" w:type="pct"/>
            <w:tcBorders>
              <w:top w:val="nil"/>
              <w:left w:val="nil"/>
              <w:bottom w:val="nil"/>
              <w:right w:val="nil"/>
            </w:tcBorders>
            <w:shd w:val="clear" w:color="auto" w:fill="FFFFFF"/>
            <w:tcMar>
              <w:top w:w="0" w:type="dxa"/>
              <w:left w:w="57" w:type="dxa"/>
              <w:bottom w:w="0" w:type="dxa"/>
              <w:right w:w="57" w:type="dxa"/>
            </w:tcMar>
            <w:vAlign w:val="center"/>
            <w:hideMark/>
          </w:tcPr>
          <w:p w14:paraId="0B8C51E8" w14:textId="77777777" w:rsidR="00AB6027" w:rsidRDefault="00AB6027" w:rsidP="00AB6027">
            <w:pPr>
              <w:spacing w:after="160" w:line="259" w:lineRule="auto"/>
              <w:rPr>
                <w:rFonts w:eastAsia="Times New Roman"/>
                <w:sz w:val="20"/>
                <w:szCs w:val="20"/>
              </w:rPr>
            </w:pPr>
          </w:p>
        </w:tc>
        <w:tc>
          <w:tcPr>
            <w:tcW w:w="1250" w:type="pct"/>
            <w:tcBorders>
              <w:top w:val="nil"/>
              <w:left w:val="nil"/>
              <w:bottom w:val="nil"/>
              <w:right w:val="nil"/>
            </w:tcBorders>
            <w:shd w:val="clear" w:color="auto" w:fill="FFFFFF"/>
            <w:tcMar>
              <w:top w:w="0" w:type="dxa"/>
              <w:left w:w="57" w:type="dxa"/>
              <w:bottom w:w="0" w:type="dxa"/>
              <w:right w:w="57" w:type="dxa"/>
            </w:tcMar>
            <w:vAlign w:val="center"/>
            <w:hideMark/>
          </w:tcPr>
          <w:p w14:paraId="212EEFD9" w14:textId="77777777" w:rsidR="00AB6027" w:rsidRDefault="00AB6027" w:rsidP="00AB6027">
            <w:pPr>
              <w:spacing w:after="160" w:line="259" w:lineRule="auto"/>
              <w:rPr>
                <w:rFonts w:eastAsia="Times New Roman"/>
                <w:sz w:val="20"/>
                <w:szCs w:val="20"/>
              </w:rPr>
            </w:pPr>
          </w:p>
        </w:tc>
        <w:tc>
          <w:tcPr>
            <w:tcW w:w="1250" w:type="pct"/>
            <w:tcBorders>
              <w:top w:val="nil"/>
              <w:left w:val="nil"/>
              <w:bottom w:val="nil"/>
              <w:right w:val="nil"/>
            </w:tcBorders>
            <w:shd w:val="clear" w:color="auto" w:fill="FFFFFF"/>
            <w:tcMar>
              <w:top w:w="0" w:type="dxa"/>
              <w:left w:w="57" w:type="dxa"/>
              <w:bottom w:w="0" w:type="dxa"/>
              <w:right w:w="57" w:type="dxa"/>
            </w:tcMar>
            <w:vAlign w:val="center"/>
            <w:hideMark/>
          </w:tcPr>
          <w:p w14:paraId="20B42503" w14:textId="77777777" w:rsidR="00AB6027" w:rsidRDefault="00AB6027" w:rsidP="00AB6027">
            <w:pPr>
              <w:spacing w:after="160" w:line="259" w:lineRule="auto"/>
              <w:rPr>
                <w:rFonts w:eastAsia="Times New Roman"/>
                <w:sz w:val="20"/>
                <w:szCs w:val="20"/>
              </w:rPr>
            </w:pPr>
          </w:p>
        </w:tc>
        <w:tc>
          <w:tcPr>
            <w:tcW w:w="1250" w:type="pct"/>
            <w:tcBorders>
              <w:top w:val="nil"/>
              <w:left w:val="nil"/>
              <w:bottom w:val="nil"/>
              <w:right w:val="nil"/>
            </w:tcBorders>
            <w:shd w:val="clear" w:color="auto" w:fill="FFFFFF"/>
            <w:tcMar>
              <w:top w:w="0" w:type="dxa"/>
              <w:left w:w="57" w:type="dxa"/>
              <w:bottom w:w="0" w:type="dxa"/>
              <w:right w:w="57" w:type="dxa"/>
            </w:tcMar>
            <w:vAlign w:val="center"/>
            <w:hideMark/>
          </w:tcPr>
          <w:p w14:paraId="39FC9B03" w14:textId="77777777" w:rsidR="00AB6027" w:rsidRDefault="00AB6027" w:rsidP="00AB6027">
            <w:pPr>
              <w:spacing w:after="160" w:line="259" w:lineRule="auto"/>
              <w:rPr>
                <w:rFonts w:eastAsia="Times New Roman"/>
                <w:sz w:val="20"/>
                <w:szCs w:val="20"/>
              </w:rPr>
            </w:pPr>
          </w:p>
        </w:tc>
      </w:tr>
      <w:tr w:rsidR="00AB6027" w14:paraId="1EBEE2C3"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13E3A1B2" w14:textId="77777777" w:rsidR="00AB6027" w:rsidRDefault="00AB6027" w:rsidP="00AB6027">
            <w:pPr>
              <w:spacing w:after="160" w:line="259" w:lineRule="auto"/>
              <w:jc w:val="center"/>
            </w:pPr>
            <w:r>
              <w:rPr>
                <w:b/>
                <w:bCs/>
              </w:rPr>
              <w:t>ТИЛХАТ</w:t>
            </w:r>
          </w:p>
        </w:tc>
      </w:tr>
      <w:tr w:rsidR="00AB6027" w14:paraId="6370C7F0"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1C0E160E" w14:textId="77777777" w:rsidR="00AB6027" w:rsidRDefault="00AB6027" w:rsidP="00AB6027">
            <w:pPr>
              <w:spacing w:after="160" w:line="259" w:lineRule="auto"/>
              <w:jc w:val="center"/>
            </w:pPr>
          </w:p>
        </w:tc>
      </w:tr>
      <w:tr w:rsidR="00AB6027" w14:paraId="0CBF6DC4"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78B32C82" w14:textId="77777777" w:rsidR="00AB6027" w:rsidRDefault="00AB6027" w:rsidP="00AB6027">
            <w:pPr>
              <w:spacing w:after="160" w:line="259" w:lineRule="auto"/>
              <w:ind w:firstLine="720"/>
            </w:pPr>
            <w:r>
              <w:t>Юк, нарядда кўрсатилган оғирликда ва сони билан, ёки контейнер ____________-сон юк жўнатувчининг пломбалари соз ҳолда (керакмаси ўчирилсин) темир йўл юкхати билан олди _________________________________________________</w:t>
            </w:r>
          </w:p>
        </w:tc>
      </w:tr>
      <w:tr w:rsidR="00AB6027" w14:paraId="62F1EC16"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26E2B978" w14:textId="77777777" w:rsidR="00AB6027" w:rsidRDefault="00AB6027" w:rsidP="00AB6027">
            <w:pPr>
              <w:spacing w:after="160" w:line="259" w:lineRule="auto"/>
              <w:ind w:firstLine="720"/>
            </w:pPr>
          </w:p>
        </w:tc>
      </w:tr>
      <w:tr w:rsidR="00AB6027" w14:paraId="72D045A5" w14:textId="77777777" w:rsidTr="00FC1228">
        <w:trPr>
          <w:trHeight w:val="284"/>
        </w:trPr>
        <w:tc>
          <w:tcPr>
            <w:tcW w:w="3750" w:type="pct"/>
            <w:gridSpan w:val="3"/>
            <w:tcBorders>
              <w:top w:val="nil"/>
              <w:left w:val="nil"/>
              <w:bottom w:val="nil"/>
              <w:right w:val="nil"/>
            </w:tcBorders>
            <w:shd w:val="clear" w:color="auto" w:fill="FFFFFF"/>
            <w:tcMar>
              <w:top w:w="0" w:type="dxa"/>
              <w:left w:w="57" w:type="dxa"/>
              <w:bottom w:w="0" w:type="dxa"/>
              <w:right w:w="57" w:type="dxa"/>
            </w:tcMar>
            <w:vAlign w:val="center"/>
            <w:hideMark/>
          </w:tcPr>
          <w:p w14:paraId="75FAEA5F" w14:textId="77777777" w:rsidR="00AB6027" w:rsidRDefault="00AB6027" w:rsidP="00AB6027">
            <w:pPr>
              <w:spacing w:after="160" w:line="259" w:lineRule="auto"/>
              <w:ind w:firstLine="720"/>
            </w:pPr>
            <w:r>
              <w:t>Контейнер майдончасининг юк қабул қилиб топширувчиси</w:t>
            </w:r>
          </w:p>
        </w:tc>
        <w:tc>
          <w:tcPr>
            <w:tcW w:w="1250" w:type="pct"/>
            <w:tcBorders>
              <w:top w:val="nil"/>
              <w:left w:val="nil"/>
              <w:bottom w:val="nil"/>
              <w:right w:val="nil"/>
            </w:tcBorders>
            <w:shd w:val="clear" w:color="auto" w:fill="FFFFFF"/>
            <w:tcMar>
              <w:top w:w="0" w:type="dxa"/>
              <w:left w:w="57" w:type="dxa"/>
              <w:bottom w:w="0" w:type="dxa"/>
              <w:right w:w="57" w:type="dxa"/>
            </w:tcMar>
            <w:vAlign w:val="center"/>
            <w:hideMark/>
          </w:tcPr>
          <w:p w14:paraId="35FE2B4F" w14:textId="77777777" w:rsidR="00AB6027" w:rsidRDefault="00AB6027" w:rsidP="00AB6027">
            <w:pPr>
              <w:spacing w:after="160" w:line="259" w:lineRule="auto"/>
              <w:jc w:val="center"/>
            </w:pPr>
            <w:r>
              <w:t>__________________</w:t>
            </w:r>
          </w:p>
        </w:tc>
      </w:tr>
      <w:tr w:rsidR="00AB6027" w14:paraId="6E4ED042" w14:textId="77777777" w:rsidTr="00FC1228">
        <w:trPr>
          <w:trHeight w:val="284"/>
        </w:trPr>
        <w:tc>
          <w:tcPr>
            <w:tcW w:w="1250" w:type="pct"/>
            <w:tcBorders>
              <w:top w:val="nil"/>
              <w:left w:val="nil"/>
              <w:bottom w:val="nil"/>
              <w:right w:val="nil"/>
            </w:tcBorders>
            <w:shd w:val="clear" w:color="auto" w:fill="FFFFFF"/>
            <w:tcMar>
              <w:top w:w="0" w:type="dxa"/>
              <w:left w:w="57" w:type="dxa"/>
              <w:bottom w:w="0" w:type="dxa"/>
              <w:right w:w="57" w:type="dxa"/>
            </w:tcMar>
            <w:vAlign w:val="center"/>
            <w:hideMark/>
          </w:tcPr>
          <w:p w14:paraId="3B0CC3E0" w14:textId="77777777" w:rsidR="00AB6027" w:rsidRDefault="00AB6027" w:rsidP="00AB6027">
            <w:pPr>
              <w:spacing w:after="160" w:line="259" w:lineRule="auto"/>
              <w:jc w:val="center"/>
            </w:pPr>
          </w:p>
        </w:tc>
        <w:tc>
          <w:tcPr>
            <w:tcW w:w="1250" w:type="pct"/>
            <w:tcBorders>
              <w:top w:val="nil"/>
              <w:left w:val="nil"/>
              <w:bottom w:val="nil"/>
              <w:right w:val="nil"/>
            </w:tcBorders>
            <w:shd w:val="clear" w:color="auto" w:fill="FFFFFF"/>
            <w:tcMar>
              <w:top w:w="0" w:type="dxa"/>
              <w:left w:w="57" w:type="dxa"/>
              <w:bottom w:w="0" w:type="dxa"/>
              <w:right w:w="57" w:type="dxa"/>
            </w:tcMar>
            <w:vAlign w:val="center"/>
            <w:hideMark/>
          </w:tcPr>
          <w:p w14:paraId="73C348CE" w14:textId="77777777" w:rsidR="00AB6027" w:rsidRDefault="00AB6027" w:rsidP="00AB6027">
            <w:pPr>
              <w:spacing w:after="160" w:line="259" w:lineRule="auto"/>
              <w:rPr>
                <w:rFonts w:eastAsia="Times New Roman"/>
                <w:sz w:val="20"/>
                <w:szCs w:val="20"/>
              </w:rPr>
            </w:pPr>
          </w:p>
        </w:tc>
        <w:tc>
          <w:tcPr>
            <w:tcW w:w="1250" w:type="pct"/>
            <w:tcBorders>
              <w:top w:val="nil"/>
              <w:left w:val="nil"/>
              <w:bottom w:val="nil"/>
              <w:right w:val="nil"/>
            </w:tcBorders>
            <w:shd w:val="clear" w:color="auto" w:fill="FFFFFF"/>
            <w:tcMar>
              <w:top w:w="0" w:type="dxa"/>
              <w:left w:w="57" w:type="dxa"/>
              <w:bottom w:w="0" w:type="dxa"/>
              <w:right w:w="57" w:type="dxa"/>
            </w:tcMar>
            <w:vAlign w:val="center"/>
            <w:hideMark/>
          </w:tcPr>
          <w:p w14:paraId="25CCFE46" w14:textId="77777777" w:rsidR="00AB6027" w:rsidRDefault="00AB6027" w:rsidP="00AB6027">
            <w:pPr>
              <w:spacing w:after="160" w:line="259" w:lineRule="auto"/>
              <w:rPr>
                <w:rFonts w:eastAsia="Times New Roman"/>
                <w:sz w:val="20"/>
                <w:szCs w:val="20"/>
              </w:rPr>
            </w:pPr>
          </w:p>
        </w:tc>
        <w:tc>
          <w:tcPr>
            <w:tcW w:w="1250" w:type="pct"/>
            <w:tcBorders>
              <w:top w:val="nil"/>
              <w:left w:val="nil"/>
              <w:bottom w:val="nil"/>
              <w:right w:val="nil"/>
            </w:tcBorders>
            <w:shd w:val="clear" w:color="auto" w:fill="FFFFFF"/>
            <w:tcMar>
              <w:top w:w="0" w:type="dxa"/>
              <w:left w:w="57" w:type="dxa"/>
              <w:bottom w:w="0" w:type="dxa"/>
              <w:right w:w="57" w:type="dxa"/>
            </w:tcMar>
            <w:vAlign w:val="center"/>
            <w:hideMark/>
          </w:tcPr>
          <w:p w14:paraId="44438B96" w14:textId="77777777" w:rsidR="00AB6027" w:rsidRDefault="00AB6027" w:rsidP="00AB6027">
            <w:pPr>
              <w:spacing w:after="160" w:line="259" w:lineRule="auto"/>
              <w:jc w:val="center"/>
            </w:pPr>
            <w:r>
              <w:rPr>
                <w:vertAlign w:val="superscript"/>
              </w:rPr>
              <w:t>(имзо)</w:t>
            </w:r>
          </w:p>
        </w:tc>
      </w:tr>
    </w:tbl>
    <w:p w14:paraId="60985ADA" w14:textId="77777777" w:rsidR="00AB6027" w:rsidRDefault="00AB6027" w:rsidP="00AB6027">
      <w:pPr>
        <w:shd w:val="clear" w:color="auto" w:fill="FFFFFF"/>
        <w:spacing w:after="160" w:line="259" w:lineRule="auto"/>
        <w:jc w:val="both"/>
        <w:rPr>
          <w:rFonts w:eastAsia="Times New Roman"/>
          <w:vanish/>
          <w:color w:val="000000"/>
        </w:rPr>
      </w:pPr>
    </w:p>
    <w:tbl>
      <w:tblPr>
        <w:tblW w:w="2000" w:type="pct"/>
        <w:tblCellMar>
          <w:left w:w="0" w:type="dxa"/>
          <w:right w:w="0" w:type="dxa"/>
        </w:tblCellMar>
        <w:tblLook w:val="04A0" w:firstRow="1" w:lastRow="0" w:firstColumn="1" w:lastColumn="0" w:noHBand="0" w:noVBand="1"/>
      </w:tblPr>
      <w:tblGrid>
        <w:gridCol w:w="1858"/>
        <w:gridCol w:w="1857"/>
        <w:gridCol w:w="1519"/>
        <w:gridCol w:w="1519"/>
      </w:tblGrid>
      <w:tr w:rsidR="00AB6027" w14:paraId="36AACBD2"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4FE2462B" w14:textId="77777777" w:rsidR="00AB6027" w:rsidRDefault="00AB6027" w:rsidP="00AB6027">
            <w:pPr>
              <w:spacing w:after="160" w:line="259" w:lineRule="auto"/>
              <w:jc w:val="right"/>
            </w:pPr>
            <w:r>
              <w:t>Форма КЭУ-5</w:t>
            </w:r>
          </w:p>
        </w:tc>
      </w:tr>
      <w:tr w:rsidR="00AB6027" w14:paraId="03399FBD"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5159F5DA" w14:textId="77777777" w:rsidR="00AB6027" w:rsidRDefault="00AB6027" w:rsidP="00AB6027">
            <w:pPr>
              <w:spacing w:after="160" w:line="259" w:lineRule="auto"/>
              <w:jc w:val="right"/>
            </w:pPr>
          </w:p>
        </w:tc>
      </w:tr>
      <w:tr w:rsidR="00AB6027" w14:paraId="57667007" w14:textId="77777777" w:rsidTr="00FC1228">
        <w:trPr>
          <w:trHeight w:val="284"/>
        </w:trPr>
        <w:tc>
          <w:tcPr>
            <w:tcW w:w="2500" w:type="pct"/>
            <w:gridSpan w:val="2"/>
            <w:tcBorders>
              <w:top w:val="nil"/>
              <w:left w:val="nil"/>
              <w:bottom w:val="nil"/>
              <w:right w:val="nil"/>
            </w:tcBorders>
            <w:shd w:val="clear" w:color="auto" w:fill="FFFFFF"/>
            <w:tcMar>
              <w:top w:w="0" w:type="dxa"/>
              <w:left w:w="57" w:type="dxa"/>
              <w:bottom w:w="0" w:type="dxa"/>
              <w:right w:w="57" w:type="dxa"/>
            </w:tcMar>
            <w:hideMark/>
          </w:tcPr>
          <w:p w14:paraId="54B1CC95" w14:textId="77777777" w:rsidR="00AB6027" w:rsidRDefault="00AB6027" w:rsidP="00AB6027">
            <w:pPr>
              <w:spacing w:after="160" w:line="259" w:lineRule="auto"/>
            </w:pPr>
            <w:r>
              <w:t>Темир йўл транспорти (ташувчи)</w:t>
            </w:r>
          </w:p>
          <w:p w14:paraId="44024F71" w14:textId="77777777" w:rsidR="00AB6027" w:rsidRDefault="00AB6027" w:rsidP="00AB6027">
            <w:pPr>
              <w:spacing w:after="160" w:line="259" w:lineRule="auto"/>
            </w:pPr>
            <w:r>
              <w:t>______________________________</w:t>
            </w:r>
          </w:p>
          <w:p w14:paraId="27AE6E54" w14:textId="77777777" w:rsidR="00AB6027" w:rsidRDefault="00AB6027" w:rsidP="00AB6027">
            <w:pPr>
              <w:spacing w:after="160" w:line="259" w:lineRule="auto"/>
            </w:pPr>
            <w:r>
              <w:t>Станция ______________________</w:t>
            </w:r>
          </w:p>
          <w:p w14:paraId="69CB62E8" w14:textId="77777777" w:rsidR="00AB6027" w:rsidRDefault="00AB6027" w:rsidP="00AB6027">
            <w:pPr>
              <w:spacing w:after="160" w:line="259" w:lineRule="auto"/>
            </w:pPr>
            <w:r>
              <w:t>______________________________</w:t>
            </w:r>
          </w:p>
        </w:tc>
        <w:tc>
          <w:tcPr>
            <w:tcW w:w="2500" w:type="pct"/>
            <w:gridSpan w:val="2"/>
            <w:tcBorders>
              <w:top w:val="nil"/>
              <w:left w:val="nil"/>
              <w:bottom w:val="nil"/>
              <w:right w:val="nil"/>
            </w:tcBorders>
            <w:shd w:val="clear" w:color="auto" w:fill="FFFFFF"/>
            <w:tcMar>
              <w:top w:w="0" w:type="dxa"/>
              <w:left w:w="57" w:type="dxa"/>
              <w:bottom w:w="0" w:type="dxa"/>
              <w:right w:w="57" w:type="dxa"/>
            </w:tcMar>
            <w:hideMark/>
          </w:tcPr>
          <w:p w14:paraId="3A9E48AE" w14:textId="77777777" w:rsidR="00AB6027" w:rsidRDefault="00AB6027" w:rsidP="00AB6027">
            <w:pPr>
              <w:spacing w:after="160" w:line="259" w:lineRule="auto"/>
            </w:pPr>
            <w:r>
              <w:t xml:space="preserve">Тўрт экземплярда тўлдирилади: </w:t>
            </w:r>
          </w:p>
          <w:p w14:paraId="6557125A" w14:textId="77777777" w:rsidR="00AB6027" w:rsidRDefault="00AB6027" w:rsidP="00AB6027">
            <w:pPr>
              <w:spacing w:after="160" w:line="259" w:lineRule="auto"/>
            </w:pPr>
            <w:r>
              <w:t>1-чи экземпляр юк жўнатувчига тақдим этилади;</w:t>
            </w:r>
          </w:p>
          <w:p w14:paraId="5867EA0D" w14:textId="77777777" w:rsidR="00AB6027" w:rsidRDefault="00AB6027" w:rsidP="00AB6027">
            <w:pPr>
              <w:spacing w:after="160" w:line="259" w:lineRule="auto"/>
            </w:pPr>
            <w:r>
              <w:t>2-чи (дубликати) автокорхонага, йўл варақаларига бириктирилиши учун берилади;</w:t>
            </w:r>
          </w:p>
          <w:p w14:paraId="258AC905" w14:textId="77777777" w:rsidR="00AB6027" w:rsidRDefault="00AB6027" w:rsidP="00AB6027">
            <w:pPr>
              <w:spacing w:after="160" w:line="259" w:lineRule="auto"/>
            </w:pPr>
            <w:r>
              <w:t>3-чи (дубликат нусхаси) автокорхонага ҳисоб варақасига илова қилиш учун берилади;</w:t>
            </w:r>
          </w:p>
          <w:p w14:paraId="584E858E" w14:textId="77777777" w:rsidR="00AB6027" w:rsidRDefault="00AB6027" w:rsidP="00AB6027">
            <w:pPr>
              <w:spacing w:after="160" w:line="259" w:lineRule="auto"/>
            </w:pPr>
            <w:r>
              <w:t>4-чи (корешоги) юк идорасида қолдирилади</w:t>
            </w:r>
          </w:p>
        </w:tc>
      </w:tr>
      <w:tr w:rsidR="00AB6027" w14:paraId="4F44A0F4"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0FE49569" w14:textId="77777777" w:rsidR="00AB6027" w:rsidRDefault="00AB6027" w:rsidP="00AB6027">
            <w:pPr>
              <w:spacing w:after="160" w:line="259" w:lineRule="auto"/>
            </w:pPr>
          </w:p>
        </w:tc>
      </w:tr>
      <w:tr w:rsidR="00AB6027" w14:paraId="698992E8"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16DF993E" w14:textId="77777777" w:rsidR="00AB6027" w:rsidRDefault="00AB6027" w:rsidP="00AB6027">
            <w:pPr>
              <w:spacing w:after="160" w:line="259" w:lineRule="auto"/>
              <w:jc w:val="center"/>
            </w:pPr>
            <w:r>
              <w:rPr>
                <w:b/>
                <w:bCs/>
              </w:rPr>
              <w:t>НАРЯД _______________</w:t>
            </w:r>
            <w:r>
              <w:t>-сон</w:t>
            </w:r>
          </w:p>
          <w:p w14:paraId="1B06A8E1" w14:textId="77777777" w:rsidR="00AB6027" w:rsidRDefault="00AB6027" w:rsidP="00AB6027">
            <w:pPr>
              <w:spacing w:after="160" w:line="259" w:lineRule="auto"/>
              <w:jc w:val="center"/>
            </w:pPr>
            <w:r>
              <w:t>(корешоги)</w:t>
            </w:r>
          </w:p>
        </w:tc>
      </w:tr>
      <w:tr w:rsidR="00AB6027" w14:paraId="6C3195CE"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5DD5BFF2" w14:textId="77777777" w:rsidR="00AB6027" w:rsidRDefault="00AB6027" w:rsidP="00AB6027">
            <w:pPr>
              <w:spacing w:after="160" w:line="259" w:lineRule="auto"/>
              <w:jc w:val="center"/>
            </w:pPr>
            <w:r>
              <w:t>«___» _____________ 20___ й.</w:t>
            </w:r>
          </w:p>
        </w:tc>
      </w:tr>
      <w:tr w:rsidR="00AB6027" w14:paraId="350A5CC3"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454CF972" w14:textId="77777777" w:rsidR="00AB6027" w:rsidRDefault="00AB6027" w:rsidP="00AB6027">
            <w:pPr>
              <w:spacing w:after="160" w:line="259" w:lineRule="auto"/>
              <w:jc w:val="center"/>
            </w:pPr>
          </w:p>
        </w:tc>
      </w:tr>
      <w:tr w:rsidR="00AB6027" w14:paraId="24FEE3D8"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69957037" w14:textId="77777777" w:rsidR="00AB6027" w:rsidRDefault="00AB6027" w:rsidP="00AB6027">
            <w:pPr>
              <w:spacing w:after="160" w:line="259" w:lineRule="auto"/>
              <w:ind w:firstLine="720"/>
              <w:jc w:val="right"/>
            </w:pPr>
            <w:r>
              <w:t xml:space="preserve">Шартнома </w:t>
            </w:r>
            <w:r>
              <w:rPr>
                <w:b/>
                <w:bCs/>
              </w:rPr>
              <w:t>_______________</w:t>
            </w:r>
            <w:r>
              <w:t>-сон</w:t>
            </w:r>
          </w:p>
        </w:tc>
      </w:tr>
      <w:tr w:rsidR="00AB6027" w14:paraId="45F22DDD"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6177A497" w14:textId="77777777" w:rsidR="00AB6027" w:rsidRDefault="00AB6027" w:rsidP="00AB6027">
            <w:pPr>
              <w:spacing w:after="160" w:line="259" w:lineRule="auto"/>
              <w:ind w:firstLine="720"/>
              <w:jc w:val="right"/>
            </w:pPr>
          </w:p>
        </w:tc>
      </w:tr>
      <w:tr w:rsidR="00AB6027" w14:paraId="18F59326"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76D65E89" w14:textId="77777777" w:rsidR="00AB6027" w:rsidRDefault="00AB6027" w:rsidP="00AB6027">
            <w:pPr>
              <w:spacing w:after="160" w:line="259" w:lineRule="auto"/>
              <w:ind w:firstLine="720"/>
            </w:pPr>
            <w:r>
              <w:t>Экспедиторга (ҳайдовчи</w:t>
            </w:r>
            <w:r>
              <w:rPr>
                <w:b/>
                <w:bCs/>
              </w:rPr>
              <w:t>-</w:t>
            </w:r>
            <w:r>
              <w:t>экспедиторга) ______________________________</w:t>
            </w:r>
          </w:p>
        </w:tc>
      </w:tr>
      <w:tr w:rsidR="00AB6027" w14:paraId="437CC564"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201AE981" w14:textId="77777777" w:rsidR="00AB6027" w:rsidRDefault="00AB6027" w:rsidP="00AB6027">
            <w:pPr>
              <w:spacing w:after="160" w:line="259" w:lineRule="auto"/>
              <w:ind w:firstLine="720"/>
            </w:pPr>
            <w:r>
              <w:t>автомашина _________________________________________________-сон</w:t>
            </w:r>
          </w:p>
        </w:tc>
      </w:tr>
      <w:tr w:rsidR="00AB6027" w14:paraId="2BE5A816"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24AD6AC4" w14:textId="77777777" w:rsidR="00AB6027" w:rsidRDefault="00AB6027" w:rsidP="00AB6027">
            <w:pPr>
              <w:spacing w:after="160" w:line="259" w:lineRule="auto"/>
              <w:ind w:firstLine="720"/>
            </w:pPr>
            <w:r>
              <w:t xml:space="preserve">юк жўнатувчидан юкни ёки юкланган контейнерни </w:t>
            </w:r>
            <w:r>
              <w:rPr>
                <w:b/>
                <w:bCs/>
              </w:rPr>
              <w:t>_______________</w:t>
            </w:r>
            <w:r>
              <w:t xml:space="preserve">-сон олиш учун (керакмасини ўчирилсин) </w:t>
            </w:r>
            <w:r>
              <w:lastRenderedPageBreak/>
              <w:t>унинг пломбалари билан станцияга етказиб бериш ва топшириш учун _________________________________________________</w:t>
            </w:r>
          </w:p>
        </w:tc>
      </w:tr>
      <w:tr w:rsidR="00AB6027" w14:paraId="15D012DD" w14:textId="77777777" w:rsidTr="00FC1228">
        <w:trPr>
          <w:trHeight w:val="284"/>
        </w:trPr>
        <w:tc>
          <w:tcPr>
            <w:tcW w:w="12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246E2764" w14:textId="77777777" w:rsidR="00AB6027" w:rsidRDefault="00AB6027" w:rsidP="00AB6027">
            <w:pPr>
              <w:spacing w:after="160" w:line="259" w:lineRule="auto"/>
              <w:ind w:firstLine="720"/>
            </w:pPr>
          </w:p>
        </w:tc>
        <w:tc>
          <w:tcPr>
            <w:tcW w:w="12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30E9E12D" w14:textId="77777777" w:rsidR="00AB6027" w:rsidRDefault="00AB6027" w:rsidP="00AB6027">
            <w:pPr>
              <w:spacing w:after="160" w:line="259" w:lineRule="auto"/>
              <w:rPr>
                <w:rFonts w:eastAsia="Times New Roman"/>
                <w:sz w:val="20"/>
                <w:szCs w:val="20"/>
              </w:rPr>
            </w:pPr>
          </w:p>
        </w:tc>
        <w:tc>
          <w:tcPr>
            <w:tcW w:w="12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17703785" w14:textId="77777777" w:rsidR="00AB6027" w:rsidRDefault="00AB6027" w:rsidP="00AB6027">
            <w:pPr>
              <w:spacing w:after="160" w:line="259" w:lineRule="auto"/>
              <w:rPr>
                <w:rFonts w:eastAsia="Times New Roman"/>
                <w:sz w:val="20"/>
                <w:szCs w:val="20"/>
              </w:rPr>
            </w:pPr>
          </w:p>
        </w:tc>
        <w:tc>
          <w:tcPr>
            <w:tcW w:w="12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470E9753" w14:textId="77777777" w:rsidR="00AB6027" w:rsidRDefault="00AB6027" w:rsidP="00AB6027">
            <w:pPr>
              <w:spacing w:after="160" w:line="259" w:lineRule="auto"/>
              <w:rPr>
                <w:rFonts w:eastAsia="Times New Roman"/>
                <w:sz w:val="20"/>
                <w:szCs w:val="20"/>
              </w:rPr>
            </w:pPr>
          </w:p>
        </w:tc>
      </w:tr>
      <w:tr w:rsidR="00AB6027" w14:paraId="0E1A3375" w14:textId="77777777" w:rsidTr="00FC1228">
        <w:trPr>
          <w:trHeight w:val="284"/>
        </w:trPr>
        <w:tc>
          <w:tcPr>
            <w:tcW w:w="1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6A70553D" w14:textId="77777777" w:rsidR="00AB6027" w:rsidRDefault="00AB6027" w:rsidP="00AB6027">
            <w:pPr>
              <w:spacing w:after="160" w:line="259" w:lineRule="auto"/>
              <w:jc w:val="center"/>
            </w:pPr>
            <w:r>
              <w:rPr>
                <w:b/>
                <w:bCs/>
              </w:rPr>
              <w:t>Юкнинг номи</w:t>
            </w: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28304C3" w14:textId="77777777" w:rsidR="00AB6027" w:rsidRDefault="00AB6027" w:rsidP="00AB6027">
            <w:pPr>
              <w:spacing w:after="160" w:line="259" w:lineRule="auto"/>
              <w:jc w:val="center"/>
            </w:pPr>
            <w:r>
              <w:rPr>
                <w:b/>
                <w:bCs/>
              </w:rPr>
              <w:t>Қадоғи</w:t>
            </w: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75A937E" w14:textId="77777777" w:rsidR="00AB6027" w:rsidRDefault="00AB6027" w:rsidP="00AB6027">
            <w:pPr>
              <w:spacing w:after="160" w:line="259" w:lineRule="auto"/>
              <w:jc w:val="center"/>
            </w:pPr>
            <w:r>
              <w:rPr>
                <w:b/>
                <w:bCs/>
              </w:rPr>
              <w:t>Жойлар сони</w:t>
            </w: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8D91CEB" w14:textId="77777777" w:rsidR="00AB6027" w:rsidRDefault="00AB6027" w:rsidP="00AB6027">
            <w:pPr>
              <w:spacing w:after="160" w:line="259" w:lineRule="auto"/>
              <w:jc w:val="center"/>
            </w:pPr>
            <w:r>
              <w:rPr>
                <w:b/>
                <w:bCs/>
              </w:rPr>
              <w:t>Юкнинг оғирлиги,</w:t>
            </w:r>
          </w:p>
          <w:p w14:paraId="1C373C8A" w14:textId="77777777" w:rsidR="00AB6027" w:rsidRDefault="00AB6027" w:rsidP="00AB6027">
            <w:pPr>
              <w:spacing w:after="160" w:line="259" w:lineRule="auto"/>
              <w:jc w:val="center"/>
            </w:pPr>
            <w:r>
              <w:rPr>
                <w:b/>
                <w:bCs/>
              </w:rPr>
              <w:t>kg</w:t>
            </w:r>
          </w:p>
        </w:tc>
      </w:tr>
      <w:tr w:rsidR="00AB6027" w14:paraId="50472134" w14:textId="77777777" w:rsidTr="00FC1228">
        <w:trPr>
          <w:trHeight w:val="284"/>
        </w:trPr>
        <w:tc>
          <w:tcPr>
            <w:tcW w:w="1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1E34C142" w14:textId="77777777" w:rsidR="00AB6027" w:rsidRDefault="00AB6027" w:rsidP="00AB6027">
            <w:pPr>
              <w:spacing w:after="160" w:line="259" w:lineRule="auto"/>
              <w:jc w:val="center"/>
            </w:pP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8E6CBD4" w14:textId="77777777" w:rsidR="00AB6027" w:rsidRDefault="00AB6027" w:rsidP="00AB6027">
            <w:pPr>
              <w:spacing w:after="160" w:line="259" w:lineRule="auto"/>
              <w:rPr>
                <w:rFonts w:eastAsia="Times New Roman"/>
                <w:sz w:val="20"/>
                <w:szCs w:val="20"/>
              </w:rPr>
            </w:pP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9266F76" w14:textId="77777777" w:rsidR="00AB6027" w:rsidRDefault="00AB6027" w:rsidP="00AB6027">
            <w:pPr>
              <w:spacing w:after="160" w:line="259" w:lineRule="auto"/>
              <w:rPr>
                <w:rFonts w:eastAsia="Times New Roman"/>
                <w:sz w:val="20"/>
                <w:szCs w:val="20"/>
              </w:rPr>
            </w:pP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28EEDD7" w14:textId="77777777" w:rsidR="00AB6027" w:rsidRDefault="00AB6027" w:rsidP="00AB6027">
            <w:pPr>
              <w:spacing w:after="160" w:line="259" w:lineRule="auto"/>
              <w:rPr>
                <w:rFonts w:eastAsia="Times New Roman"/>
                <w:sz w:val="20"/>
                <w:szCs w:val="20"/>
              </w:rPr>
            </w:pPr>
          </w:p>
        </w:tc>
      </w:tr>
      <w:tr w:rsidR="00AB6027" w14:paraId="51567535" w14:textId="77777777" w:rsidTr="00FC1228">
        <w:trPr>
          <w:trHeight w:val="284"/>
        </w:trPr>
        <w:tc>
          <w:tcPr>
            <w:tcW w:w="1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53D1A866" w14:textId="77777777" w:rsidR="00AB6027" w:rsidRDefault="00AB6027" w:rsidP="00AB6027">
            <w:pPr>
              <w:spacing w:after="160" w:line="259" w:lineRule="auto"/>
              <w:rPr>
                <w:rFonts w:eastAsia="Times New Roman"/>
                <w:sz w:val="20"/>
                <w:szCs w:val="20"/>
              </w:rPr>
            </w:pP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D362919" w14:textId="77777777" w:rsidR="00AB6027" w:rsidRDefault="00AB6027" w:rsidP="00AB6027">
            <w:pPr>
              <w:spacing w:after="160" w:line="259" w:lineRule="auto"/>
              <w:rPr>
                <w:rFonts w:eastAsia="Times New Roman"/>
                <w:sz w:val="20"/>
                <w:szCs w:val="20"/>
              </w:rPr>
            </w:pP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1D367F8" w14:textId="77777777" w:rsidR="00AB6027" w:rsidRDefault="00AB6027" w:rsidP="00AB6027">
            <w:pPr>
              <w:spacing w:after="160" w:line="259" w:lineRule="auto"/>
              <w:rPr>
                <w:rFonts w:eastAsia="Times New Roman"/>
                <w:sz w:val="20"/>
                <w:szCs w:val="20"/>
              </w:rPr>
            </w:pP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6485E4C" w14:textId="77777777" w:rsidR="00AB6027" w:rsidRDefault="00AB6027" w:rsidP="00AB6027">
            <w:pPr>
              <w:spacing w:after="160" w:line="259" w:lineRule="auto"/>
              <w:rPr>
                <w:rFonts w:eastAsia="Times New Roman"/>
                <w:sz w:val="20"/>
                <w:szCs w:val="20"/>
              </w:rPr>
            </w:pPr>
          </w:p>
        </w:tc>
      </w:tr>
      <w:tr w:rsidR="00AB6027" w14:paraId="49C15614" w14:textId="77777777" w:rsidTr="00FC1228">
        <w:trPr>
          <w:trHeight w:val="284"/>
        </w:trPr>
        <w:tc>
          <w:tcPr>
            <w:tcW w:w="1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7CDB45CC" w14:textId="77777777" w:rsidR="00AB6027" w:rsidRDefault="00AB6027" w:rsidP="00AB6027">
            <w:pPr>
              <w:spacing w:after="160" w:line="259" w:lineRule="auto"/>
              <w:rPr>
                <w:rFonts w:eastAsia="Times New Roman"/>
                <w:sz w:val="20"/>
                <w:szCs w:val="20"/>
              </w:rPr>
            </w:pP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3119142" w14:textId="77777777" w:rsidR="00AB6027" w:rsidRDefault="00AB6027" w:rsidP="00AB6027">
            <w:pPr>
              <w:spacing w:after="160" w:line="259" w:lineRule="auto"/>
              <w:rPr>
                <w:rFonts w:eastAsia="Times New Roman"/>
                <w:sz w:val="20"/>
                <w:szCs w:val="20"/>
              </w:rPr>
            </w:pP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3FE450D" w14:textId="77777777" w:rsidR="00AB6027" w:rsidRDefault="00AB6027" w:rsidP="00AB6027">
            <w:pPr>
              <w:spacing w:after="160" w:line="259" w:lineRule="auto"/>
              <w:rPr>
                <w:rFonts w:eastAsia="Times New Roman"/>
                <w:sz w:val="20"/>
                <w:szCs w:val="20"/>
              </w:rPr>
            </w:pPr>
          </w:p>
        </w:tc>
        <w:tc>
          <w:tcPr>
            <w:tcW w:w="1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CABE6C7" w14:textId="77777777" w:rsidR="00AB6027" w:rsidRDefault="00AB6027" w:rsidP="00AB6027">
            <w:pPr>
              <w:spacing w:after="160" w:line="259" w:lineRule="auto"/>
              <w:rPr>
                <w:rFonts w:eastAsia="Times New Roman"/>
                <w:sz w:val="20"/>
                <w:szCs w:val="20"/>
              </w:rPr>
            </w:pPr>
          </w:p>
        </w:tc>
      </w:tr>
      <w:tr w:rsidR="00AB6027" w14:paraId="2E0B3A96" w14:textId="77777777" w:rsidTr="00FC1228">
        <w:trPr>
          <w:trHeight w:val="284"/>
        </w:trPr>
        <w:tc>
          <w:tcPr>
            <w:tcW w:w="1250" w:type="pct"/>
            <w:tcBorders>
              <w:top w:val="nil"/>
              <w:left w:val="nil"/>
              <w:bottom w:val="nil"/>
              <w:right w:val="nil"/>
            </w:tcBorders>
            <w:shd w:val="clear" w:color="auto" w:fill="FFFFFF"/>
            <w:tcMar>
              <w:top w:w="0" w:type="dxa"/>
              <w:left w:w="57" w:type="dxa"/>
              <w:bottom w:w="0" w:type="dxa"/>
              <w:right w:w="57" w:type="dxa"/>
            </w:tcMar>
            <w:vAlign w:val="center"/>
            <w:hideMark/>
          </w:tcPr>
          <w:p w14:paraId="19102BCA" w14:textId="77777777" w:rsidR="00AB6027" w:rsidRDefault="00AB6027" w:rsidP="00AB6027">
            <w:pPr>
              <w:spacing w:after="160" w:line="259" w:lineRule="auto"/>
              <w:rPr>
                <w:rFonts w:eastAsia="Times New Roman"/>
                <w:sz w:val="20"/>
                <w:szCs w:val="20"/>
              </w:rPr>
            </w:pPr>
          </w:p>
        </w:tc>
        <w:tc>
          <w:tcPr>
            <w:tcW w:w="1250" w:type="pct"/>
            <w:tcBorders>
              <w:top w:val="nil"/>
              <w:left w:val="nil"/>
              <w:bottom w:val="nil"/>
              <w:right w:val="nil"/>
            </w:tcBorders>
            <w:shd w:val="clear" w:color="auto" w:fill="FFFFFF"/>
            <w:tcMar>
              <w:top w:w="0" w:type="dxa"/>
              <w:left w:w="57" w:type="dxa"/>
              <w:bottom w:w="0" w:type="dxa"/>
              <w:right w:w="57" w:type="dxa"/>
            </w:tcMar>
            <w:vAlign w:val="center"/>
            <w:hideMark/>
          </w:tcPr>
          <w:p w14:paraId="1C6C94CA" w14:textId="77777777" w:rsidR="00AB6027" w:rsidRDefault="00AB6027" w:rsidP="00AB6027">
            <w:pPr>
              <w:spacing w:after="160" w:line="259" w:lineRule="auto"/>
              <w:rPr>
                <w:rFonts w:eastAsia="Times New Roman"/>
                <w:sz w:val="20"/>
                <w:szCs w:val="20"/>
              </w:rPr>
            </w:pPr>
          </w:p>
        </w:tc>
        <w:tc>
          <w:tcPr>
            <w:tcW w:w="1250" w:type="pct"/>
            <w:tcBorders>
              <w:top w:val="nil"/>
              <w:left w:val="nil"/>
              <w:bottom w:val="nil"/>
              <w:right w:val="nil"/>
            </w:tcBorders>
            <w:shd w:val="clear" w:color="auto" w:fill="FFFFFF"/>
            <w:tcMar>
              <w:top w:w="0" w:type="dxa"/>
              <w:left w:w="57" w:type="dxa"/>
              <w:bottom w:w="0" w:type="dxa"/>
              <w:right w:w="57" w:type="dxa"/>
            </w:tcMar>
            <w:vAlign w:val="center"/>
            <w:hideMark/>
          </w:tcPr>
          <w:p w14:paraId="0C94C9E6" w14:textId="77777777" w:rsidR="00AB6027" w:rsidRDefault="00AB6027" w:rsidP="00AB6027">
            <w:pPr>
              <w:spacing w:after="160" w:line="259" w:lineRule="auto"/>
              <w:rPr>
                <w:rFonts w:eastAsia="Times New Roman"/>
                <w:sz w:val="20"/>
                <w:szCs w:val="20"/>
              </w:rPr>
            </w:pPr>
          </w:p>
        </w:tc>
        <w:tc>
          <w:tcPr>
            <w:tcW w:w="1250" w:type="pct"/>
            <w:tcBorders>
              <w:top w:val="nil"/>
              <w:left w:val="nil"/>
              <w:bottom w:val="nil"/>
              <w:right w:val="nil"/>
            </w:tcBorders>
            <w:shd w:val="clear" w:color="auto" w:fill="FFFFFF"/>
            <w:tcMar>
              <w:top w:w="0" w:type="dxa"/>
              <w:left w:w="57" w:type="dxa"/>
              <w:bottom w:w="0" w:type="dxa"/>
              <w:right w:w="57" w:type="dxa"/>
            </w:tcMar>
            <w:vAlign w:val="center"/>
            <w:hideMark/>
          </w:tcPr>
          <w:p w14:paraId="43123F17" w14:textId="77777777" w:rsidR="00AB6027" w:rsidRDefault="00AB6027" w:rsidP="00AB6027">
            <w:pPr>
              <w:spacing w:after="160" w:line="259" w:lineRule="auto"/>
              <w:rPr>
                <w:rFonts w:eastAsia="Times New Roman"/>
                <w:sz w:val="20"/>
                <w:szCs w:val="20"/>
              </w:rPr>
            </w:pPr>
          </w:p>
        </w:tc>
      </w:tr>
      <w:tr w:rsidR="00AB6027" w14:paraId="68916483"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7FD34F2D" w14:textId="77777777" w:rsidR="00AB6027" w:rsidRDefault="00AB6027" w:rsidP="00AB6027">
            <w:pPr>
              <w:spacing w:after="160" w:line="259" w:lineRule="auto"/>
              <w:ind w:firstLine="720"/>
            </w:pPr>
            <w:r>
              <w:t>юк кимдан қабул қилинган __________________________________________</w:t>
            </w:r>
          </w:p>
        </w:tc>
      </w:tr>
      <w:tr w:rsidR="00AB6027" w14:paraId="5635B47A"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2CC9D679" w14:textId="77777777" w:rsidR="00AB6027" w:rsidRDefault="00AB6027" w:rsidP="00AB6027">
            <w:pPr>
              <w:spacing w:after="160" w:line="259" w:lineRule="auto"/>
              <w:ind w:firstLine="720"/>
              <w:jc w:val="center"/>
            </w:pPr>
            <w:r>
              <w:rPr>
                <w:vertAlign w:val="superscript"/>
              </w:rPr>
              <w:t>(юк жўнатувчининг номи)</w:t>
            </w:r>
          </w:p>
        </w:tc>
      </w:tr>
      <w:tr w:rsidR="00AB6027" w14:paraId="35DBABCF"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655981F6" w14:textId="77777777" w:rsidR="00AB6027" w:rsidRDefault="00AB6027" w:rsidP="00AB6027">
            <w:pPr>
              <w:spacing w:after="160" w:line="259" w:lineRule="auto"/>
              <w:ind w:firstLine="720"/>
            </w:pPr>
            <w:r>
              <w:t>юк жўнатувчининг манзили __________________________________________</w:t>
            </w:r>
          </w:p>
        </w:tc>
      </w:tr>
      <w:tr w:rsidR="00AB6027" w14:paraId="08D6570D"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475AFE30" w14:textId="77777777" w:rsidR="00AB6027" w:rsidRDefault="00AB6027" w:rsidP="00AB6027">
            <w:pPr>
              <w:spacing w:after="160" w:line="259" w:lineRule="auto"/>
              <w:ind w:firstLine="720"/>
            </w:pPr>
            <w:r>
              <w:t>наряд берган шахснинг имзоси _______________________________________</w:t>
            </w:r>
          </w:p>
        </w:tc>
      </w:tr>
      <w:tr w:rsidR="00AB6027" w14:paraId="7B797787" w14:textId="77777777" w:rsidTr="00FC1228">
        <w:trPr>
          <w:trHeight w:val="284"/>
        </w:trPr>
        <w:tc>
          <w:tcPr>
            <w:tcW w:w="12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21D63882" w14:textId="77777777" w:rsidR="00AB6027" w:rsidRDefault="00AB6027" w:rsidP="00AB6027">
            <w:pPr>
              <w:spacing w:after="160" w:line="259" w:lineRule="auto"/>
              <w:ind w:firstLine="720"/>
            </w:pPr>
          </w:p>
        </w:tc>
        <w:tc>
          <w:tcPr>
            <w:tcW w:w="1250" w:type="pct"/>
            <w:tcBorders>
              <w:top w:val="nil"/>
              <w:left w:val="nil"/>
              <w:bottom w:val="nil"/>
              <w:right w:val="nil"/>
            </w:tcBorders>
            <w:shd w:val="clear" w:color="auto" w:fill="FFFFFF"/>
            <w:tcMar>
              <w:top w:w="0" w:type="dxa"/>
              <w:left w:w="57" w:type="dxa"/>
              <w:bottom w:w="0" w:type="dxa"/>
              <w:right w:w="57" w:type="dxa"/>
            </w:tcMar>
            <w:vAlign w:val="center"/>
            <w:hideMark/>
          </w:tcPr>
          <w:p w14:paraId="3242A234" w14:textId="77777777" w:rsidR="00AB6027" w:rsidRDefault="00AB6027" w:rsidP="00AB6027">
            <w:pPr>
              <w:spacing w:after="160" w:line="259" w:lineRule="auto"/>
              <w:rPr>
                <w:rFonts w:eastAsia="Times New Roman"/>
                <w:sz w:val="20"/>
                <w:szCs w:val="20"/>
              </w:rPr>
            </w:pPr>
          </w:p>
        </w:tc>
        <w:tc>
          <w:tcPr>
            <w:tcW w:w="1250" w:type="pct"/>
            <w:tcBorders>
              <w:top w:val="nil"/>
              <w:left w:val="nil"/>
              <w:bottom w:val="nil"/>
              <w:right w:val="nil"/>
            </w:tcBorders>
            <w:shd w:val="clear" w:color="auto" w:fill="FFFFFF"/>
            <w:tcMar>
              <w:top w:w="0" w:type="dxa"/>
              <w:left w:w="57" w:type="dxa"/>
              <w:bottom w:w="0" w:type="dxa"/>
              <w:right w:w="57" w:type="dxa"/>
            </w:tcMar>
            <w:vAlign w:val="center"/>
            <w:hideMark/>
          </w:tcPr>
          <w:p w14:paraId="4155699A" w14:textId="77777777" w:rsidR="00AB6027" w:rsidRDefault="00AB6027" w:rsidP="00AB6027">
            <w:pPr>
              <w:spacing w:after="160" w:line="259" w:lineRule="auto"/>
              <w:rPr>
                <w:rFonts w:eastAsia="Times New Roman"/>
                <w:sz w:val="20"/>
                <w:szCs w:val="20"/>
              </w:rPr>
            </w:pPr>
          </w:p>
        </w:tc>
        <w:tc>
          <w:tcPr>
            <w:tcW w:w="1250" w:type="pct"/>
            <w:tcBorders>
              <w:top w:val="nil"/>
              <w:left w:val="nil"/>
              <w:bottom w:val="nil"/>
              <w:right w:val="nil"/>
            </w:tcBorders>
            <w:shd w:val="clear" w:color="auto" w:fill="FFFFFF"/>
            <w:tcMar>
              <w:top w:w="0" w:type="dxa"/>
              <w:left w:w="57" w:type="dxa"/>
              <w:bottom w:w="0" w:type="dxa"/>
              <w:right w:w="57" w:type="dxa"/>
            </w:tcMar>
            <w:vAlign w:val="center"/>
            <w:hideMark/>
          </w:tcPr>
          <w:p w14:paraId="04C10214" w14:textId="77777777" w:rsidR="00AB6027" w:rsidRDefault="00AB6027" w:rsidP="00AB6027">
            <w:pPr>
              <w:spacing w:after="160" w:line="259" w:lineRule="auto"/>
              <w:rPr>
                <w:rFonts w:eastAsia="Times New Roman"/>
                <w:sz w:val="20"/>
                <w:szCs w:val="20"/>
              </w:rPr>
            </w:pPr>
          </w:p>
        </w:tc>
      </w:tr>
      <w:tr w:rsidR="00AB6027" w14:paraId="2E29D5BB" w14:textId="77777777" w:rsidTr="00FC1228">
        <w:trPr>
          <w:trHeight w:val="284"/>
        </w:trPr>
        <w:tc>
          <w:tcPr>
            <w:tcW w:w="125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7DEB7412" w14:textId="77777777" w:rsidR="00AB6027" w:rsidRDefault="00AB6027" w:rsidP="00AB6027">
            <w:pPr>
              <w:spacing w:after="160" w:line="259" w:lineRule="auto"/>
              <w:jc w:val="center"/>
            </w:pPr>
            <w:r>
              <w:t>Юк жўнатувчининг муҳри ёки штемпели жойи</w:t>
            </w:r>
          </w:p>
        </w:tc>
        <w:tc>
          <w:tcPr>
            <w:tcW w:w="1250" w:type="pct"/>
            <w:tcBorders>
              <w:top w:val="nil"/>
              <w:left w:val="nil"/>
              <w:bottom w:val="nil"/>
              <w:right w:val="nil"/>
            </w:tcBorders>
            <w:shd w:val="clear" w:color="auto" w:fill="FFFFFF"/>
            <w:tcMar>
              <w:top w:w="0" w:type="dxa"/>
              <w:left w:w="57" w:type="dxa"/>
              <w:bottom w:w="0" w:type="dxa"/>
              <w:right w:w="57" w:type="dxa"/>
            </w:tcMar>
            <w:vAlign w:val="center"/>
            <w:hideMark/>
          </w:tcPr>
          <w:p w14:paraId="4CD0C475" w14:textId="77777777" w:rsidR="00AB6027" w:rsidRDefault="00AB6027" w:rsidP="00AB6027">
            <w:pPr>
              <w:spacing w:after="160" w:line="259" w:lineRule="auto"/>
              <w:jc w:val="center"/>
            </w:pPr>
          </w:p>
        </w:tc>
        <w:tc>
          <w:tcPr>
            <w:tcW w:w="1250" w:type="pct"/>
            <w:tcBorders>
              <w:top w:val="nil"/>
              <w:left w:val="nil"/>
              <w:bottom w:val="nil"/>
              <w:right w:val="nil"/>
            </w:tcBorders>
            <w:shd w:val="clear" w:color="auto" w:fill="FFFFFF"/>
            <w:tcMar>
              <w:top w:w="0" w:type="dxa"/>
              <w:left w:w="57" w:type="dxa"/>
              <w:bottom w:w="0" w:type="dxa"/>
              <w:right w:w="57" w:type="dxa"/>
            </w:tcMar>
            <w:vAlign w:val="center"/>
            <w:hideMark/>
          </w:tcPr>
          <w:p w14:paraId="000DA854" w14:textId="77777777" w:rsidR="00AB6027" w:rsidRDefault="00AB6027" w:rsidP="00AB6027">
            <w:pPr>
              <w:spacing w:after="160" w:line="259" w:lineRule="auto"/>
              <w:rPr>
                <w:rFonts w:eastAsia="Times New Roman"/>
                <w:sz w:val="20"/>
                <w:szCs w:val="20"/>
              </w:rPr>
            </w:pPr>
          </w:p>
        </w:tc>
        <w:tc>
          <w:tcPr>
            <w:tcW w:w="1250" w:type="pct"/>
            <w:tcBorders>
              <w:top w:val="nil"/>
              <w:left w:val="nil"/>
              <w:bottom w:val="nil"/>
              <w:right w:val="nil"/>
            </w:tcBorders>
            <w:shd w:val="clear" w:color="auto" w:fill="FFFFFF"/>
            <w:tcMar>
              <w:top w:w="0" w:type="dxa"/>
              <w:left w:w="57" w:type="dxa"/>
              <w:bottom w:w="0" w:type="dxa"/>
              <w:right w:w="57" w:type="dxa"/>
            </w:tcMar>
            <w:vAlign w:val="center"/>
            <w:hideMark/>
          </w:tcPr>
          <w:p w14:paraId="26FF609B" w14:textId="77777777" w:rsidR="00AB6027" w:rsidRDefault="00AB6027" w:rsidP="00AB6027">
            <w:pPr>
              <w:spacing w:after="160" w:line="259" w:lineRule="auto"/>
              <w:rPr>
                <w:rFonts w:eastAsia="Times New Roman"/>
                <w:sz w:val="20"/>
                <w:szCs w:val="20"/>
              </w:rPr>
            </w:pPr>
          </w:p>
        </w:tc>
      </w:tr>
      <w:tr w:rsidR="00AB6027" w14:paraId="657DE553" w14:textId="77777777" w:rsidTr="00FC1228">
        <w:trPr>
          <w:trHeight w:val="284"/>
        </w:trPr>
        <w:tc>
          <w:tcPr>
            <w:tcW w:w="0" w:type="auto"/>
            <w:vMerge/>
            <w:tcBorders>
              <w:top w:val="nil"/>
              <w:left w:val="single" w:sz="8" w:space="0" w:color="auto"/>
              <w:bottom w:val="single" w:sz="8" w:space="0" w:color="auto"/>
              <w:right w:val="single" w:sz="8" w:space="0" w:color="auto"/>
            </w:tcBorders>
            <w:vAlign w:val="center"/>
            <w:hideMark/>
          </w:tcPr>
          <w:p w14:paraId="15F9299F" w14:textId="77777777" w:rsidR="00AB6027" w:rsidRDefault="00AB6027" w:rsidP="00AB6027">
            <w:pPr>
              <w:spacing w:after="160" w:line="259" w:lineRule="auto"/>
            </w:pPr>
          </w:p>
        </w:tc>
        <w:tc>
          <w:tcPr>
            <w:tcW w:w="1250" w:type="pct"/>
            <w:tcBorders>
              <w:top w:val="nil"/>
              <w:left w:val="nil"/>
              <w:bottom w:val="nil"/>
              <w:right w:val="nil"/>
            </w:tcBorders>
            <w:shd w:val="clear" w:color="auto" w:fill="FFFFFF"/>
            <w:tcMar>
              <w:top w:w="0" w:type="dxa"/>
              <w:left w:w="57" w:type="dxa"/>
              <w:bottom w:w="0" w:type="dxa"/>
              <w:right w:w="57" w:type="dxa"/>
            </w:tcMar>
            <w:vAlign w:val="center"/>
            <w:hideMark/>
          </w:tcPr>
          <w:p w14:paraId="12BE8591" w14:textId="77777777" w:rsidR="00AB6027" w:rsidRDefault="00AB6027" w:rsidP="00AB6027">
            <w:pPr>
              <w:spacing w:after="160" w:line="259" w:lineRule="auto"/>
              <w:rPr>
                <w:rFonts w:eastAsia="Times New Roman"/>
                <w:sz w:val="20"/>
                <w:szCs w:val="20"/>
              </w:rPr>
            </w:pPr>
          </w:p>
        </w:tc>
        <w:tc>
          <w:tcPr>
            <w:tcW w:w="1250" w:type="pct"/>
            <w:tcBorders>
              <w:top w:val="nil"/>
              <w:left w:val="nil"/>
              <w:bottom w:val="nil"/>
              <w:right w:val="nil"/>
            </w:tcBorders>
            <w:shd w:val="clear" w:color="auto" w:fill="FFFFFF"/>
            <w:tcMar>
              <w:top w:w="0" w:type="dxa"/>
              <w:left w:w="57" w:type="dxa"/>
              <w:bottom w:w="0" w:type="dxa"/>
              <w:right w:w="57" w:type="dxa"/>
            </w:tcMar>
            <w:vAlign w:val="center"/>
            <w:hideMark/>
          </w:tcPr>
          <w:p w14:paraId="3216C61F" w14:textId="77777777" w:rsidR="00AB6027" w:rsidRDefault="00AB6027" w:rsidP="00AB6027">
            <w:pPr>
              <w:spacing w:after="160" w:line="259" w:lineRule="auto"/>
              <w:rPr>
                <w:rFonts w:eastAsia="Times New Roman"/>
                <w:sz w:val="20"/>
                <w:szCs w:val="20"/>
              </w:rPr>
            </w:pPr>
          </w:p>
        </w:tc>
        <w:tc>
          <w:tcPr>
            <w:tcW w:w="1250" w:type="pct"/>
            <w:tcBorders>
              <w:top w:val="nil"/>
              <w:left w:val="nil"/>
              <w:bottom w:val="nil"/>
              <w:right w:val="nil"/>
            </w:tcBorders>
            <w:shd w:val="clear" w:color="auto" w:fill="FFFFFF"/>
            <w:tcMar>
              <w:top w:w="0" w:type="dxa"/>
              <w:left w:w="57" w:type="dxa"/>
              <w:bottom w:w="0" w:type="dxa"/>
              <w:right w:w="57" w:type="dxa"/>
            </w:tcMar>
            <w:vAlign w:val="center"/>
            <w:hideMark/>
          </w:tcPr>
          <w:p w14:paraId="2EBB60D0" w14:textId="77777777" w:rsidR="00AB6027" w:rsidRDefault="00AB6027" w:rsidP="00AB6027">
            <w:pPr>
              <w:spacing w:after="160" w:line="259" w:lineRule="auto"/>
              <w:rPr>
                <w:rFonts w:eastAsia="Times New Roman"/>
                <w:sz w:val="20"/>
                <w:szCs w:val="20"/>
              </w:rPr>
            </w:pPr>
          </w:p>
        </w:tc>
      </w:tr>
      <w:tr w:rsidR="00AB6027" w14:paraId="11FCB675" w14:textId="77777777" w:rsidTr="00FC1228">
        <w:trPr>
          <w:trHeight w:val="284"/>
        </w:trPr>
        <w:tc>
          <w:tcPr>
            <w:tcW w:w="1250" w:type="pct"/>
            <w:tcBorders>
              <w:top w:val="nil"/>
              <w:left w:val="nil"/>
              <w:bottom w:val="nil"/>
              <w:right w:val="nil"/>
            </w:tcBorders>
            <w:shd w:val="clear" w:color="auto" w:fill="FFFFFF"/>
            <w:tcMar>
              <w:top w:w="0" w:type="dxa"/>
              <w:left w:w="57" w:type="dxa"/>
              <w:bottom w:w="0" w:type="dxa"/>
              <w:right w:w="57" w:type="dxa"/>
            </w:tcMar>
            <w:vAlign w:val="center"/>
            <w:hideMark/>
          </w:tcPr>
          <w:p w14:paraId="29D39239" w14:textId="77777777" w:rsidR="00AB6027" w:rsidRDefault="00AB6027" w:rsidP="00AB6027">
            <w:pPr>
              <w:spacing w:after="160" w:line="259" w:lineRule="auto"/>
              <w:rPr>
                <w:rFonts w:eastAsia="Times New Roman"/>
                <w:sz w:val="20"/>
                <w:szCs w:val="20"/>
              </w:rPr>
            </w:pPr>
          </w:p>
        </w:tc>
        <w:tc>
          <w:tcPr>
            <w:tcW w:w="1250" w:type="pct"/>
            <w:tcBorders>
              <w:top w:val="nil"/>
              <w:left w:val="nil"/>
              <w:bottom w:val="nil"/>
              <w:right w:val="nil"/>
            </w:tcBorders>
            <w:shd w:val="clear" w:color="auto" w:fill="FFFFFF"/>
            <w:tcMar>
              <w:top w:w="0" w:type="dxa"/>
              <w:left w:w="57" w:type="dxa"/>
              <w:bottom w:w="0" w:type="dxa"/>
              <w:right w:w="57" w:type="dxa"/>
            </w:tcMar>
            <w:vAlign w:val="center"/>
            <w:hideMark/>
          </w:tcPr>
          <w:p w14:paraId="349D4BDB" w14:textId="77777777" w:rsidR="00AB6027" w:rsidRDefault="00AB6027" w:rsidP="00AB6027">
            <w:pPr>
              <w:spacing w:after="160" w:line="259" w:lineRule="auto"/>
              <w:rPr>
                <w:rFonts w:eastAsia="Times New Roman"/>
                <w:sz w:val="20"/>
                <w:szCs w:val="20"/>
              </w:rPr>
            </w:pPr>
          </w:p>
        </w:tc>
        <w:tc>
          <w:tcPr>
            <w:tcW w:w="1250" w:type="pct"/>
            <w:tcBorders>
              <w:top w:val="nil"/>
              <w:left w:val="nil"/>
              <w:bottom w:val="nil"/>
              <w:right w:val="nil"/>
            </w:tcBorders>
            <w:shd w:val="clear" w:color="auto" w:fill="FFFFFF"/>
            <w:tcMar>
              <w:top w:w="0" w:type="dxa"/>
              <w:left w:w="57" w:type="dxa"/>
              <w:bottom w:w="0" w:type="dxa"/>
              <w:right w:w="57" w:type="dxa"/>
            </w:tcMar>
            <w:vAlign w:val="center"/>
            <w:hideMark/>
          </w:tcPr>
          <w:p w14:paraId="1173DE6A" w14:textId="77777777" w:rsidR="00AB6027" w:rsidRDefault="00AB6027" w:rsidP="00AB6027">
            <w:pPr>
              <w:spacing w:after="160" w:line="259" w:lineRule="auto"/>
              <w:rPr>
                <w:rFonts w:eastAsia="Times New Roman"/>
                <w:sz w:val="20"/>
                <w:szCs w:val="20"/>
              </w:rPr>
            </w:pPr>
          </w:p>
        </w:tc>
        <w:tc>
          <w:tcPr>
            <w:tcW w:w="1250" w:type="pct"/>
            <w:tcBorders>
              <w:top w:val="nil"/>
              <w:left w:val="nil"/>
              <w:bottom w:val="nil"/>
              <w:right w:val="nil"/>
            </w:tcBorders>
            <w:shd w:val="clear" w:color="auto" w:fill="FFFFFF"/>
            <w:tcMar>
              <w:top w:w="0" w:type="dxa"/>
              <w:left w:w="57" w:type="dxa"/>
              <w:bottom w:w="0" w:type="dxa"/>
              <w:right w:w="57" w:type="dxa"/>
            </w:tcMar>
            <w:vAlign w:val="center"/>
            <w:hideMark/>
          </w:tcPr>
          <w:p w14:paraId="2528316C" w14:textId="77777777" w:rsidR="00AB6027" w:rsidRDefault="00AB6027" w:rsidP="00AB6027">
            <w:pPr>
              <w:spacing w:after="160" w:line="259" w:lineRule="auto"/>
              <w:rPr>
                <w:rFonts w:eastAsia="Times New Roman"/>
                <w:sz w:val="20"/>
                <w:szCs w:val="20"/>
              </w:rPr>
            </w:pPr>
          </w:p>
        </w:tc>
      </w:tr>
      <w:tr w:rsidR="00AB6027" w14:paraId="6E7F1AEE"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26F05F27" w14:textId="77777777" w:rsidR="00AB6027" w:rsidRDefault="00AB6027" w:rsidP="00AB6027">
            <w:pPr>
              <w:spacing w:after="160" w:line="259" w:lineRule="auto"/>
              <w:jc w:val="center"/>
            </w:pPr>
            <w:r>
              <w:rPr>
                <w:b/>
                <w:bCs/>
              </w:rPr>
              <w:t>ТИЛХАТ</w:t>
            </w:r>
          </w:p>
        </w:tc>
      </w:tr>
      <w:tr w:rsidR="00AB6027" w14:paraId="309DB3A5"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1D390C68" w14:textId="77777777" w:rsidR="00AB6027" w:rsidRDefault="00AB6027" w:rsidP="00AB6027">
            <w:pPr>
              <w:spacing w:after="160" w:line="259" w:lineRule="auto"/>
              <w:jc w:val="center"/>
            </w:pPr>
          </w:p>
        </w:tc>
      </w:tr>
      <w:tr w:rsidR="00AB6027" w14:paraId="2FAA72B4"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2D018DD2" w14:textId="77777777" w:rsidR="00AB6027" w:rsidRDefault="00AB6027" w:rsidP="00AB6027">
            <w:pPr>
              <w:spacing w:after="160" w:line="259" w:lineRule="auto"/>
              <w:ind w:firstLine="720"/>
            </w:pPr>
            <w:r>
              <w:t>Уч экземплярдаги тузилган наряд ва визалар қўйилган юк ҳужжатини олдим экспедитор (ҳайдовчи</w:t>
            </w:r>
            <w:r>
              <w:rPr>
                <w:b/>
                <w:bCs/>
              </w:rPr>
              <w:t>-</w:t>
            </w:r>
            <w:r>
              <w:t>экспедитор) ____________________________________________</w:t>
            </w:r>
          </w:p>
        </w:tc>
      </w:tr>
      <w:tr w:rsidR="00AB6027" w14:paraId="30674E6E"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38FF2CD2" w14:textId="77777777" w:rsidR="00AB6027" w:rsidRDefault="00AB6027" w:rsidP="00AB6027">
            <w:pPr>
              <w:spacing w:after="160" w:line="259" w:lineRule="auto"/>
              <w:jc w:val="center"/>
            </w:pPr>
            <w:r>
              <w:rPr>
                <w:vertAlign w:val="superscript"/>
              </w:rPr>
              <w:t>(имзо)</w:t>
            </w:r>
          </w:p>
        </w:tc>
      </w:tr>
    </w:tbl>
    <w:p w14:paraId="06389926" w14:textId="77777777" w:rsidR="00AB6027" w:rsidRDefault="00AB6027" w:rsidP="00AB6027">
      <w:pPr>
        <w:shd w:val="clear" w:color="auto" w:fill="FFFFFF"/>
        <w:spacing w:after="160" w:line="259" w:lineRule="auto"/>
        <w:jc w:val="center"/>
        <w:rPr>
          <w:rFonts w:eastAsia="Times New Roman"/>
          <w:color w:val="000080"/>
          <w:sz w:val="22"/>
          <w:szCs w:val="22"/>
        </w:rPr>
      </w:pPr>
      <w:r>
        <w:rPr>
          <w:rFonts w:eastAsia="Times New Roman"/>
          <w:color w:val="000080"/>
          <w:sz w:val="22"/>
          <w:szCs w:val="22"/>
        </w:rPr>
        <w:t>Ўзбекистон Республикаси темир йўл транспортида юк ташиш</w:t>
      </w:r>
      <w:hyperlink r:id="rId210" w:history="1">
        <w:r>
          <w:rPr>
            <w:rFonts w:eastAsia="Times New Roman"/>
            <w:color w:val="008080"/>
            <w:sz w:val="22"/>
            <w:szCs w:val="22"/>
          </w:rPr>
          <w:t xml:space="preserve"> қоидаларига</w:t>
        </w:r>
        <w:r>
          <w:rPr>
            <w:rFonts w:eastAsia="Times New Roman"/>
            <w:color w:val="008080"/>
            <w:sz w:val="22"/>
            <w:szCs w:val="22"/>
          </w:rPr>
          <w:br/>
        </w:r>
      </w:hyperlink>
      <w:r>
        <w:rPr>
          <w:rFonts w:eastAsia="Times New Roman"/>
          <w:color w:val="000080"/>
          <w:sz w:val="22"/>
          <w:szCs w:val="22"/>
        </w:rPr>
        <w:t xml:space="preserve">31-ИЛОВА </w:t>
      </w:r>
    </w:p>
    <w:tbl>
      <w:tblPr>
        <w:tblW w:w="2000" w:type="pct"/>
        <w:tblCellMar>
          <w:left w:w="0" w:type="dxa"/>
          <w:right w:w="0" w:type="dxa"/>
        </w:tblCellMar>
        <w:tblLook w:val="04A0" w:firstRow="1" w:lastRow="0" w:firstColumn="1" w:lastColumn="0" w:noHBand="0" w:noVBand="1"/>
      </w:tblPr>
      <w:tblGrid>
        <w:gridCol w:w="3837"/>
        <w:gridCol w:w="3837"/>
      </w:tblGrid>
      <w:tr w:rsidR="00AB6027" w14:paraId="27669142" w14:textId="77777777" w:rsidTr="00FC1228">
        <w:trPr>
          <w:trHeight w:val="284"/>
        </w:trPr>
        <w:tc>
          <w:tcPr>
            <w:tcW w:w="2500" w:type="pct"/>
            <w:tcBorders>
              <w:top w:val="nil"/>
              <w:left w:val="nil"/>
              <w:bottom w:val="nil"/>
              <w:right w:val="nil"/>
            </w:tcBorders>
            <w:shd w:val="clear" w:color="auto" w:fill="FFFFFF"/>
            <w:tcMar>
              <w:top w:w="0" w:type="dxa"/>
              <w:left w:w="57" w:type="dxa"/>
              <w:bottom w:w="0" w:type="dxa"/>
              <w:right w:w="57" w:type="dxa"/>
            </w:tcMar>
            <w:hideMark/>
          </w:tcPr>
          <w:p w14:paraId="4457E959" w14:textId="77777777" w:rsidR="00AB6027" w:rsidRDefault="00AB6027" w:rsidP="00AB6027">
            <w:pPr>
              <w:shd w:val="clear" w:color="auto" w:fill="FFFFFF"/>
              <w:spacing w:after="160" w:line="259" w:lineRule="auto"/>
              <w:jc w:val="center"/>
              <w:rPr>
                <w:rFonts w:eastAsia="Times New Roman"/>
                <w:color w:val="000080"/>
                <w:sz w:val="22"/>
                <w:szCs w:val="22"/>
              </w:rPr>
            </w:pPr>
          </w:p>
        </w:tc>
        <w:tc>
          <w:tcPr>
            <w:tcW w:w="2500" w:type="pct"/>
            <w:tcBorders>
              <w:top w:val="nil"/>
              <w:left w:val="nil"/>
              <w:bottom w:val="nil"/>
              <w:right w:val="nil"/>
            </w:tcBorders>
            <w:shd w:val="clear" w:color="auto" w:fill="FFFFFF"/>
            <w:tcMar>
              <w:top w:w="0" w:type="dxa"/>
              <w:left w:w="57" w:type="dxa"/>
              <w:bottom w:w="0" w:type="dxa"/>
              <w:right w:w="57" w:type="dxa"/>
            </w:tcMar>
            <w:hideMark/>
          </w:tcPr>
          <w:p w14:paraId="7B9FCB0D" w14:textId="77777777" w:rsidR="00AB6027" w:rsidRDefault="00AB6027" w:rsidP="00AB6027">
            <w:pPr>
              <w:spacing w:after="160" w:line="259" w:lineRule="auto"/>
              <w:jc w:val="right"/>
            </w:pPr>
            <w:r>
              <w:t>НАМУНА</w:t>
            </w:r>
          </w:p>
          <w:p w14:paraId="3C3DBC1E" w14:textId="77777777" w:rsidR="00AB6027" w:rsidRDefault="00AB6027" w:rsidP="00AB6027">
            <w:pPr>
              <w:spacing w:after="160" w:line="259" w:lineRule="auto"/>
              <w:jc w:val="right"/>
            </w:pPr>
            <w:r>
              <w:t>КЭУ-16 шакли</w:t>
            </w:r>
          </w:p>
        </w:tc>
      </w:tr>
      <w:tr w:rsidR="00AB6027" w14:paraId="29C663E8" w14:textId="77777777" w:rsidTr="00FC1228">
        <w:trPr>
          <w:trHeight w:val="284"/>
        </w:trPr>
        <w:tc>
          <w:tcPr>
            <w:tcW w:w="2500" w:type="pct"/>
            <w:tcBorders>
              <w:top w:val="nil"/>
              <w:left w:val="nil"/>
              <w:bottom w:val="nil"/>
              <w:right w:val="nil"/>
            </w:tcBorders>
            <w:shd w:val="clear" w:color="auto" w:fill="FFFFFF"/>
            <w:tcMar>
              <w:top w:w="0" w:type="dxa"/>
              <w:left w:w="57" w:type="dxa"/>
              <w:bottom w:w="0" w:type="dxa"/>
              <w:right w:w="57" w:type="dxa"/>
            </w:tcMar>
            <w:hideMark/>
          </w:tcPr>
          <w:p w14:paraId="24DF59F5" w14:textId="77777777" w:rsidR="00AB6027" w:rsidRDefault="00AB6027" w:rsidP="00AB6027">
            <w:pPr>
              <w:spacing w:after="160" w:line="259" w:lineRule="auto"/>
            </w:pPr>
            <w:r>
              <w:t>Темир йўл транспорти (ташувчи)</w:t>
            </w:r>
          </w:p>
          <w:p w14:paraId="278AE2B3" w14:textId="77777777" w:rsidR="00AB6027" w:rsidRDefault="00AB6027" w:rsidP="00AB6027">
            <w:pPr>
              <w:spacing w:after="160" w:line="259" w:lineRule="auto"/>
            </w:pPr>
            <w:r>
              <w:t>_______________________________</w:t>
            </w:r>
          </w:p>
          <w:p w14:paraId="1627A693" w14:textId="77777777" w:rsidR="00AB6027" w:rsidRDefault="00AB6027" w:rsidP="00AB6027">
            <w:pPr>
              <w:spacing w:after="160" w:line="259" w:lineRule="auto"/>
            </w:pPr>
            <w:r>
              <w:t>_______________________________</w:t>
            </w:r>
          </w:p>
          <w:p w14:paraId="0A2E1C10" w14:textId="77777777" w:rsidR="00AB6027" w:rsidRDefault="00AB6027" w:rsidP="00AB6027">
            <w:pPr>
              <w:spacing w:after="160" w:line="259" w:lineRule="auto"/>
            </w:pPr>
            <w:r>
              <w:t>Станция _______________________</w:t>
            </w:r>
          </w:p>
          <w:p w14:paraId="25F7504E" w14:textId="77777777" w:rsidR="00AB6027" w:rsidRDefault="00AB6027" w:rsidP="00AB6027">
            <w:pPr>
              <w:spacing w:after="160" w:line="259" w:lineRule="auto"/>
            </w:pPr>
            <w:r>
              <w:t>_______________________________</w:t>
            </w:r>
          </w:p>
        </w:tc>
        <w:tc>
          <w:tcPr>
            <w:tcW w:w="2500" w:type="pct"/>
            <w:tcBorders>
              <w:top w:val="nil"/>
              <w:left w:val="nil"/>
              <w:bottom w:val="nil"/>
              <w:right w:val="nil"/>
            </w:tcBorders>
            <w:shd w:val="clear" w:color="auto" w:fill="FFFFFF"/>
            <w:tcMar>
              <w:top w:w="0" w:type="dxa"/>
              <w:left w:w="57" w:type="dxa"/>
              <w:bottom w:w="0" w:type="dxa"/>
              <w:right w:w="57" w:type="dxa"/>
            </w:tcMar>
            <w:hideMark/>
          </w:tcPr>
          <w:p w14:paraId="1BD0868C" w14:textId="77777777" w:rsidR="00AB6027" w:rsidRDefault="00AB6027" w:rsidP="00AB6027">
            <w:pPr>
              <w:spacing w:after="160" w:line="259" w:lineRule="auto"/>
            </w:pPr>
            <w:r>
              <w:t>Уч экземплярда тузилади</w:t>
            </w:r>
          </w:p>
        </w:tc>
      </w:tr>
      <w:tr w:rsidR="00AB6027" w14:paraId="0F2DDDC3" w14:textId="77777777" w:rsidTr="00FC1228">
        <w:trPr>
          <w:trHeight w:val="284"/>
        </w:trPr>
        <w:tc>
          <w:tcPr>
            <w:tcW w:w="2500" w:type="pct"/>
            <w:tcBorders>
              <w:top w:val="nil"/>
              <w:left w:val="nil"/>
              <w:bottom w:val="nil"/>
              <w:right w:val="nil"/>
            </w:tcBorders>
            <w:shd w:val="clear" w:color="auto" w:fill="FFFFFF"/>
            <w:tcMar>
              <w:top w:w="0" w:type="dxa"/>
              <w:left w:w="57" w:type="dxa"/>
              <w:bottom w:w="0" w:type="dxa"/>
              <w:right w:w="57" w:type="dxa"/>
            </w:tcMar>
            <w:hideMark/>
          </w:tcPr>
          <w:p w14:paraId="3AF373DA" w14:textId="77777777" w:rsidR="00AB6027" w:rsidRDefault="00AB6027" w:rsidP="00AB6027">
            <w:pPr>
              <w:spacing w:after="160" w:line="259" w:lineRule="auto"/>
            </w:pPr>
          </w:p>
        </w:tc>
        <w:tc>
          <w:tcPr>
            <w:tcW w:w="2500" w:type="pct"/>
            <w:tcBorders>
              <w:top w:val="nil"/>
              <w:left w:val="nil"/>
              <w:bottom w:val="nil"/>
              <w:right w:val="nil"/>
            </w:tcBorders>
            <w:shd w:val="clear" w:color="auto" w:fill="FFFFFF"/>
            <w:tcMar>
              <w:top w:w="0" w:type="dxa"/>
              <w:left w:w="57" w:type="dxa"/>
              <w:bottom w:w="0" w:type="dxa"/>
              <w:right w:w="57" w:type="dxa"/>
            </w:tcMar>
            <w:hideMark/>
          </w:tcPr>
          <w:p w14:paraId="28B0515B" w14:textId="77777777" w:rsidR="00AB6027" w:rsidRDefault="00AB6027" w:rsidP="00AB6027">
            <w:pPr>
              <w:spacing w:after="160" w:line="259" w:lineRule="auto"/>
              <w:rPr>
                <w:rFonts w:eastAsia="Times New Roman"/>
                <w:sz w:val="20"/>
                <w:szCs w:val="20"/>
              </w:rPr>
            </w:pPr>
          </w:p>
        </w:tc>
      </w:tr>
      <w:tr w:rsidR="00AB6027" w14:paraId="7B15BC51" w14:textId="77777777" w:rsidTr="00FC1228">
        <w:trPr>
          <w:trHeight w:val="284"/>
        </w:trPr>
        <w:tc>
          <w:tcPr>
            <w:tcW w:w="5000" w:type="pct"/>
            <w:gridSpan w:val="2"/>
            <w:tcBorders>
              <w:top w:val="nil"/>
              <w:left w:val="nil"/>
              <w:bottom w:val="nil"/>
              <w:right w:val="nil"/>
            </w:tcBorders>
            <w:shd w:val="clear" w:color="auto" w:fill="FFFFFF"/>
            <w:tcMar>
              <w:top w:w="0" w:type="dxa"/>
              <w:left w:w="57" w:type="dxa"/>
              <w:bottom w:w="0" w:type="dxa"/>
              <w:right w:w="57" w:type="dxa"/>
            </w:tcMar>
            <w:hideMark/>
          </w:tcPr>
          <w:p w14:paraId="6DA1432D" w14:textId="77777777" w:rsidR="00AB6027" w:rsidRDefault="00AB6027" w:rsidP="00AB6027">
            <w:pPr>
              <w:spacing w:after="160" w:line="259" w:lineRule="auto"/>
              <w:jc w:val="center"/>
            </w:pPr>
            <w:r>
              <w:rPr>
                <w:b/>
                <w:bCs/>
              </w:rPr>
              <w:t>НАРЯД _______________сон</w:t>
            </w:r>
          </w:p>
          <w:p w14:paraId="5E9AFE2C" w14:textId="77777777" w:rsidR="00AB6027" w:rsidRDefault="00AB6027" w:rsidP="00AB6027">
            <w:pPr>
              <w:spacing w:after="160" w:line="259" w:lineRule="auto"/>
              <w:jc w:val="center"/>
            </w:pPr>
            <w:r>
              <w:t>«___» _____________ 20 ___ й.</w:t>
            </w:r>
          </w:p>
        </w:tc>
      </w:tr>
      <w:tr w:rsidR="00AB6027" w14:paraId="20867A22" w14:textId="77777777" w:rsidTr="00FC1228">
        <w:trPr>
          <w:trHeight w:val="284"/>
        </w:trPr>
        <w:tc>
          <w:tcPr>
            <w:tcW w:w="5000" w:type="pct"/>
            <w:gridSpan w:val="2"/>
            <w:tcBorders>
              <w:top w:val="nil"/>
              <w:left w:val="nil"/>
              <w:bottom w:val="nil"/>
              <w:right w:val="nil"/>
            </w:tcBorders>
            <w:shd w:val="clear" w:color="auto" w:fill="FFFFFF"/>
            <w:tcMar>
              <w:top w:w="0" w:type="dxa"/>
              <w:left w:w="57" w:type="dxa"/>
              <w:bottom w:w="0" w:type="dxa"/>
              <w:right w:w="57" w:type="dxa"/>
            </w:tcMar>
            <w:hideMark/>
          </w:tcPr>
          <w:p w14:paraId="0BE66391" w14:textId="77777777" w:rsidR="00AB6027" w:rsidRDefault="00AB6027" w:rsidP="00AB6027">
            <w:pPr>
              <w:spacing w:after="160" w:line="259" w:lineRule="auto"/>
              <w:jc w:val="center"/>
            </w:pPr>
          </w:p>
        </w:tc>
      </w:tr>
      <w:tr w:rsidR="00AB6027" w14:paraId="702494E1" w14:textId="77777777" w:rsidTr="00FC1228">
        <w:trPr>
          <w:trHeight w:val="284"/>
        </w:trPr>
        <w:tc>
          <w:tcPr>
            <w:tcW w:w="5000" w:type="pct"/>
            <w:gridSpan w:val="2"/>
            <w:tcBorders>
              <w:top w:val="nil"/>
              <w:left w:val="nil"/>
              <w:bottom w:val="nil"/>
              <w:right w:val="nil"/>
            </w:tcBorders>
            <w:shd w:val="clear" w:color="auto" w:fill="FFFFFF"/>
            <w:tcMar>
              <w:top w:w="0" w:type="dxa"/>
              <w:left w:w="57" w:type="dxa"/>
              <w:bottom w:w="0" w:type="dxa"/>
              <w:right w:w="57" w:type="dxa"/>
            </w:tcMar>
            <w:hideMark/>
          </w:tcPr>
          <w:p w14:paraId="620836A0" w14:textId="77777777" w:rsidR="00AB6027" w:rsidRDefault="00AB6027" w:rsidP="00AB6027">
            <w:pPr>
              <w:spacing w:after="160" w:line="259" w:lineRule="auto"/>
              <w:ind w:firstLine="720"/>
            </w:pPr>
            <w:r>
              <w:t>Контейнерни олиб чиқиш станцияси ______________________ ва уни қайтариш станцияси ______________________________ мижоз автотранспортида.</w:t>
            </w:r>
          </w:p>
        </w:tc>
      </w:tr>
      <w:tr w:rsidR="00AB6027" w14:paraId="610B23DB" w14:textId="77777777" w:rsidTr="00FC1228">
        <w:trPr>
          <w:trHeight w:val="284"/>
        </w:trPr>
        <w:tc>
          <w:tcPr>
            <w:tcW w:w="5000" w:type="pct"/>
            <w:gridSpan w:val="2"/>
            <w:tcBorders>
              <w:top w:val="nil"/>
              <w:left w:val="nil"/>
              <w:bottom w:val="nil"/>
              <w:right w:val="nil"/>
            </w:tcBorders>
            <w:shd w:val="clear" w:color="auto" w:fill="FFFFFF"/>
            <w:tcMar>
              <w:top w:w="0" w:type="dxa"/>
              <w:left w:w="57" w:type="dxa"/>
              <w:bottom w:w="0" w:type="dxa"/>
              <w:right w:w="57" w:type="dxa"/>
            </w:tcMar>
            <w:hideMark/>
          </w:tcPr>
          <w:p w14:paraId="46706623" w14:textId="77777777" w:rsidR="00AB6027" w:rsidRDefault="00AB6027" w:rsidP="00AB6027">
            <w:pPr>
              <w:spacing w:after="160" w:line="259" w:lineRule="auto"/>
              <w:ind w:firstLine="720"/>
            </w:pPr>
            <w:r>
              <w:t>Контейнер _______сон ортиш/туширишга берилди (керакмаси ўчирилсин)</w:t>
            </w:r>
          </w:p>
        </w:tc>
      </w:tr>
      <w:tr w:rsidR="00AB6027" w14:paraId="4B17C44D" w14:textId="77777777" w:rsidTr="00FC1228">
        <w:trPr>
          <w:trHeight w:val="284"/>
        </w:trPr>
        <w:tc>
          <w:tcPr>
            <w:tcW w:w="5000" w:type="pct"/>
            <w:gridSpan w:val="2"/>
            <w:tcBorders>
              <w:top w:val="nil"/>
              <w:left w:val="nil"/>
              <w:bottom w:val="nil"/>
              <w:right w:val="nil"/>
            </w:tcBorders>
            <w:shd w:val="clear" w:color="auto" w:fill="FFFFFF"/>
            <w:tcMar>
              <w:top w:w="0" w:type="dxa"/>
              <w:left w:w="57" w:type="dxa"/>
              <w:bottom w:w="0" w:type="dxa"/>
              <w:right w:w="57" w:type="dxa"/>
            </w:tcMar>
            <w:hideMark/>
          </w:tcPr>
          <w:p w14:paraId="036B6BEB" w14:textId="77777777" w:rsidR="00AB6027" w:rsidRDefault="00AB6027" w:rsidP="00AB6027">
            <w:pPr>
              <w:spacing w:after="160" w:line="259" w:lineRule="auto"/>
              <w:ind w:firstLine="720"/>
            </w:pPr>
            <w:r>
              <w:t>Кимга _______________________________________________________________</w:t>
            </w:r>
          </w:p>
        </w:tc>
      </w:tr>
      <w:tr w:rsidR="00AB6027" w14:paraId="5113A158" w14:textId="77777777" w:rsidTr="00FC1228">
        <w:trPr>
          <w:trHeight w:val="284"/>
        </w:trPr>
        <w:tc>
          <w:tcPr>
            <w:tcW w:w="5000" w:type="pct"/>
            <w:gridSpan w:val="2"/>
            <w:tcBorders>
              <w:top w:val="nil"/>
              <w:left w:val="nil"/>
              <w:bottom w:val="nil"/>
              <w:right w:val="nil"/>
            </w:tcBorders>
            <w:shd w:val="clear" w:color="auto" w:fill="FFFFFF"/>
            <w:tcMar>
              <w:top w:w="0" w:type="dxa"/>
              <w:left w:w="57" w:type="dxa"/>
              <w:bottom w:w="0" w:type="dxa"/>
              <w:right w:w="57" w:type="dxa"/>
            </w:tcMar>
            <w:hideMark/>
          </w:tcPr>
          <w:p w14:paraId="69D2A512" w14:textId="77777777" w:rsidR="00AB6027" w:rsidRDefault="00AB6027" w:rsidP="00AB6027">
            <w:pPr>
              <w:spacing w:after="160" w:line="259" w:lineRule="auto"/>
              <w:ind w:firstLine="720"/>
              <w:jc w:val="center"/>
            </w:pPr>
            <w:r>
              <w:rPr>
                <w:vertAlign w:val="superscript"/>
              </w:rPr>
              <w:t>(корхона номи)</w:t>
            </w:r>
          </w:p>
        </w:tc>
      </w:tr>
      <w:tr w:rsidR="00AB6027" w14:paraId="1618268E" w14:textId="77777777" w:rsidTr="00FC1228">
        <w:trPr>
          <w:trHeight w:val="284"/>
        </w:trPr>
        <w:tc>
          <w:tcPr>
            <w:tcW w:w="5000" w:type="pct"/>
            <w:gridSpan w:val="2"/>
            <w:tcBorders>
              <w:top w:val="nil"/>
              <w:left w:val="nil"/>
              <w:bottom w:val="nil"/>
              <w:right w:val="nil"/>
            </w:tcBorders>
            <w:shd w:val="clear" w:color="auto" w:fill="FFFFFF"/>
            <w:tcMar>
              <w:top w:w="0" w:type="dxa"/>
              <w:left w:w="57" w:type="dxa"/>
              <w:bottom w:w="0" w:type="dxa"/>
              <w:right w:w="57" w:type="dxa"/>
            </w:tcMar>
            <w:hideMark/>
          </w:tcPr>
          <w:p w14:paraId="792185D5" w14:textId="77777777" w:rsidR="00AB6027" w:rsidRDefault="00AB6027" w:rsidP="00AB6027">
            <w:pPr>
              <w:spacing w:after="160" w:line="259" w:lineRule="auto"/>
              <w:ind w:firstLine="720"/>
            </w:pPr>
            <w:r>
              <w:t>Корхона манзили ______________________________________________________</w:t>
            </w:r>
          </w:p>
        </w:tc>
      </w:tr>
      <w:tr w:rsidR="00AB6027" w14:paraId="0AE662E2" w14:textId="77777777" w:rsidTr="00FC1228">
        <w:trPr>
          <w:trHeight w:val="284"/>
        </w:trPr>
        <w:tc>
          <w:tcPr>
            <w:tcW w:w="5000" w:type="pct"/>
            <w:gridSpan w:val="2"/>
            <w:tcBorders>
              <w:top w:val="nil"/>
              <w:left w:val="nil"/>
              <w:bottom w:val="nil"/>
              <w:right w:val="nil"/>
            </w:tcBorders>
            <w:shd w:val="clear" w:color="auto" w:fill="FFFFFF"/>
            <w:tcMar>
              <w:top w:w="0" w:type="dxa"/>
              <w:left w:w="57" w:type="dxa"/>
              <w:bottom w:w="0" w:type="dxa"/>
              <w:right w:w="57" w:type="dxa"/>
            </w:tcMar>
            <w:hideMark/>
          </w:tcPr>
          <w:p w14:paraId="378BD7E6" w14:textId="77777777" w:rsidR="00AB6027" w:rsidRDefault="00AB6027" w:rsidP="00AB6027">
            <w:pPr>
              <w:spacing w:after="160" w:line="259" w:lineRule="auto"/>
              <w:ind w:firstLine="720"/>
            </w:pPr>
            <w:r>
              <w:t>Контейнерни беришга рухсат берган шахснинг имзоси ______________________</w:t>
            </w:r>
          </w:p>
        </w:tc>
      </w:tr>
      <w:tr w:rsidR="00AB6027" w14:paraId="2632B110" w14:textId="77777777" w:rsidTr="00FC1228">
        <w:trPr>
          <w:trHeight w:val="284"/>
        </w:trPr>
        <w:tc>
          <w:tcPr>
            <w:tcW w:w="5000" w:type="pct"/>
            <w:gridSpan w:val="2"/>
            <w:tcBorders>
              <w:top w:val="nil"/>
              <w:left w:val="nil"/>
              <w:bottom w:val="nil"/>
              <w:right w:val="nil"/>
            </w:tcBorders>
            <w:shd w:val="clear" w:color="auto" w:fill="FFFFFF"/>
            <w:tcMar>
              <w:top w:w="0" w:type="dxa"/>
              <w:left w:w="57" w:type="dxa"/>
              <w:bottom w:w="0" w:type="dxa"/>
              <w:right w:w="57" w:type="dxa"/>
            </w:tcMar>
            <w:hideMark/>
          </w:tcPr>
          <w:p w14:paraId="436C20CA" w14:textId="77777777" w:rsidR="00AB6027" w:rsidRDefault="00AB6027" w:rsidP="00AB6027">
            <w:pPr>
              <w:spacing w:after="160" w:line="259" w:lineRule="auto"/>
              <w:ind w:firstLine="720"/>
            </w:pPr>
            <w:r>
              <w:t>Контейнерни олган шахснинг имзоси _____________________________________</w:t>
            </w:r>
          </w:p>
        </w:tc>
      </w:tr>
      <w:tr w:rsidR="00AB6027" w14:paraId="2964984B" w14:textId="77777777" w:rsidTr="00FC1228">
        <w:trPr>
          <w:trHeight w:val="284"/>
        </w:trPr>
        <w:tc>
          <w:tcPr>
            <w:tcW w:w="5000" w:type="pct"/>
            <w:gridSpan w:val="2"/>
            <w:tcBorders>
              <w:top w:val="nil"/>
              <w:left w:val="nil"/>
              <w:bottom w:val="nil"/>
              <w:right w:val="nil"/>
            </w:tcBorders>
            <w:shd w:val="clear" w:color="auto" w:fill="FFFFFF"/>
            <w:tcMar>
              <w:top w:w="0" w:type="dxa"/>
              <w:left w:w="57" w:type="dxa"/>
              <w:bottom w:w="0" w:type="dxa"/>
              <w:right w:w="57" w:type="dxa"/>
            </w:tcMar>
            <w:hideMark/>
          </w:tcPr>
          <w:p w14:paraId="01BF77D3" w14:textId="77777777" w:rsidR="00AB6027" w:rsidRDefault="00AB6027" w:rsidP="00AB6027">
            <w:pPr>
              <w:spacing w:after="160" w:line="259" w:lineRule="auto"/>
              <w:ind w:firstLine="2520"/>
              <w:jc w:val="center"/>
            </w:pPr>
            <w:r>
              <w:rPr>
                <w:vertAlign w:val="superscript"/>
              </w:rPr>
              <w:t>(лавозими, фамилияси, исми, отасининг исми)</w:t>
            </w:r>
          </w:p>
        </w:tc>
      </w:tr>
      <w:tr w:rsidR="00AB6027" w14:paraId="3193717F" w14:textId="77777777" w:rsidTr="00FC1228">
        <w:trPr>
          <w:trHeight w:val="284"/>
        </w:trPr>
        <w:tc>
          <w:tcPr>
            <w:tcW w:w="5000" w:type="pct"/>
            <w:gridSpan w:val="2"/>
            <w:tcBorders>
              <w:top w:val="nil"/>
              <w:left w:val="nil"/>
              <w:bottom w:val="nil"/>
              <w:right w:val="nil"/>
            </w:tcBorders>
            <w:shd w:val="clear" w:color="auto" w:fill="FFFFFF"/>
            <w:tcMar>
              <w:top w:w="0" w:type="dxa"/>
              <w:left w:w="57" w:type="dxa"/>
              <w:bottom w:w="0" w:type="dxa"/>
              <w:right w:w="57" w:type="dxa"/>
            </w:tcMar>
            <w:hideMark/>
          </w:tcPr>
          <w:p w14:paraId="13334965" w14:textId="77777777" w:rsidR="00AB6027" w:rsidRDefault="00AB6027" w:rsidP="00AB6027">
            <w:pPr>
              <w:spacing w:after="160" w:line="259" w:lineRule="auto"/>
              <w:ind w:firstLine="2520"/>
              <w:jc w:val="center"/>
            </w:pPr>
          </w:p>
        </w:tc>
      </w:tr>
      <w:tr w:rsidR="00AB6027" w14:paraId="46E2240E" w14:textId="77777777" w:rsidTr="00FC1228">
        <w:trPr>
          <w:trHeight w:val="284"/>
        </w:trPr>
        <w:tc>
          <w:tcPr>
            <w:tcW w:w="5000" w:type="pct"/>
            <w:gridSpan w:val="2"/>
            <w:tcBorders>
              <w:top w:val="nil"/>
              <w:left w:val="nil"/>
              <w:bottom w:val="nil"/>
              <w:right w:val="nil"/>
            </w:tcBorders>
            <w:shd w:val="clear" w:color="auto" w:fill="FFFFFF"/>
            <w:tcMar>
              <w:top w:w="0" w:type="dxa"/>
              <w:left w:w="57" w:type="dxa"/>
              <w:bottom w:w="0" w:type="dxa"/>
              <w:right w:w="57" w:type="dxa"/>
            </w:tcMar>
            <w:hideMark/>
          </w:tcPr>
          <w:p w14:paraId="0075EBC2" w14:textId="77777777" w:rsidR="00AB6027" w:rsidRDefault="00AB6027" w:rsidP="00AB6027">
            <w:pPr>
              <w:spacing w:after="160" w:line="259" w:lineRule="auto"/>
              <w:jc w:val="center"/>
            </w:pPr>
            <w:r>
              <w:rPr>
                <w:b/>
                <w:bCs/>
              </w:rPr>
              <w:t>ЮК ҚАБУЛ ҚИЛИБ ТОПШИРУВЧИСИ БЕЛГИЛАРИ</w:t>
            </w:r>
          </w:p>
        </w:tc>
      </w:tr>
      <w:tr w:rsidR="00AB6027" w14:paraId="1D6AC93B" w14:textId="77777777" w:rsidTr="00FC1228">
        <w:trPr>
          <w:trHeight w:val="284"/>
        </w:trPr>
        <w:tc>
          <w:tcPr>
            <w:tcW w:w="5000" w:type="pct"/>
            <w:gridSpan w:val="2"/>
            <w:tcBorders>
              <w:top w:val="nil"/>
              <w:left w:val="nil"/>
              <w:bottom w:val="nil"/>
              <w:right w:val="nil"/>
            </w:tcBorders>
            <w:shd w:val="clear" w:color="auto" w:fill="FFFFFF"/>
            <w:tcMar>
              <w:top w:w="0" w:type="dxa"/>
              <w:left w:w="57" w:type="dxa"/>
              <w:bottom w:w="0" w:type="dxa"/>
              <w:right w:w="57" w:type="dxa"/>
            </w:tcMar>
            <w:hideMark/>
          </w:tcPr>
          <w:p w14:paraId="6C8DF7DD" w14:textId="77777777" w:rsidR="00AB6027" w:rsidRDefault="00AB6027" w:rsidP="00AB6027">
            <w:pPr>
              <w:spacing w:after="160" w:line="259" w:lineRule="auto"/>
              <w:jc w:val="center"/>
            </w:pPr>
          </w:p>
        </w:tc>
      </w:tr>
      <w:tr w:rsidR="00AB6027" w14:paraId="0CE3967D" w14:textId="77777777" w:rsidTr="00FC1228">
        <w:trPr>
          <w:trHeight w:val="284"/>
        </w:trPr>
        <w:tc>
          <w:tcPr>
            <w:tcW w:w="5000" w:type="pct"/>
            <w:gridSpan w:val="2"/>
            <w:tcBorders>
              <w:top w:val="nil"/>
              <w:left w:val="nil"/>
              <w:bottom w:val="nil"/>
              <w:right w:val="nil"/>
            </w:tcBorders>
            <w:shd w:val="clear" w:color="auto" w:fill="FFFFFF"/>
            <w:tcMar>
              <w:top w:w="0" w:type="dxa"/>
              <w:left w:w="57" w:type="dxa"/>
              <w:bottom w:w="0" w:type="dxa"/>
              <w:right w:w="57" w:type="dxa"/>
            </w:tcMar>
            <w:hideMark/>
          </w:tcPr>
          <w:p w14:paraId="24B69E4C" w14:textId="77777777" w:rsidR="00AB6027" w:rsidRDefault="00AB6027" w:rsidP="00AB6027">
            <w:pPr>
              <w:spacing w:after="160" w:line="259" w:lineRule="auto"/>
              <w:ind w:firstLine="720"/>
            </w:pPr>
            <w:r>
              <w:t>Контейнер ________-сон, берилди «____» сана ____ соат _______ дақиқа.</w:t>
            </w:r>
          </w:p>
        </w:tc>
      </w:tr>
      <w:tr w:rsidR="00AB6027" w14:paraId="30733A15" w14:textId="77777777" w:rsidTr="00FC1228">
        <w:trPr>
          <w:trHeight w:val="284"/>
        </w:trPr>
        <w:tc>
          <w:tcPr>
            <w:tcW w:w="5000" w:type="pct"/>
            <w:gridSpan w:val="2"/>
            <w:tcBorders>
              <w:top w:val="nil"/>
              <w:left w:val="nil"/>
              <w:bottom w:val="nil"/>
              <w:right w:val="nil"/>
            </w:tcBorders>
            <w:shd w:val="clear" w:color="auto" w:fill="FFFFFF"/>
            <w:tcMar>
              <w:top w:w="0" w:type="dxa"/>
              <w:left w:w="57" w:type="dxa"/>
              <w:bottom w:w="0" w:type="dxa"/>
              <w:right w:w="57" w:type="dxa"/>
            </w:tcMar>
            <w:hideMark/>
          </w:tcPr>
          <w:p w14:paraId="1210FAD3" w14:textId="77777777" w:rsidR="00AB6027" w:rsidRDefault="00AB6027" w:rsidP="00AB6027">
            <w:pPr>
              <w:spacing w:after="160" w:line="259" w:lineRule="auto"/>
              <w:ind w:firstLine="720"/>
            </w:pPr>
            <w:r>
              <w:t>Қайтарилди «____» сана _________ соат _________ дақиқа.</w:t>
            </w:r>
          </w:p>
        </w:tc>
      </w:tr>
      <w:tr w:rsidR="00AB6027" w14:paraId="321E79C0" w14:textId="77777777" w:rsidTr="00FC1228">
        <w:trPr>
          <w:trHeight w:val="284"/>
        </w:trPr>
        <w:tc>
          <w:tcPr>
            <w:tcW w:w="5000" w:type="pct"/>
            <w:gridSpan w:val="2"/>
            <w:tcBorders>
              <w:top w:val="nil"/>
              <w:left w:val="nil"/>
              <w:bottom w:val="nil"/>
              <w:right w:val="nil"/>
            </w:tcBorders>
            <w:shd w:val="clear" w:color="auto" w:fill="FFFFFF"/>
            <w:tcMar>
              <w:top w:w="0" w:type="dxa"/>
              <w:left w:w="57" w:type="dxa"/>
              <w:bottom w:w="0" w:type="dxa"/>
              <w:right w:w="57" w:type="dxa"/>
            </w:tcMar>
            <w:hideMark/>
          </w:tcPr>
          <w:p w14:paraId="4F8811C4" w14:textId="77777777" w:rsidR="00AB6027" w:rsidRDefault="00AB6027" w:rsidP="00AB6027">
            <w:pPr>
              <w:spacing w:after="160" w:line="259" w:lineRule="auto"/>
              <w:ind w:firstLine="720"/>
            </w:pPr>
            <w:r>
              <w:t>Юк қабул қилиб топширувчиси__________________________________</w:t>
            </w:r>
          </w:p>
        </w:tc>
      </w:tr>
      <w:tr w:rsidR="00AB6027" w14:paraId="449493C1" w14:textId="77777777" w:rsidTr="00FC1228">
        <w:trPr>
          <w:trHeight w:val="284"/>
        </w:trPr>
        <w:tc>
          <w:tcPr>
            <w:tcW w:w="5000" w:type="pct"/>
            <w:gridSpan w:val="2"/>
            <w:tcBorders>
              <w:top w:val="nil"/>
              <w:left w:val="nil"/>
              <w:bottom w:val="nil"/>
              <w:right w:val="nil"/>
            </w:tcBorders>
            <w:shd w:val="clear" w:color="auto" w:fill="FFFFFF"/>
            <w:tcMar>
              <w:top w:w="0" w:type="dxa"/>
              <w:left w:w="57" w:type="dxa"/>
              <w:bottom w:w="0" w:type="dxa"/>
              <w:right w:w="57" w:type="dxa"/>
            </w:tcMar>
            <w:hideMark/>
          </w:tcPr>
          <w:p w14:paraId="563183A7" w14:textId="77777777" w:rsidR="00AB6027" w:rsidRDefault="00AB6027" w:rsidP="00AB6027">
            <w:pPr>
              <w:spacing w:after="160" w:line="259" w:lineRule="auto"/>
              <w:ind w:firstLine="720"/>
              <w:jc w:val="center"/>
            </w:pPr>
            <w:r>
              <w:rPr>
                <w:vertAlign w:val="superscript"/>
              </w:rPr>
              <w:t>(имзо)</w:t>
            </w:r>
          </w:p>
        </w:tc>
      </w:tr>
      <w:tr w:rsidR="00AB6027" w14:paraId="64514CB9" w14:textId="77777777" w:rsidTr="00FC1228">
        <w:trPr>
          <w:trHeight w:val="284"/>
        </w:trPr>
        <w:tc>
          <w:tcPr>
            <w:tcW w:w="5000" w:type="pct"/>
            <w:gridSpan w:val="2"/>
            <w:tcBorders>
              <w:top w:val="nil"/>
              <w:left w:val="nil"/>
              <w:bottom w:val="nil"/>
              <w:right w:val="nil"/>
            </w:tcBorders>
            <w:shd w:val="clear" w:color="auto" w:fill="FFFFFF"/>
            <w:tcMar>
              <w:top w:w="0" w:type="dxa"/>
              <w:left w:w="57" w:type="dxa"/>
              <w:bottom w:w="0" w:type="dxa"/>
              <w:right w:w="57" w:type="dxa"/>
            </w:tcMar>
            <w:hideMark/>
          </w:tcPr>
          <w:p w14:paraId="12F53725" w14:textId="77777777" w:rsidR="00AB6027" w:rsidRDefault="00AB6027" w:rsidP="00AB6027">
            <w:pPr>
              <w:spacing w:after="160" w:line="259" w:lineRule="auto"/>
              <w:ind w:firstLine="720"/>
            </w:pPr>
            <w:r>
              <w:t>Контейнерни станцияга ўз вақтида қайтарилмаганлиги учун жарима солинади _________________ соат учун.</w:t>
            </w:r>
          </w:p>
        </w:tc>
      </w:tr>
      <w:tr w:rsidR="00AB6027" w14:paraId="7DBC57F0" w14:textId="77777777" w:rsidTr="00FC1228">
        <w:trPr>
          <w:trHeight w:val="284"/>
        </w:trPr>
        <w:tc>
          <w:tcPr>
            <w:tcW w:w="5000" w:type="pct"/>
            <w:gridSpan w:val="2"/>
            <w:tcBorders>
              <w:top w:val="nil"/>
              <w:left w:val="nil"/>
              <w:bottom w:val="nil"/>
              <w:right w:val="nil"/>
            </w:tcBorders>
            <w:shd w:val="clear" w:color="auto" w:fill="FFFFFF"/>
            <w:tcMar>
              <w:top w:w="0" w:type="dxa"/>
              <w:left w:w="57" w:type="dxa"/>
              <w:bottom w:w="0" w:type="dxa"/>
              <w:right w:w="57" w:type="dxa"/>
            </w:tcMar>
            <w:hideMark/>
          </w:tcPr>
          <w:p w14:paraId="1DF93D96" w14:textId="77777777" w:rsidR="00AB6027" w:rsidRDefault="00AB6027" w:rsidP="00AB6027">
            <w:pPr>
              <w:spacing w:after="160" w:line="259" w:lineRule="auto"/>
              <w:ind w:firstLine="720"/>
            </w:pPr>
          </w:p>
        </w:tc>
      </w:tr>
      <w:tr w:rsidR="00AB6027" w14:paraId="6F854E3E" w14:textId="77777777" w:rsidTr="00FC1228">
        <w:trPr>
          <w:trHeight w:val="284"/>
        </w:trPr>
        <w:tc>
          <w:tcPr>
            <w:tcW w:w="5000" w:type="pct"/>
            <w:gridSpan w:val="2"/>
            <w:tcBorders>
              <w:top w:val="nil"/>
              <w:left w:val="nil"/>
              <w:bottom w:val="nil"/>
              <w:right w:val="nil"/>
            </w:tcBorders>
            <w:shd w:val="clear" w:color="auto" w:fill="FFFFFF"/>
            <w:tcMar>
              <w:top w:w="0" w:type="dxa"/>
              <w:left w:w="57" w:type="dxa"/>
              <w:bottom w:w="0" w:type="dxa"/>
              <w:right w:w="57" w:type="dxa"/>
            </w:tcMar>
            <w:hideMark/>
          </w:tcPr>
          <w:p w14:paraId="3D869816" w14:textId="77777777" w:rsidR="00AB6027" w:rsidRDefault="00AB6027" w:rsidP="00AB6027">
            <w:pPr>
              <w:spacing w:after="160" w:line="259" w:lineRule="auto"/>
              <w:ind w:firstLine="720"/>
            </w:pPr>
            <w:r>
              <w:t>Контейнер майдончаси бошлиғи ______________________________________</w:t>
            </w:r>
          </w:p>
        </w:tc>
      </w:tr>
      <w:tr w:rsidR="00AB6027" w14:paraId="6D867100" w14:textId="77777777" w:rsidTr="00FC1228">
        <w:trPr>
          <w:trHeight w:val="284"/>
        </w:trPr>
        <w:tc>
          <w:tcPr>
            <w:tcW w:w="5000" w:type="pct"/>
            <w:gridSpan w:val="2"/>
            <w:tcBorders>
              <w:top w:val="nil"/>
              <w:left w:val="nil"/>
              <w:bottom w:val="nil"/>
              <w:right w:val="nil"/>
            </w:tcBorders>
            <w:shd w:val="clear" w:color="auto" w:fill="FFFFFF"/>
            <w:tcMar>
              <w:top w:w="0" w:type="dxa"/>
              <w:left w:w="57" w:type="dxa"/>
              <w:bottom w:w="0" w:type="dxa"/>
              <w:right w:w="57" w:type="dxa"/>
            </w:tcMar>
            <w:hideMark/>
          </w:tcPr>
          <w:p w14:paraId="6817A0F3" w14:textId="77777777" w:rsidR="00AB6027" w:rsidRDefault="00AB6027" w:rsidP="00AB6027">
            <w:pPr>
              <w:spacing w:after="160" w:line="259" w:lineRule="auto"/>
              <w:ind w:firstLine="720"/>
              <w:jc w:val="center"/>
            </w:pPr>
            <w:r>
              <w:rPr>
                <w:vertAlign w:val="superscript"/>
              </w:rPr>
              <w:t>(имзо)</w:t>
            </w:r>
          </w:p>
        </w:tc>
      </w:tr>
    </w:tbl>
    <w:p w14:paraId="59AA0E53"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Изоҳ. Юк эгаси ёки транспорт-экспедицияси корхонаси томонидан контейнер техник жиҳатдан носоз ҳолда қайтарилган ҳолларда контейнерни техник ҳолати юзасидан далолатнома тузилади ва далолатнома вагон устаси ёки вагонларни кўрикдан ўтказувчи ва станция навбатчиси ёки контейнерлар бўйича ҳудудий бошлиғи (ёки унинг топшириғига кўра катта юк қабул қилиб топширувчиси) томонидан имзоланади.</w:t>
      </w:r>
    </w:p>
    <w:p w14:paraId="6BF473C5" w14:textId="77777777" w:rsidR="00AB6027" w:rsidRDefault="00AB6027" w:rsidP="00AB6027">
      <w:pPr>
        <w:shd w:val="clear" w:color="auto" w:fill="FFFFFF"/>
        <w:spacing w:after="160" w:line="259" w:lineRule="auto"/>
        <w:jc w:val="center"/>
        <w:rPr>
          <w:rFonts w:eastAsia="Times New Roman"/>
          <w:color w:val="000080"/>
          <w:sz w:val="22"/>
          <w:szCs w:val="22"/>
        </w:rPr>
      </w:pPr>
      <w:r>
        <w:rPr>
          <w:rFonts w:eastAsia="Times New Roman"/>
          <w:color w:val="000080"/>
          <w:sz w:val="22"/>
          <w:szCs w:val="22"/>
        </w:rPr>
        <w:t>Ўзбекистон Республикаси темир йўл транспортида юк ташиш</w:t>
      </w:r>
      <w:hyperlink r:id="rId211" w:history="1">
        <w:r>
          <w:rPr>
            <w:rFonts w:eastAsia="Times New Roman"/>
            <w:color w:val="008080"/>
            <w:sz w:val="22"/>
            <w:szCs w:val="22"/>
          </w:rPr>
          <w:t xml:space="preserve"> қоидаларига</w:t>
        </w:r>
        <w:r>
          <w:rPr>
            <w:rFonts w:eastAsia="Times New Roman"/>
            <w:color w:val="008080"/>
            <w:sz w:val="22"/>
            <w:szCs w:val="22"/>
          </w:rPr>
          <w:br/>
        </w:r>
      </w:hyperlink>
      <w:r>
        <w:rPr>
          <w:rFonts w:eastAsia="Times New Roman"/>
          <w:color w:val="000080"/>
          <w:sz w:val="22"/>
          <w:szCs w:val="22"/>
        </w:rPr>
        <w:t xml:space="preserve">32-ИЛОВА </w:t>
      </w:r>
    </w:p>
    <w:p w14:paraId="1C0A42CE"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t>Музлаб қолувчи юкларга кирувчи, уюлган ва сочилган ҳолда ташилувчи юклар рўйхати</w:t>
      </w:r>
    </w:p>
    <w:tbl>
      <w:tblPr>
        <w:tblW w:w="5000" w:type="pct"/>
        <w:tblCellMar>
          <w:left w:w="0" w:type="dxa"/>
          <w:right w:w="0" w:type="dxa"/>
        </w:tblCellMar>
        <w:tblLook w:val="04A0" w:firstRow="1" w:lastRow="0" w:firstColumn="1" w:lastColumn="0" w:noHBand="0" w:noVBand="1"/>
      </w:tblPr>
      <w:tblGrid>
        <w:gridCol w:w="487"/>
        <w:gridCol w:w="9132"/>
      </w:tblGrid>
      <w:tr w:rsidR="00AB6027" w14:paraId="16A0CC44" w14:textId="77777777" w:rsidTr="00FC1228">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0B1A496" w14:textId="77777777" w:rsidR="00AB6027" w:rsidRDefault="00AB6027" w:rsidP="00AB6027">
            <w:pPr>
              <w:spacing w:after="160" w:line="259" w:lineRule="auto"/>
              <w:jc w:val="center"/>
            </w:pPr>
            <w:r>
              <w:rPr>
                <w:b/>
                <w:bCs/>
              </w:rPr>
              <w:t>Т/р</w:t>
            </w:r>
          </w:p>
        </w:tc>
        <w:tc>
          <w:tcPr>
            <w:tcW w:w="470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hideMark/>
          </w:tcPr>
          <w:p w14:paraId="4A0400D5" w14:textId="77777777" w:rsidR="00AB6027" w:rsidRDefault="00AB6027" w:rsidP="00AB6027">
            <w:pPr>
              <w:spacing w:after="160" w:line="259" w:lineRule="auto"/>
              <w:jc w:val="center"/>
            </w:pPr>
            <w:r>
              <w:rPr>
                <w:b/>
                <w:bCs/>
              </w:rPr>
              <w:t>Юкнинг номи</w:t>
            </w:r>
          </w:p>
        </w:tc>
      </w:tr>
      <w:tr w:rsidR="00AB6027" w14:paraId="449248C1"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1C8FADC" w14:textId="77777777" w:rsidR="00AB6027" w:rsidRDefault="00AB6027" w:rsidP="00AB6027">
            <w:pPr>
              <w:spacing w:after="160" w:line="259" w:lineRule="auto"/>
              <w:jc w:val="center"/>
            </w:pPr>
            <w:r>
              <w:t>1.</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64C9F92" w14:textId="77777777" w:rsidR="00AB6027" w:rsidRDefault="00AB6027" w:rsidP="00AB6027">
            <w:pPr>
              <w:spacing w:after="160" w:line="259" w:lineRule="auto"/>
              <w:jc w:val="both"/>
            </w:pPr>
            <w:r>
              <w:t>Агломерат (намланган)</w:t>
            </w:r>
          </w:p>
        </w:tc>
      </w:tr>
      <w:tr w:rsidR="00AB6027" w14:paraId="497A593C"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AFDEE1A" w14:textId="77777777" w:rsidR="00AB6027" w:rsidRDefault="00AB6027" w:rsidP="00AB6027">
            <w:pPr>
              <w:spacing w:after="160" w:line="259" w:lineRule="auto"/>
              <w:jc w:val="center"/>
            </w:pPr>
            <w:r>
              <w:t>2.</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AA43B0E" w14:textId="77777777" w:rsidR="00AB6027" w:rsidRDefault="00AB6027" w:rsidP="00AB6027">
            <w:pPr>
              <w:spacing w:after="160" w:line="259" w:lineRule="auto"/>
              <w:jc w:val="both"/>
            </w:pPr>
            <w:r>
              <w:t>Балласт</w:t>
            </w:r>
          </w:p>
        </w:tc>
      </w:tr>
      <w:tr w:rsidR="00AB6027" w14:paraId="35D4F5C9"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5BE21C5" w14:textId="77777777" w:rsidR="00AB6027" w:rsidRDefault="00AB6027" w:rsidP="00AB6027">
            <w:pPr>
              <w:spacing w:after="160" w:line="259" w:lineRule="auto"/>
              <w:jc w:val="center"/>
            </w:pPr>
            <w:r>
              <w:t>3.</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A226DA4" w14:textId="77777777" w:rsidR="00AB6027" w:rsidRDefault="00AB6027" w:rsidP="00AB6027">
            <w:pPr>
              <w:spacing w:after="160" w:line="259" w:lineRule="auto"/>
              <w:jc w:val="both"/>
            </w:pPr>
            <w:r>
              <w:t>Барит (бўлакланган)</w:t>
            </w:r>
          </w:p>
        </w:tc>
      </w:tr>
      <w:tr w:rsidR="00AB6027" w14:paraId="425D66AD"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5E5E541" w14:textId="77777777" w:rsidR="00AB6027" w:rsidRDefault="00AB6027" w:rsidP="00AB6027">
            <w:pPr>
              <w:spacing w:after="160" w:line="259" w:lineRule="auto"/>
              <w:jc w:val="center"/>
            </w:pPr>
            <w:r>
              <w:t>4.</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F98C229" w14:textId="77777777" w:rsidR="00AB6027" w:rsidRDefault="00AB6027" w:rsidP="00AB6027">
            <w:pPr>
              <w:spacing w:after="160" w:line="259" w:lineRule="auto"/>
              <w:jc w:val="both"/>
            </w:pPr>
            <w:r>
              <w:t xml:space="preserve">Бокситлар </w:t>
            </w:r>
          </w:p>
        </w:tc>
      </w:tr>
      <w:tr w:rsidR="00AB6027" w14:paraId="606FF667"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438D524" w14:textId="77777777" w:rsidR="00AB6027" w:rsidRDefault="00AB6027" w:rsidP="00AB6027">
            <w:pPr>
              <w:spacing w:after="160" w:line="259" w:lineRule="auto"/>
              <w:jc w:val="center"/>
            </w:pPr>
            <w:r>
              <w:t>5.</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35574D5" w14:textId="77777777" w:rsidR="00AB6027" w:rsidRDefault="00AB6027" w:rsidP="00AB6027">
            <w:pPr>
              <w:spacing w:after="160" w:line="259" w:lineRule="auto"/>
              <w:jc w:val="both"/>
            </w:pPr>
            <w:r>
              <w:t>Лойлар: каолинли, ўтга чидамли, оддий</w:t>
            </w:r>
          </w:p>
        </w:tc>
      </w:tr>
      <w:tr w:rsidR="00AB6027" w14:paraId="442FAD61"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24CC441" w14:textId="77777777" w:rsidR="00AB6027" w:rsidRDefault="00AB6027" w:rsidP="00AB6027">
            <w:pPr>
              <w:spacing w:after="160" w:line="259" w:lineRule="auto"/>
              <w:jc w:val="center"/>
            </w:pPr>
            <w:r>
              <w:t>6.</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611CE9A" w14:textId="77777777" w:rsidR="00AB6027" w:rsidRDefault="00AB6027" w:rsidP="00AB6027">
            <w:pPr>
              <w:spacing w:after="160" w:line="259" w:lineRule="auto"/>
              <w:jc w:val="both"/>
            </w:pPr>
            <w:r>
              <w:t>Шағал</w:t>
            </w:r>
          </w:p>
        </w:tc>
      </w:tr>
      <w:tr w:rsidR="00AB6027" w14:paraId="6C9A6A0C"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41B4E5B" w14:textId="77777777" w:rsidR="00AB6027" w:rsidRDefault="00AB6027" w:rsidP="00AB6027">
            <w:pPr>
              <w:spacing w:after="160" w:line="259" w:lineRule="auto"/>
              <w:jc w:val="center"/>
            </w:pPr>
            <w:r>
              <w:t>7.</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699FD62" w14:textId="77777777" w:rsidR="00AB6027" w:rsidRDefault="00AB6027" w:rsidP="00AB6027">
            <w:pPr>
              <w:spacing w:after="160" w:line="259" w:lineRule="auto"/>
              <w:jc w:val="both"/>
            </w:pPr>
            <w:r>
              <w:t>Майдалаган лавлаги чиқиндилари (хом)</w:t>
            </w:r>
          </w:p>
        </w:tc>
      </w:tr>
      <w:tr w:rsidR="00AB6027" w14:paraId="4C5F68EA"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AE33934" w14:textId="77777777" w:rsidR="00AB6027" w:rsidRDefault="00AB6027" w:rsidP="00AB6027">
            <w:pPr>
              <w:spacing w:after="160" w:line="259" w:lineRule="auto"/>
              <w:jc w:val="center"/>
            </w:pPr>
            <w:r>
              <w:t>8.</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A1680FD" w14:textId="77777777" w:rsidR="00AB6027" w:rsidRDefault="00AB6027" w:rsidP="00AB6027">
            <w:pPr>
              <w:spacing w:after="160" w:line="259" w:lineRule="auto"/>
              <w:jc w:val="both"/>
            </w:pPr>
            <w:r>
              <w:t>Ер (ҳар хил)</w:t>
            </w:r>
          </w:p>
        </w:tc>
      </w:tr>
      <w:tr w:rsidR="00AB6027" w14:paraId="6A595CD0"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348AE5B" w14:textId="77777777" w:rsidR="00AB6027" w:rsidRDefault="00AB6027" w:rsidP="00AB6027">
            <w:pPr>
              <w:spacing w:after="160" w:line="259" w:lineRule="auto"/>
              <w:jc w:val="center"/>
            </w:pPr>
            <w:r>
              <w:t>9.</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6558844" w14:textId="77777777" w:rsidR="00AB6027" w:rsidRDefault="00AB6027" w:rsidP="00AB6027">
            <w:pPr>
              <w:spacing w:after="160" w:line="259" w:lineRule="auto"/>
              <w:jc w:val="both"/>
            </w:pPr>
            <w:r>
              <w:t>Оҳак (ювилган)</w:t>
            </w:r>
          </w:p>
        </w:tc>
      </w:tr>
      <w:tr w:rsidR="00AB6027" w14:paraId="39F831F3"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14A8CAE" w14:textId="77777777" w:rsidR="00AB6027" w:rsidRDefault="00AB6027" w:rsidP="00AB6027">
            <w:pPr>
              <w:spacing w:after="160" w:line="259" w:lineRule="auto"/>
              <w:jc w:val="center"/>
            </w:pPr>
            <w:r>
              <w:t>10.</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4039F04" w14:textId="77777777" w:rsidR="00AB6027" w:rsidRDefault="00AB6027" w:rsidP="00AB6027">
            <w:pPr>
              <w:spacing w:after="160" w:line="259" w:lineRule="auto"/>
              <w:jc w:val="both"/>
            </w:pPr>
            <w:r>
              <w:t>Тош: гипсли; оҳакли; қурилиш учун — бутли, ракушкали, туфли</w:t>
            </w:r>
          </w:p>
        </w:tc>
      </w:tr>
      <w:tr w:rsidR="00AB6027" w14:paraId="062EC597"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1A0FFED" w14:textId="77777777" w:rsidR="00AB6027" w:rsidRDefault="00AB6027" w:rsidP="00AB6027">
            <w:pPr>
              <w:spacing w:after="160" w:line="259" w:lineRule="auto"/>
              <w:jc w:val="center"/>
            </w:pPr>
            <w:r>
              <w:t>11.</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886CB37" w14:textId="77777777" w:rsidR="00AB6027" w:rsidRDefault="00AB6027" w:rsidP="00AB6027">
            <w:pPr>
              <w:spacing w:after="160" w:line="259" w:lineRule="auto"/>
              <w:jc w:val="both"/>
            </w:pPr>
            <w:r>
              <w:t>Кварцитлар (ювилган)</w:t>
            </w:r>
          </w:p>
        </w:tc>
      </w:tr>
      <w:tr w:rsidR="00AB6027" w14:paraId="1CA9ED52"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B5EF135" w14:textId="77777777" w:rsidR="00AB6027" w:rsidRDefault="00AB6027" w:rsidP="00AB6027">
            <w:pPr>
              <w:spacing w:after="160" w:line="259" w:lineRule="auto"/>
              <w:jc w:val="center"/>
            </w:pPr>
            <w:r>
              <w:t>12.</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4585B0E" w14:textId="77777777" w:rsidR="00AB6027" w:rsidRDefault="00AB6027" w:rsidP="00AB6027">
            <w:pPr>
              <w:spacing w:after="160" w:line="259" w:lineRule="auto"/>
              <w:jc w:val="both"/>
            </w:pPr>
            <w:r>
              <w:t xml:space="preserve">Кокс </w:t>
            </w:r>
          </w:p>
        </w:tc>
      </w:tr>
      <w:tr w:rsidR="00AB6027" w14:paraId="5E5D4577"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E023656" w14:textId="77777777" w:rsidR="00AB6027" w:rsidRDefault="00AB6027" w:rsidP="00AB6027">
            <w:pPr>
              <w:spacing w:after="160" w:line="259" w:lineRule="auto"/>
              <w:jc w:val="center"/>
            </w:pPr>
            <w:r>
              <w:t>13.</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5EB4905" w14:textId="77777777" w:rsidR="00AB6027" w:rsidRDefault="00AB6027" w:rsidP="00AB6027">
            <w:pPr>
              <w:spacing w:after="160" w:line="259" w:lineRule="auto"/>
              <w:jc w:val="both"/>
            </w:pPr>
            <w:r>
              <w:t xml:space="preserve">Клинкер: цинкли, цементли </w:t>
            </w:r>
          </w:p>
        </w:tc>
      </w:tr>
      <w:tr w:rsidR="00AB6027" w14:paraId="2D1AC7CE"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B3EE1CA" w14:textId="77777777" w:rsidR="00AB6027" w:rsidRDefault="00AB6027" w:rsidP="00AB6027">
            <w:pPr>
              <w:spacing w:after="160" w:line="259" w:lineRule="auto"/>
              <w:jc w:val="center"/>
            </w:pPr>
            <w:r>
              <w:t>14.</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668CA03" w14:textId="77777777" w:rsidR="00AB6027" w:rsidRDefault="00AB6027" w:rsidP="00AB6027">
            <w:pPr>
              <w:spacing w:after="160" w:line="259" w:lineRule="auto"/>
              <w:jc w:val="both"/>
            </w:pPr>
            <w:r>
              <w:t xml:space="preserve">Колчеданлар: темирли, мисли ва олтингугуртли оддий ва флотацион </w:t>
            </w:r>
          </w:p>
        </w:tc>
      </w:tr>
      <w:tr w:rsidR="00AB6027" w14:paraId="1BC5039C"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7700745" w14:textId="77777777" w:rsidR="00AB6027" w:rsidRDefault="00AB6027" w:rsidP="00AB6027">
            <w:pPr>
              <w:spacing w:after="160" w:line="259" w:lineRule="auto"/>
              <w:jc w:val="center"/>
            </w:pPr>
            <w:r>
              <w:t>15.</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FD3CF50" w14:textId="77777777" w:rsidR="00AB6027" w:rsidRDefault="00AB6027" w:rsidP="00AB6027">
            <w:pPr>
              <w:spacing w:after="160" w:line="259" w:lineRule="auto"/>
              <w:jc w:val="both"/>
            </w:pPr>
            <w:r>
              <w:t>Кокс (ёнғоқли)</w:t>
            </w:r>
          </w:p>
        </w:tc>
      </w:tr>
      <w:tr w:rsidR="00AB6027" w14:paraId="391D9428"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0283F73" w14:textId="77777777" w:rsidR="00AB6027" w:rsidRDefault="00AB6027" w:rsidP="00AB6027">
            <w:pPr>
              <w:spacing w:after="160" w:line="259" w:lineRule="auto"/>
              <w:jc w:val="center"/>
            </w:pPr>
            <w:r>
              <w:t>16.</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3171F6E" w14:textId="77777777" w:rsidR="00AB6027" w:rsidRDefault="00AB6027" w:rsidP="00AB6027">
            <w:pPr>
              <w:spacing w:after="160" w:line="259" w:lineRule="auto"/>
              <w:jc w:val="both"/>
            </w:pPr>
            <w:r>
              <w:t xml:space="preserve">Коксик ҳар хил </w:t>
            </w:r>
          </w:p>
        </w:tc>
      </w:tr>
      <w:tr w:rsidR="00AB6027" w14:paraId="539CF308"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EC98A2A" w14:textId="77777777" w:rsidR="00AB6027" w:rsidRDefault="00AB6027" w:rsidP="00AB6027">
            <w:pPr>
              <w:spacing w:after="160" w:line="259" w:lineRule="auto"/>
              <w:jc w:val="center"/>
            </w:pPr>
            <w:r>
              <w:t>17.</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4C6399C" w14:textId="77777777" w:rsidR="00AB6027" w:rsidRDefault="00AB6027" w:rsidP="00AB6027">
            <w:pPr>
              <w:spacing w:after="160" w:line="259" w:lineRule="auto"/>
              <w:jc w:val="both"/>
            </w:pPr>
            <w:r>
              <w:t xml:space="preserve">Концентрат вермикулитли </w:t>
            </w:r>
          </w:p>
        </w:tc>
      </w:tr>
      <w:tr w:rsidR="00AB6027" w14:paraId="3B57FAB0"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724602F" w14:textId="77777777" w:rsidR="00AB6027" w:rsidRDefault="00AB6027" w:rsidP="00AB6027">
            <w:pPr>
              <w:spacing w:after="160" w:line="259" w:lineRule="auto"/>
              <w:jc w:val="center"/>
            </w:pPr>
            <w:r>
              <w:t>18.</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98AC297" w14:textId="77777777" w:rsidR="00AB6027" w:rsidRDefault="00AB6027" w:rsidP="00AB6027">
            <w:pPr>
              <w:spacing w:after="160" w:line="259" w:lineRule="auto"/>
              <w:jc w:val="both"/>
            </w:pPr>
            <w:r>
              <w:t>Концентратлар ва штейнлар: апатитли, баритли, вольфрамли, темирли, кобалтли, мисли, молибденли, пиритли (флотацион думлар), қўрғошинли, цинкли</w:t>
            </w:r>
          </w:p>
        </w:tc>
      </w:tr>
      <w:tr w:rsidR="00AB6027" w14:paraId="449F234C"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93917FE" w14:textId="77777777" w:rsidR="00AB6027" w:rsidRDefault="00AB6027" w:rsidP="00AB6027">
            <w:pPr>
              <w:spacing w:after="160" w:line="259" w:lineRule="auto"/>
              <w:jc w:val="center"/>
            </w:pPr>
            <w:r>
              <w:t>19.</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E5A2DE2" w14:textId="77777777" w:rsidR="00AB6027" w:rsidRDefault="00AB6027" w:rsidP="00AB6027">
            <w:pPr>
              <w:spacing w:after="160" w:line="259" w:lineRule="auto"/>
              <w:jc w:val="both"/>
            </w:pPr>
            <w:r>
              <w:t>Кокс майдалари (заррачалари 10 mm гача бўлган)</w:t>
            </w:r>
          </w:p>
        </w:tc>
      </w:tr>
      <w:tr w:rsidR="00AB6027" w14:paraId="5D3099FC"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819FF8A" w14:textId="77777777" w:rsidR="00AB6027" w:rsidRDefault="00AB6027" w:rsidP="00AB6027">
            <w:pPr>
              <w:spacing w:after="160" w:line="259" w:lineRule="auto"/>
              <w:jc w:val="center"/>
            </w:pPr>
            <w:r>
              <w:t>20.</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86D1E50" w14:textId="77777777" w:rsidR="00AB6027" w:rsidRDefault="00AB6027" w:rsidP="00AB6027">
            <w:pPr>
              <w:spacing w:after="160" w:line="259" w:lineRule="auto"/>
              <w:jc w:val="both"/>
            </w:pPr>
            <w:r>
              <w:t xml:space="preserve">Мергели </w:t>
            </w:r>
          </w:p>
        </w:tc>
      </w:tr>
      <w:tr w:rsidR="00AB6027" w14:paraId="4130659F"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C9037DB" w14:textId="77777777" w:rsidR="00AB6027" w:rsidRDefault="00AB6027" w:rsidP="00AB6027">
            <w:pPr>
              <w:spacing w:after="160" w:line="259" w:lineRule="auto"/>
              <w:jc w:val="center"/>
            </w:pPr>
            <w:r>
              <w:t>21.</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3BBA832" w14:textId="77777777" w:rsidR="00AB6027" w:rsidRDefault="00AB6027" w:rsidP="00AB6027">
            <w:pPr>
              <w:spacing w:after="160" w:line="259" w:lineRule="auto"/>
              <w:jc w:val="both"/>
            </w:pPr>
            <w:r>
              <w:t xml:space="preserve">Ун (доломитли) оҳакли </w:t>
            </w:r>
          </w:p>
        </w:tc>
      </w:tr>
      <w:tr w:rsidR="00AB6027" w14:paraId="0B4E62D5"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8B76E55" w14:textId="77777777" w:rsidR="00AB6027" w:rsidRDefault="00AB6027" w:rsidP="00AB6027">
            <w:pPr>
              <w:spacing w:after="160" w:line="259" w:lineRule="auto"/>
              <w:jc w:val="center"/>
            </w:pPr>
            <w:r>
              <w:t>22.</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010B076" w14:textId="77777777" w:rsidR="00AB6027" w:rsidRDefault="00AB6027" w:rsidP="00AB6027">
            <w:pPr>
              <w:spacing w:after="160" w:line="259" w:lineRule="auto"/>
              <w:jc w:val="both"/>
            </w:pPr>
            <w:r>
              <w:t xml:space="preserve">Огаркалар пиритли </w:t>
            </w:r>
          </w:p>
        </w:tc>
      </w:tr>
      <w:tr w:rsidR="00AB6027" w14:paraId="132683EE"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9322F30" w14:textId="77777777" w:rsidR="00AB6027" w:rsidRDefault="00AB6027" w:rsidP="00AB6027">
            <w:pPr>
              <w:spacing w:after="160" w:line="259" w:lineRule="auto"/>
              <w:jc w:val="center"/>
            </w:pPr>
            <w:r>
              <w:t>23.</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5492BE9" w14:textId="77777777" w:rsidR="00AB6027" w:rsidRDefault="00AB6027" w:rsidP="00AB6027">
            <w:pPr>
              <w:spacing w:after="160" w:line="259" w:lineRule="auto"/>
              <w:jc w:val="both"/>
            </w:pPr>
            <w:r>
              <w:t xml:space="preserve">Қум: кварцли, қурилиш учун, қолипловчи </w:t>
            </w:r>
          </w:p>
        </w:tc>
      </w:tr>
      <w:tr w:rsidR="00AB6027" w14:paraId="16EDB4D3"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7A005B8" w14:textId="77777777" w:rsidR="00AB6027" w:rsidRDefault="00AB6027" w:rsidP="00AB6027">
            <w:pPr>
              <w:spacing w:after="160" w:line="259" w:lineRule="auto"/>
              <w:jc w:val="center"/>
            </w:pPr>
            <w:r>
              <w:t>24.</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1084FE3" w14:textId="77777777" w:rsidR="00AB6027" w:rsidRDefault="00AB6027" w:rsidP="00AB6027">
            <w:pPr>
              <w:spacing w:after="160" w:line="259" w:lineRule="auto"/>
              <w:jc w:val="both"/>
            </w:pPr>
            <w:r>
              <w:t xml:space="preserve">Раймовка </w:t>
            </w:r>
          </w:p>
        </w:tc>
      </w:tr>
      <w:tr w:rsidR="00AB6027" w14:paraId="68EC823C"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83EB1B5" w14:textId="77777777" w:rsidR="00AB6027" w:rsidRDefault="00AB6027" w:rsidP="00AB6027">
            <w:pPr>
              <w:spacing w:after="160" w:line="259" w:lineRule="auto"/>
              <w:jc w:val="center"/>
            </w:pPr>
            <w:r>
              <w:t>25.</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834494A" w14:textId="77777777" w:rsidR="00AB6027" w:rsidRDefault="00AB6027" w:rsidP="00AB6027">
            <w:pPr>
              <w:spacing w:after="160" w:line="259" w:lineRule="auto"/>
              <w:jc w:val="both"/>
            </w:pPr>
            <w:r>
              <w:t>Рудалар: темир, қиммат металлардан, марганецли, мисли, никелли, қўрғошинли, хромитли, цинкли</w:t>
            </w:r>
          </w:p>
        </w:tc>
      </w:tr>
      <w:tr w:rsidR="00AB6027" w14:paraId="79076212"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44D1648" w14:textId="77777777" w:rsidR="00AB6027" w:rsidRDefault="00AB6027" w:rsidP="00AB6027">
            <w:pPr>
              <w:spacing w:after="160" w:line="259" w:lineRule="auto"/>
              <w:jc w:val="center"/>
            </w:pPr>
            <w:r>
              <w:t>26.</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C5CA3DF" w14:textId="77777777" w:rsidR="00AB6027" w:rsidRDefault="00AB6027" w:rsidP="00AB6027">
            <w:pPr>
              <w:spacing w:after="160" w:line="259" w:lineRule="auto"/>
              <w:jc w:val="both"/>
            </w:pPr>
            <w:r>
              <w:t>Лавлаги</w:t>
            </w:r>
          </w:p>
        </w:tc>
      </w:tr>
      <w:tr w:rsidR="00AB6027" w14:paraId="6A3CF0D8"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B4A585B" w14:textId="77777777" w:rsidR="00AB6027" w:rsidRDefault="00AB6027" w:rsidP="00AB6027">
            <w:pPr>
              <w:spacing w:after="160" w:line="259" w:lineRule="auto"/>
              <w:jc w:val="center"/>
            </w:pPr>
            <w:r>
              <w:t>27.</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E2C72CC" w14:textId="77777777" w:rsidR="00AB6027" w:rsidRDefault="00AB6027" w:rsidP="00AB6027">
            <w:pPr>
              <w:spacing w:after="160" w:line="259" w:lineRule="auto"/>
              <w:jc w:val="both"/>
            </w:pPr>
            <w:r>
              <w:t xml:space="preserve">Сланцлар ёнувчан </w:t>
            </w:r>
          </w:p>
        </w:tc>
      </w:tr>
      <w:tr w:rsidR="00AB6027" w14:paraId="4BD0BA24"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EF08E86" w14:textId="77777777" w:rsidR="00AB6027" w:rsidRDefault="00AB6027" w:rsidP="00AB6027">
            <w:pPr>
              <w:spacing w:after="160" w:line="259" w:lineRule="auto"/>
              <w:jc w:val="center"/>
            </w:pPr>
            <w:r>
              <w:t>28.</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D986E6B" w14:textId="77777777" w:rsidR="00AB6027" w:rsidRDefault="00AB6027" w:rsidP="00AB6027">
            <w:pPr>
              <w:spacing w:after="160" w:line="259" w:lineRule="auto"/>
              <w:jc w:val="both"/>
            </w:pPr>
            <w:r>
              <w:t xml:space="preserve">Туз: тошли, техник </w:t>
            </w:r>
          </w:p>
        </w:tc>
      </w:tr>
      <w:tr w:rsidR="00AB6027" w14:paraId="5EF1D46D"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181C48E" w14:textId="77777777" w:rsidR="00AB6027" w:rsidRDefault="00AB6027" w:rsidP="00AB6027">
            <w:pPr>
              <w:spacing w:after="160" w:line="259" w:lineRule="auto"/>
              <w:jc w:val="center"/>
            </w:pPr>
            <w:r>
              <w:t>29.</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A5E4E63" w14:textId="77777777" w:rsidR="00AB6027" w:rsidRDefault="00AB6027" w:rsidP="00AB6027">
            <w:pPr>
              <w:spacing w:after="160" w:line="259" w:lineRule="auto"/>
              <w:jc w:val="both"/>
            </w:pPr>
            <w:r>
              <w:t xml:space="preserve">Кўмир: қўнғир ва тош (шу жумладан ювилган ва сув билан қазилган) </w:t>
            </w:r>
          </w:p>
        </w:tc>
      </w:tr>
      <w:tr w:rsidR="00AB6027" w14:paraId="38C7D327"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E6F36BB" w14:textId="77777777" w:rsidR="00AB6027" w:rsidRDefault="00AB6027" w:rsidP="00AB6027">
            <w:pPr>
              <w:spacing w:after="160" w:line="259" w:lineRule="auto"/>
              <w:jc w:val="center"/>
            </w:pPr>
            <w:r>
              <w:t>30.</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B939BAC" w14:textId="77777777" w:rsidR="00AB6027" w:rsidRDefault="00AB6027" w:rsidP="00AB6027">
            <w:pPr>
              <w:spacing w:after="160" w:line="259" w:lineRule="auto"/>
              <w:jc w:val="both"/>
            </w:pPr>
            <w:r>
              <w:t>Флюслар</w:t>
            </w:r>
          </w:p>
        </w:tc>
      </w:tr>
      <w:tr w:rsidR="00AB6027" w14:paraId="7260F3FA"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4FC4573" w14:textId="77777777" w:rsidR="00AB6027" w:rsidRDefault="00AB6027" w:rsidP="00AB6027">
            <w:pPr>
              <w:spacing w:after="160" w:line="259" w:lineRule="auto"/>
              <w:jc w:val="center"/>
            </w:pPr>
            <w:r>
              <w:t>31.</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D013527" w14:textId="77777777" w:rsidR="00AB6027" w:rsidRDefault="00AB6027" w:rsidP="00AB6027">
            <w:pPr>
              <w:spacing w:after="160" w:line="259" w:lineRule="auto"/>
              <w:jc w:val="both"/>
            </w:pPr>
            <w:r>
              <w:t xml:space="preserve">Шлаклар гранулланган </w:t>
            </w:r>
          </w:p>
        </w:tc>
      </w:tr>
      <w:tr w:rsidR="00AB6027" w14:paraId="5D747D25"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C7CC3B8" w14:textId="77777777" w:rsidR="00AB6027" w:rsidRDefault="00AB6027" w:rsidP="00AB6027">
            <w:pPr>
              <w:spacing w:after="160" w:line="259" w:lineRule="auto"/>
              <w:jc w:val="center"/>
            </w:pPr>
            <w:r>
              <w:t>32.</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96D3419" w14:textId="77777777" w:rsidR="00AB6027" w:rsidRDefault="00AB6027" w:rsidP="00AB6027">
            <w:pPr>
              <w:spacing w:after="160" w:line="259" w:lineRule="auto"/>
              <w:jc w:val="both"/>
            </w:pPr>
            <w:r>
              <w:t xml:space="preserve">Шлам кўмирли </w:t>
            </w:r>
          </w:p>
        </w:tc>
      </w:tr>
      <w:tr w:rsidR="00AB6027" w14:paraId="3B74FCD2"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8F1DB04" w14:textId="77777777" w:rsidR="00AB6027" w:rsidRDefault="00AB6027" w:rsidP="00AB6027">
            <w:pPr>
              <w:spacing w:after="160" w:line="259" w:lineRule="auto"/>
              <w:jc w:val="center"/>
            </w:pPr>
            <w:r>
              <w:t>33.</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16C1BD8" w14:textId="77777777" w:rsidR="00AB6027" w:rsidRDefault="00AB6027" w:rsidP="00AB6027">
            <w:pPr>
              <w:spacing w:after="160" w:line="259" w:lineRule="auto"/>
              <w:jc w:val="both"/>
            </w:pPr>
            <w:r>
              <w:t xml:space="preserve">Шпат плавикли </w:t>
            </w:r>
          </w:p>
        </w:tc>
      </w:tr>
      <w:tr w:rsidR="00AB6027" w14:paraId="598D3BC1" w14:textId="77777777" w:rsidTr="00FC1228">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213C57B" w14:textId="77777777" w:rsidR="00AB6027" w:rsidRDefault="00AB6027" w:rsidP="00AB6027">
            <w:pPr>
              <w:spacing w:after="160" w:line="259" w:lineRule="auto"/>
              <w:jc w:val="center"/>
            </w:pPr>
            <w:r>
              <w:t>34.</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B8BB436" w14:textId="77777777" w:rsidR="00AB6027" w:rsidRDefault="00AB6027" w:rsidP="00AB6027">
            <w:pPr>
              <w:spacing w:after="160" w:line="259" w:lineRule="auto"/>
              <w:jc w:val="both"/>
            </w:pPr>
            <w:r>
              <w:t xml:space="preserve">Шағал ювилган </w:t>
            </w:r>
          </w:p>
        </w:tc>
      </w:tr>
    </w:tbl>
    <w:p w14:paraId="1A3A478A" w14:textId="77777777" w:rsidR="00AB6027" w:rsidRDefault="00AB6027" w:rsidP="00AB6027">
      <w:pPr>
        <w:shd w:val="clear" w:color="auto" w:fill="FFFFFF"/>
        <w:spacing w:after="160" w:line="259" w:lineRule="auto"/>
        <w:jc w:val="center"/>
        <w:rPr>
          <w:rFonts w:eastAsia="Times New Roman"/>
          <w:color w:val="000080"/>
          <w:sz w:val="22"/>
          <w:szCs w:val="22"/>
        </w:rPr>
      </w:pPr>
      <w:r>
        <w:rPr>
          <w:rFonts w:eastAsia="Times New Roman"/>
          <w:color w:val="000080"/>
          <w:sz w:val="22"/>
          <w:szCs w:val="22"/>
        </w:rPr>
        <w:t>Ўзбекистон Республикаси темир йўл транспортида юк ташиш</w:t>
      </w:r>
      <w:hyperlink r:id="rId212" w:history="1">
        <w:r>
          <w:rPr>
            <w:rFonts w:eastAsia="Times New Roman"/>
            <w:color w:val="008080"/>
            <w:sz w:val="22"/>
            <w:szCs w:val="22"/>
          </w:rPr>
          <w:t xml:space="preserve"> қоидаларига</w:t>
        </w:r>
        <w:r>
          <w:rPr>
            <w:rFonts w:eastAsia="Times New Roman"/>
            <w:color w:val="008080"/>
            <w:sz w:val="22"/>
            <w:szCs w:val="22"/>
          </w:rPr>
          <w:br/>
        </w:r>
      </w:hyperlink>
      <w:r>
        <w:rPr>
          <w:rFonts w:eastAsia="Times New Roman"/>
          <w:color w:val="000080"/>
          <w:sz w:val="22"/>
          <w:szCs w:val="22"/>
        </w:rPr>
        <w:t xml:space="preserve">33-ИЛОВА </w:t>
      </w:r>
    </w:p>
    <w:p w14:paraId="48D7263D"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t>Кўп миқдорда ташилувчи, сочилган ва уюлган ҳолда юкларни ташишларда, уларни музлаб қолишидан сақлашни профилактик типик чоралари</w:t>
      </w:r>
    </w:p>
    <w:p w14:paraId="00E2D957"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t>1. Темир рудаси</w:t>
      </w:r>
    </w:p>
    <w:p w14:paraId="19B896A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1. Темир рудаларини ташишларда, куйдирилмаган оҳак, ош тузи, тахта қуримлари, сомон чиқиндилари, сомон ва қамиш сечкаси, қайтма агломератлар профилактик мослама сифатида ишлатилади. </w:t>
      </w:r>
    </w:p>
    <w:p w14:paraId="5978596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2. Магнетитли, мартитли ва гематитли рудалар учун оҳакни қўшиш меъёрлари 1 — 3%, охристли ва қайин темир рудалари учун 1 — 4% ортилган руданинг массасидан. </w:t>
      </w:r>
    </w:p>
    <w:p w14:paraId="790B073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 Туз ортилаётган руданинг массасидан 0,75% миқдорида қўшилади.</w:t>
      </w:r>
    </w:p>
    <w:p w14:paraId="371FD67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Агломерацияга кетаётган рудалар учун, профилактик мослама сифатида тузни ишлатилиши тақиқланади. </w:t>
      </w:r>
    </w:p>
    <w:p w14:paraId="5B7464A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4. Сараланган (эланган), ҳар хил бўлаклардаги рудалар, мартенов рудалар ҳар қаторига оҳак сепилмасдан ортилади, лекин оҳакни вагоннинг полига сепилади. </w:t>
      </w:r>
    </w:p>
    <w:p w14:paraId="1B4571E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Бундай рудалар ортилганда юкхатининг юкнинг номи қайд этиладиган графасида юк жўнатувчи «Сараланган (эланган), мартен» деб қайд этиш керак.</w:t>
      </w:r>
    </w:p>
    <w:p w14:paraId="523020C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Ювилган рудалар ва сувланган жойлардан олинган рудалар учун тузлар ишлатилади, оҳакни ишлатиш ман этилади. </w:t>
      </w:r>
    </w:p>
    <w:p w14:paraId="1B658AE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5. Юкнинг орасига профилактик мосламаларсиз, лекин мосламалар вагоннинг полига сепилган қуйидаги юклар ташилади:</w:t>
      </w:r>
    </w:p>
    <w:p w14:paraId="218E338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а) ювилган бурдаланган рудалар;</w:t>
      </w:r>
    </w:p>
    <w:p w14:paraId="675CA98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б) куйдирилган майдаланган рудалар; </w:t>
      </w:r>
    </w:p>
    <w:p w14:paraId="68E14D5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в) совутилган қуруқ агломератлар;</w:t>
      </w:r>
    </w:p>
    <w:p w14:paraId="266077D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г) майдаланган ва сараланган (эланган), ҳар хил бўлаклардаги рудалар; </w:t>
      </w:r>
    </w:p>
    <w:p w14:paraId="5DE160C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д) майдаланган магнит темир рудалар.</w:t>
      </w:r>
    </w:p>
    <w:p w14:paraId="2A4A493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6. Барча рудалар, профилактик мосламаларсиз ортилиши мумкин, агар ушбу юклар музлатилиши ва қуритилиши шартлари бажарилганда. </w:t>
      </w:r>
    </w:p>
    <w:p w14:paraId="7EE7D982"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t>2. Марганец рудаси</w:t>
      </w:r>
    </w:p>
    <w:p w14:paraId="1F904D3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7. Марганец рудаси ташилганда профилактик мослама сифатида туз, ёғоч қириндилари, сомон чиқиндилари, сомон ва қамиш сечкалари қўлланилади. </w:t>
      </w:r>
    </w:p>
    <w:p w14:paraId="7DEEC33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Бўлакланган марганец рудаси профилактик мосламаларни қўлланмасдан ташилади. </w:t>
      </w:r>
    </w:p>
    <w:p w14:paraId="4BC31FF1"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t xml:space="preserve">3. Хромит рудаси </w:t>
      </w:r>
    </w:p>
    <w:p w14:paraId="17AD452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8. Сараланган (эланган) хромит рудасининг бўлакчалари ўлчамлари 20 mm ва ундан ортиқ бўлганда профилактик мосламалардан қўлланмаган ҳолда ташилади; </w:t>
      </w:r>
    </w:p>
    <w:p w14:paraId="6D43CD6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Оддий хромит рудасини барча истеъмолчиларга (ўтга чидамли заводлардан ташқари) ортилганда куйдирилган оҳак билан сепилиш миқдори 1 дан 2% гача ёки ош тузи билан руданинг массасидан 0,75 дан 1% гача бўлган миқдорда.</w:t>
      </w:r>
    </w:p>
    <w:p w14:paraId="5D2AC9A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Ўтга чидамли оддий хромит рудаси заводлар томонидан 15 ноябрдан 15 мартгача бўлган даврда фақат юкни олувчи розилиги билан ортилиши мумкин.</w:t>
      </w:r>
    </w:p>
    <w:p w14:paraId="4D869CD3"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t>4. Шпат плавикли</w:t>
      </w:r>
    </w:p>
    <w:p w14:paraId="403B3B5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9. Шпат плавикли ёғоч қириндилари ёки туз билан сепилиб ва тўлдирилиб ташилади. </w:t>
      </w:r>
    </w:p>
    <w:p w14:paraId="3B608000"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t>5. Ювилган оҳак. Агломерат намланган</w:t>
      </w:r>
    </w:p>
    <w:p w14:paraId="001B627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10. Ювилган оҳак ва намланган агломерат фақат йилнинг иссиқ мавсумларида ташилади.</w:t>
      </w:r>
    </w:p>
    <w:p w14:paraId="359CEFE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Сувланган оҳак майдаланган (оҳак чиқиндилари) йилнинг иссиқ мавсумларида ташилади. Совуқ мавсумда фақат юкни олувчи розилиги билан ортилиши мумкин. </w:t>
      </w:r>
    </w:p>
    <w:p w14:paraId="60AC631C"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t>6. Шлак гранулланган</w:t>
      </w:r>
    </w:p>
    <w:p w14:paraId="50630A8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11. Ҳўл грануляция қилинганда шлаклар ортишдан олдин сувсизлантирилиши ёки музлатилиши керак.</w:t>
      </w:r>
    </w:p>
    <w:p w14:paraId="0296CED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Бир кун ичида қисқа муддатли ташишларда грануллаштирилган намлиги 20% гача бўлган ва намликлари миқдори вагоннинг тормоз қисмларини музлаб қолиши ва музлама ҳосил бўлишига йўл қўймаса, шлакларни ортишга рухсат берилади. </w:t>
      </w:r>
    </w:p>
    <w:p w14:paraId="6E897E4B"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12. Шлаклар ишлаб чиқарилганда, бассейн ва сувларда грануляция қилинганлар, йилнинг совуқ мавсумида маҳаллий шароитларга кўра, намликни камайтиришга йўналтирилган, қуйидаги профилактик чоралар қилинади:</w:t>
      </w:r>
    </w:p>
    <w:p w14:paraId="2BBEF6F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грануляция қилиш бассейн олдида махсус майдонча ажратиш; </w:t>
      </w:r>
    </w:p>
    <w:p w14:paraId="5814312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махсус майдонча бўлмаган ҳолда, бассейнни бир бўлимини оралиқ омбор сифатида, шлакларни вагонга ортгунга қадар сақланиши учун ажратиш;</w:t>
      </w:r>
    </w:p>
    <w:p w14:paraId="19AD6D9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оралиқ омборларда шлак тинч ҳолатда тутилади, шароит мумкин бўлган жойларда эса, шлак механизмлар билан ковланиб турилади. </w:t>
      </w:r>
    </w:p>
    <w:p w14:paraId="2D52394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13. Грануллаштирилган шлаклар, ярим қуруқ грануллаштириш ускуналарида ишлаб чиқарилганда қуйидаги талабларга риоя қилиш керак: шлакни ортиқча намланишини олдини олиш мақсадида барабанга узатиладиган сувнинг миқдорини тартибга солиш, омборнинг тагида сув йиғилишини олдини олиб сувларнинг ариқчаларини доимо тозалаб туриш, мавжуд механизмлар ёрдамида бор шлакларни аралаштириб туриб, ортиш йўлларининг олдига сув оқиб кетишини таъминловчи баланд конус шаклида тўплаб қўйиш. </w:t>
      </w:r>
    </w:p>
    <w:p w14:paraId="466D646A"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t>7. Рангли рудаларнинг концентратлари</w:t>
      </w:r>
    </w:p>
    <w:p w14:paraId="6DB212B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14. Намлиги 2% гача бўлган концентрат ёпиқ вагонларда профилактика воситаларидан фойдаланмаган ҳолда ташилади. </w:t>
      </w:r>
    </w:p>
    <w:p w14:paraId="6385F3D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Концентратларни махсус металл контейнерларда ташиш, юкнинг намлиги фоизининг миқдоридан қатъий назар профилактика воситаларидан фойдаланмаган ҳолда ташилади.</w:t>
      </w:r>
    </w:p>
    <w:p w14:paraId="24E95468"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15. Ёғоч қириндилар, Намлиги 2% дан 8% гача бўлган концентратлар ортишда вагоннинг полига сепилади, намлиги 8% дан 12% гача бўлса уларни икки қаторли қатламли, ҳар қатламидаги концентратларни бўлаклаб (блокларга) ўлчами 70х80 см ва массаси 250 kg ошмайдиган ҳолда тўлдирилади.</w:t>
      </w:r>
    </w:p>
    <w:p w14:paraId="2657DB9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16. Бўйлама ва кўндаланг кесма жойлар тепасигача қуруқ ёғоч қириндилари билан тўлдирилади ва зичлантирилади. Бундан ташқари, қуруқ ёғоч қириндилари вагон деворлари олдига ортилган юк баландлиги бўйича сепилади. </w:t>
      </w:r>
    </w:p>
    <w:p w14:paraId="138F35F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17. Баритли концентратлар вагонларга қуритилган ҳолда ортилади (намлик миқдори 4% кўп бўлмаган). Баритли концентратлар намлиги 12% гача бўлса оз миқдорда музлатилган ҳолда алоҳида бўлаклар ва палахсали турларда ортилади.</w:t>
      </w:r>
    </w:p>
    <w:p w14:paraId="781570C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18. Клинкер цинкли намлиги 12 — 14% ва бўлакчалар ўлчамлари 30 — 40 mm бўлганда вагонларга озгина музлатилган ҳолатда ортилади. </w:t>
      </w:r>
    </w:p>
    <w:p w14:paraId="6995A49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19. Намлиги 22 — 25% бўлган қўрғошин кеклари ортишдан олдин вагоннинг ички юзасига фильтрланган матолар тўшалади, вагоннинг полига эса 60 mm қалинликдаги қуруқ ёғоч қириндилар тўшалади. </w:t>
      </w:r>
    </w:p>
    <w:p w14:paraId="2CD91F23"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t>8. Колчедан олтингугуртли (оддий ва флотационли)</w:t>
      </w:r>
    </w:p>
    <w:p w14:paraId="208C3E1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20. Намлиги 2% дан кўп бўлмаган рудалар ва флюслар профилактика воситаларидан фойдаланмаган ҳолда ташилади. </w:t>
      </w:r>
    </w:p>
    <w:p w14:paraId="3F377B1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Мис рудалари ва флюсларда катта миқдордаги намлик бўлганда уларни ортишдан олдин музлатилиши керак. Кўрсатилган юклар вагоннинг полига музлаб ёпишиб қолмаслиги учун, ортишдан олдин вагоннинг полига 60 mm қатламдаги қуруқ ёғоч қириндилари тўкиб ташланади. </w:t>
      </w:r>
    </w:p>
    <w:p w14:paraId="4E79B656"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Мис рудаларни ортиш жараёнида вагоннинг бутун майдони бўйича ортиш баландлигининг ҳар 300 — 400 mm рудалар текисланади, шундан кейин 30 миллиметрдан кам бўлмаган қатламда қуруқ ёғоч қириндилари тўкиб ташланади, сўнгра рудаларни бир текис қатламда ортилади.</w:t>
      </w:r>
    </w:p>
    <w:p w14:paraId="2E54D5B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21. Колчедан олтингугуртли (оддий ва флотационли) қишки мавсумда фақат юкни олувчи розилиги билан ортилади.</w:t>
      </w:r>
    </w:p>
    <w:p w14:paraId="07968F9E"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t>9. Никел рудаси</w:t>
      </w:r>
    </w:p>
    <w:p w14:paraId="3610493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22. Никел рудаси юқори даражали намликка эга. Никел рудаларини вагонларга ортишдан аввал, уларни олдиндан пухта равишда музлатилиши керак. Вагонга ортишдан олдин унинг полига сомон ёки қамиш қатламини 60 mm кам бўлмаган қалинликда тўкиб ташланади.</w:t>
      </w:r>
    </w:p>
    <w:p w14:paraId="29D65C6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Никел рудаларни ортишда профилактик мосламалар сифатида заррачалари 1,1 миллиметр ўлчовдаги бўлган ош тузи ишлатилади. </w:t>
      </w:r>
    </w:p>
    <w:p w14:paraId="1FA40B4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Ортиш олдидан вагоннинг полига ош тузи бир текис қатламда тўкиб ташланади. </w:t>
      </w:r>
    </w:p>
    <w:p w14:paraId="7351622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Бундан ташқари, ортишдан олдин рудани тўпланиб турган жойида туз сепилади ва вагонларга ортиш жараёнида грейфер билан қориштирилади. Ош тузининг ортишдаги умумий сарфи ортилаётган руданинг оғирлигидан 0,5% ташкил этади. </w:t>
      </w:r>
    </w:p>
    <w:p w14:paraId="1430722E"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t>10. Бокситлар</w:t>
      </w:r>
    </w:p>
    <w:p w14:paraId="2198FEB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23. Намлиги 5% ва ундан ортиқ бўлган цемент ва қора металл заводларининг бокситлари ортишда куйдирилмаган оҳак ишлатилади, уни вагоннинг полига қалинлиги 15 mm дан (ҳар бир вагонга 250 kg) кам бўлмаган қалинликда сепилади. Абразив саноатларининг заводларига бокситларни ортишда, вагоннинг полига қуритилган ёғоч қириндилари 50 mm дан кам бўлмаган қалинликда сепилади (ҳар бир вагонга 250 kg).</w:t>
      </w:r>
    </w:p>
    <w:p w14:paraId="0571831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Қишки мавсумда бокситларни ташишда вагоннинг полига қуритилган ёғоч қириндилари 50 mm дан кам бўлмаган (ҳар бир вагонга 250 kg) қалинликда сепилади.</w:t>
      </w:r>
    </w:p>
    <w:p w14:paraId="6EBDAD9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Қуритилган ёғоч қириндилари бўлмаган тақдирда юқорида кўрсатилган меъёрда куйдирилмаган оҳак ишлатилади. </w:t>
      </w:r>
    </w:p>
    <w:p w14:paraId="7DB95D3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Ташқаридаги ҳавонинг ҳарорати минус 15 ºC даража ва ундан паст бўлган ҳолларда, бокситларни ковлаш йўли билан музлатиш амалга оширилади. Музлатилган бокситларнинг бўлаклари ва палахсалари вагонларга ортилганда вагоннинг полига профилактик мосламалар сепилмайди. </w:t>
      </w:r>
    </w:p>
    <w:p w14:paraId="4B39B510"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t>11. Кўмирлар тош ва қўнғир</w:t>
      </w:r>
    </w:p>
    <w:p w14:paraId="7FE3F58F"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24. 7% дан ортиқ бўлган намликдаги тош кўмирларни ва 30% дан ортиқ намликдаги қўнғир кўмирларни ташишда юк жўнатувчилар қуйидаги профилактик чораларни кўришлари керак: кўмирларни мойлаштириш; қуруқ ва нам кўмирларни аралаштириш; олдиндан кўмирларни музлатиш; кўмирни ёғоч қириндилари билан сепиш; ниогрин; северин. </w:t>
      </w:r>
    </w:p>
    <w:p w14:paraId="67506B7A"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25. Мойлаштириш, кокс ва кимё саноатининг оғир мойлари билан ҳаво атмосфера ҳароратининг қуйидаги меъёрларида амалга оширилиши керак:</w:t>
      </w:r>
    </w:p>
    <w:p w14:paraId="13382354"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ҳарорати минус 15 ºC даражасигача мойлар умумий ортиладиган юкнинг 1% миқдорида. Кўмирнинг намлиги 10% дан ошмаган ҳолларда мойлаштириш учун ишлатиладиган мойларни миқдорини 0,75% гача қисқартириш мумкин;</w:t>
      </w:r>
    </w:p>
    <w:p w14:paraId="6BB01897"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ҳарорати минус 15 ºC даражадан минус 20 даражагача бўлганда мой миқдори умумий ортиладиган кўмирнинг 1,5 % миқдорида қўшилади;</w:t>
      </w:r>
    </w:p>
    <w:p w14:paraId="5DAC593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ҳарорати минус 20 ºC даражасидан паст бўлганда мой миқдори умумий ортиладиган кўмирнинг 2% миқдорида қўшилади.</w:t>
      </w:r>
    </w:p>
    <w:p w14:paraId="37E725F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Кокс ва кимё саноатининг оғир мойлари билан мойлаштириш махсус мойлаштириш ускуналари ёрдамида амалга оширилади.</w:t>
      </w:r>
    </w:p>
    <w:p w14:paraId="39A7404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Мойлаштирилиш ускуналари бўлмаганда ёки уларнинг ишдан чиққан вақтларида нам кўмирларни ташилиши 24 пунктда кўрсатилган бошқа профилактик мосламаларини қўлланиш усули билан ташиш мумкин.</w:t>
      </w:r>
    </w:p>
    <w:p w14:paraId="605ABB3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26. Қуруқ кўмирга нам кўмирни қўшиш қатламли сепиш йўли билан амалга оширилади, бунда қуруқ кўмирнинг бир қатлами вагон полига ва икки қатлам ортиш баландлиги бўйича ётқизилади. </w:t>
      </w:r>
    </w:p>
    <w:p w14:paraId="13CC0BE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27. Нам кўмирларни ёғоч қириндилари билан сепилиши уч қатламда амалга оширилади. Биринчи қатлами 30 — 40 mm қалинликда полнинг бутун майдонига ёйилади, иккинчи ва учинчи қатламлари мос равишда вагоннинг 1/3 ва 2/3 қисмлари ортилганда 20 — 30 mm қалинликда кўмирнинг бутун усти қатламига ёйилади.</w:t>
      </w:r>
    </w:p>
    <w:p w14:paraId="15F0C91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28. Йилнинг совуқ мавсумида шламни фақат музлатилган ҳолда ташишга рухсат этилади.</w:t>
      </w:r>
    </w:p>
    <w:p w14:paraId="515EADE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29. Профилактиканинг суюқ мосламалари — ниогрин ёки северин билан ишлов бериш қуйидаги тартибда амалга оширилади:</w:t>
      </w:r>
    </w:p>
    <w:p w14:paraId="384336A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а) ҳаво ҳарорати минус 10 ºC даражагача бўлганда вагоннинг поли ва деворлари тўрт ўқлик ярим очиқ вагонлар учун 20 — 25 килограмм, олти ўқлик ярим очиқ вагонлар учун 30 — 35 килограмм профилактик суюқлик билан ишлов берилади;</w:t>
      </w:r>
    </w:p>
    <w:p w14:paraId="0593E76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б) ҳаво ҳарорати минус 10 ºC даражадан 20 даражагача бўлганда вагоннинг поли ва деворлари, ушбу пунктнинг «а» кичик пунктида кўрсатилгандек бажарилади, ҳамда кўмирнинг намлигига қараб ортилаётган кўмирга суюқлик қуйидаги миқдорда киритилади:</w:t>
      </w:r>
    </w:p>
    <w:p w14:paraId="162037C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9% — 0,54÷0,6% гача ортилаётган кўмирнинг миқдоридан; </w:t>
      </w:r>
    </w:p>
    <w:p w14:paraId="6D078D7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9% — 0,8% ортиқ ортилаётган кўмирнинг миқдоридан; </w:t>
      </w:r>
    </w:p>
    <w:p w14:paraId="55CB5B2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в) ҳаво ҳарорати минус 20 ºC даражадан кам бўлганда вагоннинг поли ва деворлари ушбу пунктнинг «а» кичик пунктида кўрсатилгандек бажарилади, ва суюқлик ортилувчи кўмирнинг миқдорига, кўмирнинг намлигига қараб қуйидаги миқдорда </w:t>
      </w:r>
    </w:p>
    <w:p w14:paraId="757505A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9% — 0,8% гача ортилаётган кўмирнинг миқдоридан;</w:t>
      </w:r>
    </w:p>
    <w:p w14:paraId="256644F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9% — 1% ортиқ ортилаётган кўмирнинг миқдоридан. </w:t>
      </w:r>
    </w:p>
    <w:p w14:paraId="5F6F757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Ниогрин ёки северинларни ортилинаётган кўмир миқдорига қўшилиш миқдори барча ҳолатларда 1% дан ошмаслиги керак. </w:t>
      </w:r>
    </w:p>
    <w:p w14:paraId="51F94A1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30. Профилактика учун суюқ профилактик мосламалар ниогрин ва северин ишлатилганда қуйидаги шартлар бажарилиши керак: </w:t>
      </w:r>
    </w:p>
    <w:p w14:paraId="639D211C"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Кўмирнинг ташиш давомийлиги икки суткадан ошмаса ниогрин ва северин билан вагоннинг поли ва деворларига ишлов берилиши ушбу пунктнинг «а» кичик пунктида кўрсатилгандек бажарилади.</w:t>
      </w:r>
    </w:p>
    <w:p w14:paraId="1E0C2290"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суюқлик форсунка йўли билан вагоннинг поли ва деворларига сепилади, шунингдек, вагонларга ортилишида кўмирнинг массасига бир меъёрда киритилади;</w:t>
      </w:r>
    </w:p>
    <w:p w14:paraId="5296BDA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ниогрин ва северин етарли паст ҳароратда қотиб қолишига эга, шунинг учун уларни кўмир ва вагоннинг ички қопламасига форсункали сепиш иситмасдан амалга оширилади.;</w:t>
      </w:r>
    </w:p>
    <w:p w14:paraId="7BF6E3F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ниогрин кўмирнинг музлаб қолишидан сақланиши учун ҳавонинг ташқаридаги ҳарорати минус 25 ºC даражагача бўлганда, северин — минус 25 ºC даражадан паст бўлганда қўлланилади.</w:t>
      </w:r>
    </w:p>
    <w:p w14:paraId="499395CD"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t>12. Ёнувчи сланцлар</w:t>
      </w:r>
    </w:p>
    <w:p w14:paraId="3DE6C00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30. Ёнувчи сланцлар музлатилган ҳолда ёки юкларни ёғоч қириндилари, сомон, қамиш, майда торфлар билан қатлама сепилган ҳолда ортилади . </w:t>
      </w:r>
    </w:p>
    <w:p w14:paraId="58627FBF"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t>13. Қум. Майда шағал. Балласт</w:t>
      </w:r>
    </w:p>
    <w:p w14:paraId="55CBB819"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31. Қум (қурилиш учун, қуйма ва кварцли), ҳамда майда шағал, шағал ва балласт йилнинг совуқ мавсумида карьерларнинг тепа қуруқ қатламларидан олиб ортилиши керак. </w:t>
      </w:r>
    </w:p>
    <w:p w14:paraId="03627EA3"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Агар бундай ортишнинг имкони бўлмаганда, ҳамда қумнинг намлиги юқори бўлган ҳолларда, уни ортилиши музлама шароитида музлатилгандан сўнг амалга оширилади. Бунинг учун қазиб олишда ва бойитишларда уларнинг кўп маротаба сочилиши (кавланиши) ёки темир йўл ортиш жойларида алоҳида махсус майдончалар ажратилиши қумни музлатилиб катта бўлакларда ортиш мақсадида. </w:t>
      </w:r>
    </w:p>
    <w:p w14:paraId="74A0E7BD"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32. Йилнинг совуқ мавсумида ер ости сувларининг даражасидан пастроқ қатламидан қумларни ортиш ман этилади. </w:t>
      </w:r>
    </w:p>
    <w:p w14:paraId="5BE72429"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t>14. Лой. Гипс тошлар</w:t>
      </w:r>
    </w:p>
    <w:p w14:paraId="4D63255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33. Лой (оддий ва ёнғинга чидамли), ҳамда тош (гипсдан майдаланган) қуритилган ёки музлатилган ҳолда ортилиши керак. </w:t>
      </w:r>
    </w:p>
    <w:p w14:paraId="6F9B67E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Каолинали лой қуруқ ҳолда қуритиш мосламаларидан олинган корж кўринишида ташилади. Қуритиш мосламалари бўлмаган тақдирда, Каолинали лой музлатилган ҳолатда орасига коалин қуруқ бўлаклари сепилган ва тўлдирилган ҳолда ташилиши керак </w:t>
      </w:r>
    </w:p>
    <w:p w14:paraId="37EDA35E"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t>15. Бошқа музлаб қолувчи юклар</w:t>
      </w:r>
    </w:p>
    <w:p w14:paraId="32A12BA2"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34. Юк жўнатувчи ва юкни олувчилар ўртасида келишилган ҳолда музлаб қолувчи юклар, музлаб қолувчи юкларга кирувчи, тўкилган ва уюлган ҳолда ташилувчи юклар рўйхатига киритилган (Ўзбекистон Республикаси умумий фойдаланиш темир йўл транспортининг юкларни ташиш Қоидаларининг </w:t>
      </w:r>
      <w:hyperlink r:id="rId213" w:history="1">
        <w:r>
          <w:rPr>
            <w:rFonts w:eastAsia="Times New Roman"/>
            <w:color w:val="008080"/>
          </w:rPr>
          <w:t>32-иловаси</w:t>
        </w:r>
      </w:hyperlink>
      <w:r>
        <w:rPr>
          <w:rFonts w:eastAsia="Times New Roman"/>
          <w:color w:val="000000"/>
        </w:rPr>
        <w:t>), ушбу иловада профилактика воситалари ўрнатилмаган ҳолларда (масалан, вермикулит концентрати, оҳак уни, доломит уни, пирит огаркалари), музлаб қолишдан ҳимоя қилиш учун музлатилиб, нам маҳсулотларни қуруқ маҳсулотлар билан қориштирилиб ёки бошқа усуллар билан амалга оширилади.</w:t>
      </w:r>
    </w:p>
    <w:p w14:paraId="6C13C190" w14:textId="77777777" w:rsidR="00AB6027" w:rsidRDefault="00AB6027" w:rsidP="00AB6027">
      <w:pPr>
        <w:shd w:val="clear" w:color="auto" w:fill="FFFFFF"/>
        <w:spacing w:after="160" w:line="259" w:lineRule="auto"/>
        <w:jc w:val="center"/>
        <w:rPr>
          <w:rFonts w:eastAsia="Times New Roman"/>
          <w:color w:val="000080"/>
          <w:sz w:val="22"/>
          <w:szCs w:val="22"/>
        </w:rPr>
      </w:pPr>
      <w:r>
        <w:rPr>
          <w:rFonts w:eastAsia="Times New Roman"/>
          <w:color w:val="000080"/>
          <w:sz w:val="22"/>
          <w:szCs w:val="22"/>
        </w:rPr>
        <w:t>Ўзбекистон Республикаси темир йўл транспортида юк ташиш</w:t>
      </w:r>
      <w:hyperlink r:id="rId214" w:history="1">
        <w:r>
          <w:rPr>
            <w:rFonts w:eastAsia="Times New Roman"/>
            <w:color w:val="008080"/>
            <w:sz w:val="22"/>
            <w:szCs w:val="22"/>
          </w:rPr>
          <w:t xml:space="preserve"> қоидаларига</w:t>
        </w:r>
        <w:r>
          <w:rPr>
            <w:rFonts w:eastAsia="Times New Roman"/>
            <w:color w:val="008080"/>
            <w:sz w:val="22"/>
            <w:szCs w:val="22"/>
          </w:rPr>
          <w:br/>
        </w:r>
      </w:hyperlink>
      <w:r>
        <w:rPr>
          <w:rFonts w:eastAsia="Times New Roman"/>
          <w:color w:val="000080"/>
          <w:sz w:val="22"/>
          <w:szCs w:val="22"/>
        </w:rPr>
        <w:t xml:space="preserve">34-ИЛОВА </w:t>
      </w:r>
    </w:p>
    <w:p w14:paraId="4CF597BD"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t>Умумий фойдаланиш темир йўлларида ташишга рухсат этилган тез бузиладиган юкларнинг рўйхати ҳамда уларнинг иссиқлик, технологик қайта ишлаш ва йил даврига кўра ташиш муддатлари</w:t>
      </w:r>
    </w:p>
    <w:p w14:paraId="04CB1331"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1. Рефрижератор ва изотермик вагонларда ташиладиган гўшт ва гўшт маҳсулотларини йилнинг даврига кўра ташиш муддатлари рўйхати, суткаларда:</w:t>
      </w:r>
    </w:p>
    <w:tbl>
      <w:tblPr>
        <w:tblW w:w="5000" w:type="pct"/>
        <w:tblCellMar>
          <w:left w:w="0" w:type="dxa"/>
          <w:right w:w="0" w:type="dxa"/>
        </w:tblCellMar>
        <w:tblLook w:val="04A0" w:firstRow="1" w:lastRow="0" w:firstColumn="1" w:lastColumn="0" w:noHBand="0" w:noVBand="1"/>
      </w:tblPr>
      <w:tblGrid>
        <w:gridCol w:w="432"/>
        <w:gridCol w:w="1713"/>
        <w:gridCol w:w="1246"/>
        <w:gridCol w:w="675"/>
        <w:gridCol w:w="1246"/>
        <w:gridCol w:w="1559"/>
        <w:gridCol w:w="1246"/>
        <w:gridCol w:w="675"/>
        <w:gridCol w:w="192"/>
        <w:gridCol w:w="635"/>
      </w:tblGrid>
      <w:tr w:rsidR="00AB6027" w14:paraId="0C6B15CE" w14:textId="77777777" w:rsidTr="00FC1228">
        <w:tc>
          <w:tcPr>
            <w:tcW w:w="20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7DABF6FE" w14:textId="77777777" w:rsidR="00AB6027" w:rsidRDefault="00AB6027" w:rsidP="00AB6027">
            <w:pPr>
              <w:spacing w:after="160" w:line="259" w:lineRule="auto"/>
              <w:jc w:val="center"/>
            </w:pPr>
            <w:r>
              <w:rPr>
                <w:b/>
                <w:bCs/>
              </w:rPr>
              <w:t>Т/р</w:t>
            </w:r>
          </w:p>
        </w:tc>
        <w:tc>
          <w:tcPr>
            <w:tcW w:w="900" w:type="pct"/>
            <w:vMerge w:val="restar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92F7751" w14:textId="77777777" w:rsidR="00AB6027" w:rsidRDefault="00AB6027" w:rsidP="00AB6027">
            <w:pPr>
              <w:spacing w:after="160" w:line="259" w:lineRule="auto"/>
              <w:jc w:val="center"/>
            </w:pPr>
            <w:r>
              <w:rPr>
                <w:b/>
                <w:bCs/>
              </w:rPr>
              <w:t>Юкнинг номи</w:t>
            </w:r>
          </w:p>
        </w:tc>
        <w:tc>
          <w:tcPr>
            <w:tcW w:w="2450" w:type="pct"/>
            <w:gridSpan w:val="4"/>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D0140CF" w14:textId="77777777" w:rsidR="00AB6027" w:rsidRDefault="00AB6027" w:rsidP="00AB6027">
            <w:pPr>
              <w:spacing w:after="160" w:line="259" w:lineRule="auto"/>
              <w:jc w:val="center"/>
            </w:pPr>
            <w:r>
              <w:rPr>
                <w:b/>
                <w:bCs/>
              </w:rPr>
              <w:t>Рефрижератор вагонлар</w:t>
            </w:r>
          </w:p>
        </w:tc>
        <w:tc>
          <w:tcPr>
            <w:tcW w:w="1400" w:type="pct"/>
            <w:gridSpan w:val="4"/>
            <w:vMerge w:val="restar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4200BA1" w14:textId="77777777" w:rsidR="00AB6027" w:rsidRDefault="00AB6027" w:rsidP="00AB6027">
            <w:pPr>
              <w:spacing w:after="160" w:line="259" w:lineRule="auto"/>
              <w:jc w:val="center"/>
            </w:pPr>
            <w:r>
              <w:rPr>
                <w:b/>
                <w:bCs/>
              </w:rPr>
              <w:t>Вагон-термослар</w:t>
            </w:r>
          </w:p>
        </w:tc>
      </w:tr>
      <w:tr w:rsidR="00AB6027" w14:paraId="4507D0E9" w14:textId="77777777" w:rsidTr="00FC1228">
        <w:trPr>
          <w:trHeight w:val="276"/>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3302C1F" w14:textId="77777777" w:rsidR="00AB6027" w:rsidRDefault="00AB6027" w:rsidP="00AB6027">
            <w:pPr>
              <w:spacing w:after="160" w:line="259" w:lineRule="auto"/>
            </w:pPr>
          </w:p>
        </w:tc>
        <w:tc>
          <w:tcPr>
            <w:tcW w:w="0" w:type="auto"/>
            <w:vMerge/>
            <w:tcBorders>
              <w:top w:val="single" w:sz="8" w:space="0" w:color="auto"/>
              <w:left w:val="nil"/>
              <w:bottom w:val="single" w:sz="8" w:space="0" w:color="auto"/>
              <w:right w:val="single" w:sz="8" w:space="0" w:color="auto"/>
            </w:tcBorders>
            <w:vAlign w:val="center"/>
            <w:hideMark/>
          </w:tcPr>
          <w:p w14:paraId="6A196226" w14:textId="77777777" w:rsidR="00AB6027" w:rsidRDefault="00AB6027" w:rsidP="00AB6027">
            <w:pPr>
              <w:spacing w:after="160" w:line="259" w:lineRule="auto"/>
            </w:pPr>
          </w:p>
        </w:tc>
        <w:tc>
          <w:tcPr>
            <w:tcW w:w="95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AD7312F" w14:textId="77777777" w:rsidR="00AB6027" w:rsidRDefault="00AB6027" w:rsidP="00AB6027">
            <w:pPr>
              <w:spacing w:after="160" w:line="259" w:lineRule="auto"/>
              <w:jc w:val="center"/>
            </w:pPr>
            <w:r>
              <w:rPr>
                <w:b/>
                <w:bCs/>
              </w:rPr>
              <w:t>Совитиш билан</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C86BFB3" w14:textId="77777777" w:rsidR="00AB6027" w:rsidRDefault="00AB6027" w:rsidP="00AB6027">
            <w:pPr>
              <w:spacing w:after="160" w:line="259" w:lineRule="auto"/>
              <w:jc w:val="center"/>
            </w:pPr>
            <w:r>
              <w:rPr>
                <w:b/>
                <w:bCs/>
              </w:rPr>
              <w:t>Совутиш билан,</w:t>
            </w:r>
          </w:p>
          <w:p w14:paraId="387517F6" w14:textId="77777777" w:rsidR="00AB6027" w:rsidRDefault="00AB6027" w:rsidP="00AB6027">
            <w:pPr>
              <w:spacing w:after="160" w:line="259" w:lineRule="auto"/>
              <w:jc w:val="center"/>
            </w:pPr>
            <w:r>
              <w:rPr>
                <w:b/>
                <w:bCs/>
              </w:rPr>
              <w:t>иситиш билан</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F24FB59" w14:textId="77777777" w:rsidR="00AB6027" w:rsidRDefault="00AB6027" w:rsidP="00AB6027">
            <w:pPr>
              <w:spacing w:after="160" w:line="259" w:lineRule="auto"/>
              <w:jc w:val="center"/>
            </w:pPr>
            <w:r>
              <w:rPr>
                <w:b/>
                <w:bCs/>
              </w:rPr>
              <w:t>совутилмасдан (иситиш билан)</w:t>
            </w:r>
          </w:p>
        </w:tc>
        <w:tc>
          <w:tcPr>
            <w:tcW w:w="0" w:type="auto"/>
            <w:gridSpan w:val="4"/>
            <w:vMerge/>
            <w:tcBorders>
              <w:top w:val="nil"/>
              <w:left w:val="nil"/>
              <w:bottom w:val="single" w:sz="8" w:space="0" w:color="auto"/>
              <w:right w:val="single" w:sz="8" w:space="0" w:color="auto"/>
            </w:tcBorders>
            <w:vAlign w:val="center"/>
            <w:hideMark/>
          </w:tcPr>
          <w:p w14:paraId="48CB945F" w14:textId="77777777" w:rsidR="00AB6027" w:rsidRDefault="00AB6027" w:rsidP="00AB6027">
            <w:pPr>
              <w:spacing w:after="160" w:line="259" w:lineRule="auto"/>
            </w:pPr>
          </w:p>
        </w:tc>
      </w:tr>
      <w:tr w:rsidR="00AB6027" w14:paraId="15C8BEB9" w14:textId="77777777" w:rsidTr="00FC1228">
        <w:trPr>
          <w:trHeight w:val="276"/>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7E650A9" w14:textId="77777777" w:rsidR="00AB6027" w:rsidRDefault="00AB6027" w:rsidP="00AB6027">
            <w:pPr>
              <w:spacing w:after="160" w:line="259" w:lineRule="auto"/>
            </w:pPr>
          </w:p>
        </w:tc>
        <w:tc>
          <w:tcPr>
            <w:tcW w:w="0" w:type="auto"/>
            <w:vMerge/>
            <w:tcBorders>
              <w:top w:val="single" w:sz="8" w:space="0" w:color="auto"/>
              <w:left w:val="nil"/>
              <w:bottom w:val="single" w:sz="8" w:space="0" w:color="auto"/>
              <w:right w:val="single" w:sz="8" w:space="0" w:color="auto"/>
            </w:tcBorders>
            <w:vAlign w:val="center"/>
            <w:hideMark/>
          </w:tcPr>
          <w:p w14:paraId="39B15151" w14:textId="77777777" w:rsidR="00AB6027" w:rsidRDefault="00AB6027" w:rsidP="00AB6027">
            <w:pPr>
              <w:spacing w:after="160" w:line="259" w:lineRule="auto"/>
            </w:pP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28955CF" w14:textId="77777777" w:rsidR="00AB6027" w:rsidRDefault="00AB6027" w:rsidP="00AB6027">
            <w:pPr>
              <w:spacing w:after="160" w:line="259" w:lineRule="auto"/>
              <w:jc w:val="center"/>
            </w:pPr>
            <w:r>
              <w:rPr>
                <w:b/>
                <w:bCs/>
              </w:rPr>
              <w:t>Ёзги</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9ADC7AE" w14:textId="77777777" w:rsidR="00AB6027" w:rsidRDefault="00AB6027" w:rsidP="00AB6027">
            <w:pPr>
              <w:spacing w:after="160" w:line="259" w:lineRule="auto"/>
              <w:jc w:val="center"/>
            </w:pPr>
            <w:r>
              <w:rPr>
                <w:b/>
                <w:bCs/>
              </w:rPr>
              <w:t>Ўтиш</w:t>
            </w:r>
          </w:p>
        </w:tc>
        <w:tc>
          <w:tcPr>
            <w:tcW w:w="145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AD2441D" w14:textId="77777777" w:rsidR="00AB6027" w:rsidRDefault="00AB6027" w:rsidP="00AB6027">
            <w:pPr>
              <w:spacing w:after="160" w:line="259" w:lineRule="auto"/>
              <w:jc w:val="center"/>
            </w:pPr>
            <w:r>
              <w:rPr>
                <w:b/>
                <w:bCs/>
              </w:rPr>
              <w:t>Қишки</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F8BE792" w14:textId="77777777" w:rsidR="00AB6027" w:rsidRDefault="00AB6027" w:rsidP="00AB6027">
            <w:pPr>
              <w:spacing w:after="160" w:line="259" w:lineRule="auto"/>
              <w:jc w:val="center"/>
            </w:pPr>
            <w:r>
              <w:rPr>
                <w:b/>
                <w:bCs/>
              </w:rPr>
              <w:t>Ёзги</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53FC07B" w14:textId="77777777" w:rsidR="00AB6027" w:rsidRDefault="00AB6027" w:rsidP="00AB6027">
            <w:pPr>
              <w:spacing w:after="160" w:line="259" w:lineRule="auto"/>
              <w:jc w:val="center"/>
            </w:pPr>
            <w:r>
              <w:rPr>
                <w:b/>
                <w:bCs/>
              </w:rPr>
              <w:t>Ўтиш</w:t>
            </w:r>
          </w:p>
        </w:tc>
        <w:tc>
          <w:tcPr>
            <w:tcW w:w="4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9C7EC80" w14:textId="77777777" w:rsidR="00AB6027" w:rsidRDefault="00AB6027" w:rsidP="00AB6027">
            <w:pPr>
              <w:spacing w:after="160" w:line="259" w:lineRule="auto"/>
              <w:jc w:val="center"/>
            </w:pPr>
            <w:r>
              <w:rPr>
                <w:b/>
                <w:bCs/>
              </w:rPr>
              <w:t>Қишки</w:t>
            </w:r>
          </w:p>
        </w:tc>
      </w:tr>
      <w:tr w:rsidR="00AB6027" w14:paraId="0CD68A18" w14:textId="77777777" w:rsidTr="00FC1228">
        <w:tc>
          <w:tcPr>
            <w:tcW w:w="20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14978FA" w14:textId="77777777" w:rsidR="00AB6027" w:rsidRDefault="00AB6027" w:rsidP="00AB6027">
            <w:pPr>
              <w:spacing w:after="160" w:line="259" w:lineRule="auto"/>
              <w:jc w:val="center"/>
            </w:pPr>
            <w:r>
              <w:rPr>
                <w:b/>
                <w:bCs/>
              </w:rPr>
              <w:t>1.</w:t>
            </w:r>
          </w:p>
        </w:tc>
        <w:tc>
          <w:tcPr>
            <w:tcW w:w="4750" w:type="pct"/>
            <w:gridSpan w:val="9"/>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AB2EA63" w14:textId="77777777" w:rsidR="00AB6027" w:rsidRDefault="00AB6027" w:rsidP="00AB6027">
            <w:pPr>
              <w:spacing w:after="160" w:line="259" w:lineRule="auto"/>
            </w:pPr>
            <w:r>
              <w:rPr>
                <w:b/>
                <w:bCs/>
              </w:rPr>
              <w:t>Музлатилган гўштлар:</w:t>
            </w:r>
          </w:p>
        </w:tc>
      </w:tr>
      <w:tr w:rsidR="00AB6027" w14:paraId="177A7D14"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1D7C820E" w14:textId="77777777" w:rsidR="00AB6027" w:rsidRDefault="00AB6027" w:rsidP="00AB6027">
            <w:pPr>
              <w:spacing w:after="160" w:line="259" w:lineRule="auto"/>
            </w:pP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C960390" w14:textId="77777777" w:rsidR="00AB6027" w:rsidRDefault="00AB6027" w:rsidP="00AB6027">
            <w:pPr>
              <w:spacing w:after="160" w:line="259" w:lineRule="auto"/>
              <w:jc w:val="both"/>
            </w:pPr>
            <w:r>
              <w:t xml:space="preserve">Мол гўшти, қўй гўшти, чўчқа гўшти, барча ҳайвонлар гўшти, блокларда ва кесилган гўштлар; </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2139929" w14:textId="77777777" w:rsidR="00AB6027" w:rsidRDefault="00AB6027" w:rsidP="00AB6027">
            <w:pPr>
              <w:spacing w:after="160" w:line="259" w:lineRule="auto"/>
              <w:jc w:val="center"/>
            </w:pPr>
            <w:r>
              <w:t>30</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4E77850" w14:textId="77777777" w:rsidR="00AB6027" w:rsidRDefault="00AB6027" w:rsidP="00AB6027">
            <w:pPr>
              <w:spacing w:after="160" w:line="259" w:lineRule="auto"/>
              <w:jc w:val="center"/>
            </w:pPr>
            <w:r>
              <w:t>30</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EFF544E" w14:textId="77777777" w:rsidR="00AB6027" w:rsidRDefault="00AB6027" w:rsidP="00AB6027">
            <w:pPr>
              <w:spacing w:after="160" w:line="259" w:lineRule="auto"/>
              <w:jc w:val="center"/>
            </w:pPr>
            <w:r>
              <w:t>30</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451F381" w14:textId="77777777" w:rsidR="00AB6027" w:rsidRDefault="00AB6027" w:rsidP="00AB6027">
            <w:pPr>
              <w:spacing w:after="160" w:line="259" w:lineRule="auto"/>
              <w:jc w:val="center"/>
            </w:pPr>
            <w:r>
              <w:t>12</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6F75410" w14:textId="77777777" w:rsidR="00AB6027" w:rsidRDefault="00AB6027" w:rsidP="00AB6027">
            <w:pPr>
              <w:spacing w:after="160" w:line="259" w:lineRule="auto"/>
              <w:jc w:val="center"/>
            </w:pPr>
            <w:r>
              <w:t>3</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960A620" w14:textId="77777777" w:rsidR="00AB6027" w:rsidRDefault="00AB6027" w:rsidP="00AB6027">
            <w:pPr>
              <w:spacing w:after="160" w:line="259" w:lineRule="auto"/>
              <w:jc w:val="center"/>
            </w:pPr>
            <w:r>
              <w:t>4</w:t>
            </w:r>
          </w:p>
        </w:tc>
        <w:tc>
          <w:tcPr>
            <w:tcW w:w="4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BD2224C" w14:textId="77777777" w:rsidR="00AB6027" w:rsidRDefault="00AB6027" w:rsidP="00AB6027">
            <w:pPr>
              <w:spacing w:after="160" w:line="259" w:lineRule="auto"/>
              <w:jc w:val="center"/>
            </w:pPr>
            <w:r>
              <w:t>15</w:t>
            </w:r>
          </w:p>
        </w:tc>
      </w:tr>
      <w:tr w:rsidR="00AB6027" w14:paraId="239CDE95"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511D15F9" w14:textId="77777777" w:rsidR="00AB6027" w:rsidRDefault="00AB6027" w:rsidP="00AB6027">
            <w:pPr>
              <w:spacing w:after="160" w:line="259" w:lineRule="auto"/>
            </w:pP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3E0C3A7" w14:textId="77777777" w:rsidR="00AB6027" w:rsidRDefault="00AB6027" w:rsidP="00AB6027">
            <w:pPr>
              <w:spacing w:after="160" w:line="259" w:lineRule="auto"/>
              <w:jc w:val="both"/>
            </w:pPr>
            <w:r>
              <w:t>Қуён гўшти, қуш гўшти, ёввойи қуш гўшти;</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0BEC179" w14:textId="77777777" w:rsidR="00AB6027" w:rsidRDefault="00AB6027" w:rsidP="00AB6027">
            <w:pPr>
              <w:spacing w:after="160" w:line="259" w:lineRule="auto"/>
              <w:jc w:val="center"/>
            </w:pPr>
            <w:r>
              <w:t>25</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11116B2" w14:textId="77777777" w:rsidR="00AB6027" w:rsidRDefault="00AB6027" w:rsidP="00AB6027">
            <w:pPr>
              <w:spacing w:after="160" w:line="259" w:lineRule="auto"/>
              <w:jc w:val="center"/>
            </w:pPr>
            <w:r>
              <w:t>30</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7A09F67" w14:textId="77777777" w:rsidR="00AB6027" w:rsidRDefault="00AB6027" w:rsidP="00AB6027">
            <w:pPr>
              <w:spacing w:after="160" w:line="259" w:lineRule="auto"/>
              <w:jc w:val="center"/>
            </w:pPr>
            <w:r>
              <w:t>30</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8100C42" w14:textId="77777777" w:rsidR="00AB6027" w:rsidRDefault="00AB6027" w:rsidP="00AB6027">
            <w:pPr>
              <w:spacing w:after="160" w:line="259" w:lineRule="auto"/>
              <w:jc w:val="center"/>
            </w:pPr>
            <w:r>
              <w:t>12</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AB311A7" w14:textId="77777777" w:rsidR="00AB6027" w:rsidRDefault="00AB6027" w:rsidP="00AB6027">
            <w:pPr>
              <w:spacing w:after="160" w:line="259" w:lineRule="auto"/>
              <w:jc w:val="center"/>
            </w:pPr>
            <w:r>
              <w:t>3</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2B8E6B2" w14:textId="77777777" w:rsidR="00AB6027" w:rsidRDefault="00AB6027" w:rsidP="00AB6027">
            <w:pPr>
              <w:spacing w:after="160" w:line="259" w:lineRule="auto"/>
              <w:jc w:val="center"/>
            </w:pPr>
            <w:r>
              <w:t>4</w:t>
            </w:r>
          </w:p>
        </w:tc>
        <w:tc>
          <w:tcPr>
            <w:tcW w:w="4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A7708E3" w14:textId="77777777" w:rsidR="00AB6027" w:rsidRDefault="00AB6027" w:rsidP="00AB6027">
            <w:pPr>
              <w:spacing w:after="160" w:line="259" w:lineRule="auto"/>
              <w:jc w:val="center"/>
            </w:pPr>
            <w:r>
              <w:t>15</w:t>
            </w:r>
          </w:p>
        </w:tc>
      </w:tr>
      <w:tr w:rsidR="00AB6027" w14:paraId="4F47D356"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5413C61B" w14:textId="77777777" w:rsidR="00AB6027" w:rsidRDefault="00AB6027" w:rsidP="00AB6027">
            <w:pPr>
              <w:spacing w:after="160" w:line="259" w:lineRule="auto"/>
            </w:pP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5A3DAB2" w14:textId="77777777" w:rsidR="00AB6027" w:rsidRDefault="00AB6027" w:rsidP="00AB6027">
            <w:pPr>
              <w:spacing w:after="160" w:line="259" w:lineRule="auto"/>
            </w:pPr>
            <w:r>
              <w:t>Темир йўл шохобча йўлларига эга бўлмаган музлатгичлар ва гўшт комбинатларидан жўнатиладиган маҳсулотлар: ҳайвонлар гўшти;</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A098CD2" w14:textId="77777777" w:rsidR="00AB6027" w:rsidRDefault="00AB6027" w:rsidP="00AB6027">
            <w:pPr>
              <w:spacing w:after="160" w:line="259" w:lineRule="auto"/>
              <w:jc w:val="center"/>
            </w:pPr>
            <w:r>
              <w:t>25</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B6C29EE" w14:textId="77777777" w:rsidR="00AB6027" w:rsidRDefault="00AB6027" w:rsidP="00AB6027">
            <w:pPr>
              <w:spacing w:after="160" w:line="259" w:lineRule="auto"/>
              <w:jc w:val="center"/>
            </w:pPr>
            <w:r>
              <w:t>30</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F9180E7" w14:textId="77777777" w:rsidR="00AB6027" w:rsidRDefault="00AB6027" w:rsidP="00AB6027">
            <w:pPr>
              <w:spacing w:after="160" w:line="259" w:lineRule="auto"/>
              <w:jc w:val="center"/>
            </w:pPr>
            <w:r>
              <w:t>30</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C0AF80E" w14:textId="77777777" w:rsidR="00AB6027" w:rsidRDefault="00AB6027" w:rsidP="00AB6027">
            <w:pPr>
              <w:spacing w:after="160" w:line="259" w:lineRule="auto"/>
              <w:jc w:val="center"/>
            </w:pPr>
            <w:r>
              <w:t>12</w:t>
            </w:r>
          </w:p>
        </w:tc>
        <w:tc>
          <w:tcPr>
            <w:tcW w:w="650"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BDB1EA1" w14:textId="77777777" w:rsidR="00AB6027" w:rsidRDefault="00AB6027" w:rsidP="00AB6027">
            <w:pPr>
              <w:spacing w:after="160" w:line="259" w:lineRule="auto"/>
              <w:jc w:val="center"/>
            </w:pPr>
            <w:r>
              <w:t>ташилмайди</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032F5E8" w14:textId="77777777" w:rsidR="00AB6027" w:rsidRDefault="00AB6027" w:rsidP="00AB6027">
            <w:pPr>
              <w:spacing w:after="160" w:line="259" w:lineRule="auto"/>
              <w:jc w:val="center"/>
            </w:pPr>
            <w:r>
              <w:t>3</w:t>
            </w:r>
          </w:p>
        </w:tc>
        <w:tc>
          <w:tcPr>
            <w:tcW w:w="4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E10A2F1" w14:textId="77777777" w:rsidR="00AB6027" w:rsidRDefault="00AB6027" w:rsidP="00AB6027">
            <w:pPr>
              <w:spacing w:after="160" w:line="259" w:lineRule="auto"/>
              <w:jc w:val="center"/>
            </w:pPr>
            <w:r>
              <w:t>15</w:t>
            </w:r>
          </w:p>
        </w:tc>
      </w:tr>
      <w:tr w:rsidR="00AB6027" w14:paraId="4D9AA352"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118377A4" w14:textId="77777777" w:rsidR="00AB6027" w:rsidRDefault="00AB6027" w:rsidP="00AB6027">
            <w:pPr>
              <w:spacing w:after="160" w:line="259" w:lineRule="auto"/>
            </w:pP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B91898B" w14:textId="77777777" w:rsidR="00AB6027" w:rsidRDefault="00AB6027" w:rsidP="00AB6027">
            <w:pPr>
              <w:spacing w:after="160" w:line="259" w:lineRule="auto"/>
            </w:pPr>
            <w:r>
              <w:t>сўйилган қушлар;</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95697D4" w14:textId="77777777" w:rsidR="00AB6027" w:rsidRDefault="00AB6027" w:rsidP="00AB6027">
            <w:pPr>
              <w:spacing w:after="160" w:line="259" w:lineRule="auto"/>
              <w:jc w:val="center"/>
            </w:pPr>
            <w:r>
              <w:t>20</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A0B5D15" w14:textId="77777777" w:rsidR="00AB6027" w:rsidRDefault="00AB6027" w:rsidP="00AB6027">
            <w:pPr>
              <w:spacing w:after="160" w:line="259" w:lineRule="auto"/>
              <w:jc w:val="center"/>
            </w:pPr>
            <w:r>
              <w:t>30</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0FEC9E5" w14:textId="77777777" w:rsidR="00AB6027" w:rsidRDefault="00AB6027" w:rsidP="00AB6027">
            <w:pPr>
              <w:spacing w:after="160" w:line="259" w:lineRule="auto"/>
              <w:jc w:val="center"/>
            </w:pPr>
            <w:r>
              <w:t>30</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99412D0" w14:textId="77777777" w:rsidR="00AB6027" w:rsidRDefault="00AB6027" w:rsidP="00AB6027">
            <w:pPr>
              <w:spacing w:after="160" w:line="259" w:lineRule="auto"/>
              <w:jc w:val="center"/>
            </w:pPr>
            <w:r>
              <w:t>10</w:t>
            </w:r>
          </w:p>
        </w:tc>
        <w:tc>
          <w:tcPr>
            <w:tcW w:w="0" w:type="auto"/>
            <w:vMerge/>
            <w:tcBorders>
              <w:top w:val="nil"/>
              <w:left w:val="nil"/>
              <w:bottom w:val="single" w:sz="8" w:space="0" w:color="auto"/>
              <w:right w:val="single" w:sz="8" w:space="0" w:color="auto"/>
            </w:tcBorders>
            <w:vAlign w:val="center"/>
            <w:hideMark/>
          </w:tcPr>
          <w:p w14:paraId="60A26703" w14:textId="77777777" w:rsidR="00AB6027" w:rsidRDefault="00AB6027" w:rsidP="00AB6027">
            <w:pPr>
              <w:spacing w:after="160" w:line="259" w:lineRule="auto"/>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156D9CC" w14:textId="77777777" w:rsidR="00AB6027" w:rsidRDefault="00AB6027" w:rsidP="00AB6027">
            <w:pPr>
              <w:spacing w:after="160" w:line="259" w:lineRule="auto"/>
              <w:jc w:val="center"/>
            </w:pPr>
            <w:r>
              <w:t>3</w:t>
            </w:r>
          </w:p>
        </w:tc>
        <w:tc>
          <w:tcPr>
            <w:tcW w:w="4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BEE3CAE" w14:textId="77777777" w:rsidR="00AB6027" w:rsidRDefault="00AB6027" w:rsidP="00AB6027">
            <w:pPr>
              <w:spacing w:after="160" w:line="259" w:lineRule="auto"/>
              <w:jc w:val="center"/>
            </w:pPr>
            <w:r>
              <w:t>12</w:t>
            </w:r>
          </w:p>
        </w:tc>
      </w:tr>
      <w:tr w:rsidR="00AB6027" w14:paraId="514DB463"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40785EE6" w14:textId="77777777" w:rsidR="00AB6027" w:rsidRDefault="00AB6027" w:rsidP="00AB6027">
            <w:pPr>
              <w:spacing w:after="160" w:line="259" w:lineRule="auto"/>
            </w:pP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4DD7CC9" w14:textId="77777777" w:rsidR="00AB6027" w:rsidRDefault="00AB6027" w:rsidP="00AB6027">
            <w:pPr>
              <w:spacing w:after="160" w:line="259" w:lineRule="auto"/>
            </w:pPr>
            <w:r>
              <w:t>Саноат ишлов ўтказиш учун жўнатиладиган ҳайвонлар гўшти.</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009260E" w14:textId="77777777" w:rsidR="00AB6027" w:rsidRDefault="00AB6027" w:rsidP="00AB6027">
            <w:pPr>
              <w:spacing w:after="160" w:line="259" w:lineRule="auto"/>
              <w:jc w:val="center"/>
            </w:pPr>
            <w:r>
              <w:t>25</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A05A44E" w14:textId="77777777" w:rsidR="00AB6027" w:rsidRDefault="00AB6027" w:rsidP="00AB6027">
            <w:pPr>
              <w:spacing w:after="160" w:line="259" w:lineRule="auto"/>
              <w:jc w:val="center"/>
            </w:pPr>
            <w:r>
              <w:t>30</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57D072C" w14:textId="77777777" w:rsidR="00AB6027" w:rsidRDefault="00AB6027" w:rsidP="00AB6027">
            <w:pPr>
              <w:spacing w:after="160" w:line="259" w:lineRule="auto"/>
              <w:jc w:val="center"/>
            </w:pPr>
            <w:r>
              <w:t>30</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888FDBA" w14:textId="77777777" w:rsidR="00AB6027" w:rsidRDefault="00AB6027" w:rsidP="00AB6027">
            <w:pPr>
              <w:spacing w:after="160" w:line="259" w:lineRule="auto"/>
              <w:jc w:val="center"/>
            </w:pPr>
            <w:r>
              <w:t>12</w:t>
            </w:r>
          </w:p>
        </w:tc>
        <w:tc>
          <w:tcPr>
            <w:tcW w:w="0" w:type="auto"/>
            <w:vMerge/>
            <w:tcBorders>
              <w:top w:val="nil"/>
              <w:left w:val="nil"/>
              <w:bottom w:val="single" w:sz="8" w:space="0" w:color="auto"/>
              <w:right w:val="single" w:sz="8" w:space="0" w:color="auto"/>
            </w:tcBorders>
            <w:vAlign w:val="center"/>
            <w:hideMark/>
          </w:tcPr>
          <w:p w14:paraId="0A7A7AC7" w14:textId="77777777" w:rsidR="00AB6027" w:rsidRDefault="00AB6027" w:rsidP="00AB6027">
            <w:pPr>
              <w:spacing w:after="160" w:line="259" w:lineRule="auto"/>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7C4CC3C" w14:textId="77777777" w:rsidR="00AB6027" w:rsidRDefault="00AB6027" w:rsidP="00AB6027">
            <w:pPr>
              <w:spacing w:after="160" w:line="259" w:lineRule="auto"/>
              <w:jc w:val="center"/>
            </w:pPr>
            <w:r>
              <w:t>3</w:t>
            </w:r>
          </w:p>
        </w:tc>
        <w:tc>
          <w:tcPr>
            <w:tcW w:w="4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3DBC627" w14:textId="77777777" w:rsidR="00AB6027" w:rsidRDefault="00AB6027" w:rsidP="00AB6027">
            <w:pPr>
              <w:spacing w:after="160" w:line="259" w:lineRule="auto"/>
              <w:jc w:val="center"/>
            </w:pPr>
            <w:r>
              <w:t>12</w:t>
            </w:r>
          </w:p>
        </w:tc>
      </w:tr>
      <w:tr w:rsidR="00AB6027" w14:paraId="7AB48CAE" w14:textId="77777777" w:rsidTr="00FC1228">
        <w:tc>
          <w:tcPr>
            <w:tcW w:w="20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D0E1B4C" w14:textId="77777777" w:rsidR="00AB6027" w:rsidRDefault="00AB6027" w:rsidP="00AB6027">
            <w:pPr>
              <w:spacing w:after="160" w:line="259" w:lineRule="auto"/>
              <w:jc w:val="center"/>
            </w:pPr>
            <w:r>
              <w:rPr>
                <w:b/>
                <w:bCs/>
              </w:rPr>
              <w:t>2.</w:t>
            </w:r>
          </w:p>
        </w:tc>
        <w:tc>
          <w:tcPr>
            <w:tcW w:w="4750" w:type="pct"/>
            <w:gridSpan w:val="9"/>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13A0A94" w14:textId="77777777" w:rsidR="00AB6027" w:rsidRDefault="00AB6027" w:rsidP="00AB6027">
            <w:pPr>
              <w:spacing w:after="160" w:line="259" w:lineRule="auto"/>
            </w:pPr>
            <w:r>
              <w:rPr>
                <w:b/>
                <w:bCs/>
              </w:rPr>
              <w:t>Музлатилган гўшт:</w:t>
            </w:r>
          </w:p>
        </w:tc>
      </w:tr>
      <w:tr w:rsidR="00AB6027" w14:paraId="0123DAF5"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7B85E2E6" w14:textId="77777777" w:rsidR="00AB6027" w:rsidRDefault="00AB6027" w:rsidP="00AB6027">
            <w:pPr>
              <w:spacing w:after="160" w:line="259" w:lineRule="auto"/>
            </w:pP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A5E7CC7" w14:textId="77777777" w:rsidR="00AB6027" w:rsidRDefault="00AB6027" w:rsidP="00AB6027">
            <w:pPr>
              <w:spacing w:after="160" w:line="259" w:lineRule="auto"/>
            </w:pPr>
            <w:r>
              <w:t>Мол ва чўчқа гўшти</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5E5B56E" w14:textId="77777777" w:rsidR="00AB6027" w:rsidRDefault="00AB6027" w:rsidP="00AB6027">
            <w:pPr>
              <w:spacing w:after="160" w:line="259" w:lineRule="auto"/>
              <w:jc w:val="center"/>
            </w:pPr>
            <w:r>
              <w:t>6*</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86E46AF" w14:textId="77777777" w:rsidR="00AB6027" w:rsidRDefault="00AB6027" w:rsidP="00AB6027">
            <w:pPr>
              <w:spacing w:after="160" w:line="259" w:lineRule="auto"/>
              <w:jc w:val="center"/>
            </w:pPr>
            <w:r>
              <w:t>6*</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99A55A9" w14:textId="77777777" w:rsidR="00AB6027" w:rsidRDefault="00AB6027" w:rsidP="00AB6027">
            <w:pPr>
              <w:spacing w:after="160" w:line="259" w:lineRule="auto"/>
              <w:jc w:val="center"/>
            </w:pPr>
            <w:r>
              <w:t>9*</w:t>
            </w:r>
          </w:p>
        </w:tc>
        <w:tc>
          <w:tcPr>
            <w:tcW w:w="2200" w:type="pct"/>
            <w:gridSpan w:val="5"/>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0D4DCB6" w14:textId="77777777" w:rsidR="00AB6027" w:rsidRDefault="00AB6027" w:rsidP="00AB6027">
            <w:pPr>
              <w:spacing w:after="160" w:line="259" w:lineRule="auto"/>
              <w:jc w:val="center"/>
            </w:pPr>
            <w:r>
              <w:t>ташилмайди</w:t>
            </w:r>
          </w:p>
        </w:tc>
      </w:tr>
      <w:tr w:rsidR="00AB6027" w14:paraId="70EC1FF5" w14:textId="77777777" w:rsidTr="00FC1228">
        <w:tc>
          <w:tcPr>
            <w:tcW w:w="20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7939C41" w14:textId="77777777" w:rsidR="00AB6027" w:rsidRDefault="00AB6027" w:rsidP="00AB6027">
            <w:pPr>
              <w:spacing w:after="160" w:line="259" w:lineRule="auto"/>
              <w:jc w:val="center"/>
            </w:pPr>
            <w:r>
              <w:rPr>
                <w:b/>
                <w:bCs/>
              </w:rPr>
              <w:t>3.</w:t>
            </w:r>
          </w:p>
        </w:tc>
        <w:tc>
          <w:tcPr>
            <w:tcW w:w="4750" w:type="pct"/>
            <w:gridSpan w:val="9"/>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4DE583E" w14:textId="77777777" w:rsidR="00AB6027" w:rsidRDefault="00AB6027" w:rsidP="00AB6027">
            <w:pPr>
              <w:spacing w:after="160" w:line="259" w:lineRule="auto"/>
            </w:pPr>
            <w:r>
              <w:rPr>
                <w:b/>
                <w:bCs/>
              </w:rPr>
              <w:t>Совутилган гўшт:</w:t>
            </w:r>
          </w:p>
        </w:tc>
      </w:tr>
      <w:tr w:rsidR="00AB6027" w14:paraId="37E4C690"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2D92E740" w14:textId="77777777" w:rsidR="00AB6027" w:rsidRDefault="00AB6027" w:rsidP="00AB6027">
            <w:pPr>
              <w:spacing w:after="160" w:line="259" w:lineRule="auto"/>
            </w:pP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7BE55CB" w14:textId="77777777" w:rsidR="00AB6027" w:rsidRDefault="00AB6027" w:rsidP="00AB6027">
            <w:pPr>
              <w:spacing w:after="160" w:line="259" w:lineRule="auto"/>
            </w:pPr>
            <w:r>
              <w:t>мол гўшти, қўй гўшти, чўчқа гўшти, бузоқ гўшти ва бошқа катта йирик ҳайвонлар балкаларга илгакларда осилган ва тиргаклик поддонлардаги;</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BEE3AE4" w14:textId="77777777" w:rsidR="00AB6027" w:rsidRDefault="00AB6027" w:rsidP="00AB6027">
            <w:pPr>
              <w:spacing w:after="160" w:line="259" w:lineRule="auto"/>
              <w:jc w:val="center"/>
            </w:pPr>
            <w:r>
              <w:t>10*</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D561744" w14:textId="77777777" w:rsidR="00AB6027" w:rsidRDefault="00AB6027" w:rsidP="00AB6027">
            <w:pPr>
              <w:spacing w:after="160" w:line="259" w:lineRule="auto"/>
              <w:jc w:val="center"/>
            </w:pPr>
            <w:r>
              <w:t>10*</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AC76EC2" w14:textId="77777777" w:rsidR="00AB6027" w:rsidRDefault="00AB6027" w:rsidP="00AB6027">
            <w:pPr>
              <w:spacing w:after="160" w:line="259" w:lineRule="auto"/>
              <w:jc w:val="center"/>
            </w:pPr>
            <w:r>
              <w:t>10*</w:t>
            </w:r>
          </w:p>
        </w:tc>
        <w:tc>
          <w:tcPr>
            <w:tcW w:w="2200" w:type="pct"/>
            <w:gridSpan w:val="5"/>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FF0E742" w14:textId="77777777" w:rsidR="00AB6027" w:rsidRDefault="00AB6027" w:rsidP="00AB6027">
            <w:pPr>
              <w:spacing w:after="160" w:line="259" w:lineRule="auto"/>
              <w:jc w:val="center"/>
            </w:pPr>
            <w:r>
              <w:t>ташилмайди</w:t>
            </w:r>
          </w:p>
        </w:tc>
      </w:tr>
      <w:tr w:rsidR="00AB6027" w14:paraId="4899B006"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5EA25841" w14:textId="77777777" w:rsidR="00AB6027" w:rsidRDefault="00AB6027" w:rsidP="00AB6027">
            <w:pPr>
              <w:spacing w:after="160" w:line="259" w:lineRule="auto"/>
            </w:pP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5209C91" w14:textId="77777777" w:rsidR="00AB6027" w:rsidRDefault="00AB6027" w:rsidP="00AB6027">
            <w:pPr>
              <w:spacing w:after="160" w:line="259" w:lineRule="auto"/>
            </w:pPr>
            <w:r>
              <w:t>сўйилган қушлар;</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F23302F" w14:textId="77777777" w:rsidR="00AB6027" w:rsidRDefault="00AB6027" w:rsidP="00AB6027">
            <w:pPr>
              <w:spacing w:after="160" w:line="259" w:lineRule="auto"/>
              <w:jc w:val="center"/>
            </w:pPr>
            <w:r>
              <w:t>3*</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3FC35D2" w14:textId="77777777" w:rsidR="00AB6027" w:rsidRDefault="00AB6027" w:rsidP="00AB6027">
            <w:pPr>
              <w:spacing w:after="160" w:line="259" w:lineRule="auto"/>
              <w:jc w:val="center"/>
            </w:pPr>
            <w:r>
              <w:t>3*</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DA97C5A" w14:textId="77777777" w:rsidR="00AB6027" w:rsidRDefault="00AB6027" w:rsidP="00AB6027">
            <w:pPr>
              <w:spacing w:after="160" w:line="259" w:lineRule="auto"/>
              <w:jc w:val="center"/>
            </w:pPr>
            <w:r>
              <w:t>3*</w:t>
            </w:r>
          </w:p>
        </w:tc>
        <w:tc>
          <w:tcPr>
            <w:tcW w:w="2200" w:type="pct"/>
            <w:gridSpan w:val="5"/>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A1451FB" w14:textId="77777777" w:rsidR="00AB6027" w:rsidRDefault="00AB6027" w:rsidP="00AB6027">
            <w:pPr>
              <w:spacing w:after="160" w:line="259" w:lineRule="auto"/>
              <w:jc w:val="center"/>
            </w:pPr>
            <w:r>
              <w:t>ташилмайди</w:t>
            </w:r>
          </w:p>
        </w:tc>
      </w:tr>
      <w:tr w:rsidR="00AB6027" w14:paraId="486EF344"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4B02A59A" w14:textId="77777777" w:rsidR="00AB6027" w:rsidRDefault="00AB6027" w:rsidP="00AB6027">
            <w:pPr>
              <w:spacing w:after="160" w:line="259" w:lineRule="auto"/>
            </w:pP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F97F377" w14:textId="77777777" w:rsidR="00AB6027" w:rsidRDefault="00AB6027" w:rsidP="00AB6027">
            <w:pPr>
              <w:spacing w:after="160" w:line="259" w:lineRule="auto"/>
            </w:pPr>
            <w:r>
              <w:t>темир йўл шохобча йўлларига эга бўлмаган корхоналардан ортилган ҳайвонлар гўшти;</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363F2FF" w14:textId="77777777" w:rsidR="00AB6027" w:rsidRDefault="00AB6027" w:rsidP="00AB6027">
            <w:pPr>
              <w:spacing w:after="160" w:line="259" w:lineRule="auto"/>
              <w:jc w:val="center"/>
            </w:pPr>
            <w:r>
              <w:t>7*</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C6E0783" w14:textId="77777777" w:rsidR="00AB6027" w:rsidRDefault="00AB6027" w:rsidP="00AB6027">
            <w:pPr>
              <w:spacing w:after="160" w:line="259" w:lineRule="auto"/>
              <w:jc w:val="center"/>
            </w:pPr>
            <w:r>
              <w:t>10*</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423157D" w14:textId="77777777" w:rsidR="00AB6027" w:rsidRDefault="00AB6027" w:rsidP="00AB6027">
            <w:pPr>
              <w:spacing w:after="160" w:line="259" w:lineRule="auto"/>
              <w:jc w:val="center"/>
            </w:pPr>
            <w:r>
              <w:t>10*</w:t>
            </w:r>
          </w:p>
        </w:tc>
        <w:tc>
          <w:tcPr>
            <w:tcW w:w="2200" w:type="pct"/>
            <w:gridSpan w:val="5"/>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0FC41A3" w14:textId="77777777" w:rsidR="00AB6027" w:rsidRDefault="00AB6027" w:rsidP="00AB6027">
            <w:pPr>
              <w:spacing w:after="160" w:line="259" w:lineRule="auto"/>
              <w:jc w:val="center"/>
            </w:pPr>
            <w:r>
              <w:t>ташилмайди</w:t>
            </w:r>
          </w:p>
        </w:tc>
      </w:tr>
      <w:tr w:rsidR="00AB6027" w14:paraId="512963E3"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63774481" w14:textId="77777777" w:rsidR="00AB6027" w:rsidRDefault="00AB6027" w:rsidP="00AB6027">
            <w:pPr>
              <w:spacing w:after="160" w:line="259" w:lineRule="auto"/>
            </w:pP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18BE9AB" w14:textId="77777777" w:rsidR="00AB6027" w:rsidRDefault="00AB6027" w:rsidP="00AB6027">
            <w:pPr>
              <w:spacing w:after="160" w:line="259" w:lineRule="auto"/>
            </w:pPr>
            <w:r>
              <w:t>Қутиларга жойлаштирилган ва полимер пленкаларга ўралган кесилган совутилган йирик ҳайвонлар гўшти.</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F90390A" w14:textId="77777777" w:rsidR="00AB6027" w:rsidRDefault="00AB6027" w:rsidP="00AB6027">
            <w:pPr>
              <w:spacing w:after="160" w:line="259" w:lineRule="auto"/>
              <w:jc w:val="center"/>
            </w:pPr>
            <w:r>
              <w:t>4*</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AE8E81B" w14:textId="77777777" w:rsidR="00AB6027" w:rsidRDefault="00AB6027" w:rsidP="00AB6027">
            <w:pPr>
              <w:spacing w:after="160" w:line="259" w:lineRule="auto"/>
              <w:jc w:val="center"/>
            </w:pPr>
            <w:r>
              <w:t>4*</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41D4BD8" w14:textId="77777777" w:rsidR="00AB6027" w:rsidRDefault="00AB6027" w:rsidP="00AB6027">
            <w:pPr>
              <w:spacing w:after="160" w:line="259" w:lineRule="auto"/>
              <w:jc w:val="center"/>
            </w:pPr>
            <w:r>
              <w:t>4*</w:t>
            </w:r>
          </w:p>
        </w:tc>
        <w:tc>
          <w:tcPr>
            <w:tcW w:w="2200" w:type="pct"/>
            <w:gridSpan w:val="5"/>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2F37703" w14:textId="77777777" w:rsidR="00AB6027" w:rsidRDefault="00AB6027" w:rsidP="00AB6027">
            <w:pPr>
              <w:spacing w:after="160" w:line="259" w:lineRule="auto"/>
              <w:jc w:val="center"/>
            </w:pPr>
            <w:r>
              <w:t>ташилмайди</w:t>
            </w:r>
          </w:p>
        </w:tc>
      </w:tr>
      <w:tr w:rsidR="00AB6027" w14:paraId="60689A03" w14:textId="77777777" w:rsidTr="00FC1228">
        <w:tc>
          <w:tcPr>
            <w:tcW w:w="20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BE9E557" w14:textId="77777777" w:rsidR="00AB6027" w:rsidRDefault="00AB6027" w:rsidP="00AB6027">
            <w:pPr>
              <w:spacing w:after="160" w:line="259" w:lineRule="auto"/>
              <w:jc w:val="center"/>
            </w:pPr>
            <w:r>
              <w:rPr>
                <w:b/>
                <w:bCs/>
              </w:rPr>
              <w:t>4.</w:t>
            </w:r>
          </w:p>
        </w:tc>
        <w:tc>
          <w:tcPr>
            <w:tcW w:w="4750" w:type="pct"/>
            <w:gridSpan w:val="9"/>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7101E56" w14:textId="77777777" w:rsidR="00AB6027" w:rsidRDefault="00AB6027" w:rsidP="00AB6027">
            <w:pPr>
              <w:spacing w:after="160" w:line="259" w:lineRule="auto"/>
            </w:pPr>
            <w:r>
              <w:rPr>
                <w:b/>
                <w:bCs/>
              </w:rPr>
              <w:t>Совуган гўшт:</w:t>
            </w:r>
          </w:p>
        </w:tc>
      </w:tr>
      <w:tr w:rsidR="00AB6027" w14:paraId="79F04D6E"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27E95DF3" w14:textId="77777777" w:rsidR="00AB6027" w:rsidRDefault="00AB6027" w:rsidP="00AB6027">
            <w:pPr>
              <w:spacing w:after="160" w:line="259" w:lineRule="auto"/>
            </w:pP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EC60C98" w14:textId="77777777" w:rsidR="00AB6027" w:rsidRDefault="00AB6027" w:rsidP="00AB6027">
            <w:pPr>
              <w:spacing w:after="160" w:line="259" w:lineRule="auto"/>
            </w:pPr>
            <w:r>
              <w:t xml:space="preserve">Мол, қўй, от гўшти </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EDDEA7A" w14:textId="77777777" w:rsidR="00AB6027" w:rsidRDefault="00AB6027" w:rsidP="00AB6027">
            <w:pPr>
              <w:spacing w:after="160" w:line="259" w:lineRule="auto"/>
              <w:jc w:val="center"/>
            </w:pPr>
            <w:r>
              <w:t>ташилмайди</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2791A32" w14:textId="77777777" w:rsidR="00AB6027" w:rsidRDefault="00AB6027" w:rsidP="00AB6027">
            <w:pPr>
              <w:spacing w:after="160" w:line="259" w:lineRule="auto"/>
              <w:jc w:val="center"/>
            </w:pPr>
            <w:r>
              <w:t>5</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AEEBBC4" w14:textId="77777777" w:rsidR="00AB6027" w:rsidRDefault="00AB6027" w:rsidP="00AB6027">
            <w:pPr>
              <w:spacing w:after="160" w:line="259" w:lineRule="auto"/>
              <w:jc w:val="center"/>
            </w:pPr>
            <w:r>
              <w:t>ташилмайди</w:t>
            </w:r>
          </w:p>
        </w:tc>
        <w:tc>
          <w:tcPr>
            <w:tcW w:w="2200" w:type="pct"/>
            <w:gridSpan w:val="5"/>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3A6329B" w14:textId="77777777" w:rsidR="00AB6027" w:rsidRDefault="00AB6027" w:rsidP="00AB6027">
            <w:pPr>
              <w:spacing w:after="160" w:line="259" w:lineRule="auto"/>
              <w:jc w:val="center"/>
            </w:pPr>
            <w:r>
              <w:t>ташилмайди</w:t>
            </w:r>
          </w:p>
        </w:tc>
      </w:tr>
      <w:tr w:rsidR="00AB6027" w14:paraId="0A93CB74" w14:textId="77777777" w:rsidTr="00FC1228">
        <w:tc>
          <w:tcPr>
            <w:tcW w:w="20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2D76F19" w14:textId="77777777" w:rsidR="00AB6027" w:rsidRDefault="00AB6027" w:rsidP="00AB6027">
            <w:pPr>
              <w:spacing w:after="160" w:line="259" w:lineRule="auto"/>
              <w:jc w:val="center"/>
            </w:pPr>
            <w:r>
              <w:rPr>
                <w:b/>
                <w:bCs/>
              </w:rPr>
              <w:t>5.</w:t>
            </w:r>
          </w:p>
        </w:tc>
        <w:tc>
          <w:tcPr>
            <w:tcW w:w="4750" w:type="pct"/>
            <w:gridSpan w:val="9"/>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DCDC88D" w14:textId="77777777" w:rsidR="00AB6027" w:rsidRDefault="00AB6027" w:rsidP="00AB6027">
            <w:pPr>
              <w:spacing w:after="160" w:line="259" w:lineRule="auto"/>
            </w:pPr>
            <w:r>
              <w:t>Гўшт маҳсулотлари:</w:t>
            </w:r>
          </w:p>
        </w:tc>
      </w:tr>
      <w:tr w:rsidR="00AB6027" w14:paraId="6BC4971C"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62F0C8ED" w14:textId="77777777" w:rsidR="00AB6027" w:rsidRDefault="00AB6027" w:rsidP="00AB6027">
            <w:pPr>
              <w:spacing w:after="160" w:line="259" w:lineRule="auto"/>
            </w:pP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A59173F" w14:textId="77777777" w:rsidR="00AB6027" w:rsidRDefault="00AB6027" w:rsidP="00AB6027">
            <w:pPr>
              <w:spacing w:after="160" w:line="259" w:lineRule="auto"/>
            </w:pPr>
            <w:r>
              <w:t>а) музлатилган субмаҳсулотлар;</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6DD9BFC" w14:textId="77777777" w:rsidR="00AB6027" w:rsidRDefault="00AB6027" w:rsidP="00AB6027">
            <w:pPr>
              <w:spacing w:after="160" w:line="259" w:lineRule="auto"/>
              <w:jc w:val="center"/>
            </w:pPr>
            <w:r>
              <w:t>20</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EB5F30F" w14:textId="77777777" w:rsidR="00AB6027" w:rsidRDefault="00AB6027" w:rsidP="00AB6027">
            <w:pPr>
              <w:spacing w:after="160" w:line="259" w:lineRule="auto"/>
              <w:jc w:val="center"/>
            </w:pPr>
            <w:r>
              <w:t>20</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53A3820" w14:textId="77777777" w:rsidR="00AB6027" w:rsidRDefault="00AB6027" w:rsidP="00AB6027">
            <w:pPr>
              <w:spacing w:after="160" w:line="259" w:lineRule="auto"/>
              <w:jc w:val="center"/>
            </w:pPr>
            <w:r>
              <w:t>25</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5880DDF" w14:textId="77777777" w:rsidR="00AB6027" w:rsidRDefault="00AB6027" w:rsidP="00AB6027">
            <w:pPr>
              <w:spacing w:after="160" w:line="259" w:lineRule="auto"/>
              <w:jc w:val="center"/>
            </w:pPr>
            <w:r>
              <w:t>5</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F8913BA" w14:textId="77777777" w:rsidR="00AB6027" w:rsidRDefault="00AB6027" w:rsidP="00AB6027">
            <w:pPr>
              <w:spacing w:after="160" w:line="259" w:lineRule="auto"/>
              <w:jc w:val="center"/>
            </w:pPr>
            <w:r>
              <w:t>ташилмайди</w:t>
            </w:r>
          </w:p>
        </w:tc>
        <w:tc>
          <w:tcPr>
            <w:tcW w:w="750" w:type="pct"/>
            <w:gridSpan w:val="3"/>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8C6C01B" w14:textId="77777777" w:rsidR="00AB6027" w:rsidRDefault="00AB6027" w:rsidP="00AB6027">
            <w:pPr>
              <w:spacing w:after="160" w:line="259" w:lineRule="auto"/>
              <w:jc w:val="center"/>
            </w:pPr>
            <w:r>
              <w:t>5</w:t>
            </w:r>
          </w:p>
        </w:tc>
      </w:tr>
      <w:tr w:rsidR="00AB6027" w14:paraId="5443C765"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6FE5FC10" w14:textId="77777777" w:rsidR="00AB6027" w:rsidRDefault="00AB6027" w:rsidP="00AB6027">
            <w:pPr>
              <w:spacing w:after="160" w:line="259" w:lineRule="auto"/>
            </w:pP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503EB6B" w14:textId="77777777" w:rsidR="00AB6027" w:rsidRDefault="00AB6027" w:rsidP="00AB6027">
            <w:pPr>
              <w:spacing w:after="160" w:line="259" w:lineRule="auto"/>
            </w:pPr>
            <w:r>
              <w:t>б) суяклардан ажратилган гўшт массаси ва музлатилган қушларнинг таналари;</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26B6094" w14:textId="77777777" w:rsidR="00AB6027" w:rsidRDefault="00AB6027" w:rsidP="00AB6027">
            <w:pPr>
              <w:spacing w:after="160" w:line="259" w:lineRule="auto"/>
              <w:jc w:val="center"/>
            </w:pPr>
            <w:r>
              <w:t>25</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C64FF82" w14:textId="77777777" w:rsidR="00AB6027" w:rsidRDefault="00AB6027" w:rsidP="00AB6027">
            <w:pPr>
              <w:spacing w:after="160" w:line="259" w:lineRule="auto"/>
              <w:jc w:val="center"/>
            </w:pPr>
            <w:r>
              <w:t>30</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9AAEDB9" w14:textId="77777777" w:rsidR="00AB6027" w:rsidRDefault="00AB6027" w:rsidP="00AB6027">
            <w:pPr>
              <w:spacing w:after="160" w:line="259" w:lineRule="auto"/>
              <w:jc w:val="center"/>
            </w:pPr>
            <w:r>
              <w:t>30</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D6EC7B3" w14:textId="77777777" w:rsidR="00AB6027" w:rsidRDefault="00AB6027" w:rsidP="00AB6027">
            <w:pPr>
              <w:spacing w:after="160" w:line="259" w:lineRule="auto"/>
              <w:jc w:val="center"/>
            </w:pPr>
            <w:r>
              <w:t>12</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DEFCA4F" w14:textId="77777777" w:rsidR="00AB6027" w:rsidRDefault="00AB6027" w:rsidP="00AB6027">
            <w:pPr>
              <w:spacing w:after="160" w:line="259" w:lineRule="auto"/>
              <w:jc w:val="center"/>
            </w:pPr>
            <w:r>
              <w:t>3</w:t>
            </w:r>
          </w:p>
        </w:tc>
        <w:tc>
          <w:tcPr>
            <w:tcW w:w="4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3311FF4" w14:textId="77777777" w:rsidR="00AB6027" w:rsidRDefault="00AB6027" w:rsidP="00AB6027">
            <w:pPr>
              <w:spacing w:after="160" w:line="259" w:lineRule="auto"/>
              <w:jc w:val="center"/>
            </w:pPr>
            <w:r>
              <w:t>4</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EA392CE" w14:textId="77777777" w:rsidR="00AB6027" w:rsidRDefault="00AB6027" w:rsidP="00AB6027">
            <w:pPr>
              <w:spacing w:after="160" w:line="259" w:lineRule="auto"/>
              <w:jc w:val="center"/>
            </w:pPr>
            <w:r>
              <w:t>15</w:t>
            </w:r>
          </w:p>
        </w:tc>
      </w:tr>
      <w:tr w:rsidR="00AB6027" w14:paraId="30EE16C1"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4745505F" w14:textId="77777777" w:rsidR="00AB6027" w:rsidRDefault="00AB6027" w:rsidP="00AB6027">
            <w:pPr>
              <w:spacing w:after="160" w:line="259" w:lineRule="auto"/>
            </w:pP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9292ED1" w14:textId="77777777" w:rsidR="00AB6027" w:rsidRDefault="00AB6027" w:rsidP="00AB6027">
            <w:pPr>
              <w:spacing w:after="160" w:line="259" w:lineRule="auto"/>
            </w:pPr>
            <w:r>
              <w:t>в) музлатилган эндокринник хом ашёси;</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BF5EDC1" w14:textId="77777777" w:rsidR="00AB6027" w:rsidRDefault="00AB6027" w:rsidP="00AB6027">
            <w:pPr>
              <w:spacing w:after="160" w:line="259" w:lineRule="auto"/>
              <w:jc w:val="center"/>
            </w:pPr>
            <w:r>
              <w:t>12</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4AED92F" w14:textId="77777777" w:rsidR="00AB6027" w:rsidRDefault="00AB6027" w:rsidP="00AB6027">
            <w:pPr>
              <w:spacing w:after="160" w:line="259" w:lineRule="auto"/>
              <w:jc w:val="center"/>
            </w:pPr>
            <w:r>
              <w:t>15</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2CEB246" w14:textId="77777777" w:rsidR="00AB6027" w:rsidRDefault="00AB6027" w:rsidP="00AB6027">
            <w:pPr>
              <w:spacing w:after="160" w:line="259" w:lineRule="auto"/>
              <w:jc w:val="center"/>
            </w:pPr>
            <w:r>
              <w:t>25</w:t>
            </w:r>
          </w:p>
        </w:tc>
        <w:tc>
          <w:tcPr>
            <w:tcW w:w="2200" w:type="pct"/>
            <w:gridSpan w:val="5"/>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E99E4DF" w14:textId="77777777" w:rsidR="00AB6027" w:rsidRDefault="00AB6027" w:rsidP="00AB6027">
            <w:pPr>
              <w:spacing w:after="160" w:line="259" w:lineRule="auto"/>
              <w:jc w:val="center"/>
            </w:pPr>
            <w:r>
              <w:t>ташилмайди</w:t>
            </w:r>
          </w:p>
        </w:tc>
      </w:tr>
      <w:tr w:rsidR="00AB6027" w14:paraId="786C9370"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38EBB87D" w14:textId="77777777" w:rsidR="00AB6027" w:rsidRDefault="00AB6027" w:rsidP="00AB6027">
            <w:pPr>
              <w:spacing w:after="160" w:line="259" w:lineRule="auto"/>
            </w:pP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6116D19" w14:textId="77777777" w:rsidR="00AB6027" w:rsidRDefault="00AB6027" w:rsidP="00AB6027">
            <w:pPr>
              <w:spacing w:after="160" w:line="259" w:lineRule="auto"/>
            </w:pPr>
            <w:r>
              <w:t>г) қон ва улардан ишлаб чиқарилган блокларга музлатилган маҳсулотлар;</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593422F" w14:textId="77777777" w:rsidR="00AB6027" w:rsidRDefault="00AB6027" w:rsidP="00AB6027">
            <w:pPr>
              <w:spacing w:after="160" w:line="259" w:lineRule="auto"/>
              <w:jc w:val="center"/>
            </w:pPr>
            <w:r>
              <w:t>25</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D5EC058" w14:textId="77777777" w:rsidR="00AB6027" w:rsidRDefault="00AB6027" w:rsidP="00AB6027">
            <w:pPr>
              <w:spacing w:after="160" w:line="259" w:lineRule="auto"/>
              <w:jc w:val="center"/>
            </w:pPr>
            <w:r>
              <w:t>25</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705BD72" w14:textId="77777777" w:rsidR="00AB6027" w:rsidRDefault="00AB6027" w:rsidP="00AB6027">
            <w:pPr>
              <w:spacing w:after="160" w:line="259" w:lineRule="auto"/>
              <w:jc w:val="center"/>
            </w:pPr>
            <w:r>
              <w:t>25</w:t>
            </w:r>
          </w:p>
        </w:tc>
        <w:tc>
          <w:tcPr>
            <w:tcW w:w="2200" w:type="pct"/>
            <w:gridSpan w:val="5"/>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2419137" w14:textId="77777777" w:rsidR="00AB6027" w:rsidRDefault="00AB6027" w:rsidP="00AB6027">
            <w:pPr>
              <w:spacing w:after="160" w:line="259" w:lineRule="auto"/>
              <w:jc w:val="center"/>
            </w:pPr>
            <w:r>
              <w:t>ташилмайди</w:t>
            </w:r>
          </w:p>
        </w:tc>
      </w:tr>
      <w:tr w:rsidR="00AB6027" w14:paraId="75078E62"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7861332F" w14:textId="77777777" w:rsidR="00AB6027" w:rsidRDefault="00AB6027" w:rsidP="00AB6027">
            <w:pPr>
              <w:spacing w:after="160" w:line="259" w:lineRule="auto"/>
            </w:pP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3F589E2" w14:textId="77777777" w:rsidR="00AB6027" w:rsidRDefault="00AB6027" w:rsidP="00AB6027">
            <w:pPr>
              <w:spacing w:after="160" w:line="259" w:lineRule="auto"/>
            </w:pPr>
            <w:r>
              <w:t xml:space="preserve">д) чала дудланган гўшт дудланган маҳсулотлар ортилишдаги ҳароратлар: </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DB78E06" w14:textId="77777777" w:rsidR="00AB6027" w:rsidRDefault="00AB6027" w:rsidP="00AB6027">
            <w:pPr>
              <w:spacing w:after="160" w:line="259" w:lineRule="auto"/>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5D05DBC" w14:textId="77777777" w:rsidR="00AB6027" w:rsidRDefault="00AB6027" w:rsidP="00AB6027">
            <w:pPr>
              <w:spacing w:after="160" w:line="259" w:lineRule="auto"/>
              <w:rPr>
                <w:rFonts w:eastAsia="Times New Roman"/>
                <w:sz w:val="20"/>
                <w:szCs w:val="20"/>
              </w:rPr>
            </w:pP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5A8E22A" w14:textId="77777777" w:rsidR="00AB6027" w:rsidRDefault="00AB6027" w:rsidP="00AB6027">
            <w:pPr>
              <w:spacing w:after="160" w:line="259" w:lineRule="auto"/>
              <w:rPr>
                <w:rFonts w:eastAsia="Times New Roman"/>
                <w:sz w:val="20"/>
                <w:szCs w:val="20"/>
              </w:rPr>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AF9628A" w14:textId="77777777" w:rsidR="00AB6027" w:rsidRDefault="00AB6027" w:rsidP="00AB6027">
            <w:pPr>
              <w:spacing w:after="160" w:line="259" w:lineRule="auto"/>
              <w:rPr>
                <w:rFonts w:eastAsia="Times New Roman"/>
                <w:sz w:val="20"/>
                <w:szCs w:val="20"/>
              </w:rPr>
            </w:pP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C461695" w14:textId="77777777" w:rsidR="00AB6027" w:rsidRDefault="00AB6027" w:rsidP="00AB6027">
            <w:pPr>
              <w:spacing w:after="160" w:line="259" w:lineRule="auto"/>
              <w:rPr>
                <w:rFonts w:eastAsia="Times New Roman"/>
                <w:sz w:val="20"/>
                <w:szCs w:val="20"/>
              </w:rPr>
            </w:pPr>
          </w:p>
        </w:tc>
        <w:tc>
          <w:tcPr>
            <w:tcW w:w="4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7DD32C9"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BF22F25" w14:textId="77777777" w:rsidR="00AB6027" w:rsidRDefault="00AB6027" w:rsidP="00AB6027">
            <w:pPr>
              <w:spacing w:after="160" w:line="259" w:lineRule="auto"/>
              <w:rPr>
                <w:rFonts w:eastAsia="Times New Roman"/>
                <w:sz w:val="20"/>
                <w:szCs w:val="20"/>
              </w:rPr>
            </w:pPr>
          </w:p>
        </w:tc>
      </w:tr>
      <w:tr w:rsidR="00AB6027" w14:paraId="1B286F21"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3DEE2DAD" w14:textId="77777777" w:rsidR="00AB6027" w:rsidRDefault="00AB6027" w:rsidP="00AB6027">
            <w:pPr>
              <w:spacing w:after="160" w:line="259" w:lineRule="auto"/>
            </w:pP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55B2B39" w14:textId="77777777" w:rsidR="00AB6027" w:rsidRDefault="00AB6027" w:rsidP="00AB6027">
            <w:pPr>
              <w:spacing w:after="160" w:line="259" w:lineRule="auto"/>
            </w:pPr>
            <w:r>
              <w:t>0 ºC даражадан минус 9 даражагача;</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59620B1" w14:textId="77777777" w:rsidR="00AB6027" w:rsidRDefault="00AB6027" w:rsidP="00AB6027">
            <w:pPr>
              <w:spacing w:after="160" w:line="259" w:lineRule="auto"/>
              <w:jc w:val="center"/>
            </w:pPr>
            <w:r>
              <w:t>25</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B71113A" w14:textId="77777777" w:rsidR="00AB6027" w:rsidRDefault="00AB6027" w:rsidP="00AB6027">
            <w:pPr>
              <w:spacing w:after="160" w:line="259" w:lineRule="auto"/>
              <w:jc w:val="center"/>
            </w:pPr>
            <w:r>
              <w:t>25</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BAE9944" w14:textId="77777777" w:rsidR="00AB6027" w:rsidRDefault="00AB6027" w:rsidP="00AB6027">
            <w:pPr>
              <w:spacing w:after="160" w:line="259" w:lineRule="auto"/>
              <w:jc w:val="center"/>
            </w:pPr>
            <w:r>
              <w:t>25</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43A8C35" w14:textId="77777777" w:rsidR="00AB6027" w:rsidRDefault="00AB6027" w:rsidP="00AB6027">
            <w:pPr>
              <w:spacing w:after="160" w:line="259" w:lineRule="auto"/>
              <w:jc w:val="center"/>
            </w:pPr>
            <w:r>
              <w:t>-</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521CA89" w14:textId="77777777" w:rsidR="00AB6027" w:rsidRDefault="00AB6027" w:rsidP="00AB6027">
            <w:pPr>
              <w:spacing w:after="160" w:line="259" w:lineRule="auto"/>
              <w:jc w:val="center"/>
            </w:pPr>
            <w:r>
              <w:t>8</w:t>
            </w:r>
          </w:p>
        </w:tc>
        <w:tc>
          <w:tcPr>
            <w:tcW w:w="4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C63B838" w14:textId="77777777" w:rsidR="00AB6027" w:rsidRDefault="00AB6027" w:rsidP="00AB6027">
            <w:pPr>
              <w:spacing w:after="160" w:line="259" w:lineRule="auto"/>
              <w:jc w:val="center"/>
            </w:pPr>
            <w:r>
              <w:t>12</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89F1D00" w14:textId="77777777" w:rsidR="00AB6027" w:rsidRDefault="00AB6027" w:rsidP="00AB6027">
            <w:pPr>
              <w:spacing w:after="160" w:line="259" w:lineRule="auto"/>
              <w:jc w:val="center"/>
            </w:pPr>
            <w:r>
              <w:t>-</w:t>
            </w:r>
          </w:p>
        </w:tc>
      </w:tr>
      <w:tr w:rsidR="00AB6027" w14:paraId="1EA2B2F5"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793C0E91" w14:textId="77777777" w:rsidR="00AB6027" w:rsidRDefault="00AB6027" w:rsidP="00AB6027">
            <w:pPr>
              <w:spacing w:after="160" w:line="259" w:lineRule="auto"/>
            </w:pP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007B8C1" w14:textId="77777777" w:rsidR="00AB6027" w:rsidRDefault="00AB6027" w:rsidP="00AB6027">
            <w:pPr>
              <w:spacing w:after="160" w:line="259" w:lineRule="auto"/>
            </w:pPr>
            <w:r>
              <w:t>0 ºC даражадан плюс 4 даражагача;</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3478322" w14:textId="77777777" w:rsidR="00AB6027" w:rsidRDefault="00AB6027" w:rsidP="00AB6027">
            <w:pPr>
              <w:spacing w:after="160" w:line="259" w:lineRule="auto"/>
              <w:jc w:val="center"/>
            </w:pPr>
            <w:r>
              <w:t>10*</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97E599D" w14:textId="77777777" w:rsidR="00AB6027" w:rsidRDefault="00AB6027" w:rsidP="00AB6027">
            <w:pPr>
              <w:spacing w:after="160" w:line="259" w:lineRule="auto"/>
              <w:jc w:val="center"/>
            </w:pPr>
            <w:r>
              <w:t>10*</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F40A098" w14:textId="77777777" w:rsidR="00AB6027" w:rsidRDefault="00AB6027" w:rsidP="00AB6027">
            <w:pPr>
              <w:spacing w:after="160" w:line="259" w:lineRule="auto"/>
              <w:jc w:val="center"/>
            </w:pPr>
            <w:r>
              <w:t>10*</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D5DC8C7" w14:textId="77777777" w:rsidR="00AB6027" w:rsidRDefault="00AB6027" w:rsidP="00AB6027">
            <w:pPr>
              <w:spacing w:after="160" w:line="259" w:lineRule="auto"/>
              <w:jc w:val="center"/>
            </w:pPr>
            <w:r>
              <w:t>ташилмайди</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1EC40CE" w14:textId="77777777" w:rsidR="00AB6027" w:rsidRDefault="00AB6027" w:rsidP="00AB6027">
            <w:pPr>
              <w:spacing w:after="160" w:line="259" w:lineRule="auto"/>
              <w:jc w:val="center"/>
            </w:pPr>
            <w:r>
              <w:t>4*</w:t>
            </w:r>
          </w:p>
        </w:tc>
        <w:tc>
          <w:tcPr>
            <w:tcW w:w="4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F7ECF63" w14:textId="77777777" w:rsidR="00AB6027" w:rsidRDefault="00AB6027" w:rsidP="00AB6027">
            <w:pPr>
              <w:spacing w:after="160" w:line="259" w:lineRule="auto"/>
              <w:jc w:val="center"/>
            </w:pPr>
            <w:r>
              <w:t>6*</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EE6FDC8" w14:textId="77777777" w:rsidR="00AB6027" w:rsidRDefault="00AB6027" w:rsidP="00AB6027">
            <w:pPr>
              <w:spacing w:after="160" w:line="259" w:lineRule="auto"/>
              <w:jc w:val="center"/>
            </w:pPr>
            <w:r>
              <w:t>10*</w:t>
            </w:r>
          </w:p>
        </w:tc>
      </w:tr>
      <w:tr w:rsidR="00AB6027" w14:paraId="0CE61C3B"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62B8178D" w14:textId="77777777" w:rsidR="00AB6027" w:rsidRDefault="00AB6027" w:rsidP="00AB6027">
            <w:pPr>
              <w:spacing w:after="160" w:line="259" w:lineRule="auto"/>
            </w:pP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B6C5F0D" w14:textId="77777777" w:rsidR="00AB6027" w:rsidRDefault="00AB6027" w:rsidP="00AB6027">
            <w:pPr>
              <w:spacing w:after="160" w:line="259" w:lineRule="auto"/>
            </w:pPr>
            <w:r>
              <w:t>е) колбасалар ярим дудланган ортишдаги ҳароратлар:</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78765F8" w14:textId="77777777" w:rsidR="00AB6027" w:rsidRDefault="00AB6027" w:rsidP="00AB6027">
            <w:pPr>
              <w:spacing w:after="160" w:line="259" w:lineRule="auto"/>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05F9251" w14:textId="77777777" w:rsidR="00AB6027" w:rsidRDefault="00AB6027" w:rsidP="00AB6027">
            <w:pPr>
              <w:spacing w:after="160" w:line="259" w:lineRule="auto"/>
              <w:rPr>
                <w:rFonts w:eastAsia="Times New Roman"/>
                <w:sz w:val="20"/>
                <w:szCs w:val="20"/>
              </w:rPr>
            </w:pP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D7D023F" w14:textId="77777777" w:rsidR="00AB6027" w:rsidRDefault="00AB6027" w:rsidP="00AB6027">
            <w:pPr>
              <w:spacing w:after="160" w:line="259" w:lineRule="auto"/>
              <w:rPr>
                <w:rFonts w:eastAsia="Times New Roman"/>
                <w:sz w:val="20"/>
                <w:szCs w:val="20"/>
              </w:rPr>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FCBF60B" w14:textId="77777777" w:rsidR="00AB6027" w:rsidRDefault="00AB6027" w:rsidP="00AB6027">
            <w:pPr>
              <w:spacing w:after="160" w:line="259" w:lineRule="auto"/>
              <w:rPr>
                <w:rFonts w:eastAsia="Times New Roman"/>
                <w:sz w:val="20"/>
                <w:szCs w:val="20"/>
              </w:rPr>
            </w:pP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EAABE97" w14:textId="77777777" w:rsidR="00AB6027" w:rsidRDefault="00AB6027" w:rsidP="00AB6027">
            <w:pPr>
              <w:spacing w:after="160" w:line="259" w:lineRule="auto"/>
              <w:rPr>
                <w:rFonts w:eastAsia="Times New Roman"/>
                <w:sz w:val="20"/>
                <w:szCs w:val="20"/>
              </w:rPr>
            </w:pPr>
          </w:p>
        </w:tc>
        <w:tc>
          <w:tcPr>
            <w:tcW w:w="4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75E8258"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FBB3B7E" w14:textId="77777777" w:rsidR="00AB6027" w:rsidRDefault="00AB6027" w:rsidP="00AB6027">
            <w:pPr>
              <w:spacing w:after="160" w:line="259" w:lineRule="auto"/>
              <w:rPr>
                <w:rFonts w:eastAsia="Times New Roman"/>
                <w:sz w:val="20"/>
                <w:szCs w:val="20"/>
              </w:rPr>
            </w:pPr>
          </w:p>
        </w:tc>
      </w:tr>
      <w:tr w:rsidR="00AB6027" w14:paraId="0E42B7FA"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72D5B389" w14:textId="77777777" w:rsidR="00AB6027" w:rsidRDefault="00AB6027" w:rsidP="00AB6027">
            <w:pPr>
              <w:spacing w:after="160" w:line="259" w:lineRule="auto"/>
            </w:pP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B558024" w14:textId="77777777" w:rsidR="00AB6027" w:rsidRDefault="00AB6027" w:rsidP="00AB6027">
            <w:pPr>
              <w:spacing w:after="160" w:line="259" w:lineRule="auto"/>
            </w:pPr>
            <w:r>
              <w:t>4 ºC даражадан минус 9 даражагача;</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A2191CF" w14:textId="77777777" w:rsidR="00AB6027" w:rsidRDefault="00AB6027" w:rsidP="00AB6027">
            <w:pPr>
              <w:spacing w:after="160" w:line="259" w:lineRule="auto"/>
              <w:jc w:val="center"/>
            </w:pPr>
            <w:r>
              <w:t>25</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4E39CE6" w14:textId="77777777" w:rsidR="00AB6027" w:rsidRDefault="00AB6027" w:rsidP="00AB6027">
            <w:pPr>
              <w:spacing w:after="160" w:line="259" w:lineRule="auto"/>
              <w:jc w:val="center"/>
            </w:pPr>
            <w:r>
              <w:t>25</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B06F035" w14:textId="77777777" w:rsidR="00AB6027" w:rsidRDefault="00AB6027" w:rsidP="00AB6027">
            <w:pPr>
              <w:spacing w:after="160" w:line="259" w:lineRule="auto"/>
              <w:jc w:val="center"/>
            </w:pPr>
            <w:r>
              <w:t>25</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439F41F" w14:textId="77777777" w:rsidR="00AB6027" w:rsidRDefault="00AB6027" w:rsidP="00AB6027">
            <w:pPr>
              <w:spacing w:after="160" w:line="259" w:lineRule="auto"/>
              <w:jc w:val="center"/>
            </w:pPr>
            <w:r>
              <w:t>-</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E57456C" w14:textId="77777777" w:rsidR="00AB6027" w:rsidRDefault="00AB6027" w:rsidP="00AB6027">
            <w:pPr>
              <w:spacing w:after="160" w:line="259" w:lineRule="auto"/>
              <w:jc w:val="center"/>
            </w:pPr>
            <w:r>
              <w:t>8</w:t>
            </w:r>
          </w:p>
        </w:tc>
        <w:tc>
          <w:tcPr>
            <w:tcW w:w="4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50EF2E4" w14:textId="77777777" w:rsidR="00AB6027" w:rsidRDefault="00AB6027" w:rsidP="00AB6027">
            <w:pPr>
              <w:spacing w:after="160" w:line="259" w:lineRule="auto"/>
              <w:jc w:val="center"/>
            </w:pPr>
            <w:r>
              <w:t>12</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988C035" w14:textId="77777777" w:rsidR="00AB6027" w:rsidRDefault="00AB6027" w:rsidP="00AB6027">
            <w:pPr>
              <w:spacing w:after="160" w:line="259" w:lineRule="auto"/>
              <w:jc w:val="center"/>
            </w:pPr>
            <w:r>
              <w:t>-</w:t>
            </w:r>
          </w:p>
        </w:tc>
      </w:tr>
      <w:tr w:rsidR="00AB6027" w14:paraId="6448AA87"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3098BC13" w14:textId="77777777" w:rsidR="00AB6027" w:rsidRDefault="00AB6027" w:rsidP="00AB6027">
            <w:pPr>
              <w:spacing w:after="160" w:line="259" w:lineRule="auto"/>
            </w:pP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E73FEF7" w14:textId="77777777" w:rsidR="00AB6027" w:rsidRDefault="00AB6027" w:rsidP="00AB6027">
            <w:pPr>
              <w:spacing w:after="160" w:line="259" w:lineRule="auto"/>
            </w:pPr>
            <w:r>
              <w:t>0 ºC даражадан плюс 4 даражагача;</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309304E" w14:textId="77777777" w:rsidR="00AB6027" w:rsidRDefault="00AB6027" w:rsidP="00AB6027">
            <w:pPr>
              <w:spacing w:after="160" w:line="259" w:lineRule="auto"/>
              <w:jc w:val="center"/>
            </w:pPr>
            <w:r>
              <w:t>10*</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28F13CD" w14:textId="77777777" w:rsidR="00AB6027" w:rsidRDefault="00AB6027" w:rsidP="00AB6027">
            <w:pPr>
              <w:spacing w:after="160" w:line="259" w:lineRule="auto"/>
              <w:jc w:val="center"/>
            </w:pPr>
            <w:r>
              <w:t>10*</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5F775DE" w14:textId="77777777" w:rsidR="00AB6027" w:rsidRDefault="00AB6027" w:rsidP="00AB6027">
            <w:pPr>
              <w:spacing w:after="160" w:line="259" w:lineRule="auto"/>
              <w:jc w:val="center"/>
            </w:pPr>
            <w:r>
              <w:t>-</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17189B0" w14:textId="77777777" w:rsidR="00AB6027" w:rsidRDefault="00AB6027" w:rsidP="00AB6027">
            <w:pPr>
              <w:spacing w:after="160" w:line="259" w:lineRule="auto"/>
              <w:jc w:val="center"/>
            </w:pPr>
            <w:r>
              <w:t>10*</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BBBD5B6" w14:textId="77777777" w:rsidR="00AB6027" w:rsidRDefault="00AB6027" w:rsidP="00AB6027">
            <w:pPr>
              <w:spacing w:after="160" w:line="259" w:lineRule="auto"/>
              <w:jc w:val="center"/>
            </w:pPr>
            <w:r>
              <w:t>4*</w:t>
            </w:r>
          </w:p>
        </w:tc>
        <w:tc>
          <w:tcPr>
            <w:tcW w:w="4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002B0D5" w14:textId="77777777" w:rsidR="00AB6027" w:rsidRDefault="00AB6027" w:rsidP="00AB6027">
            <w:pPr>
              <w:spacing w:after="160" w:line="259" w:lineRule="auto"/>
              <w:jc w:val="center"/>
            </w:pPr>
            <w:r>
              <w:t>6*</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246E194" w14:textId="77777777" w:rsidR="00AB6027" w:rsidRDefault="00AB6027" w:rsidP="00AB6027">
            <w:pPr>
              <w:spacing w:after="160" w:line="259" w:lineRule="auto"/>
              <w:jc w:val="center"/>
            </w:pPr>
            <w:r>
              <w:t>10*</w:t>
            </w:r>
          </w:p>
        </w:tc>
      </w:tr>
      <w:tr w:rsidR="00AB6027" w14:paraId="0E0B7BC6"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52C2ECFC" w14:textId="77777777" w:rsidR="00AB6027" w:rsidRDefault="00AB6027" w:rsidP="00AB6027">
            <w:pPr>
              <w:spacing w:after="160" w:line="259" w:lineRule="auto"/>
            </w:pP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B0A67A0" w14:textId="77777777" w:rsidR="00AB6027" w:rsidRDefault="00AB6027" w:rsidP="00AB6027">
            <w:pPr>
              <w:spacing w:after="160" w:line="259" w:lineRule="auto"/>
            </w:pPr>
            <w:r>
              <w:t>ж) пиширилган-дудланган колбасалар ортишдаги ҳароратлар:</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9362410" w14:textId="77777777" w:rsidR="00AB6027" w:rsidRDefault="00AB6027" w:rsidP="00AB6027">
            <w:pPr>
              <w:spacing w:after="160" w:line="259" w:lineRule="auto"/>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D1269D5" w14:textId="77777777" w:rsidR="00AB6027" w:rsidRDefault="00AB6027" w:rsidP="00AB6027">
            <w:pPr>
              <w:spacing w:after="160" w:line="259" w:lineRule="auto"/>
              <w:rPr>
                <w:rFonts w:eastAsia="Times New Roman"/>
                <w:sz w:val="20"/>
                <w:szCs w:val="20"/>
              </w:rPr>
            </w:pP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672D923" w14:textId="77777777" w:rsidR="00AB6027" w:rsidRDefault="00AB6027" w:rsidP="00AB6027">
            <w:pPr>
              <w:spacing w:after="160" w:line="259" w:lineRule="auto"/>
              <w:rPr>
                <w:rFonts w:eastAsia="Times New Roman"/>
                <w:sz w:val="20"/>
                <w:szCs w:val="20"/>
              </w:rPr>
            </w:pPr>
          </w:p>
        </w:tc>
        <w:tc>
          <w:tcPr>
            <w:tcW w:w="2200" w:type="pct"/>
            <w:gridSpan w:val="5"/>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F00D580" w14:textId="77777777" w:rsidR="00AB6027" w:rsidRDefault="00AB6027" w:rsidP="00AB6027">
            <w:pPr>
              <w:spacing w:after="160" w:line="259" w:lineRule="auto"/>
              <w:rPr>
                <w:rFonts w:eastAsia="Times New Roman"/>
                <w:sz w:val="20"/>
                <w:szCs w:val="20"/>
              </w:rPr>
            </w:pPr>
          </w:p>
        </w:tc>
      </w:tr>
      <w:tr w:rsidR="00AB6027" w14:paraId="3D0695C8"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69982089" w14:textId="77777777" w:rsidR="00AB6027" w:rsidRDefault="00AB6027" w:rsidP="00AB6027">
            <w:pPr>
              <w:spacing w:after="160" w:line="259" w:lineRule="auto"/>
            </w:pP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C251E29" w14:textId="77777777" w:rsidR="00AB6027" w:rsidRDefault="00AB6027" w:rsidP="00AB6027">
            <w:pPr>
              <w:spacing w:after="160" w:line="259" w:lineRule="auto"/>
            </w:pPr>
            <w:r>
              <w:t>минус 7 ºC даражадан минус 9 ºC даражагача;</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702BE13" w14:textId="77777777" w:rsidR="00AB6027" w:rsidRDefault="00AB6027" w:rsidP="00AB6027">
            <w:pPr>
              <w:spacing w:after="160" w:line="259" w:lineRule="auto"/>
              <w:jc w:val="center"/>
            </w:pPr>
            <w:r>
              <w:t>25</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F4294B4" w14:textId="77777777" w:rsidR="00AB6027" w:rsidRDefault="00AB6027" w:rsidP="00AB6027">
            <w:pPr>
              <w:spacing w:after="160" w:line="259" w:lineRule="auto"/>
              <w:jc w:val="center"/>
            </w:pPr>
            <w:r>
              <w:t>25</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84F80E8" w14:textId="77777777" w:rsidR="00AB6027" w:rsidRDefault="00AB6027" w:rsidP="00AB6027">
            <w:pPr>
              <w:spacing w:after="160" w:line="259" w:lineRule="auto"/>
              <w:jc w:val="center"/>
            </w:pPr>
            <w:r>
              <w:t>25</w:t>
            </w:r>
          </w:p>
        </w:tc>
        <w:tc>
          <w:tcPr>
            <w:tcW w:w="2200" w:type="pct"/>
            <w:gridSpan w:val="5"/>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D10EAA4" w14:textId="77777777" w:rsidR="00AB6027" w:rsidRDefault="00AB6027" w:rsidP="00AB6027">
            <w:pPr>
              <w:spacing w:after="160" w:line="259" w:lineRule="auto"/>
              <w:jc w:val="center"/>
            </w:pPr>
            <w:r>
              <w:t>ташилмайди</w:t>
            </w:r>
          </w:p>
        </w:tc>
      </w:tr>
      <w:tr w:rsidR="00AB6027" w14:paraId="4ACACED6"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40ACEB67" w14:textId="77777777" w:rsidR="00AB6027" w:rsidRDefault="00AB6027" w:rsidP="00AB6027">
            <w:pPr>
              <w:spacing w:after="160" w:line="259" w:lineRule="auto"/>
            </w:pP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4CFAEC7" w14:textId="77777777" w:rsidR="00AB6027" w:rsidRDefault="00AB6027" w:rsidP="00AB6027">
            <w:pPr>
              <w:spacing w:after="160" w:line="259" w:lineRule="auto"/>
            </w:pPr>
            <w:r>
              <w:t>0 ºC даражадан минус 3 даражагача;</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E70D265" w14:textId="77777777" w:rsidR="00AB6027" w:rsidRDefault="00AB6027" w:rsidP="00AB6027">
            <w:pPr>
              <w:spacing w:after="160" w:line="259" w:lineRule="auto"/>
              <w:jc w:val="center"/>
            </w:pPr>
            <w:r>
              <w:t>10*</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9445F2E" w14:textId="77777777" w:rsidR="00AB6027" w:rsidRDefault="00AB6027" w:rsidP="00AB6027">
            <w:pPr>
              <w:spacing w:after="160" w:line="259" w:lineRule="auto"/>
              <w:jc w:val="center"/>
            </w:pPr>
            <w:r>
              <w:t>10*</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F045687" w14:textId="77777777" w:rsidR="00AB6027" w:rsidRDefault="00AB6027" w:rsidP="00AB6027">
            <w:pPr>
              <w:spacing w:after="160" w:line="259" w:lineRule="auto"/>
              <w:jc w:val="center"/>
            </w:pPr>
            <w:r>
              <w:t>10*</w:t>
            </w:r>
          </w:p>
        </w:tc>
        <w:tc>
          <w:tcPr>
            <w:tcW w:w="2200" w:type="pct"/>
            <w:gridSpan w:val="5"/>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4786BC1" w14:textId="77777777" w:rsidR="00AB6027" w:rsidRDefault="00AB6027" w:rsidP="00AB6027">
            <w:pPr>
              <w:spacing w:after="160" w:line="259" w:lineRule="auto"/>
              <w:jc w:val="center"/>
            </w:pPr>
            <w:r>
              <w:t>ташилмайди</w:t>
            </w:r>
          </w:p>
        </w:tc>
      </w:tr>
      <w:tr w:rsidR="00AB6027" w14:paraId="207784B6"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616DCE2B" w14:textId="77777777" w:rsidR="00AB6027" w:rsidRDefault="00AB6027" w:rsidP="00AB6027">
            <w:pPr>
              <w:spacing w:after="160" w:line="259" w:lineRule="auto"/>
            </w:pP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C8B2D13" w14:textId="77777777" w:rsidR="00AB6027" w:rsidRDefault="00AB6027" w:rsidP="00AB6027">
            <w:pPr>
              <w:spacing w:after="160" w:line="259" w:lineRule="auto"/>
            </w:pPr>
            <w:r>
              <w:t>з) колбасалар хомдудланган;</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24D097F" w14:textId="77777777" w:rsidR="00AB6027" w:rsidRDefault="00AB6027" w:rsidP="00AB6027">
            <w:pPr>
              <w:spacing w:after="160" w:line="259" w:lineRule="auto"/>
              <w:jc w:val="center"/>
            </w:pPr>
            <w:r>
              <w:t>30</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0720D94" w14:textId="77777777" w:rsidR="00AB6027" w:rsidRDefault="00AB6027" w:rsidP="00AB6027">
            <w:pPr>
              <w:spacing w:after="160" w:line="259" w:lineRule="auto"/>
              <w:jc w:val="center"/>
            </w:pPr>
            <w:r>
              <w:t>30</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27FA256" w14:textId="77777777" w:rsidR="00AB6027" w:rsidRDefault="00AB6027" w:rsidP="00AB6027">
            <w:pPr>
              <w:spacing w:after="160" w:line="259" w:lineRule="auto"/>
              <w:jc w:val="center"/>
            </w:pPr>
            <w:r>
              <w:t>30</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583803B" w14:textId="77777777" w:rsidR="00AB6027" w:rsidRDefault="00AB6027" w:rsidP="00AB6027">
            <w:pPr>
              <w:spacing w:after="160" w:line="259" w:lineRule="auto"/>
              <w:jc w:val="center"/>
            </w:pPr>
            <w:r>
              <w:t>17</w:t>
            </w:r>
          </w:p>
        </w:tc>
        <w:tc>
          <w:tcPr>
            <w:tcW w:w="1400"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0DB19BE" w14:textId="77777777" w:rsidR="00AB6027" w:rsidRDefault="00AB6027" w:rsidP="00AB6027">
            <w:pPr>
              <w:spacing w:after="160" w:line="259" w:lineRule="auto"/>
              <w:jc w:val="center"/>
            </w:pPr>
            <w:r>
              <w:t>ташилмайди</w:t>
            </w:r>
          </w:p>
        </w:tc>
      </w:tr>
      <w:tr w:rsidR="00AB6027" w14:paraId="6CE4C69E"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242B092B" w14:textId="77777777" w:rsidR="00AB6027" w:rsidRDefault="00AB6027" w:rsidP="00AB6027">
            <w:pPr>
              <w:spacing w:after="160" w:line="259" w:lineRule="auto"/>
            </w:pP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20B824D" w14:textId="77777777" w:rsidR="00AB6027" w:rsidRDefault="00AB6027" w:rsidP="00AB6027">
            <w:pPr>
              <w:spacing w:after="160" w:line="259" w:lineRule="auto"/>
            </w:pPr>
            <w:r>
              <w:t>и) ёғ билан қопланган дудланган маҳсулотлар, бекон, чўчқа шпики, эритилган ҳайвонлар мойи, солонина, тузланган тиллар</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E9288FC" w14:textId="77777777" w:rsidR="00AB6027" w:rsidRDefault="00AB6027" w:rsidP="00AB6027">
            <w:pPr>
              <w:spacing w:after="160" w:line="259" w:lineRule="auto"/>
              <w:jc w:val="center"/>
            </w:pPr>
            <w:r>
              <w:t>25</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69DEA30" w14:textId="77777777" w:rsidR="00AB6027" w:rsidRDefault="00AB6027" w:rsidP="00AB6027">
            <w:pPr>
              <w:spacing w:after="160" w:line="259" w:lineRule="auto"/>
              <w:jc w:val="center"/>
            </w:pPr>
            <w:r>
              <w:t>25</w:t>
            </w:r>
          </w:p>
        </w:tc>
        <w:tc>
          <w:tcPr>
            <w:tcW w:w="145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32E0795" w14:textId="77777777" w:rsidR="00AB6027" w:rsidRDefault="00AB6027" w:rsidP="00AB6027">
            <w:pPr>
              <w:spacing w:after="160" w:line="259" w:lineRule="auto"/>
              <w:jc w:val="center"/>
            </w:pPr>
            <w:r>
              <w:t>Совутилмаган холда 25 суткагача</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7E5B84C" w14:textId="77777777" w:rsidR="00AB6027" w:rsidRDefault="00AB6027" w:rsidP="00AB6027">
            <w:pPr>
              <w:spacing w:after="160" w:line="259" w:lineRule="auto"/>
              <w:jc w:val="center"/>
            </w:pPr>
            <w:r>
              <w:t>8</w:t>
            </w:r>
          </w:p>
        </w:tc>
        <w:tc>
          <w:tcPr>
            <w:tcW w:w="4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2DBF4EF" w14:textId="77777777" w:rsidR="00AB6027" w:rsidRDefault="00AB6027" w:rsidP="00AB6027">
            <w:pPr>
              <w:spacing w:after="160" w:line="259" w:lineRule="auto"/>
              <w:jc w:val="center"/>
            </w:pPr>
            <w:r>
              <w:t>15</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B502694" w14:textId="77777777" w:rsidR="00AB6027" w:rsidRDefault="00AB6027" w:rsidP="00AB6027">
            <w:pPr>
              <w:spacing w:after="160" w:line="259" w:lineRule="auto"/>
              <w:jc w:val="center"/>
            </w:pPr>
            <w:r>
              <w:t>25</w:t>
            </w:r>
          </w:p>
        </w:tc>
      </w:tr>
    </w:tbl>
    <w:p w14:paraId="1FA486D9"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Изоҳ:</w:t>
      </w:r>
    </w:p>
    <w:p w14:paraId="05D5F898"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1) сўйилгандан кейин совутилган гўштнинг сақланиш муддати 4 суткадан ошмаслиги керак, совутилган қушнинг гўшти ва совутилган гўштнинг сақланиши — 2 сутка;</w:t>
      </w:r>
    </w:p>
    <w:p w14:paraId="7CAE96D0"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2) музлатилган гўшт фақат рефрижератор вагонларда, 0 ºC даражадан минус 3 даражагача. Музлатилган гўштнинг ортишдан олдин сақлаш муддати сўйилган вақтдан 5 суткадан ошмаслиги керак;</w:t>
      </w:r>
    </w:p>
    <w:p w14:paraId="50DCA139"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3) ташиш учун тақдим этилаётган 0 ºC даражадан минус 3 даражагача ҳароратда бўлган колбасаларни, пишириб дудланган ва ярим дудланган колбасаларни тўплаб туриш даври 5 кундан, минус 7 даражадан минус 9 даражагача бўлган ҳароратда 10 кундан ошмаслиги керак;</w:t>
      </w:r>
    </w:p>
    <w:p w14:paraId="3B21E4B2"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4) ортиш даврида ҳарорати 0 ºC даражадан плюс 6 даражагача бўлган эритилган ош ёғларнинг, ташилиши ва сақланишининг умумий давомийлиги 30 кундан ортмаслиги керак;</w:t>
      </w:r>
    </w:p>
    <w:p w14:paraId="1E4F441A"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5) ҳарорати 0 ºC даражадан плюс 6 даражагача бўлган чўчқа гўштидан хомдудланган маҳсулотларни, ортишдан олдин сақлаш давомийлиги 15 кундан ортмаслиги керак;</w:t>
      </w:r>
    </w:p>
    <w:p w14:paraId="61F45F34"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6) герметик ўровлардаги эритилган ош ҳайвон ёғлари йил давомида ёпиқ изотермик вагонларда совутилмаган ҳолда ва ташишларнинг узоқлигига қарамасдан ташилади хамда рефрижератор вагонларда ҳарорат режимини ўрнатмаган ҳолда ёз даврида — 20 кунга, ўтиш ва қиш даврларида 30 кунга;</w:t>
      </w:r>
    </w:p>
    <w:p w14:paraId="76F52BD9"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7) агар сақланиш муддати ортилгунга қадар юқорида кўрсатилгандан ортиқроқ бўлса, «*» белги билан белгиланган муддатлар қисқартирилади.</w:t>
      </w:r>
    </w:p>
    <w:p w14:paraId="36A01B7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2. Рефрижератор ва изотермик вагонларда ташиладиган балиқ ва балиқ маҳсулотларининг йил даврларида ташиш муддатлари суткада: </w:t>
      </w:r>
    </w:p>
    <w:tbl>
      <w:tblPr>
        <w:tblW w:w="5000" w:type="pct"/>
        <w:tblCellMar>
          <w:left w:w="0" w:type="dxa"/>
          <w:right w:w="0" w:type="dxa"/>
        </w:tblCellMar>
        <w:tblLook w:val="04A0" w:firstRow="1" w:lastRow="0" w:firstColumn="1" w:lastColumn="0" w:noHBand="0" w:noVBand="1"/>
      </w:tblPr>
      <w:tblGrid>
        <w:gridCol w:w="425"/>
        <w:gridCol w:w="1884"/>
        <w:gridCol w:w="1436"/>
        <w:gridCol w:w="1436"/>
        <w:gridCol w:w="977"/>
        <w:gridCol w:w="1581"/>
        <w:gridCol w:w="502"/>
        <w:gridCol w:w="613"/>
        <w:gridCol w:w="765"/>
      </w:tblGrid>
      <w:tr w:rsidR="00AB6027" w14:paraId="1A48F960" w14:textId="77777777" w:rsidTr="00FC1228">
        <w:tc>
          <w:tcPr>
            <w:tcW w:w="20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374B8DC3" w14:textId="77777777" w:rsidR="00AB6027" w:rsidRDefault="00AB6027" w:rsidP="00AB6027">
            <w:pPr>
              <w:spacing w:after="160" w:line="259" w:lineRule="auto"/>
              <w:jc w:val="center"/>
            </w:pPr>
            <w:r>
              <w:rPr>
                <w:b/>
                <w:bCs/>
              </w:rPr>
              <w:t>Т/р</w:t>
            </w:r>
          </w:p>
        </w:tc>
        <w:tc>
          <w:tcPr>
            <w:tcW w:w="950" w:type="pct"/>
            <w:vMerge w:val="restar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88A3546" w14:textId="77777777" w:rsidR="00AB6027" w:rsidRDefault="00AB6027" w:rsidP="00AB6027">
            <w:pPr>
              <w:spacing w:after="160" w:line="259" w:lineRule="auto"/>
              <w:jc w:val="center"/>
            </w:pPr>
            <w:r>
              <w:rPr>
                <w:b/>
                <w:bCs/>
              </w:rPr>
              <w:t>Юкнинг номи</w:t>
            </w:r>
          </w:p>
        </w:tc>
        <w:tc>
          <w:tcPr>
            <w:tcW w:w="2850" w:type="pct"/>
            <w:gridSpan w:val="4"/>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92AAA8E" w14:textId="77777777" w:rsidR="00AB6027" w:rsidRDefault="00AB6027" w:rsidP="00AB6027">
            <w:pPr>
              <w:spacing w:after="160" w:line="259" w:lineRule="auto"/>
              <w:jc w:val="center"/>
            </w:pPr>
            <w:r>
              <w:rPr>
                <w:b/>
                <w:bCs/>
              </w:rPr>
              <w:t>Рефрижератор вагонлар</w:t>
            </w:r>
          </w:p>
        </w:tc>
        <w:tc>
          <w:tcPr>
            <w:tcW w:w="950" w:type="pct"/>
            <w:gridSpan w:val="3"/>
            <w:vMerge w:val="restar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4DDC130" w14:textId="77777777" w:rsidR="00AB6027" w:rsidRDefault="00AB6027" w:rsidP="00AB6027">
            <w:pPr>
              <w:spacing w:after="160" w:line="259" w:lineRule="auto"/>
              <w:jc w:val="center"/>
            </w:pPr>
            <w:r>
              <w:rPr>
                <w:b/>
                <w:bCs/>
              </w:rPr>
              <w:t>Вагон</w:t>
            </w:r>
            <w:r>
              <w:t>-</w:t>
            </w:r>
            <w:r>
              <w:rPr>
                <w:b/>
                <w:bCs/>
              </w:rPr>
              <w:t>термослар</w:t>
            </w:r>
          </w:p>
        </w:tc>
      </w:tr>
      <w:tr w:rsidR="00AB6027" w14:paraId="6EB73584" w14:textId="77777777" w:rsidTr="00FC1228">
        <w:tc>
          <w:tcPr>
            <w:tcW w:w="0" w:type="auto"/>
            <w:vMerge/>
            <w:tcBorders>
              <w:top w:val="single" w:sz="8" w:space="0" w:color="auto"/>
              <w:left w:val="single" w:sz="8" w:space="0" w:color="auto"/>
              <w:bottom w:val="single" w:sz="8" w:space="0" w:color="auto"/>
              <w:right w:val="single" w:sz="8" w:space="0" w:color="auto"/>
            </w:tcBorders>
            <w:vAlign w:val="center"/>
            <w:hideMark/>
          </w:tcPr>
          <w:p w14:paraId="7C938E6B" w14:textId="77777777" w:rsidR="00AB6027" w:rsidRDefault="00AB6027" w:rsidP="00AB6027">
            <w:pPr>
              <w:spacing w:after="160" w:line="259" w:lineRule="auto"/>
            </w:pPr>
          </w:p>
        </w:tc>
        <w:tc>
          <w:tcPr>
            <w:tcW w:w="0" w:type="auto"/>
            <w:vMerge/>
            <w:tcBorders>
              <w:top w:val="single" w:sz="8" w:space="0" w:color="auto"/>
              <w:left w:val="nil"/>
              <w:bottom w:val="single" w:sz="8" w:space="0" w:color="auto"/>
              <w:right w:val="single" w:sz="8" w:space="0" w:color="auto"/>
            </w:tcBorders>
            <w:vAlign w:val="center"/>
            <w:hideMark/>
          </w:tcPr>
          <w:p w14:paraId="43CBA811" w14:textId="77777777" w:rsidR="00AB6027" w:rsidRDefault="00AB6027" w:rsidP="00AB6027">
            <w:pPr>
              <w:spacing w:after="160" w:line="259" w:lineRule="auto"/>
            </w:pPr>
          </w:p>
        </w:tc>
        <w:tc>
          <w:tcPr>
            <w:tcW w:w="15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6FB5E21" w14:textId="77777777" w:rsidR="00AB6027" w:rsidRDefault="00AB6027" w:rsidP="00AB6027">
            <w:pPr>
              <w:spacing w:after="160" w:line="259" w:lineRule="auto"/>
              <w:jc w:val="center"/>
            </w:pPr>
            <w:r>
              <w:rPr>
                <w:b/>
                <w:bCs/>
              </w:rPr>
              <w:t>совутилган</w:t>
            </w: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456FC8B" w14:textId="77777777" w:rsidR="00AB6027" w:rsidRDefault="00AB6027" w:rsidP="00AB6027">
            <w:pPr>
              <w:spacing w:after="160" w:line="259" w:lineRule="auto"/>
              <w:jc w:val="center"/>
            </w:pPr>
            <w:r>
              <w:rPr>
                <w:b/>
                <w:bCs/>
              </w:rPr>
              <w:t>Совутиш билан (иситиш билан)</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8233158" w14:textId="77777777" w:rsidR="00AB6027" w:rsidRDefault="00AB6027" w:rsidP="00AB6027">
            <w:pPr>
              <w:spacing w:after="160" w:line="259" w:lineRule="auto"/>
              <w:jc w:val="center"/>
            </w:pPr>
            <w:r>
              <w:rPr>
                <w:b/>
                <w:bCs/>
              </w:rPr>
              <w:t>Совутилмасдан (иситилиб</w:t>
            </w:r>
          </w:p>
        </w:tc>
        <w:tc>
          <w:tcPr>
            <w:tcW w:w="0" w:type="auto"/>
            <w:gridSpan w:val="3"/>
            <w:vMerge/>
            <w:tcBorders>
              <w:top w:val="nil"/>
              <w:left w:val="nil"/>
              <w:bottom w:val="single" w:sz="8" w:space="0" w:color="auto"/>
              <w:right w:val="single" w:sz="8" w:space="0" w:color="auto"/>
            </w:tcBorders>
            <w:vAlign w:val="center"/>
            <w:hideMark/>
          </w:tcPr>
          <w:p w14:paraId="3928D66F" w14:textId="77777777" w:rsidR="00AB6027" w:rsidRDefault="00AB6027" w:rsidP="00AB6027">
            <w:pPr>
              <w:spacing w:after="160" w:line="259" w:lineRule="auto"/>
            </w:pPr>
          </w:p>
        </w:tc>
      </w:tr>
      <w:tr w:rsidR="00AB6027" w14:paraId="523125B5" w14:textId="77777777" w:rsidTr="00FC1228">
        <w:tc>
          <w:tcPr>
            <w:tcW w:w="0" w:type="auto"/>
            <w:vMerge/>
            <w:tcBorders>
              <w:top w:val="single" w:sz="8" w:space="0" w:color="auto"/>
              <w:left w:val="single" w:sz="8" w:space="0" w:color="auto"/>
              <w:bottom w:val="single" w:sz="8" w:space="0" w:color="auto"/>
              <w:right w:val="single" w:sz="8" w:space="0" w:color="auto"/>
            </w:tcBorders>
            <w:vAlign w:val="center"/>
            <w:hideMark/>
          </w:tcPr>
          <w:p w14:paraId="058CF6F4" w14:textId="77777777" w:rsidR="00AB6027" w:rsidRDefault="00AB6027" w:rsidP="00AB6027">
            <w:pPr>
              <w:spacing w:after="160" w:line="259" w:lineRule="auto"/>
            </w:pPr>
          </w:p>
        </w:tc>
        <w:tc>
          <w:tcPr>
            <w:tcW w:w="0" w:type="auto"/>
            <w:vMerge/>
            <w:tcBorders>
              <w:top w:val="single" w:sz="8" w:space="0" w:color="auto"/>
              <w:left w:val="nil"/>
              <w:bottom w:val="single" w:sz="8" w:space="0" w:color="auto"/>
              <w:right w:val="single" w:sz="8" w:space="0" w:color="auto"/>
            </w:tcBorders>
            <w:vAlign w:val="center"/>
            <w:hideMark/>
          </w:tcPr>
          <w:p w14:paraId="0BEA94A2" w14:textId="77777777" w:rsidR="00AB6027" w:rsidRDefault="00AB6027" w:rsidP="00AB6027">
            <w:pPr>
              <w:spacing w:after="160" w:line="259" w:lineRule="auto"/>
            </w:pP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154C1D9" w14:textId="77777777" w:rsidR="00AB6027" w:rsidRDefault="00AB6027" w:rsidP="00AB6027">
            <w:pPr>
              <w:spacing w:after="160" w:line="259" w:lineRule="auto"/>
              <w:jc w:val="center"/>
            </w:pPr>
            <w:r>
              <w:rPr>
                <w:b/>
                <w:bCs/>
              </w:rPr>
              <w:t>ёзги</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B9D881B" w14:textId="77777777" w:rsidR="00AB6027" w:rsidRDefault="00AB6027" w:rsidP="00AB6027">
            <w:pPr>
              <w:spacing w:after="160" w:line="259" w:lineRule="auto"/>
              <w:jc w:val="center"/>
            </w:pPr>
            <w:r>
              <w:rPr>
                <w:b/>
                <w:bCs/>
              </w:rPr>
              <w:t>ўтиш</w:t>
            </w:r>
          </w:p>
        </w:tc>
        <w:tc>
          <w:tcPr>
            <w:tcW w:w="13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57B71B1" w14:textId="77777777" w:rsidR="00AB6027" w:rsidRDefault="00AB6027" w:rsidP="00AB6027">
            <w:pPr>
              <w:spacing w:after="160" w:line="259" w:lineRule="auto"/>
              <w:jc w:val="center"/>
            </w:pPr>
            <w:r>
              <w:rPr>
                <w:b/>
                <w:bCs/>
              </w:rPr>
              <w:t>қишки</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BC54CC5" w14:textId="77777777" w:rsidR="00AB6027" w:rsidRDefault="00AB6027" w:rsidP="00AB6027">
            <w:pPr>
              <w:spacing w:after="160" w:line="259" w:lineRule="auto"/>
              <w:jc w:val="center"/>
            </w:pPr>
            <w:r>
              <w:rPr>
                <w:b/>
                <w:bCs/>
              </w:rPr>
              <w:t>ёзги</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B1F079F" w14:textId="77777777" w:rsidR="00AB6027" w:rsidRDefault="00AB6027" w:rsidP="00AB6027">
            <w:pPr>
              <w:spacing w:after="160" w:line="259" w:lineRule="auto"/>
              <w:jc w:val="center"/>
            </w:pPr>
            <w:r>
              <w:rPr>
                <w:b/>
                <w:bCs/>
              </w:rPr>
              <w:t>ўтиш</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0742160" w14:textId="77777777" w:rsidR="00AB6027" w:rsidRDefault="00AB6027" w:rsidP="00AB6027">
            <w:pPr>
              <w:spacing w:after="160" w:line="259" w:lineRule="auto"/>
              <w:jc w:val="center"/>
            </w:pPr>
            <w:r>
              <w:rPr>
                <w:b/>
                <w:bCs/>
              </w:rPr>
              <w:t>қишки</w:t>
            </w:r>
          </w:p>
        </w:tc>
      </w:tr>
      <w:tr w:rsidR="00AB6027" w14:paraId="7FB6D754"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28075AF" w14:textId="77777777" w:rsidR="00AB6027" w:rsidRDefault="00AB6027" w:rsidP="00AB6027">
            <w:pPr>
              <w:spacing w:after="160" w:line="259" w:lineRule="auto"/>
              <w:jc w:val="center"/>
            </w:pPr>
            <w:r>
              <w:t>1.</w:t>
            </w:r>
          </w:p>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52F87C0" w14:textId="77777777" w:rsidR="00AB6027" w:rsidRDefault="00AB6027" w:rsidP="00AB6027">
            <w:pPr>
              <w:spacing w:after="160" w:line="259" w:lineRule="auto"/>
              <w:jc w:val="both"/>
            </w:pPr>
            <w:r>
              <w:t xml:space="preserve">Балиқ, сельдь ва музлатилган балиқ филеси </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B77AE0A" w14:textId="77777777" w:rsidR="00AB6027" w:rsidRDefault="00AB6027" w:rsidP="00AB6027">
            <w:pPr>
              <w:spacing w:after="160" w:line="259" w:lineRule="auto"/>
              <w:jc w:val="center"/>
            </w:pPr>
            <w:r>
              <w:t>24</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95C6E94" w14:textId="77777777" w:rsidR="00AB6027" w:rsidRDefault="00AB6027" w:rsidP="00AB6027">
            <w:pPr>
              <w:spacing w:after="160" w:line="259" w:lineRule="auto"/>
              <w:jc w:val="center"/>
            </w:pPr>
            <w:r>
              <w:t>26</w:t>
            </w: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A0AFF67" w14:textId="77777777" w:rsidR="00AB6027" w:rsidRDefault="00AB6027" w:rsidP="00AB6027">
            <w:pPr>
              <w:spacing w:after="160" w:line="259" w:lineRule="auto"/>
              <w:jc w:val="center"/>
            </w:pPr>
            <w:r>
              <w:t>30</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2F4F1E1" w14:textId="77777777" w:rsidR="00AB6027" w:rsidRDefault="00AB6027" w:rsidP="00AB6027">
            <w:pPr>
              <w:spacing w:after="160" w:line="259" w:lineRule="auto"/>
              <w:jc w:val="center"/>
            </w:pPr>
            <w:r>
              <w:t>10</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9F007F3" w14:textId="77777777" w:rsidR="00AB6027" w:rsidRDefault="00AB6027" w:rsidP="00AB6027">
            <w:pPr>
              <w:spacing w:after="160" w:line="259" w:lineRule="auto"/>
              <w:jc w:val="center"/>
            </w:pPr>
            <w:r>
              <w:t>6</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86DCC7E" w14:textId="77777777" w:rsidR="00AB6027" w:rsidRDefault="00AB6027" w:rsidP="00AB6027">
            <w:pPr>
              <w:spacing w:after="160" w:line="259" w:lineRule="auto"/>
              <w:jc w:val="center"/>
            </w:pPr>
            <w:r>
              <w:t>8</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74AE819" w14:textId="77777777" w:rsidR="00AB6027" w:rsidRDefault="00AB6027" w:rsidP="00AB6027">
            <w:pPr>
              <w:spacing w:after="160" w:line="259" w:lineRule="auto"/>
              <w:jc w:val="center"/>
            </w:pPr>
            <w:r>
              <w:t>15</w:t>
            </w:r>
          </w:p>
        </w:tc>
      </w:tr>
      <w:tr w:rsidR="00AB6027" w14:paraId="237391E7" w14:textId="77777777" w:rsidTr="00FC1228">
        <w:tc>
          <w:tcPr>
            <w:tcW w:w="20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46F9FF6" w14:textId="77777777" w:rsidR="00AB6027" w:rsidRDefault="00AB6027" w:rsidP="00AB6027">
            <w:pPr>
              <w:spacing w:after="160" w:line="259" w:lineRule="auto"/>
              <w:jc w:val="center"/>
            </w:pPr>
            <w:r>
              <w:t>2.</w:t>
            </w:r>
          </w:p>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9587050" w14:textId="77777777" w:rsidR="00AB6027" w:rsidRDefault="00AB6027" w:rsidP="00AB6027">
            <w:pPr>
              <w:spacing w:after="160" w:line="259" w:lineRule="auto"/>
            </w:pPr>
            <w:r>
              <w:t>Совутилган балиқ, муз билан қопланган миқдори:</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0D9A600" w14:textId="77777777" w:rsidR="00AB6027" w:rsidRDefault="00AB6027" w:rsidP="00AB6027">
            <w:pPr>
              <w:spacing w:after="160" w:line="259" w:lineRule="auto"/>
            </w:pP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8C207EC"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6B6ABE0" w14:textId="77777777" w:rsidR="00AB6027" w:rsidRDefault="00AB6027" w:rsidP="00AB6027">
            <w:pPr>
              <w:spacing w:after="160" w:line="259" w:lineRule="auto"/>
              <w:rPr>
                <w:rFonts w:eastAsia="Times New Roman"/>
                <w:sz w:val="20"/>
                <w:szCs w:val="20"/>
              </w:rPr>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8EC65BA"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00750A3"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3AD3C4F"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7EF53EE" w14:textId="77777777" w:rsidR="00AB6027" w:rsidRDefault="00AB6027" w:rsidP="00AB6027">
            <w:pPr>
              <w:spacing w:after="160" w:line="259" w:lineRule="auto"/>
              <w:rPr>
                <w:rFonts w:eastAsia="Times New Roman"/>
                <w:sz w:val="20"/>
                <w:szCs w:val="20"/>
              </w:rPr>
            </w:pPr>
          </w:p>
        </w:tc>
      </w:tr>
      <w:tr w:rsidR="00AB6027" w14:paraId="78AE3139"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23B1067D" w14:textId="77777777" w:rsidR="00AB6027" w:rsidRDefault="00AB6027" w:rsidP="00AB6027">
            <w:pPr>
              <w:spacing w:after="160" w:line="259" w:lineRule="auto"/>
            </w:pPr>
          </w:p>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952AC65" w14:textId="77777777" w:rsidR="00AB6027" w:rsidRDefault="00AB6027" w:rsidP="00AB6027">
            <w:pPr>
              <w:spacing w:after="160" w:line="259" w:lineRule="auto"/>
            </w:pPr>
            <w:r>
              <w:t>балиқ массадан 50%;</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3AC875E" w14:textId="77777777" w:rsidR="00AB6027" w:rsidRDefault="00AB6027" w:rsidP="00AB6027">
            <w:pPr>
              <w:spacing w:after="160" w:line="259" w:lineRule="auto"/>
              <w:jc w:val="center"/>
            </w:pPr>
            <w:r>
              <w:t>7</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CD1F179" w14:textId="77777777" w:rsidR="00AB6027" w:rsidRDefault="00AB6027" w:rsidP="00AB6027">
            <w:pPr>
              <w:spacing w:after="160" w:line="259" w:lineRule="auto"/>
              <w:jc w:val="center"/>
            </w:pPr>
            <w:r>
              <w:t>8</w:t>
            </w: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D297E02" w14:textId="77777777" w:rsidR="00AB6027" w:rsidRDefault="00AB6027" w:rsidP="00AB6027">
            <w:pPr>
              <w:spacing w:after="160" w:line="259" w:lineRule="auto"/>
              <w:jc w:val="center"/>
            </w:pPr>
            <w:r>
              <w:t>-</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BD3DE67" w14:textId="77777777" w:rsidR="00AB6027" w:rsidRDefault="00AB6027" w:rsidP="00AB6027">
            <w:pPr>
              <w:spacing w:after="160" w:line="259" w:lineRule="auto"/>
              <w:jc w:val="center"/>
            </w:pPr>
            <w:r>
              <w:t>-**</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A0800CB" w14:textId="77777777" w:rsidR="00AB6027" w:rsidRDefault="00AB6027" w:rsidP="00AB6027">
            <w:pPr>
              <w:spacing w:after="160" w:line="259" w:lineRule="auto"/>
              <w:jc w:val="center"/>
            </w:pPr>
            <w:r>
              <w:t>-**</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0132A75" w14:textId="77777777" w:rsidR="00AB6027" w:rsidRDefault="00AB6027" w:rsidP="00AB6027">
            <w:pPr>
              <w:spacing w:after="160" w:line="259" w:lineRule="auto"/>
              <w:jc w:val="center"/>
            </w:pPr>
            <w:r>
              <w:t>-**</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A50CBFB" w14:textId="77777777" w:rsidR="00AB6027" w:rsidRDefault="00AB6027" w:rsidP="00AB6027">
            <w:pPr>
              <w:spacing w:after="160" w:line="259" w:lineRule="auto"/>
              <w:jc w:val="center"/>
            </w:pPr>
            <w:r>
              <w:t>-**</w:t>
            </w:r>
          </w:p>
        </w:tc>
      </w:tr>
      <w:tr w:rsidR="00AB6027" w14:paraId="7AD2B07F"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4DA35E21" w14:textId="77777777" w:rsidR="00AB6027" w:rsidRDefault="00AB6027" w:rsidP="00AB6027">
            <w:pPr>
              <w:spacing w:after="160" w:line="259" w:lineRule="auto"/>
            </w:pPr>
          </w:p>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F5EECBC" w14:textId="77777777" w:rsidR="00AB6027" w:rsidRDefault="00AB6027" w:rsidP="00AB6027">
            <w:pPr>
              <w:spacing w:after="160" w:line="259" w:lineRule="auto"/>
            </w:pPr>
            <w:r>
              <w:t>балиқ массадан 60%;</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7ACAC7B" w14:textId="77777777" w:rsidR="00AB6027" w:rsidRDefault="00AB6027" w:rsidP="00AB6027">
            <w:pPr>
              <w:spacing w:after="160" w:line="259" w:lineRule="auto"/>
              <w:jc w:val="center"/>
            </w:pPr>
            <w:r>
              <w:t>8</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661CFC3" w14:textId="77777777" w:rsidR="00AB6027" w:rsidRDefault="00AB6027" w:rsidP="00AB6027">
            <w:pPr>
              <w:spacing w:after="160" w:line="259" w:lineRule="auto"/>
              <w:jc w:val="center"/>
            </w:pPr>
            <w:r>
              <w:t>9</w:t>
            </w: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16C46F4" w14:textId="77777777" w:rsidR="00AB6027" w:rsidRDefault="00AB6027" w:rsidP="00AB6027">
            <w:pPr>
              <w:spacing w:after="160" w:line="259" w:lineRule="auto"/>
              <w:jc w:val="center"/>
            </w:pPr>
            <w:r>
              <w:t>-</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1EAD3B0" w14:textId="77777777" w:rsidR="00AB6027" w:rsidRDefault="00AB6027" w:rsidP="00AB6027">
            <w:pPr>
              <w:spacing w:after="160" w:line="259" w:lineRule="auto"/>
              <w:jc w:val="center"/>
            </w:pPr>
            <w:r>
              <w:t>-**</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8C7C0A2" w14:textId="77777777" w:rsidR="00AB6027" w:rsidRDefault="00AB6027" w:rsidP="00AB6027">
            <w:pPr>
              <w:spacing w:after="160" w:line="259" w:lineRule="auto"/>
              <w:jc w:val="center"/>
            </w:pPr>
            <w:r>
              <w:t>-**</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235DB72" w14:textId="77777777" w:rsidR="00AB6027" w:rsidRDefault="00AB6027" w:rsidP="00AB6027">
            <w:pPr>
              <w:spacing w:after="160" w:line="259" w:lineRule="auto"/>
              <w:jc w:val="center"/>
            </w:pPr>
            <w:r>
              <w:t>-**</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7308106" w14:textId="77777777" w:rsidR="00AB6027" w:rsidRDefault="00AB6027" w:rsidP="00AB6027">
            <w:pPr>
              <w:spacing w:after="160" w:line="259" w:lineRule="auto"/>
              <w:jc w:val="center"/>
            </w:pPr>
            <w:r>
              <w:t>-**</w:t>
            </w:r>
          </w:p>
        </w:tc>
      </w:tr>
      <w:tr w:rsidR="00AB6027" w14:paraId="71285F0F"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7FC9F8DC" w14:textId="77777777" w:rsidR="00AB6027" w:rsidRDefault="00AB6027" w:rsidP="00AB6027">
            <w:pPr>
              <w:spacing w:after="160" w:line="259" w:lineRule="auto"/>
            </w:pPr>
          </w:p>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25D1287" w14:textId="77777777" w:rsidR="00AB6027" w:rsidRDefault="00AB6027" w:rsidP="00AB6027">
            <w:pPr>
              <w:spacing w:after="160" w:line="259" w:lineRule="auto"/>
            </w:pPr>
            <w:r>
              <w:t>балиқ массадан 70% ва ундан кўпроқ</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79C693C" w14:textId="77777777" w:rsidR="00AB6027" w:rsidRDefault="00AB6027" w:rsidP="00AB6027">
            <w:pPr>
              <w:spacing w:after="160" w:line="259" w:lineRule="auto"/>
              <w:jc w:val="center"/>
            </w:pPr>
            <w:r>
              <w:t>9</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67DF25F" w14:textId="77777777" w:rsidR="00AB6027" w:rsidRDefault="00AB6027" w:rsidP="00AB6027">
            <w:pPr>
              <w:spacing w:after="160" w:line="259" w:lineRule="auto"/>
              <w:jc w:val="center"/>
            </w:pPr>
            <w:r>
              <w:t>10</w:t>
            </w: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8C8139C" w14:textId="77777777" w:rsidR="00AB6027" w:rsidRDefault="00AB6027" w:rsidP="00AB6027">
            <w:pPr>
              <w:spacing w:after="160" w:line="259" w:lineRule="auto"/>
              <w:jc w:val="center"/>
            </w:pPr>
            <w:r>
              <w:t>-</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EA50D21" w14:textId="77777777" w:rsidR="00AB6027" w:rsidRDefault="00AB6027" w:rsidP="00AB6027">
            <w:pPr>
              <w:spacing w:after="160" w:line="259" w:lineRule="auto"/>
              <w:jc w:val="center"/>
            </w:pPr>
            <w:r>
              <w:t>-**</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CF59370" w14:textId="77777777" w:rsidR="00AB6027" w:rsidRDefault="00AB6027" w:rsidP="00AB6027">
            <w:pPr>
              <w:spacing w:after="160" w:line="259" w:lineRule="auto"/>
              <w:jc w:val="center"/>
            </w:pPr>
            <w:r>
              <w:t>-**</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426119F" w14:textId="77777777" w:rsidR="00AB6027" w:rsidRDefault="00AB6027" w:rsidP="00AB6027">
            <w:pPr>
              <w:spacing w:after="160" w:line="259" w:lineRule="auto"/>
              <w:jc w:val="center"/>
            </w:pPr>
            <w:r>
              <w:t>-**</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37EC3BF" w14:textId="77777777" w:rsidR="00AB6027" w:rsidRDefault="00AB6027" w:rsidP="00AB6027">
            <w:pPr>
              <w:spacing w:after="160" w:line="259" w:lineRule="auto"/>
              <w:jc w:val="center"/>
            </w:pPr>
            <w:r>
              <w:t>-**</w:t>
            </w:r>
          </w:p>
        </w:tc>
      </w:tr>
      <w:tr w:rsidR="00AB6027" w14:paraId="46CD8252" w14:textId="77777777" w:rsidTr="00FC1228">
        <w:tc>
          <w:tcPr>
            <w:tcW w:w="20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4D3B923" w14:textId="77777777" w:rsidR="00AB6027" w:rsidRDefault="00AB6027" w:rsidP="00AB6027">
            <w:pPr>
              <w:spacing w:after="160" w:line="259" w:lineRule="auto"/>
              <w:jc w:val="center"/>
            </w:pPr>
            <w:r>
              <w:t>3.</w:t>
            </w:r>
          </w:p>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97242C4" w14:textId="77777777" w:rsidR="00AB6027" w:rsidRDefault="00AB6027" w:rsidP="00AB6027">
            <w:pPr>
              <w:spacing w:after="160" w:line="259" w:lineRule="auto"/>
            </w:pPr>
            <w:r>
              <w:t>Тузланган балиқ ва сельдь:</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F7824E1" w14:textId="77777777" w:rsidR="00AB6027" w:rsidRDefault="00AB6027" w:rsidP="00AB6027">
            <w:pPr>
              <w:spacing w:after="160" w:line="259" w:lineRule="auto"/>
            </w:pP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F2BB71C"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B1C923F" w14:textId="77777777" w:rsidR="00AB6027" w:rsidRDefault="00AB6027" w:rsidP="00AB6027">
            <w:pPr>
              <w:spacing w:after="160" w:line="259" w:lineRule="auto"/>
              <w:rPr>
                <w:rFonts w:eastAsia="Times New Roman"/>
                <w:sz w:val="20"/>
                <w:szCs w:val="20"/>
              </w:rPr>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2237C71"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669B0C5"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FAF7ED6"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AA1A898" w14:textId="77777777" w:rsidR="00AB6027" w:rsidRDefault="00AB6027" w:rsidP="00AB6027">
            <w:pPr>
              <w:spacing w:after="160" w:line="259" w:lineRule="auto"/>
              <w:rPr>
                <w:rFonts w:eastAsia="Times New Roman"/>
                <w:sz w:val="20"/>
                <w:szCs w:val="20"/>
              </w:rPr>
            </w:pPr>
          </w:p>
        </w:tc>
      </w:tr>
      <w:tr w:rsidR="00AB6027" w14:paraId="0C0D2F2D"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550D58FB" w14:textId="77777777" w:rsidR="00AB6027" w:rsidRDefault="00AB6027" w:rsidP="00AB6027">
            <w:pPr>
              <w:spacing w:after="160" w:line="259" w:lineRule="auto"/>
            </w:pPr>
          </w:p>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C1B832D" w14:textId="77777777" w:rsidR="00AB6027" w:rsidRDefault="00AB6027" w:rsidP="00AB6027">
            <w:pPr>
              <w:spacing w:after="160" w:line="259" w:lineRule="auto"/>
            </w:pPr>
            <w:r>
              <w:t>Тузланиш фоизи 6% дан 10% гача;</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6844810" w14:textId="77777777" w:rsidR="00AB6027" w:rsidRDefault="00AB6027" w:rsidP="00AB6027">
            <w:pPr>
              <w:spacing w:after="160" w:line="259" w:lineRule="auto"/>
              <w:jc w:val="center"/>
            </w:pPr>
            <w:r>
              <w:t>15</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BCD6B3F" w14:textId="77777777" w:rsidR="00AB6027" w:rsidRDefault="00AB6027" w:rsidP="00AB6027">
            <w:pPr>
              <w:spacing w:after="160" w:line="259" w:lineRule="auto"/>
              <w:jc w:val="center"/>
            </w:pPr>
            <w:r>
              <w:t>20</w:t>
            </w: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2983D21" w14:textId="77777777" w:rsidR="00AB6027" w:rsidRDefault="00AB6027" w:rsidP="00AB6027">
            <w:pPr>
              <w:spacing w:after="160" w:line="259" w:lineRule="auto"/>
              <w:jc w:val="center"/>
            </w:pPr>
            <w:r>
              <w:t>-</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56E14BF" w14:textId="77777777" w:rsidR="00AB6027" w:rsidRDefault="00AB6027" w:rsidP="00AB6027">
            <w:pPr>
              <w:spacing w:after="160" w:line="259" w:lineRule="auto"/>
              <w:jc w:val="center"/>
            </w:pPr>
            <w:r>
              <w:t>30</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B1EC3AB" w14:textId="77777777" w:rsidR="00AB6027" w:rsidRDefault="00AB6027" w:rsidP="00AB6027">
            <w:pPr>
              <w:spacing w:after="160" w:line="259" w:lineRule="auto"/>
              <w:jc w:val="center"/>
            </w:pPr>
            <w:r>
              <w:t>4</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645609E" w14:textId="77777777" w:rsidR="00AB6027" w:rsidRDefault="00AB6027" w:rsidP="00AB6027">
            <w:pPr>
              <w:spacing w:after="160" w:line="259" w:lineRule="auto"/>
              <w:jc w:val="center"/>
            </w:pPr>
            <w:r>
              <w:t>6</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E988403" w14:textId="77777777" w:rsidR="00AB6027" w:rsidRDefault="00AB6027" w:rsidP="00AB6027">
            <w:pPr>
              <w:spacing w:after="160" w:line="259" w:lineRule="auto"/>
              <w:jc w:val="center"/>
            </w:pPr>
            <w:r>
              <w:t>30</w:t>
            </w:r>
          </w:p>
        </w:tc>
      </w:tr>
      <w:tr w:rsidR="00AB6027" w14:paraId="477B6FFF"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70D77AC8" w14:textId="77777777" w:rsidR="00AB6027" w:rsidRDefault="00AB6027" w:rsidP="00AB6027">
            <w:pPr>
              <w:spacing w:after="160" w:line="259" w:lineRule="auto"/>
            </w:pPr>
          </w:p>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58E35A8" w14:textId="77777777" w:rsidR="00AB6027" w:rsidRDefault="00AB6027" w:rsidP="00AB6027">
            <w:pPr>
              <w:spacing w:after="160" w:line="259" w:lineRule="auto"/>
            </w:pPr>
            <w:r>
              <w:t>Тузланиш фоизи 10 % дан ортиқ 14% гача;</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BAD3032" w14:textId="77777777" w:rsidR="00AB6027" w:rsidRDefault="00AB6027" w:rsidP="00AB6027">
            <w:pPr>
              <w:spacing w:after="160" w:line="259" w:lineRule="auto"/>
              <w:jc w:val="center"/>
            </w:pPr>
            <w:r>
              <w:t>20</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E1EB08E" w14:textId="77777777" w:rsidR="00AB6027" w:rsidRDefault="00AB6027" w:rsidP="00AB6027">
            <w:pPr>
              <w:spacing w:after="160" w:line="259" w:lineRule="auto"/>
              <w:jc w:val="center"/>
            </w:pPr>
            <w:r>
              <w:t>30</w:t>
            </w: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A67E884" w14:textId="77777777" w:rsidR="00AB6027" w:rsidRDefault="00AB6027" w:rsidP="00AB6027">
            <w:pPr>
              <w:spacing w:after="160" w:line="259" w:lineRule="auto"/>
              <w:jc w:val="center"/>
            </w:pPr>
            <w:r>
              <w:t>-</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F4FDAE2" w14:textId="77777777" w:rsidR="00AB6027" w:rsidRDefault="00AB6027" w:rsidP="00AB6027">
            <w:pPr>
              <w:spacing w:after="160" w:line="259" w:lineRule="auto"/>
              <w:jc w:val="center"/>
            </w:pPr>
            <w:r>
              <w:t>30</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58CDC28" w14:textId="77777777" w:rsidR="00AB6027" w:rsidRDefault="00AB6027" w:rsidP="00AB6027">
            <w:pPr>
              <w:spacing w:after="160" w:line="259" w:lineRule="auto"/>
              <w:jc w:val="center"/>
            </w:pPr>
            <w:r>
              <w:t>6</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7E6AC06" w14:textId="77777777" w:rsidR="00AB6027" w:rsidRDefault="00AB6027" w:rsidP="00AB6027">
            <w:pPr>
              <w:spacing w:after="160" w:line="259" w:lineRule="auto"/>
              <w:jc w:val="center"/>
            </w:pPr>
            <w:r>
              <w:t>15</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7620C37" w14:textId="77777777" w:rsidR="00AB6027" w:rsidRDefault="00AB6027" w:rsidP="00AB6027">
            <w:pPr>
              <w:spacing w:after="160" w:line="259" w:lineRule="auto"/>
              <w:jc w:val="center"/>
            </w:pPr>
            <w:r>
              <w:t>30</w:t>
            </w:r>
          </w:p>
        </w:tc>
      </w:tr>
      <w:tr w:rsidR="00AB6027" w14:paraId="5EF1D08C"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6584778E" w14:textId="77777777" w:rsidR="00AB6027" w:rsidRDefault="00AB6027" w:rsidP="00AB6027">
            <w:pPr>
              <w:spacing w:after="160" w:line="259" w:lineRule="auto"/>
            </w:pPr>
          </w:p>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5EB6E56" w14:textId="77777777" w:rsidR="00AB6027" w:rsidRDefault="00AB6027" w:rsidP="00AB6027">
            <w:pPr>
              <w:spacing w:after="160" w:line="259" w:lineRule="auto"/>
            </w:pPr>
            <w:r>
              <w:t>Тузланиш фоизи 14% фоиздан ортиқ</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3F4945C" w14:textId="77777777" w:rsidR="00AB6027" w:rsidRDefault="00AB6027" w:rsidP="00AB6027">
            <w:pPr>
              <w:spacing w:after="160" w:line="259" w:lineRule="auto"/>
              <w:jc w:val="center"/>
            </w:pPr>
            <w:r>
              <w:t>30</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8EC7352" w14:textId="77777777" w:rsidR="00AB6027" w:rsidRDefault="00AB6027" w:rsidP="00AB6027">
            <w:pPr>
              <w:spacing w:after="160" w:line="259" w:lineRule="auto"/>
              <w:jc w:val="center"/>
            </w:pPr>
            <w:r>
              <w:t>30 совутилмасдан</w:t>
            </w: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2111230" w14:textId="77777777" w:rsidR="00AB6027" w:rsidRDefault="00AB6027" w:rsidP="00AB6027">
            <w:pPr>
              <w:spacing w:after="160" w:line="259" w:lineRule="auto"/>
              <w:jc w:val="center"/>
            </w:pPr>
            <w:r>
              <w:t>-</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3F3AFE0" w14:textId="77777777" w:rsidR="00AB6027" w:rsidRDefault="00AB6027" w:rsidP="00AB6027">
            <w:pPr>
              <w:spacing w:after="160" w:line="259" w:lineRule="auto"/>
              <w:jc w:val="center"/>
            </w:pPr>
            <w:r>
              <w:t>30</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6AF088D" w14:textId="77777777" w:rsidR="00AB6027" w:rsidRDefault="00AB6027" w:rsidP="00AB6027">
            <w:pPr>
              <w:spacing w:after="160" w:line="259" w:lineRule="auto"/>
              <w:jc w:val="center"/>
            </w:pPr>
            <w:r>
              <w:t>15</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3E803E1" w14:textId="77777777" w:rsidR="00AB6027" w:rsidRDefault="00AB6027" w:rsidP="00AB6027">
            <w:pPr>
              <w:spacing w:after="160" w:line="259" w:lineRule="auto"/>
              <w:jc w:val="center"/>
            </w:pPr>
            <w:r>
              <w:t>30</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6E9B5D7" w14:textId="77777777" w:rsidR="00AB6027" w:rsidRDefault="00AB6027" w:rsidP="00AB6027">
            <w:pPr>
              <w:spacing w:after="160" w:line="259" w:lineRule="auto"/>
              <w:jc w:val="center"/>
            </w:pPr>
            <w:r>
              <w:t>30</w:t>
            </w:r>
          </w:p>
        </w:tc>
      </w:tr>
      <w:tr w:rsidR="00AB6027" w14:paraId="69A97CB6"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DDA63B9" w14:textId="77777777" w:rsidR="00AB6027" w:rsidRDefault="00AB6027" w:rsidP="00AB6027">
            <w:pPr>
              <w:spacing w:after="160" w:line="259" w:lineRule="auto"/>
              <w:jc w:val="center"/>
            </w:pPr>
            <w:r>
              <w:t>4.</w:t>
            </w:r>
          </w:p>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E309A62" w14:textId="77777777" w:rsidR="00AB6027" w:rsidRDefault="00AB6027" w:rsidP="00AB6027">
            <w:pPr>
              <w:spacing w:after="160" w:line="259" w:lineRule="auto"/>
            </w:pPr>
            <w:r>
              <w:t>Совуқ усулда дудланган балиқ (ивасидан ташқари)</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99F63E9" w14:textId="77777777" w:rsidR="00AB6027" w:rsidRDefault="00AB6027" w:rsidP="00AB6027">
            <w:pPr>
              <w:spacing w:after="160" w:line="259" w:lineRule="auto"/>
              <w:jc w:val="center"/>
            </w:pPr>
            <w:r>
              <w:t>12</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2C8D855" w14:textId="77777777" w:rsidR="00AB6027" w:rsidRDefault="00AB6027" w:rsidP="00AB6027">
            <w:pPr>
              <w:spacing w:after="160" w:line="259" w:lineRule="auto"/>
              <w:jc w:val="center"/>
            </w:pPr>
            <w:r>
              <w:t>12</w:t>
            </w: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E2003EE" w14:textId="77777777" w:rsidR="00AB6027" w:rsidRDefault="00AB6027" w:rsidP="00AB6027">
            <w:pPr>
              <w:spacing w:after="160" w:line="259" w:lineRule="auto"/>
              <w:jc w:val="center"/>
            </w:pPr>
            <w:r>
              <w:t>-</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D438D23" w14:textId="77777777" w:rsidR="00AB6027" w:rsidRDefault="00AB6027" w:rsidP="00AB6027">
            <w:pPr>
              <w:spacing w:after="160" w:line="259" w:lineRule="auto"/>
              <w:jc w:val="center"/>
            </w:pPr>
            <w:r>
              <w:t>12</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38A6317" w14:textId="77777777" w:rsidR="00AB6027" w:rsidRDefault="00AB6027" w:rsidP="00AB6027">
            <w:pPr>
              <w:spacing w:after="160" w:line="259" w:lineRule="auto"/>
              <w:jc w:val="center"/>
            </w:pPr>
            <w:r>
              <w:t>4</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F082813" w14:textId="77777777" w:rsidR="00AB6027" w:rsidRDefault="00AB6027" w:rsidP="00AB6027">
            <w:pPr>
              <w:spacing w:after="160" w:line="259" w:lineRule="auto"/>
              <w:jc w:val="center"/>
            </w:pPr>
            <w:r>
              <w:t>5</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6F615A7" w14:textId="77777777" w:rsidR="00AB6027" w:rsidRDefault="00AB6027" w:rsidP="00AB6027">
            <w:pPr>
              <w:spacing w:after="160" w:line="259" w:lineRule="auto"/>
              <w:jc w:val="center"/>
            </w:pPr>
            <w:r>
              <w:t>12</w:t>
            </w:r>
          </w:p>
        </w:tc>
      </w:tr>
      <w:tr w:rsidR="00AB6027" w14:paraId="1F718EC4"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622322D" w14:textId="77777777" w:rsidR="00AB6027" w:rsidRDefault="00AB6027" w:rsidP="00AB6027">
            <w:pPr>
              <w:spacing w:after="160" w:line="259" w:lineRule="auto"/>
              <w:jc w:val="center"/>
            </w:pPr>
            <w:r>
              <w:t>5.</w:t>
            </w:r>
          </w:p>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8EBBCF2" w14:textId="77777777" w:rsidR="00AB6027" w:rsidRDefault="00AB6027" w:rsidP="00AB6027">
            <w:pPr>
              <w:spacing w:after="160" w:line="259" w:lineRule="auto"/>
            </w:pPr>
            <w:r>
              <w:t>Совуқ усулда дудланган сельдь (ивасидан ташқари)</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6BC4629" w14:textId="77777777" w:rsidR="00AB6027" w:rsidRDefault="00AB6027" w:rsidP="00AB6027">
            <w:pPr>
              <w:spacing w:after="160" w:line="259" w:lineRule="auto"/>
              <w:jc w:val="center"/>
            </w:pPr>
            <w:r>
              <w:t>15</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FDC8038" w14:textId="77777777" w:rsidR="00AB6027" w:rsidRDefault="00AB6027" w:rsidP="00AB6027">
            <w:pPr>
              <w:spacing w:after="160" w:line="259" w:lineRule="auto"/>
              <w:jc w:val="center"/>
            </w:pPr>
            <w:r>
              <w:t>25</w:t>
            </w: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92F9859" w14:textId="77777777" w:rsidR="00AB6027" w:rsidRDefault="00AB6027" w:rsidP="00AB6027">
            <w:pPr>
              <w:spacing w:after="160" w:line="259" w:lineRule="auto"/>
              <w:jc w:val="center"/>
            </w:pPr>
            <w:r>
              <w:t>-</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1F4440E" w14:textId="77777777" w:rsidR="00AB6027" w:rsidRDefault="00AB6027" w:rsidP="00AB6027">
            <w:pPr>
              <w:spacing w:after="160" w:line="259" w:lineRule="auto"/>
              <w:jc w:val="center"/>
            </w:pPr>
            <w:r>
              <w:t>25</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2E3AFFE" w14:textId="77777777" w:rsidR="00AB6027" w:rsidRDefault="00AB6027" w:rsidP="00AB6027">
            <w:pPr>
              <w:spacing w:after="160" w:line="259" w:lineRule="auto"/>
              <w:jc w:val="center"/>
            </w:pPr>
            <w:r>
              <w:t>5</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3E37420" w14:textId="77777777" w:rsidR="00AB6027" w:rsidRDefault="00AB6027" w:rsidP="00AB6027">
            <w:pPr>
              <w:spacing w:after="160" w:line="259" w:lineRule="auto"/>
              <w:jc w:val="center"/>
            </w:pPr>
            <w:r>
              <w:t>8</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7EAA2BB" w14:textId="77777777" w:rsidR="00AB6027" w:rsidRDefault="00AB6027" w:rsidP="00AB6027">
            <w:pPr>
              <w:spacing w:after="160" w:line="259" w:lineRule="auto"/>
              <w:jc w:val="center"/>
            </w:pPr>
            <w:r>
              <w:t>25</w:t>
            </w:r>
          </w:p>
        </w:tc>
      </w:tr>
      <w:tr w:rsidR="00AB6027" w14:paraId="049AB14F"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27EBCD5" w14:textId="77777777" w:rsidR="00AB6027" w:rsidRDefault="00AB6027" w:rsidP="00AB6027">
            <w:pPr>
              <w:spacing w:after="160" w:line="259" w:lineRule="auto"/>
              <w:jc w:val="center"/>
            </w:pPr>
            <w:r>
              <w:t>6.</w:t>
            </w:r>
          </w:p>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31F2A18" w14:textId="77777777" w:rsidR="00AB6027" w:rsidRDefault="00AB6027" w:rsidP="00AB6027">
            <w:pPr>
              <w:spacing w:after="160" w:line="259" w:lineRule="auto"/>
            </w:pPr>
            <w:r>
              <w:t>Совуқ усулда дудланган балиқ маҳсулотлари ва қуритилган ва, ёғ миқдори 10% ортиқ бўлган қуритилган балиқлар</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D9EB814" w14:textId="77777777" w:rsidR="00AB6027" w:rsidRDefault="00AB6027" w:rsidP="00AB6027">
            <w:pPr>
              <w:spacing w:after="160" w:line="259" w:lineRule="auto"/>
              <w:jc w:val="center"/>
            </w:pPr>
            <w:r>
              <w:t>15</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D08BD8B" w14:textId="77777777" w:rsidR="00AB6027" w:rsidRDefault="00AB6027" w:rsidP="00AB6027">
            <w:pPr>
              <w:spacing w:after="160" w:line="259" w:lineRule="auto"/>
              <w:jc w:val="center"/>
            </w:pPr>
            <w:r>
              <w:t>25</w:t>
            </w: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35C5503" w14:textId="77777777" w:rsidR="00AB6027" w:rsidRDefault="00AB6027" w:rsidP="00AB6027">
            <w:pPr>
              <w:spacing w:after="160" w:line="259" w:lineRule="auto"/>
              <w:jc w:val="center"/>
            </w:pPr>
            <w:r>
              <w:t>25</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83633EC" w14:textId="77777777" w:rsidR="00AB6027" w:rsidRDefault="00AB6027" w:rsidP="00AB6027">
            <w:pPr>
              <w:spacing w:after="160" w:line="259" w:lineRule="auto"/>
              <w:jc w:val="center"/>
            </w:pPr>
            <w:r>
              <w:t>15</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272CAC9" w14:textId="77777777" w:rsidR="00AB6027" w:rsidRDefault="00AB6027" w:rsidP="00AB6027">
            <w:pPr>
              <w:spacing w:after="160" w:line="259" w:lineRule="auto"/>
              <w:jc w:val="center"/>
            </w:pPr>
            <w:r>
              <w:t>10</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8DA6A26" w14:textId="77777777" w:rsidR="00AB6027" w:rsidRDefault="00AB6027" w:rsidP="00AB6027">
            <w:pPr>
              <w:spacing w:after="160" w:line="259" w:lineRule="auto"/>
              <w:jc w:val="center"/>
            </w:pPr>
            <w:r>
              <w:t>8</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E26E137" w14:textId="77777777" w:rsidR="00AB6027" w:rsidRDefault="00AB6027" w:rsidP="00AB6027">
            <w:pPr>
              <w:spacing w:after="160" w:line="259" w:lineRule="auto"/>
              <w:jc w:val="center"/>
            </w:pPr>
            <w:r>
              <w:t>20</w:t>
            </w:r>
          </w:p>
        </w:tc>
      </w:tr>
      <w:tr w:rsidR="00AB6027" w14:paraId="13EE9E5F"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D90CB43" w14:textId="77777777" w:rsidR="00AB6027" w:rsidRDefault="00AB6027" w:rsidP="00AB6027">
            <w:pPr>
              <w:spacing w:after="160" w:line="259" w:lineRule="auto"/>
              <w:jc w:val="center"/>
            </w:pPr>
            <w:r>
              <w:t>7.</w:t>
            </w:r>
          </w:p>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6D29F94" w14:textId="77777777" w:rsidR="00AB6027" w:rsidRDefault="00AB6027" w:rsidP="00AB6027">
            <w:pPr>
              <w:spacing w:after="160" w:line="259" w:lineRule="auto"/>
            </w:pPr>
            <w:r>
              <w:t xml:space="preserve">Краблар, креветкалар пишириб музлатилган </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940F398" w14:textId="77777777" w:rsidR="00AB6027" w:rsidRDefault="00AB6027" w:rsidP="00AB6027">
            <w:pPr>
              <w:spacing w:after="160" w:line="259" w:lineRule="auto"/>
              <w:jc w:val="center"/>
            </w:pPr>
            <w:r>
              <w:t>20</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BCDC764" w14:textId="77777777" w:rsidR="00AB6027" w:rsidRDefault="00AB6027" w:rsidP="00AB6027">
            <w:pPr>
              <w:spacing w:after="160" w:line="259" w:lineRule="auto"/>
              <w:jc w:val="center"/>
            </w:pPr>
            <w:r>
              <w:t>25</w:t>
            </w: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0671182" w14:textId="77777777" w:rsidR="00AB6027" w:rsidRDefault="00AB6027" w:rsidP="00AB6027">
            <w:pPr>
              <w:spacing w:after="160" w:line="259" w:lineRule="auto"/>
              <w:jc w:val="center"/>
            </w:pPr>
            <w:r>
              <w:t>30</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D177B52" w14:textId="77777777" w:rsidR="00AB6027" w:rsidRDefault="00AB6027" w:rsidP="00AB6027">
            <w:pPr>
              <w:spacing w:after="160" w:line="259" w:lineRule="auto"/>
              <w:jc w:val="center"/>
            </w:pPr>
            <w:r>
              <w:t>-**</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8E2E37D" w14:textId="77777777" w:rsidR="00AB6027" w:rsidRDefault="00AB6027" w:rsidP="00AB6027">
            <w:pPr>
              <w:spacing w:after="160" w:line="259" w:lineRule="auto"/>
              <w:jc w:val="center"/>
            </w:pPr>
            <w:r>
              <w:t>-**</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33DFF10" w14:textId="77777777" w:rsidR="00AB6027" w:rsidRDefault="00AB6027" w:rsidP="00AB6027">
            <w:pPr>
              <w:spacing w:after="160" w:line="259" w:lineRule="auto"/>
              <w:jc w:val="center"/>
            </w:pPr>
            <w:r>
              <w:t>-**</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C6EDBB0" w14:textId="77777777" w:rsidR="00AB6027" w:rsidRDefault="00AB6027" w:rsidP="00AB6027">
            <w:pPr>
              <w:spacing w:after="160" w:line="259" w:lineRule="auto"/>
              <w:jc w:val="center"/>
            </w:pPr>
            <w:r>
              <w:t>-**</w:t>
            </w:r>
          </w:p>
        </w:tc>
      </w:tr>
      <w:tr w:rsidR="00AB6027" w14:paraId="7DCC9FEC" w14:textId="77777777" w:rsidTr="00FC1228">
        <w:tc>
          <w:tcPr>
            <w:tcW w:w="20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43E552A" w14:textId="77777777" w:rsidR="00AB6027" w:rsidRDefault="00AB6027" w:rsidP="00AB6027">
            <w:pPr>
              <w:spacing w:after="160" w:line="259" w:lineRule="auto"/>
              <w:jc w:val="center"/>
            </w:pPr>
            <w:r>
              <w:t>8.</w:t>
            </w:r>
          </w:p>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655FE02" w14:textId="77777777" w:rsidR="00AB6027" w:rsidRDefault="00AB6027" w:rsidP="00AB6027">
            <w:pPr>
              <w:spacing w:after="160" w:line="259" w:lineRule="auto"/>
            </w:pPr>
            <w:r>
              <w:t>Музлатилган иссиқ дудлаш усулда дудланган балиқ:</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BFE4CB8" w14:textId="77777777" w:rsidR="00AB6027" w:rsidRDefault="00AB6027" w:rsidP="00AB6027">
            <w:pPr>
              <w:spacing w:after="160" w:line="259" w:lineRule="auto"/>
            </w:pP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5D21F4F"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9080C31" w14:textId="77777777" w:rsidR="00AB6027" w:rsidRDefault="00AB6027" w:rsidP="00AB6027">
            <w:pPr>
              <w:spacing w:after="160" w:line="259" w:lineRule="auto"/>
              <w:rPr>
                <w:rFonts w:eastAsia="Times New Roman"/>
                <w:sz w:val="20"/>
                <w:szCs w:val="20"/>
              </w:rPr>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4C87C41"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A53BC40"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969E001"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DC370D5" w14:textId="77777777" w:rsidR="00AB6027" w:rsidRDefault="00AB6027" w:rsidP="00AB6027">
            <w:pPr>
              <w:spacing w:after="160" w:line="259" w:lineRule="auto"/>
              <w:rPr>
                <w:rFonts w:eastAsia="Times New Roman"/>
                <w:sz w:val="20"/>
                <w:szCs w:val="20"/>
              </w:rPr>
            </w:pPr>
          </w:p>
        </w:tc>
      </w:tr>
      <w:tr w:rsidR="00AB6027" w14:paraId="2E906695"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2E202D60" w14:textId="77777777" w:rsidR="00AB6027" w:rsidRDefault="00AB6027" w:rsidP="00AB6027">
            <w:pPr>
              <w:spacing w:after="160" w:line="259" w:lineRule="auto"/>
            </w:pPr>
          </w:p>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3799378" w14:textId="77777777" w:rsidR="00AB6027" w:rsidRDefault="00AB6027" w:rsidP="00AB6027">
            <w:pPr>
              <w:spacing w:after="160" w:line="259" w:lineRule="auto"/>
            </w:pPr>
            <w:r>
              <w:t>бўлакланган;</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A1B2309" w14:textId="77777777" w:rsidR="00AB6027" w:rsidRDefault="00AB6027" w:rsidP="00AB6027">
            <w:pPr>
              <w:spacing w:after="160" w:line="259" w:lineRule="auto"/>
              <w:jc w:val="center"/>
            </w:pPr>
            <w:r>
              <w:t>10</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E1BCBD6" w14:textId="77777777" w:rsidR="00AB6027" w:rsidRDefault="00AB6027" w:rsidP="00AB6027">
            <w:pPr>
              <w:spacing w:after="160" w:line="259" w:lineRule="auto"/>
              <w:jc w:val="center"/>
            </w:pPr>
            <w:r>
              <w:t>10</w:t>
            </w: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B67BA18" w14:textId="77777777" w:rsidR="00AB6027" w:rsidRDefault="00AB6027" w:rsidP="00AB6027">
            <w:pPr>
              <w:spacing w:after="160" w:line="259" w:lineRule="auto"/>
              <w:jc w:val="center"/>
            </w:pPr>
            <w:r>
              <w:t>10</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55AED07" w14:textId="77777777" w:rsidR="00AB6027" w:rsidRDefault="00AB6027" w:rsidP="00AB6027">
            <w:pPr>
              <w:spacing w:after="160" w:line="259" w:lineRule="auto"/>
              <w:jc w:val="center"/>
            </w:pPr>
            <w:r>
              <w:t>-**</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C441C3B" w14:textId="77777777" w:rsidR="00AB6027" w:rsidRDefault="00AB6027" w:rsidP="00AB6027">
            <w:pPr>
              <w:spacing w:after="160" w:line="259" w:lineRule="auto"/>
              <w:jc w:val="center"/>
            </w:pPr>
            <w:r>
              <w:t>-**</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BFBD27C" w14:textId="77777777" w:rsidR="00AB6027" w:rsidRDefault="00AB6027" w:rsidP="00AB6027">
            <w:pPr>
              <w:spacing w:after="160" w:line="259" w:lineRule="auto"/>
              <w:jc w:val="center"/>
            </w:pPr>
            <w:r>
              <w:t>-**</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6C6AABA" w14:textId="77777777" w:rsidR="00AB6027" w:rsidRDefault="00AB6027" w:rsidP="00AB6027">
            <w:pPr>
              <w:spacing w:after="160" w:line="259" w:lineRule="auto"/>
              <w:jc w:val="center"/>
            </w:pPr>
            <w:r>
              <w:t>-**</w:t>
            </w:r>
          </w:p>
        </w:tc>
      </w:tr>
      <w:tr w:rsidR="00AB6027" w14:paraId="2810A97A"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74BC20C4" w14:textId="77777777" w:rsidR="00AB6027" w:rsidRDefault="00AB6027" w:rsidP="00AB6027">
            <w:pPr>
              <w:spacing w:after="160" w:line="259" w:lineRule="auto"/>
            </w:pPr>
          </w:p>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041F9B5" w14:textId="77777777" w:rsidR="00AB6027" w:rsidRDefault="00AB6027" w:rsidP="00AB6027">
            <w:pPr>
              <w:spacing w:after="160" w:line="259" w:lineRule="auto"/>
            </w:pPr>
            <w:r>
              <w:t>бўлакланмаган.</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E15945C" w14:textId="77777777" w:rsidR="00AB6027" w:rsidRDefault="00AB6027" w:rsidP="00AB6027">
            <w:pPr>
              <w:spacing w:after="160" w:line="259" w:lineRule="auto"/>
              <w:jc w:val="center"/>
            </w:pPr>
            <w:r>
              <w:t>8</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CE94DCA" w14:textId="77777777" w:rsidR="00AB6027" w:rsidRDefault="00AB6027" w:rsidP="00AB6027">
            <w:pPr>
              <w:spacing w:after="160" w:line="259" w:lineRule="auto"/>
              <w:jc w:val="center"/>
            </w:pPr>
            <w:r>
              <w:t>8</w:t>
            </w: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D59F2FB" w14:textId="77777777" w:rsidR="00AB6027" w:rsidRDefault="00AB6027" w:rsidP="00AB6027">
            <w:pPr>
              <w:spacing w:after="160" w:line="259" w:lineRule="auto"/>
              <w:jc w:val="center"/>
            </w:pPr>
            <w:r>
              <w:t>8</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ECB74A8" w14:textId="77777777" w:rsidR="00AB6027" w:rsidRDefault="00AB6027" w:rsidP="00AB6027">
            <w:pPr>
              <w:spacing w:after="160" w:line="259" w:lineRule="auto"/>
              <w:jc w:val="center"/>
            </w:pPr>
            <w:r>
              <w:t>-**</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E47130B" w14:textId="77777777" w:rsidR="00AB6027" w:rsidRDefault="00AB6027" w:rsidP="00AB6027">
            <w:pPr>
              <w:spacing w:after="160" w:line="259" w:lineRule="auto"/>
              <w:jc w:val="center"/>
            </w:pPr>
            <w:r>
              <w:t>-**</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7B267D0" w14:textId="77777777" w:rsidR="00AB6027" w:rsidRDefault="00AB6027" w:rsidP="00AB6027">
            <w:pPr>
              <w:spacing w:after="160" w:line="259" w:lineRule="auto"/>
              <w:jc w:val="center"/>
            </w:pPr>
            <w:r>
              <w:t>-**</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2454FBC" w14:textId="77777777" w:rsidR="00AB6027" w:rsidRDefault="00AB6027" w:rsidP="00AB6027">
            <w:pPr>
              <w:spacing w:after="160" w:line="259" w:lineRule="auto"/>
              <w:jc w:val="center"/>
            </w:pPr>
            <w:r>
              <w:t>-**</w:t>
            </w:r>
          </w:p>
        </w:tc>
      </w:tr>
      <w:tr w:rsidR="00AB6027" w14:paraId="172C8937"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242806B" w14:textId="77777777" w:rsidR="00AB6027" w:rsidRDefault="00AB6027" w:rsidP="00AB6027">
            <w:pPr>
              <w:spacing w:after="160" w:line="259" w:lineRule="auto"/>
              <w:jc w:val="center"/>
            </w:pPr>
            <w:r>
              <w:t>9.</w:t>
            </w:r>
          </w:p>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C454D34" w14:textId="77777777" w:rsidR="00AB6027" w:rsidRDefault="00AB6027" w:rsidP="00AB6027">
            <w:pPr>
              <w:spacing w:after="160" w:line="259" w:lineRule="auto"/>
            </w:pPr>
            <w:r>
              <w:t>Музлатилган краб қаламчалари</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9AFB6E8" w14:textId="77777777" w:rsidR="00AB6027" w:rsidRDefault="00AB6027" w:rsidP="00AB6027">
            <w:pPr>
              <w:spacing w:after="160" w:line="259" w:lineRule="auto"/>
              <w:jc w:val="center"/>
            </w:pPr>
            <w:r>
              <w:t>8</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508B53B" w14:textId="77777777" w:rsidR="00AB6027" w:rsidRDefault="00AB6027" w:rsidP="00AB6027">
            <w:pPr>
              <w:spacing w:after="160" w:line="259" w:lineRule="auto"/>
              <w:jc w:val="center"/>
            </w:pPr>
            <w:r>
              <w:t>8</w:t>
            </w: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A1D4ED5" w14:textId="77777777" w:rsidR="00AB6027" w:rsidRDefault="00AB6027" w:rsidP="00AB6027">
            <w:pPr>
              <w:spacing w:after="160" w:line="259" w:lineRule="auto"/>
              <w:jc w:val="center"/>
            </w:pPr>
            <w:r>
              <w:t>8</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1661646" w14:textId="77777777" w:rsidR="00AB6027" w:rsidRDefault="00AB6027" w:rsidP="00AB6027">
            <w:pPr>
              <w:spacing w:after="160" w:line="259" w:lineRule="auto"/>
              <w:jc w:val="center"/>
            </w:pPr>
            <w:r>
              <w:t>-**</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4714D8D" w14:textId="77777777" w:rsidR="00AB6027" w:rsidRDefault="00AB6027" w:rsidP="00AB6027">
            <w:pPr>
              <w:spacing w:after="160" w:line="259" w:lineRule="auto"/>
              <w:jc w:val="center"/>
            </w:pPr>
            <w:r>
              <w:t>-**</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9B8F70E" w14:textId="77777777" w:rsidR="00AB6027" w:rsidRDefault="00AB6027" w:rsidP="00AB6027">
            <w:pPr>
              <w:spacing w:after="160" w:line="259" w:lineRule="auto"/>
              <w:jc w:val="center"/>
            </w:pPr>
            <w:r>
              <w:t>-**</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7EAD650" w14:textId="77777777" w:rsidR="00AB6027" w:rsidRDefault="00AB6027" w:rsidP="00AB6027">
            <w:pPr>
              <w:spacing w:after="160" w:line="259" w:lineRule="auto"/>
              <w:jc w:val="center"/>
            </w:pPr>
            <w:r>
              <w:t>-**</w:t>
            </w:r>
          </w:p>
        </w:tc>
      </w:tr>
      <w:tr w:rsidR="00AB6027" w14:paraId="562165A0"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298C7C4" w14:textId="77777777" w:rsidR="00AB6027" w:rsidRDefault="00AB6027" w:rsidP="00AB6027">
            <w:pPr>
              <w:spacing w:after="160" w:line="259" w:lineRule="auto"/>
              <w:jc w:val="center"/>
            </w:pPr>
            <w:r>
              <w:t>10.</w:t>
            </w:r>
          </w:p>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A347A4D" w14:textId="77777777" w:rsidR="00AB6027" w:rsidRDefault="00AB6027" w:rsidP="00AB6027">
            <w:pPr>
              <w:spacing w:after="160" w:line="259" w:lineRule="auto"/>
            </w:pPr>
            <w:r>
              <w:t>Мариновкаланган балиқ ва бочкалага тузланган балиқ</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A44BC7B" w14:textId="77777777" w:rsidR="00AB6027" w:rsidRDefault="00AB6027" w:rsidP="00AB6027">
            <w:pPr>
              <w:spacing w:after="160" w:line="259" w:lineRule="auto"/>
              <w:jc w:val="center"/>
            </w:pPr>
            <w:r>
              <w:t>20</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9FF92BA" w14:textId="77777777" w:rsidR="00AB6027" w:rsidRDefault="00AB6027" w:rsidP="00AB6027">
            <w:pPr>
              <w:spacing w:after="160" w:line="259" w:lineRule="auto"/>
              <w:jc w:val="center"/>
            </w:pPr>
            <w:r>
              <w:t>30</w:t>
            </w: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CACAD74" w14:textId="77777777" w:rsidR="00AB6027" w:rsidRDefault="00AB6027" w:rsidP="00AB6027">
            <w:pPr>
              <w:spacing w:after="160" w:line="259" w:lineRule="auto"/>
              <w:jc w:val="center"/>
            </w:pPr>
            <w:r>
              <w:t>-</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7872AB6" w14:textId="77777777" w:rsidR="00AB6027" w:rsidRDefault="00AB6027" w:rsidP="00AB6027">
            <w:pPr>
              <w:spacing w:after="160" w:line="259" w:lineRule="auto"/>
              <w:jc w:val="center"/>
            </w:pPr>
            <w:r>
              <w:t>30</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77E4D5A" w14:textId="77777777" w:rsidR="00AB6027" w:rsidRDefault="00AB6027" w:rsidP="00AB6027">
            <w:pPr>
              <w:spacing w:after="160" w:line="259" w:lineRule="auto"/>
              <w:jc w:val="center"/>
            </w:pPr>
            <w:r>
              <w:t>4</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36A493F" w14:textId="77777777" w:rsidR="00AB6027" w:rsidRDefault="00AB6027" w:rsidP="00AB6027">
            <w:pPr>
              <w:spacing w:after="160" w:line="259" w:lineRule="auto"/>
              <w:jc w:val="center"/>
            </w:pPr>
            <w:r>
              <w:t>10</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F88974F" w14:textId="77777777" w:rsidR="00AB6027" w:rsidRDefault="00AB6027" w:rsidP="00AB6027">
            <w:pPr>
              <w:spacing w:after="160" w:line="259" w:lineRule="auto"/>
              <w:jc w:val="center"/>
            </w:pPr>
            <w:r>
              <w:t>30</w:t>
            </w:r>
          </w:p>
        </w:tc>
      </w:tr>
      <w:tr w:rsidR="00AB6027" w14:paraId="0C4B9755"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A44803E" w14:textId="77777777" w:rsidR="00AB6027" w:rsidRDefault="00AB6027" w:rsidP="00AB6027">
            <w:pPr>
              <w:spacing w:after="160" w:line="259" w:lineRule="auto"/>
              <w:jc w:val="center"/>
            </w:pPr>
            <w:r>
              <w:t>11.</w:t>
            </w:r>
          </w:p>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0F8B18E" w14:textId="77777777" w:rsidR="00AB6027" w:rsidRDefault="00AB6027" w:rsidP="00AB6027">
            <w:pPr>
              <w:spacing w:after="160" w:line="259" w:lineRule="auto"/>
            </w:pPr>
            <w:r>
              <w:t>Қовуриб музлатилган «мино»га балиғи</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FC03EB2" w14:textId="77777777" w:rsidR="00AB6027" w:rsidRDefault="00AB6027" w:rsidP="00AB6027">
            <w:pPr>
              <w:spacing w:after="160" w:line="259" w:lineRule="auto"/>
              <w:jc w:val="center"/>
            </w:pPr>
            <w:r>
              <w:t>12</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D320FA6" w14:textId="77777777" w:rsidR="00AB6027" w:rsidRDefault="00AB6027" w:rsidP="00AB6027">
            <w:pPr>
              <w:spacing w:after="160" w:line="259" w:lineRule="auto"/>
              <w:jc w:val="center"/>
            </w:pPr>
            <w:r>
              <w:t>15</w:t>
            </w: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48F3D1B" w14:textId="77777777" w:rsidR="00AB6027" w:rsidRDefault="00AB6027" w:rsidP="00AB6027">
            <w:pPr>
              <w:spacing w:after="160" w:line="259" w:lineRule="auto"/>
              <w:jc w:val="center"/>
            </w:pPr>
            <w:r>
              <w:t>-</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627FA92" w14:textId="77777777" w:rsidR="00AB6027" w:rsidRDefault="00AB6027" w:rsidP="00AB6027">
            <w:pPr>
              <w:spacing w:after="160" w:line="259" w:lineRule="auto"/>
              <w:jc w:val="center"/>
            </w:pPr>
            <w:r>
              <w:t>30</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6C46AA3" w14:textId="77777777" w:rsidR="00AB6027" w:rsidRDefault="00AB6027" w:rsidP="00AB6027">
            <w:pPr>
              <w:spacing w:after="160" w:line="259" w:lineRule="auto"/>
              <w:jc w:val="center"/>
            </w:pPr>
            <w:r>
              <w:t>-**</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83BC082" w14:textId="77777777" w:rsidR="00AB6027" w:rsidRDefault="00AB6027" w:rsidP="00AB6027">
            <w:pPr>
              <w:spacing w:after="160" w:line="259" w:lineRule="auto"/>
              <w:jc w:val="center"/>
            </w:pPr>
            <w:r>
              <w:t>-**</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7553E81" w14:textId="77777777" w:rsidR="00AB6027" w:rsidRDefault="00AB6027" w:rsidP="00AB6027">
            <w:pPr>
              <w:spacing w:after="160" w:line="259" w:lineRule="auto"/>
              <w:jc w:val="center"/>
            </w:pPr>
            <w:r>
              <w:t>30</w:t>
            </w:r>
          </w:p>
        </w:tc>
      </w:tr>
      <w:tr w:rsidR="00AB6027" w14:paraId="72EDB66E"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AF961C2" w14:textId="77777777" w:rsidR="00AB6027" w:rsidRDefault="00AB6027" w:rsidP="00AB6027">
            <w:pPr>
              <w:spacing w:after="160" w:line="259" w:lineRule="auto"/>
              <w:jc w:val="center"/>
            </w:pPr>
            <w:r>
              <w:t>12.</w:t>
            </w:r>
          </w:p>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C282D10" w14:textId="77777777" w:rsidR="00AB6027" w:rsidRDefault="00AB6027" w:rsidP="00AB6027">
            <w:pPr>
              <w:spacing w:after="160" w:line="259" w:lineRule="auto"/>
            </w:pPr>
            <w:r>
              <w:t xml:space="preserve">Балиқ ва денгиз сутэмизувчилар медицина мойлари </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C5593A3" w14:textId="77777777" w:rsidR="00AB6027" w:rsidRDefault="00AB6027" w:rsidP="00AB6027">
            <w:pPr>
              <w:spacing w:after="160" w:line="259" w:lineRule="auto"/>
              <w:jc w:val="center"/>
            </w:pPr>
            <w:r>
              <w:t>30</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A0D7901" w14:textId="77777777" w:rsidR="00AB6027" w:rsidRDefault="00AB6027" w:rsidP="00AB6027">
            <w:pPr>
              <w:spacing w:after="160" w:line="259" w:lineRule="auto"/>
              <w:jc w:val="center"/>
            </w:pPr>
            <w:r>
              <w:t>30</w:t>
            </w: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1E7FC53" w14:textId="77777777" w:rsidR="00AB6027" w:rsidRDefault="00AB6027" w:rsidP="00AB6027">
            <w:pPr>
              <w:spacing w:after="160" w:line="259" w:lineRule="auto"/>
              <w:jc w:val="center"/>
            </w:pPr>
            <w:r>
              <w:t>-</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BC7B147" w14:textId="77777777" w:rsidR="00AB6027" w:rsidRDefault="00AB6027" w:rsidP="00AB6027">
            <w:pPr>
              <w:spacing w:after="160" w:line="259" w:lineRule="auto"/>
              <w:jc w:val="center"/>
            </w:pPr>
            <w:r>
              <w:t>30</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6E8C250" w14:textId="77777777" w:rsidR="00AB6027" w:rsidRDefault="00AB6027" w:rsidP="00AB6027">
            <w:pPr>
              <w:spacing w:after="160" w:line="259" w:lineRule="auto"/>
              <w:jc w:val="center"/>
            </w:pPr>
            <w:r>
              <w:t>-**</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A737FE1" w14:textId="77777777" w:rsidR="00AB6027" w:rsidRDefault="00AB6027" w:rsidP="00AB6027">
            <w:pPr>
              <w:spacing w:after="160" w:line="259" w:lineRule="auto"/>
              <w:jc w:val="center"/>
            </w:pPr>
            <w:r>
              <w:t>-**</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BFDCEA8" w14:textId="77777777" w:rsidR="00AB6027" w:rsidRDefault="00AB6027" w:rsidP="00AB6027">
            <w:pPr>
              <w:spacing w:after="160" w:line="259" w:lineRule="auto"/>
              <w:jc w:val="center"/>
            </w:pPr>
            <w:r>
              <w:t>30</w:t>
            </w:r>
          </w:p>
        </w:tc>
      </w:tr>
      <w:tr w:rsidR="00AB6027" w14:paraId="60BA18F2" w14:textId="77777777" w:rsidTr="00FC1228">
        <w:tc>
          <w:tcPr>
            <w:tcW w:w="20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47C8B08" w14:textId="77777777" w:rsidR="00AB6027" w:rsidRDefault="00AB6027" w:rsidP="00AB6027">
            <w:pPr>
              <w:spacing w:after="160" w:line="259" w:lineRule="auto"/>
              <w:jc w:val="center"/>
            </w:pPr>
            <w:r>
              <w:t>13.</w:t>
            </w:r>
          </w:p>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8EE6921" w14:textId="77777777" w:rsidR="00AB6027" w:rsidRDefault="00AB6027" w:rsidP="00AB6027">
            <w:pPr>
              <w:spacing w:after="160" w:line="259" w:lineRule="auto"/>
            </w:pPr>
            <w:r>
              <w:t>Ҳар хил балиқ увулдириқлари:</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D43EBCE" w14:textId="77777777" w:rsidR="00AB6027" w:rsidRDefault="00AB6027" w:rsidP="00AB6027">
            <w:pPr>
              <w:spacing w:after="160" w:line="259" w:lineRule="auto"/>
            </w:pP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1BA2F5A" w14:textId="77777777" w:rsidR="00AB6027" w:rsidRDefault="00AB6027" w:rsidP="00AB6027">
            <w:pPr>
              <w:spacing w:after="160" w:line="259" w:lineRule="auto"/>
              <w:rPr>
                <w:rFonts w:eastAsia="Times New Roman"/>
                <w:sz w:val="20"/>
                <w:szCs w:val="20"/>
              </w:rPr>
            </w:pP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EB770A8" w14:textId="77777777" w:rsidR="00AB6027" w:rsidRDefault="00AB6027" w:rsidP="00AB6027">
            <w:pPr>
              <w:spacing w:after="160" w:line="259" w:lineRule="auto"/>
              <w:rPr>
                <w:rFonts w:eastAsia="Times New Roman"/>
                <w:sz w:val="20"/>
                <w:szCs w:val="20"/>
              </w:rPr>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E699227" w14:textId="77777777" w:rsidR="00AB6027" w:rsidRDefault="00AB6027" w:rsidP="00AB6027">
            <w:pPr>
              <w:spacing w:after="160" w:line="259" w:lineRule="auto"/>
              <w:rPr>
                <w:rFonts w:eastAsia="Times New Roman"/>
                <w:sz w:val="20"/>
                <w:szCs w:val="20"/>
              </w:rPr>
            </w:pP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318DA0E" w14:textId="77777777" w:rsidR="00AB6027" w:rsidRDefault="00AB6027" w:rsidP="00AB6027">
            <w:pPr>
              <w:spacing w:after="160" w:line="259" w:lineRule="auto"/>
              <w:rPr>
                <w:rFonts w:eastAsia="Times New Roman"/>
                <w:sz w:val="20"/>
                <w:szCs w:val="20"/>
              </w:rPr>
            </w:pP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B72168A" w14:textId="77777777" w:rsidR="00AB6027" w:rsidRDefault="00AB6027" w:rsidP="00AB6027">
            <w:pPr>
              <w:spacing w:after="160" w:line="259" w:lineRule="auto"/>
              <w:rPr>
                <w:rFonts w:eastAsia="Times New Roman"/>
                <w:sz w:val="20"/>
                <w:szCs w:val="20"/>
              </w:rPr>
            </w:pP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2D7829A" w14:textId="77777777" w:rsidR="00AB6027" w:rsidRDefault="00AB6027" w:rsidP="00AB6027">
            <w:pPr>
              <w:spacing w:after="160" w:line="259" w:lineRule="auto"/>
              <w:rPr>
                <w:rFonts w:eastAsia="Times New Roman"/>
                <w:sz w:val="20"/>
                <w:szCs w:val="20"/>
              </w:rPr>
            </w:pPr>
          </w:p>
        </w:tc>
      </w:tr>
      <w:tr w:rsidR="00AB6027" w14:paraId="39629010"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5E5BF54C" w14:textId="77777777" w:rsidR="00AB6027" w:rsidRDefault="00AB6027" w:rsidP="00AB6027">
            <w:pPr>
              <w:spacing w:after="160" w:line="259" w:lineRule="auto"/>
            </w:pPr>
          </w:p>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8DE4858" w14:textId="77777777" w:rsidR="00AB6027" w:rsidRDefault="00AB6027" w:rsidP="00AB6027">
            <w:pPr>
              <w:spacing w:after="160" w:line="259" w:lineRule="auto"/>
            </w:pPr>
            <w:r>
              <w:t>банкалардаги осетр балиғининг доначали увилдириқлари</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28A0261" w14:textId="77777777" w:rsidR="00AB6027" w:rsidRDefault="00AB6027" w:rsidP="00AB6027">
            <w:pPr>
              <w:spacing w:after="160" w:line="259" w:lineRule="auto"/>
              <w:jc w:val="center"/>
            </w:pPr>
            <w:r>
              <w:t>20</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38A15BD" w14:textId="77777777" w:rsidR="00AB6027" w:rsidRDefault="00AB6027" w:rsidP="00AB6027">
            <w:pPr>
              <w:spacing w:after="160" w:line="259" w:lineRule="auto"/>
              <w:jc w:val="center"/>
            </w:pPr>
            <w:r>
              <w:t>25</w:t>
            </w: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370A69D" w14:textId="77777777" w:rsidR="00AB6027" w:rsidRDefault="00AB6027" w:rsidP="00AB6027">
            <w:pPr>
              <w:spacing w:after="160" w:line="259" w:lineRule="auto"/>
              <w:jc w:val="center"/>
            </w:pPr>
            <w:r>
              <w:t>25</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3B49C4C" w14:textId="77777777" w:rsidR="00AB6027" w:rsidRDefault="00AB6027" w:rsidP="00AB6027">
            <w:pPr>
              <w:spacing w:after="160" w:line="259" w:lineRule="auto"/>
              <w:jc w:val="center"/>
            </w:pPr>
            <w:r>
              <w:t>15</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2DCB91F" w14:textId="77777777" w:rsidR="00AB6027" w:rsidRDefault="00AB6027" w:rsidP="00AB6027">
            <w:pPr>
              <w:spacing w:after="160" w:line="259" w:lineRule="auto"/>
              <w:jc w:val="center"/>
            </w:pPr>
            <w:r>
              <w:t>-**</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8B6A5DE" w14:textId="77777777" w:rsidR="00AB6027" w:rsidRDefault="00AB6027" w:rsidP="00AB6027">
            <w:pPr>
              <w:spacing w:after="160" w:line="259" w:lineRule="auto"/>
              <w:jc w:val="center"/>
            </w:pPr>
            <w:r>
              <w:t>5</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205F3B1" w14:textId="77777777" w:rsidR="00AB6027" w:rsidRDefault="00AB6027" w:rsidP="00AB6027">
            <w:pPr>
              <w:spacing w:after="160" w:line="259" w:lineRule="auto"/>
              <w:jc w:val="center"/>
            </w:pPr>
            <w:r>
              <w:t>18</w:t>
            </w:r>
          </w:p>
        </w:tc>
      </w:tr>
      <w:tr w:rsidR="00AB6027" w14:paraId="0CD642CD"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153D8996" w14:textId="77777777" w:rsidR="00AB6027" w:rsidRDefault="00AB6027" w:rsidP="00AB6027">
            <w:pPr>
              <w:spacing w:after="160" w:line="259" w:lineRule="auto"/>
            </w:pPr>
          </w:p>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4D40CD1" w14:textId="77777777" w:rsidR="00AB6027" w:rsidRDefault="00AB6027" w:rsidP="00AB6027">
            <w:pPr>
              <w:spacing w:after="160" w:line="259" w:lineRule="auto"/>
            </w:pPr>
            <w:r>
              <w:t>пастеризация қилинган осетр балиғининг доначали увилдириқлари</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5FC9927" w14:textId="77777777" w:rsidR="00AB6027" w:rsidRDefault="00AB6027" w:rsidP="00AB6027">
            <w:pPr>
              <w:spacing w:after="160" w:line="259" w:lineRule="auto"/>
              <w:jc w:val="center"/>
            </w:pPr>
            <w:r>
              <w:t>30 совутилмасдан</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68C1DF2" w14:textId="77777777" w:rsidR="00AB6027" w:rsidRDefault="00AB6027" w:rsidP="00AB6027">
            <w:pPr>
              <w:spacing w:after="160" w:line="259" w:lineRule="auto"/>
              <w:jc w:val="center"/>
            </w:pPr>
            <w:r>
              <w:t>30 совутилмасдан</w:t>
            </w: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865B046" w14:textId="77777777" w:rsidR="00AB6027" w:rsidRDefault="00AB6027" w:rsidP="00AB6027">
            <w:pPr>
              <w:spacing w:after="160" w:line="259" w:lineRule="auto"/>
              <w:jc w:val="center"/>
            </w:pPr>
            <w:r>
              <w:t>-</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0281B5C" w14:textId="77777777" w:rsidR="00AB6027" w:rsidRDefault="00AB6027" w:rsidP="00AB6027">
            <w:pPr>
              <w:spacing w:after="160" w:line="259" w:lineRule="auto"/>
              <w:jc w:val="center"/>
            </w:pPr>
            <w:r>
              <w:t>30</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DAE7F86" w14:textId="77777777" w:rsidR="00AB6027" w:rsidRDefault="00AB6027" w:rsidP="00AB6027">
            <w:pPr>
              <w:spacing w:after="160" w:line="259" w:lineRule="auto"/>
              <w:jc w:val="center"/>
            </w:pPr>
            <w:r>
              <w:t>30</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A5F0F20" w14:textId="77777777" w:rsidR="00AB6027" w:rsidRDefault="00AB6027" w:rsidP="00AB6027">
            <w:pPr>
              <w:spacing w:after="160" w:line="259" w:lineRule="auto"/>
              <w:jc w:val="center"/>
            </w:pPr>
            <w:r>
              <w:t>30</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BD3F120" w14:textId="77777777" w:rsidR="00AB6027" w:rsidRDefault="00AB6027" w:rsidP="00AB6027">
            <w:pPr>
              <w:spacing w:after="160" w:line="259" w:lineRule="auto"/>
              <w:jc w:val="center"/>
            </w:pPr>
            <w:r>
              <w:t>30</w:t>
            </w:r>
          </w:p>
        </w:tc>
      </w:tr>
      <w:tr w:rsidR="00AB6027" w14:paraId="7AB74A9C"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12CD74CA" w14:textId="77777777" w:rsidR="00AB6027" w:rsidRDefault="00AB6027" w:rsidP="00AB6027">
            <w:pPr>
              <w:spacing w:after="160" w:line="259" w:lineRule="auto"/>
            </w:pPr>
          </w:p>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F061357" w14:textId="77777777" w:rsidR="00AB6027" w:rsidRDefault="00AB6027" w:rsidP="00AB6027">
            <w:pPr>
              <w:spacing w:after="160" w:line="259" w:lineRule="auto"/>
            </w:pPr>
            <w:r>
              <w:t>осетр балиқлари увилдириқларининг прессланган массаси</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720E604" w14:textId="77777777" w:rsidR="00AB6027" w:rsidRDefault="00AB6027" w:rsidP="00AB6027">
            <w:pPr>
              <w:spacing w:after="160" w:line="259" w:lineRule="auto"/>
              <w:jc w:val="center"/>
            </w:pPr>
            <w:r>
              <w:t>20</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4251992" w14:textId="77777777" w:rsidR="00AB6027" w:rsidRDefault="00AB6027" w:rsidP="00AB6027">
            <w:pPr>
              <w:spacing w:after="160" w:line="259" w:lineRule="auto"/>
              <w:jc w:val="center"/>
            </w:pPr>
            <w:r>
              <w:t>25</w:t>
            </w: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E52C204" w14:textId="77777777" w:rsidR="00AB6027" w:rsidRDefault="00AB6027" w:rsidP="00AB6027">
            <w:pPr>
              <w:spacing w:after="160" w:line="259" w:lineRule="auto"/>
              <w:jc w:val="center"/>
            </w:pPr>
            <w:r>
              <w:t>-</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7E9F457" w14:textId="77777777" w:rsidR="00AB6027" w:rsidRDefault="00AB6027" w:rsidP="00AB6027">
            <w:pPr>
              <w:spacing w:after="160" w:line="259" w:lineRule="auto"/>
              <w:jc w:val="center"/>
            </w:pPr>
            <w:r>
              <w:t>25</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54F5BC3" w14:textId="77777777" w:rsidR="00AB6027" w:rsidRDefault="00AB6027" w:rsidP="00AB6027">
            <w:pPr>
              <w:spacing w:after="160" w:line="259" w:lineRule="auto"/>
              <w:jc w:val="center"/>
            </w:pPr>
            <w:r>
              <w:t>-**</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0801D7C" w14:textId="77777777" w:rsidR="00AB6027" w:rsidRDefault="00AB6027" w:rsidP="00AB6027">
            <w:pPr>
              <w:spacing w:after="160" w:line="259" w:lineRule="auto"/>
              <w:jc w:val="center"/>
            </w:pPr>
            <w:r>
              <w:t>10</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DF7E921" w14:textId="77777777" w:rsidR="00AB6027" w:rsidRDefault="00AB6027" w:rsidP="00AB6027">
            <w:pPr>
              <w:spacing w:after="160" w:line="259" w:lineRule="auto"/>
              <w:jc w:val="center"/>
            </w:pPr>
            <w:r>
              <w:t>25</w:t>
            </w:r>
          </w:p>
        </w:tc>
      </w:tr>
      <w:tr w:rsidR="00AB6027" w14:paraId="46DACCDC"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64B648A4" w14:textId="77777777" w:rsidR="00AB6027" w:rsidRDefault="00AB6027" w:rsidP="00AB6027">
            <w:pPr>
              <w:spacing w:after="160" w:line="259" w:lineRule="auto"/>
            </w:pPr>
          </w:p>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00DB317" w14:textId="77777777" w:rsidR="00AB6027" w:rsidRDefault="00AB6027" w:rsidP="00AB6027">
            <w:pPr>
              <w:spacing w:after="160" w:line="259" w:lineRule="auto"/>
            </w:pPr>
            <w:r>
              <w:t>лосос доналанган, ва бошқа балиқларнинг тузланган увилдириқлари</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89C4854" w14:textId="77777777" w:rsidR="00AB6027" w:rsidRDefault="00AB6027" w:rsidP="00AB6027">
            <w:pPr>
              <w:spacing w:after="160" w:line="259" w:lineRule="auto"/>
              <w:jc w:val="center"/>
            </w:pPr>
            <w:r>
              <w:t>30</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E8FA996" w14:textId="77777777" w:rsidR="00AB6027" w:rsidRDefault="00AB6027" w:rsidP="00AB6027">
            <w:pPr>
              <w:spacing w:after="160" w:line="259" w:lineRule="auto"/>
              <w:jc w:val="center"/>
            </w:pPr>
            <w:r>
              <w:t>30</w:t>
            </w: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869CEFB" w14:textId="77777777" w:rsidR="00AB6027" w:rsidRDefault="00AB6027" w:rsidP="00AB6027">
            <w:pPr>
              <w:spacing w:after="160" w:line="259" w:lineRule="auto"/>
              <w:jc w:val="center"/>
            </w:pPr>
            <w:r>
              <w:t>-</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E367E2E" w14:textId="77777777" w:rsidR="00AB6027" w:rsidRDefault="00AB6027" w:rsidP="00AB6027">
            <w:pPr>
              <w:spacing w:after="160" w:line="259" w:lineRule="auto"/>
              <w:jc w:val="center"/>
            </w:pPr>
            <w:r>
              <w:t>30</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B935C16" w14:textId="77777777" w:rsidR="00AB6027" w:rsidRDefault="00AB6027" w:rsidP="00AB6027">
            <w:pPr>
              <w:spacing w:after="160" w:line="259" w:lineRule="auto"/>
              <w:jc w:val="center"/>
            </w:pPr>
            <w:r>
              <w:t>-**</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F40ACBB" w14:textId="77777777" w:rsidR="00AB6027" w:rsidRDefault="00AB6027" w:rsidP="00AB6027">
            <w:pPr>
              <w:spacing w:after="160" w:line="259" w:lineRule="auto"/>
              <w:jc w:val="center"/>
            </w:pPr>
            <w:r>
              <w:t>5</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F2F5BA0" w14:textId="77777777" w:rsidR="00AB6027" w:rsidRDefault="00AB6027" w:rsidP="00AB6027">
            <w:pPr>
              <w:spacing w:after="160" w:line="259" w:lineRule="auto"/>
              <w:jc w:val="center"/>
            </w:pPr>
            <w:r>
              <w:t>30</w:t>
            </w:r>
          </w:p>
        </w:tc>
      </w:tr>
      <w:tr w:rsidR="00AB6027" w14:paraId="6960CD7F"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2F1F58D" w14:textId="77777777" w:rsidR="00AB6027" w:rsidRDefault="00AB6027" w:rsidP="00AB6027">
            <w:pPr>
              <w:spacing w:after="160" w:line="259" w:lineRule="auto"/>
              <w:jc w:val="center"/>
            </w:pPr>
            <w:r>
              <w:t>14.</w:t>
            </w:r>
          </w:p>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7661610" w14:textId="77777777" w:rsidR="00AB6027" w:rsidRDefault="00AB6027" w:rsidP="00AB6027">
            <w:pPr>
              <w:spacing w:after="160" w:line="259" w:lineRule="auto"/>
            </w:pPr>
            <w:r>
              <w:t>Тирик балиқлар ва балиқ экин маҳсулотлари</w:t>
            </w:r>
          </w:p>
        </w:tc>
        <w:tc>
          <w:tcPr>
            <w:tcW w:w="3800" w:type="pct"/>
            <w:gridSpan w:val="7"/>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269369D" w14:textId="77777777" w:rsidR="00AB6027" w:rsidRDefault="00AB6027" w:rsidP="00AB6027">
            <w:pPr>
              <w:spacing w:after="160" w:line="259" w:lineRule="auto"/>
              <w:jc w:val="center"/>
            </w:pPr>
            <w:r>
              <w:t>Юк жўнатувчининг кузатувчиси жавобгарлигида тирик балиқ ташиладиган вагонларда ташилади</w:t>
            </w:r>
          </w:p>
        </w:tc>
      </w:tr>
      <w:tr w:rsidR="00AB6027" w14:paraId="39CD2D09" w14:textId="77777777" w:rsidTr="00FC1228">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1B85E46" w14:textId="77777777" w:rsidR="00AB6027" w:rsidRDefault="00AB6027" w:rsidP="00AB6027">
            <w:pPr>
              <w:spacing w:after="160" w:line="259" w:lineRule="auto"/>
              <w:jc w:val="center"/>
            </w:pPr>
            <w:r>
              <w:t>15.</w:t>
            </w:r>
          </w:p>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90574CD" w14:textId="77777777" w:rsidR="00AB6027" w:rsidRDefault="00AB6027" w:rsidP="00AB6027">
            <w:pPr>
              <w:spacing w:after="160" w:line="259" w:lineRule="auto"/>
            </w:pPr>
            <w:r>
              <w:t>Тирик қисқич бақалар</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15EC05A" w14:textId="77777777" w:rsidR="00AB6027" w:rsidRDefault="00AB6027" w:rsidP="00AB6027">
            <w:pPr>
              <w:spacing w:after="160" w:line="259" w:lineRule="auto"/>
              <w:jc w:val="center"/>
            </w:pPr>
            <w:r>
              <w:t>6</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B061B67" w14:textId="77777777" w:rsidR="00AB6027" w:rsidRDefault="00AB6027" w:rsidP="00AB6027">
            <w:pPr>
              <w:spacing w:after="160" w:line="259" w:lineRule="auto"/>
              <w:jc w:val="center"/>
            </w:pPr>
            <w:r>
              <w:t>6 совутилмасдан</w:t>
            </w: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4562F09" w14:textId="77777777" w:rsidR="00AB6027" w:rsidRDefault="00AB6027" w:rsidP="00AB6027">
            <w:pPr>
              <w:spacing w:after="160" w:line="259" w:lineRule="auto"/>
              <w:jc w:val="center"/>
            </w:pPr>
            <w:r>
              <w:t>-**</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9574668" w14:textId="77777777" w:rsidR="00AB6027" w:rsidRDefault="00AB6027" w:rsidP="00AB6027">
            <w:pPr>
              <w:spacing w:after="160" w:line="259" w:lineRule="auto"/>
              <w:jc w:val="center"/>
            </w:pPr>
            <w:r>
              <w:t>-**</w:t>
            </w:r>
          </w:p>
        </w:tc>
        <w:tc>
          <w:tcPr>
            <w:tcW w:w="2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434F155" w14:textId="77777777" w:rsidR="00AB6027" w:rsidRDefault="00AB6027" w:rsidP="00AB6027">
            <w:pPr>
              <w:spacing w:after="160" w:line="259" w:lineRule="auto"/>
              <w:jc w:val="center"/>
            </w:pPr>
            <w:r>
              <w:t>-**</w:t>
            </w:r>
          </w:p>
        </w:tc>
        <w:tc>
          <w:tcPr>
            <w:tcW w:w="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E1AEC6B" w14:textId="77777777" w:rsidR="00AB6027" w:rsidRDefault="00AB6027" w:rsidP="00AB6027">
            <w:pPr>
              <w:spacing w:after="160" w:line="259" w:lineRule="auto"/>
              <w:jc w:val="center"/>
            </w:pPr>
            <w:r>
              <w:t>-**</w:t>
            </w:r>
          </w:p>
        </w:tc>
        <w:tc>
          <w:tcPr>
            <w:tcW w:w="3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9ECBAF5" w14:textId="77777777" w:rsidR="00AB6027" w:rsidRDefault="00AB6027" w:rsidP="00AB6027">
            <w:pPr>
              <w:spacing w:after="160" w:line="259" w:lineRule="auto"/>
              <w:jc w:val="center"/>
            </w:pPr>
            <w:r>
              <w:t>-**</w:t>
            </w:r>
          </w:p>
        </w:tc>
      </w:tr>
    </w:tbl>
    <w:p w14:paraId="0F45788E"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Изоҳ:</w:t>
      </w:r>
    </w:p>
    <w:p w14:paraId="772EA198"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1) ҳароратга қараб музнинг миқдори совутилган балиқнинг ортиш пайтида йилнинг ўтиш даврида камайтирилиши мумкин, лекин балиқ миқдоридан 50 % дан кам бўлмаслиги керак;</w:t>
      </w:r>
    </w:p>
    <w:p w14:paraId="52FA4565"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2) ёпиқ вагонларда ташиладиган юклар:</w:t>
      </w:r>
    </w:p>
    <w:p w14:paraId="66451339"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Қуритилган балиқларни, йил мобайнида 30 кун муддатгача;</w:t>
      </w:r>
    </w:p>
    <w:p w14:paraId="02FF6241"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Совуқ усулда дудланган балиқ (сельддан ташқари) қиш даврида 10 суткагача;</w:t>
      </w:r>
    </w:p>
    <w:p w14:paraId="1A690459"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 xml:space="preserve">Тузланган балиқ, тузланиши 10 % до 14 % — ўтиш даврида 10 суткагача, қиш даврида 30 суткагача; </w:t>
      </w:r>
    </w:p>
    <w:p w14:paraId="49D88EAB"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Тузланган балиқ, тузланиши 14 % ортиқ, ёзги мавсумда 10 суткагача, ўтиш ва қиш даврларида 30 суткалик муддатгача; тузланган сельдни тузланиши 10 % ортиқ, — қиш даврида 30 суткагача бўлган муддатда.</w:t>
      </w:r>
    </w:p>
    <w:p w14:paraId="13E619C7"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3) тирик балиқ ташилувчи вагонларда тирик балиқни йил мобайнида 2 суткагача бўлган муддатларда ташилади;</w:t>
      </w:r>
    </w:p>
    <w:p w14:paraId="7D77B118"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 xml:space="preserve">4) юк жўнатувчи юкни ташишга топширишда ва сифат сертификатини расмийлаштиришда, ишлаб чиқаришдан манзил темир йўл станциясида туширилгунга қадар бўлган даврнинг умумий давомийлиги қуйидагидан ошмаслиги керак: </w:t>
      </w:r>
    </w:p>
    <w:p w14:paraId="73D1E2B2"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 xml:space="preserve">30 суткадан — совуқ услуб билан дудланган балиқ маҳсулотлари ва қуритилган (болтиқ лососларидан ва қорабеллик сельддан ташқари) ва тузланган лосось метал идишлардаги совуқ услубда дудланган балиқлар (сельдь ивасидан ташқари); </w:t>
      </w:r>
    </w:p>
    <w:p w14:paraId="55F2C5F7"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20 суткадан — совуқ услуб билан дудланган болтиқ лосослари ва қорабеллик сельдлардан балиқ маҳсулотлари;</w:t>
      </w:r>
    </w:p>
    <w:p w14:paraId="5DA185F2"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15 суткадан — музлатилган иссиқ услубда дудланган ҳамма турда ишлов берилган балиқлар, музлатилган краб қаламчалари, атлимер пакетлардаги тинчокеан сельди;</w:t>
      </w:r>
    </w:p>
    <w:p w14:paraId="189C805D"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музлатилган балиқ ва балиқ филесига — ўрнатилган амалдаги техник жиҳатдан тартибга солиш соҳасидаги норматив ҳужжатлари бўйича сақлаш муддатлари. Музлатилган ҳар хил турдаги балиқларни вагонларда ташишда ортилган маҳсулотнинг партияси учун энг кичик сақлаш муддатини инобатга олиш керак.</w:t>
      </w:r>
    </w:p>
    <w:p w14:paraId="46F53565"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 xml:space="preserve">Ортишгача бўлган сақлаш давомийлиги техник тартибга солишдаги амалдаги меъёрий ҳужжатларда ўрнатилган ҳароратларда 30 суткадан ошмаслиги керак банкадаги осетр донали, консервантларсиз тайёрланган икралари учун, 25 суткани — совуқ услубда дудланган антисептиксиз тайёрланган сельд учун, бошқа ҳолларда ушбу юкларнинг ташиш муддатлари қисқартирилади; </w:t>
      </w:r>
    </w:p>
    <w:p w14:paraId="480E33B7"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5) «-**» ушбу белги қўйилган чизиқлар, бундай ҳолларда ташишга йўл қўйилмаслигини билдиради.</w:t>
      </w:r>
    </w:p>
    <w:p w14:paraId="63E2CD05"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3. Изотермик ва ёпиқ вагонларда ташиладиган, мева ва сабзавотлар, картошкалар рўйхати, йилнинг даврига кўра белгиланган ташиш муддатлари суткаларда:</w:t>
      </w:r>
    </w:p>
    <w:tbl>
      <w:tblPr>
        <w:tblW w:w="5000" w:type="pct"/>
        <w:tblCellMar>
          <w:left w:w="0" w:type="dxa"/>
          <w:right w:w="0" w:type="dxa"/>
        </w:tblCellMar>
        <w:tblLook w:val="04A0" w:firstRow="1" w:lastRow="0" w:firstColumn="1" w:lastColumn="0" w:noHBand="0" w:noVBand="1"/>
      </w:tblPr>
      <w:tblGrid>
        <w:gridCol w:w="343"/>
        <w:gridCol w:w="1044"/>
        <w:gridCol w:w="902"/>
        <w:gridCol w:w="901"/>
        <w:gridCol w:w="901"/>
        <w:gridCol w:w="901"/>
        <w:gridCol w:w="901"/>
        <w:gridCol w:w="901"/>
        <w:gridCol w:w="901"/>
        <w:gridCol w:w="901"/>
        <w:gridCol w:w="1023"/>
      </w:tblGrid>
      <w:tr w:rsidR="00AB6027" w14:paraId="0E45CE02" w14:textId="77777777" w:rsidTr="00FC1228">
        <w:tc>
          <w:tcPr>
            <w:tcW w:w="15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0EE014FB" w14:textId="77777777" w:rsidR="00AB6027" w:rsidRDefault="00AB6027" w:rsidP="00AB6027">
            <w:pPr>
              <w:spacing w:after="160" w:line="259" w:lineRule="auto"/>
              <w:jc w:val="center"/>
            </w:pPr>
            <w:r>
              <w:rPr>
                <w:b/>
                <w:bCs/>
              </w:rPr>
              <w:t>Т/р</w:t>
            </w:r>
          </w:p>
        </w:tc>
        <w:tc>
          <w:tcPr>
            <w:tcW w:w="850" w:type="pct"/>
            <w:vMerge w:val="restar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591A4B2" w14:textId="77777777" w:rsidR="00AB6027" w:rsidRDefault="00AB6027" w:rsidP="00AB6027">
            <w:pPr>
              <w:spacing w:after="160" w:line="259" w:lineRule="auto"/>
              <w:jc w:val="center"/>
            </w:pPr>
            <w:r>
              <w:rPr>
                <w:b/>
                <w:bCs/>
              </w:rPr>
              <w:t>Юкнинг номи</w:t>
            </w:r>
          </w:p>
        </w:tc>
        <w:tc>
          <w:tcPr>
            <w:tcW w:w="850" w:type="pct"/>
            <w:gridSpan w:val="2"/>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F680D63" w14:textId="77777777" w:rsidR="00AB6027" w:rsidRDefault="00AB6027" w:rsidP="00AB6027">
            <w:pPr>
              <w:spacing w:after="160" w:line="259" w:lineRule="auto"/>
              <w:jc w:val="center"/>
            </w:pPr>
            <w:r>
              <w:rPr>
                <w:b/>
                <w:bCs/>
              </w:rPr>
              <w:t>Апрел-июн</w:t>
            </w:r>
          </w:p>
        </w:tc>
        <w:tc>
          <w:tcPr>
            <w:tcW w:w="850" w:type="pct"/>
            <w:gridSpan w:val="2"/>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5D68F2B" w14:textId="77777777" w:rsidR="00AB6027" w:rsidRDefault="00AB6027" w:rsidP="00AB6027">
            <w:pPr>
              <w:spacing w:after="160" w:line="259" w:lineRule="auto"/>
              <w:jc w:val="center"/>
            </w:pPr>
            <w:r>
              <w:rPr>
                <w:b/>
                <w:bCs/>
              </w:rPr>
              <w:t>Июл-август</w:t>
            </w:r>
          </w:p>
        </w:tc>
        <w:tc>
          <w:tcPr>
            <w:tcW w:w="850" w:type="pct"/>
            <w:gridSpan w:val="2"/>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33F365F" w14:textId="77777777" w:rsidR="00AB6027" w:rsidRDefault="00AB6027" w:rsidP="00AB6027">
            <w:pPr>
              <w:spacing w:after="160" w:line="259" w:lineRule="auto"/>
              <w:jc w:val="center"/>
            </w:pPr>
            <w:r>
              <w:rPr>
                <w:b/>
                <w:bCs/>
              </w:rPr>
              <w:t>Сентябр-октябр</w:t>
            </w:r>
          </w:p>
        </w:tc>
        <w:tc>
          <w:tcPr>
            <w:tcW w:w="850" w:type="pct"/>
            <w:gridSpan w:val="2"/>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B159482" w14:textId="77777777" w:rsidR="00AB6027" w:rsidRDefault="00AB6027" w:rsidP="00AB6027">
            <w:pPr>
              <w:spacing w:after="160" w:line="259" w:lineRule="auto"/>
              <w:jc w:val="center"/>
            </w:pPr>
            <w:r>
              <w:rPr>
                <w:b/>
                <w:bCs/>
              </w:rPr>
              <w:t>Ноябр</w:t>
            </w:r>
          </w:p>
        </w:tc>
        <w:tc>
          <w:tcPr>
            <w:tcW w:w="45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5EF0955" w14:textId="77777777" w:rsidR="00AB6027" w:rsidRDefault="00AB6027" w:rsidP="00AB6027">
            <w:pPr>
              <w:spacing w:after="160" w:line="259" w:lineRule="auto"/>
              <w:jc w:val="center"/>
            </w:pPr>
            <w:r>
              <w:rPr>
                <w:b/>
                <w:bCs/>
              </w:rPr>
              <w:t>Қиш даври</w:t>
            </w:r>
          </w:p>
        </w:tc>
      </w:tr>
      <w:tr w:rsidR="00AB6027" w14:paraId="530755C7" w14:textId="77777777" w:rsidTr="00FC1228">
        <w:trPr>
          <w:trHeight w:val="276"/>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6FCEB2F" w14:textId="77777777" w:rsidR="00AB6027" w:rsidRDefault="00AB6027" w:rsidP="00AB6027">
            <w:pPr>
              <w:spacing w:after="160" w:line="259" w:lineRule="auto"/>
            </w:pPr>
          </w:p>
        </w:tc>
        <w:tc>
          <w:tcPr>
            <w:tcW w:w="0" w:type="auto"/>
            <w:vMerge/>
            <w:tcBorders>
              <w:top w:val="single" w:sz="8" w:space="0" w:color="auto"/>
              <w:left w:val="nil"/>
              <w:bottom w:val="single" w:sz="8" w:space="0" w:color="auto"/>
              <w:right w:val="single" w:sz="8" w:space="0" w:color="auto"/>
            </w:tcBorders>
            <w:vAlign w:val="center"/>
            <w:hideMark/>
          </w:tcPr>
          <w:p w14:paraId="4FD7365A" w14:textId="77777777" w:rsidR="00AB6027" w:rsidRDefault="00AB6027" w:rsidP="00AB6027">
            <w:pPr>
              <w:spacing w:after="160" w:line="259" w:lineRule="auto"/>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E4CF117" w14:textId="77777777" w:rsidR="00AB6027" w:rsidRDefault="00AB6027" w:rsidP="00AB6027">
            <w:pPr>
              <w:spacing w:after="160" w:line="259" w:lineRule="auto"/>
              <w:jc w:val="center"/>
            </w:pPr>
            <w:r>
              <w:rPr>
                <w:b/>
                <w:bCs/>
              </w:rPr>
              <w:t>изотермик вагонларда совутилган ҳолда</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8C9C364" w14:textId="77777777" w:rsidR="00AB6027" w:rsidRDefault="00AB6027" w:rsidP="00AB6027">
            <w:pPr>
              <w:spacing w:after="160" w:line="259" w:lineRule="auto"/>
              <w:jc w:val="center"/>
            </w:pPr>
            <w:r>
              <w:rPr>
                <w:b/>
                <w:bCs/>
              </w:rPr>
              <w:t>Ёпиқ вагонларда</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F59AA79" w14:textId="77777777" w:rsidR="00AB6027" w:rsidRDefault="00AB6027" w:rsidP="00AB6027">
            <w:pPr>
              <w:spacing w:after="160" w:line="259" w:lineRule="auto"/>
              <w:jc w:val="center"/>
            </w:pPr>
            <w:r>
              <w:rPr>
                <w:b/>
                <w:bCs/>
              </w:rPr>
              <w:t>изотермик вагонларда совутилган ҳолда</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DEDA0F3" w14:textId="77777777" w:rsidR="00AB6027" w:rsidRDefault="00AB6027" w:rsidP="00AB6027">
            <w:pPr>
              <w:spacing w:after="160" w:line="259" w:lineRule="auto"/>
              <w:jc w:val="center"/>
            </w:pPr>
            <w:r>
              <w:rPr>
                <w:b/>
                <w:bCs/>
              </w:rPr>
              <w:t>Ёпиқ вагонларда</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0445E92" w14:textId="77777777" w:rsidR="00AB6027" w:rsidRDefault="00AB6027" w:rsidP="00AB6027">
            <w:pPr>
              <w:spacing w:after="160" w:line="259" w:lineRule="auto"/>
              <w:jc w:val="center"/>
            </w:pPr>
            <w:r>
              <w:rPr>
                <w:b/>
                <w:bCs/>
              </w:rPr>
              <w:t>изотермик вагонларда совутилган ҳолда</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9ECEE25" w14:textId="77777777" w:rsidR="00AB6027" w:rsidRDefault="00AB6027" w:rsidP="00AB6027">
            <w:pPr>
              <w:spacing w:after="160" w:line="259" w:lineRule="auto"/>
              <w:jc w:val="center"/>
            </w:pPr>
            <w:r>
              <w:rPr>
                <w:b/>
                <w:bCs/>
              </w:rPr>
              <w:t>Ёпиқ вагонларда</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178B285" w14:textId="77777777" w:rsidR="00AB6027" w:rsidRDefault="00AB6027" w:rsidP="00AB6027">
            <w:pPr>
              <w:spacing w:after="160" w:line="259" w:lineRule="auto"/>
              <w:jc w:val="center"/>
            </w:pPr>
            <w:r>
              <w:rPr>
                <w:b/>
                <w:bCs/>
              </w:rPr>
              <w:t>изотермик вагонларда совутилган ҳолда</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E65712E" w14:textId="77777777" w:rsidR="00AB6027" w:rsidRDefault="00AB6027" w:rsidP="00AB6027">
            <w:pPr>
              <w:spacing w:after="160" w:line="259" w:lineRule="auto"/>
              <w:jc w:val="center"/>
            </w:pPr>
            <w:r>
              <w:rPr>
                <w:b/>
                <w:bCs/>
              </w:rPr>
              <w:t>Ёпиқ вагонларда</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4B3DBE3" w14:textId="77777777" w:rsidR="00AB6027" w:rsidRDefault="00AB6027" w:rsidP="00AB6027">
            <w:pPr>
              <w:spacing w:after="160" w:line="259" w:lineRule="auto"/>
              <w:jc w:val="center"/>
            </w:pPr>
            <w:r>
              <w:rPr>
                <w:b/>
                <w:bCs/>
              </w:rPr>
              <w:t>изотермик вагонларда совутилган ҳолда</w:t>
            </w:r>
          </w:p>
        </w:tc>
      </w:tr>
      <w:tr w:rsidR="00AB6027" w14:paraId="6A583F30" w14:textId="77777777" w:rsidTr="00FC1228">
        <w:tc>
          <w:tcPr>
            <w:tcW w:w="15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5B72839D" w14:textId="77777777" w:rsidR="00AB6027" w:rsidRDefault="00AB6027" w:rsidP="00AB6027">
            <w:pPr>
              <w:spacing w:after="160" w:line="259" w:lineRule="auto"/>
              <w:jc w:val="center"/>
            </w:pPr>
            <w:r>
              <w:t>1.</w:t>
            </w:r>
          </w:p>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3301372" w14:textId="77777777" w:rsidR="00AB6027" w:rsidRDefault="00AB6027" w:rsidP="00AB6027">
            <w:pPr>
              <w:spacing w:after="160" w:line="259" w:lineRule="auto"/>
            </w:pPr>
            <w:r>
              <w:t>Олмалар:</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666EE74" w14:textId="77777777" w:rsidR="00AB6027" w:rsidRDefault="00AB6027" w:rsidP="00AB6027">
            <w:pPr>
              <w:spacing w:after="160" w:line="259" w:lineRule="auto"/>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5D6C383"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B175DAA"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A71443C"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65386D6"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D68C629"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7870E01"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331009F"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9F1BFD0" w14:textId="77777777" w:rsidR="00AB6027" w:rsidRDefault="00AB6027" w:rsidP="00AB6027">
            <w:pPr>
              <w:spacing w:after="160" w:line="259" w:lineRule="auto"/>
              <w:rPr>
                <w:rFonts w:eastAsia="Times New Roman"/>
                <w:sz w:val="20"/>
                <w:szCs w:val="20"/>
              </w:rPr>
            </w:pPr>
          </w:p>
        </w:tc>
      </w:tr>
      <w:tr w:rsidR="00AB6027" w14:paraId="41C43D56"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567D1038" w14:textId="77777777" w:rsidR="00AB6027" w:rsidRDefault="00AB6027" w:rsidP="00AB6027">
            <w:pPr>
              <w:spacing w:after="160" w:line="259" w:lineRule="auto"/>
            </w:pPr>
          </w:p>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6E410E2" w14:textId="77777777" w:rsidR="00AB6027" w:rsidRDefault="00AB6027" w:rsidP="00AB6027">
            <w:pPr>
              <w:spacing w:after="160" w:line="259" w:lineRule="auto"/>
            </w:pPr>
            <w:r>
              <w:t>эрта пишар навлари;</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6686E17" w14:textId="77777777" w:rsidR="00AB6027" w:rsidRDefault="00AB6027" w:rsidP="00AB6027">
            <w:pPr>
              <w:spacing w:after="160" w:line="259" w:lineRule="auto"/>
              <w:jc w:val="center"/>
            </w:pPr>
            <w:r>
              <w:t>20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F5446D7" w14:textId="77777777" w:rsidR="00AB6027" w:rsidRDefault="00AB6027" w:rsidP="00AB6027">
            <w:pPr>
              <w:spacing w:after="160" w:line="259" w:lineRule="auto"/>
              <w:jc w:val="center"/>
            </w:pPr>
            <w:r>
              <w:t>4</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F2E81D1" w14:textId="77777777" w:rsidR="00AB6027" w:rsidRDefault="00AB6027" w:rsidP="00AB6027">
            <w:pPr>
              <w:spacing w:after="160" w:line="259" w:lineRule="auto"/>
              <w:jc w:val="center"/>
            </w:pPr>
            <w:r>
              <w:t>20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637155A" w14:textId="77777777" w:rsidR="00AB6027" w:rsidRDefault="00AB6027" w:rsidP="00AB6027">
            <w:pPr>
              <w:spacing w:after="160" w:line="259" w:lineRule="auto"/>
              <w:jc w:val="center"/>
            </w:pPr>
            <w:r>
              <w:t>7</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A3B0326"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4F4A065"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7BA297E"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BD6A8B4" w14:textId="77777777" w:rsidR="00AB6027" w:rsidRDefault="00AB6027" w:rsidP="00AB6027">
            <w:pPr>
              <w:spacing w:after="160" w:line="259" w:lineRule="auto"/>
              <w:jc w:val="center"/>
            </w:pPr>
            <w:r>
              <w:t>-</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512EABE" w14:textId="77777777" w:rsidR="00AB6027" w:rsidRDefault="00AB6027" w:rsidP="00AB6027">
            <w:pPr>
              <w:spacing w:after="160" w:line="259" w:lineRule="auto"/>
              <w:jc w:val="center"/>
            </w:pPr>
            <w:r>
              <w:t>-</w:t>
            </w:r>
          </w:p>
        </w:tc>
      </w:tr>
      <w:tr w:rsidR="00AB6027" w14:paraId="14B87F14"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2071DC91" w14:textId="77777777" w:rsidR="00AB6027" w:rsidRDefault="00AB6027" w:rsidP="00AB6027">
            <w:pPr>
              <w:spacing w:after="160" w:line="259" w:lineRule="auto"/>
            </w:pPr>
          </w:p>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B2775BA" w14:textId="77777777" w:rsidR="00AB6027" w:rsidRDefault="00AB6027" w:rsidP="00AB6027">
            <w:pPr>
              <w:spacing w:after="160" w:line="259" w:lineRule="auto"/>
            </w:pPr>
            <w:r>
              <w:t>кечки пишар, кузда сотиш учун мўлжалланган навлари</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3DC2C3F"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09A5842"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C38C0FA" w14:textId="77777777" w:rsidR="00AB6027" w:rsidRDefault="00AB6027" w:rsidP="00AB6027">
            <w:pPr>
              <w:spacing w:after="160" w:line="259" w:lineRule="auto"/>
              <w:jc w:val="center"/>
            </w:pPr>
            <w:r>
              <w:t>30/25</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8503154" w14:textId="77777777" w:rsidR="00AB6027" w:rsidRDefault="00AB6027" w:rsidP="00AB6027">
            <w:pPr>
              <w:spacing w:after="160" w:line="259" w:lineRule="auto"/>
              <w:jc w:val="center"/>
            </w:pPr>
            <w:r>
              <w:t>10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7813CC2" w14:textId="77777777" w:rsidR="00AB6027" w:rsidRDefault="00AB6027" w:rsidP="00AB6027">
            <w:pPr>
              <w:spacing w:after="160" w:line="259" w:lineRule="auto"/>
              <w:jc w:val="center"/>
            </w:pPr>
            <w:r>
              <w:t>30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4049EC4" w14:textId="77777777" w:rsidR="00AB6027" w:rsidRDefault="00AB6027" w:rsidP="00AB6027">
            <w:pPr>
              <w:spacing w:after="160" w:line="259" w:lineRule="auto"/>
              <w:jc w:val="center"/>
            </w:pPr>
            <w:r>
              <w:t>15</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04B9932" w14:textId="77777777" w:rsidR="00AB6027" w:rsidRDefault="00AB6027" w:rsidP="00AB6027">
            <w:pPr>
              <w:spacing w:after="160" w:line="259" w:lineRule="auto"/>
              <w:jc w:val="center"/>
            </w:pPr>
            <w:r>
              <w:t>30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F4104C0" w14:textId="77777777" w:rsidR="00AB6027" w:rsidRDefault="00AB6027" w:rsidP="00AB6027">
            <w:pPr>
              <w:spacing w:after="160" w:line="259" w:lineRule="auto"/>
              <w:jc w:val="center"/>
            </w:pPr>
            <w:r>
              <w:t>30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C604809" w14:textId="77777777" w:rsidR="00AB6027" w:rsidRDefault="00AB6027" w:rsidP="00AB6027">
            <w:pPr>
              <w:spacing w:after="160" w:line="259" w:lineRule="auto"/>
              <w:jc w:val="center"/>
            </w:pPr>
            <w:r>
              <w:t>30</w:t>
            </w:r>
          </w:p>
        </w:tc>
      </w:tr>
      <w:tr w:rsidR="00AB6027" w14:paraId="15BC07CE"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04EFD4D9" w14:textId="77777777" w:rsidR="00AB6027" w:rsidRDefault="00AB6027" w:rsidP="00AB6027">
            <w:pPr>
              <w:spacing w:after="160" w:line="259" w:lineRule="auto"/>
            </w:pPr>
          </w:p>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FC52D3E" w14:textId="77777777" w:rsidR="00AB6027" w:rsidRDefault="00AB6027" w:rsidP="00AB6027">
            <w:pPr>
              <w:spacing w:after="160" w:line="259" w:lineRule="auto"/>
            </w:pPr>
            <w:r>
              <w:t xml:space="preserve">картон ва тахта қутиларда қишда сақланувчи; </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A65AE5E" w14:textId="77777777" w:rsidR="00AB6027" w:rsidRDefault="00AB6027" w:rsidP="00AB6027">
            <w:pPr>
              <w:spacing w:after="160" w:line="259" w:lineRule="auto"/>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9DF15F4"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E5A0842"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EFBA4EB"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6F29627" w14:textId="77777777" w:rsidR="00AB6027" w:rsidRDefault="00AB6027" w:rsidP="00AB6027">
            <w:pPr>
              <w:spacing w:after="160" w:line="259" w:lineRule="auto"/>
              <w:jc w:val="center"/>
            </w:pPr>
            <w:r>
              <w:t>20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3771449" w14:textId="77777777" w:rsidR="00AB6027" w:rsidRDefault="00AB6027" w:rsidP="00AB6027">
            <w:pPr>
              <w:spacing w:after="160" w:line="259" w:lineRule="auto"/>
              <w:jc w:val="center"/>
            </w:pPr>
            <w:r>
              <w:t>15</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A51FE3F" w14:textId="77777777" w:rsidR="00AB6027" w:rsidRDefault="00AB6027" w:rsidP="00AB6027">
            <w:pPr>
              <w:spacing w:after="160" w:line="259" w:lineRule="auto"/>
              <w:jc w:val="center"/>
            </w:pPr>
            <w:r>
              <w:t>20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693ACE7" w14:textId="77777777" w:rsidR="00AB6027" w:rsidRDefault="00AB6027" w:rsidP="00AB6027">
            <w:pPr>
              <w:spacing w:after="160" w:line="259" w:lineRule="auto"/>
              <w:jc w:val="center"/>
            </w:pPr>
            <w:r>
              <w:t>15</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A5CD09E" w14:textId="77777777" w:rsidR="00AB6027" w:rsidRDefault="00AB6027" w:rsidP="00AB6027">
            <w:pPr>
              <w:spacing w:after="160" w:line="259" w:lineRule="auto"/>
              <w:jc w:val="center"/>
            </w:pPr>
            <w:r>
              <w:t>20</w:t>
            </w:r>
          </w:p>
        </w:tc>
      </w:tr>
      <w:tr w:rsidR="00AB6027" w14:paraId="1D1F48E1"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69842B79" w14:textId="77777777" w:rsidR="00AB6027" w:rsidRDefault="00AB6027" w:rsidP="00AB6027">
            <w:pPr>
              <w:spacing w:after="160" w:line="259" w:lineRule="auto"/>
            </w:pPr>
          </w:p>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E849F4C" w14:textId="77777777" w:rsidR="00AB6027" w:rsidRDefault="00AB6027" w:rsidP="00AB6027">
            <w:pPr>
              <w:spacing w:after="160" w:line="259" w:lineRule="auto"/>
            </w:pPr>
            <w:r>
              <w:t>қишки сақловдан кейинги.</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0DFCE06" w14:textId="77777777" w:rsidR="00AB6027" w:rsidRDefault="00AB6027" w:rsidP="00AB6027">
            <w:pPr>
              <w:spacing w:after="160" w:line="259" w:lineRule="auto"/>
              <w:jc w:val="center"/>
            </w:pPr>
            <w:r>
              <w:t>15</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4EF847C"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3BA6DC1"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2113D62"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A6CC241"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964EF70"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0425B87"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CBE1A98" w14:textId="77777777" w:rsidR="00AB6027" w:rsidRDefault="00AB6027" w:rsidP="00AB6027">
            <w:pPr>
              <w:spacing w:after="160" w:line="259" w:lineRule="auto"/>
              <w:jc w:val="center"/>
            </w:pPr>
            <w:r>
              <w:t>-</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40EF6D0" w14:textId="77777777" w:rsidR="00AB6027" w:rsidRDefault="00AB6027" w:rsidP="00AB6027">
            <w:pPr>
              <w:spacing w:after="160" w:line="259" w:lineRule="auto"/>
              <w:jc w:val="center"/>
            </w:pPr>
            <w:r>
              <w:t>-</w:t>
            </w:r>
          </w:p>
        </w:tc>
      </w:tr>
      <w:tr w:rsidR="00AB6027" w14:paraId="40F75A35" w14:textId="77777777" w:rsidTr="00FC1228">
        <w:tc>
          <w:tcPr>
            <w:tcW w:w="15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543BA5DF" w14:textId="77777777" w:rsidR="00AB6027" w:rsidRDefault="00AB6027" w:rsidP="00AB6027">
            <w:pPr>
              <w:spacing w:after="160" w:line="259" w:lineRule="auto"/>
              <w:jc w:val="center"/>
            </w:pPr>
            <w:r>
              <w:t>2.</w:t>
            </w:r>
          </w:p>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F573674" w14:textId="77777777" w:rsidR="00AB6027" w:rsidRDefault="00AB6027" w:rsidP="00AB6027">
            <w:pPr>
              <w:spacing w:after="160" w:line="259" w:lineRule="auto"/>
            </w:pPr>
            <w:r>
              <w:t>Ноклар:</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FD0BCD6" w14:textId="77777777" w:rsidR="00AB6027" w:rsidRDefault="00AB6027" w:rsidP="00AB6027">
            <w:pPr>
              <w:spacing w:after="160" w:line="259" w:lineRule="auto"/>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5E9162A"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A041A7A"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A78B6A1"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402FF27"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2034BA5"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379AF91"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E51111D"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70A4B4B" w14:textId="77777777" w:rsidR="00AB6027" w:rsidRDefault="00AB6027" w:rsidP="00AB6027">
            <w:pPr>
              <w:spacing w:after="160" w:line="259" w:lineRule="auto"/>
              <w:rPr>
                <w:rFonts w:eastAsia="Times New Roman"/>
                <w:sz w:val="20"/>
                <w:szCs w:val="20"/>
              </w:rPr>
            </w:pPr>
          </w:p>
        </w:tc>
      </w:tr>
      <w:tr w:rsidR="00AB6027" w14:paraId="371A39CE"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6C4C748C" w14:textId="77777777" w:rsidR="00AB6027" w:rsidRDefault="00AB6027" w:rsidP="00AB6027">
            <w:pPr>
              <w:spacing w:after="160" w:line="259" w:lineRule="auto"/>
            </w:pPr>
          </w:p>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C202222" w14:textId="77777777" w:rsidR="00AB6027" w:rsidRDefault="00AB6027" w:rsidP="00AB6027">
            <w:pPr>
              <w:spacing w:after="160" w:line="259" w:lineRule="auto"/>
            </w:pPr>
            <w:r>
              <w:t>эрта пишар навлари;</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7CA5530" w14:textId="77777777" w:rsidR="00AB6027" w:rsidRDefault="00AB6027" w:rsidP="00AB6027">
            <w:pPr>
              <w:spacing w:after="160" w:line="259" w:lineRule="auto"/>
              <w:jc w:val="center"/>
            </w:pPr>
            <w:r>
              <w:t>12</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832B5F3" w14:textId="77777777" w:rsidR="00AB6027" w:rsidRDefault="00AB6027" w:rsidP="00AB6027">
            <w:pPr>
              <w:spacing w:after="160" w:line="259" w:lineRule="auto"/>
              <w:jc w:val="center"/>
            </w:pPr>
            <w:r>
              <w:t>2</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C7B2F3A" w14:textId="77777777" w:rsidR="00AB6027" w:rsidRDefault="00AB6027" w:rsidP="00AB6027">
            <w:pPr>
              <w:spacing w:after="160" w:line="259" w:lineRule="auto"/>
              <w:jc w:val="center"/>
            </w:pPr>
            <w:r>
              <w:t>12</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CCF98F7" w14:textId="77777777" w:rsidR="00AB6027" w:rsidRDefault="00AB6027" w:rsidP="00AB6027">
            <w:pPr>
              <w:spacing w:after="160" w:line="259" w:lineRule="auto"/>
              <w:jc w:val="center"/>
            </w:pPr>
            <w:r>
              <w:t>5</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32C0DDA"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C1C4108"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2F7ABC5"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2857292" w14:textId="77777777" w:rsidR="00AB6027" w:rsidRDefault="00AB6027" w:rsidP="00AB6027">
            <w:pPr>
              <w:spacing w:after="160" w:line="259" w:lineRule="auto"/>
              <w:jc w:val="center"/>
            </w:pPr>
            <w:r>
              <w:t>-</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48901E3" w14:textId="77777777" w:rsidR="00AB6027" w:rsidRDefault="00AB6027" w:rsidP="00AB6027">
            <w:pPr>
              <w:spacing w:after="160" w:line="259" w:lineRule="auto"/>
              <w:jc w:val="center"/>
            </w:pPr>
            <w:r>
              <w:t>-</w:t>
            </w:r>
          </w:p>
        </w:tc>
      </w:tr>
      <w:tr w:rsidR="00AB6027" w14:paraId="6B458C6B"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04287399" w14:textId="77777777" w:rsidR="00AB6027" w:rsidRDefault="00AB6027" w:rsidP="00AB6027">
            <w:pPr>
              <w:spacing w:after="160" w:line="259" w:lineRule="auto"/>
            </w:pPr>
          </w:p>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EE76D4E" w14:textId="77777777" w:rsidR="00AB6027" w:rsidRDefault="00AB6027" w:rsidP="00AB6027">
            <w:pPr>
              <w:spacing w:after="160" w:line="259" w:lineRule="auto"/>
            </w:pPr>
            <w:r>
              <w:t>кечки пишар, кузда сотиш учун мўлжалланган навлари;</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F591012"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6CA4800"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938EA17" w14:textId="77777777" w:rsidR="00AB6027" w:rsidRDefault="00AB6027" w:rsidP="00AB6027">
            <w:pPr>
              <w:spacing w:after="160" w:line="259" w:lineRule="auto"/>
              <w:jc w:val="center"/>
            </w:pPr>
            <w:r>
              <w:t>15</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7792FC6" w14:textId="77777777" w:rsidR="00AB6027" w:rsidRDefault="00AB6027" w:rsidP="00AB6027">
            <w:pPr>
              <w:spacing w:after="160" w:line="259" w:lineRule="auto"/>
              <w:jc w:val="center"/>
            </w:pPr>
            <w:r>
              <w:t>8</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F2A9A58" w14:textId="77777777" w:rsidR="00AB6027" w:rsidRDefault="00AB6027" w:rsidP="00AB6027">
            <w:pPr>
              <w:spacing w:after="160" w:line="259" w:lineRule="auto"/>
              <w:jc w:val="center"/>
            </w:pPr>
            <w:r>
              <w:t>25/18</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06FEC85" w14:textId="77777777" w:rsidR="00AB6027" w:rsidRDefault="00AB6027" w:rsidP="00AB6027">
            <w:pPr>
              <w:spacing w:after="160" w:line="259" w:lineRule="auto"/>
              <w:jc w:val="center"/>
            </w:pPr>
            <w:r>
              <w:t>10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0D1A041" w14:textId="77777777" w:rsidR="00AB6027" w:rsidRDefault="00AB6027" w:rsidP="00AB6027">
            <w:pPr>
              <w:spacing w:after="160" w:line="259" w:lineRule="auto"/>
              <w:jc w:val="center"/>
            </w:pPr>
            <w:r>
              <w:t>30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4FDB3B5" w14:textId="77777777" w:rsidR="00AB6027" w:rsidRDefault="00AB6027" w:rsidP="00AB6027">
            <w:pPr>
              <w:spacing w:after="160" w:line="259" w:lineRule="auto"/>
              <w:jc w:val="center"/>
            </w:pPr>
            <w:r>
              <w:t>30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3E3F547" w14:textId="77777777" w:rsidR="00AB6027" w:rsidRDefault="00AB6027" w:rsidP="00AB6027">
            <w:pPr>
              <w:spacing w:after="160" w:line="259" w:lineRule="auto"/>
              <w:jc w:val="center"/>
            </w:pPr>
            <w:r>
              <w:t>20</w:t>
            </w:r>
          </w:p>
        </w:tc>
      </w:tr>
      <w:tr w:rsidR="00AB6027" w14:paraId="381365C6"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6628C6BA" w14:textId="77777777" w:rsidR="00AB6027" w:rsidRDefault="00AB6027" w:rsidP="00AB6027">
            <w:pPr>
              <w:spacing w:after="160" w:line="259" w:lineRule="auto"/>
            </w:pPr>
          </w:p>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55CB01A" w14:textId="77777777" w:rsidR="00AB6027" w:rsidRDefault="00AB6027" w:rsidP="00AB6027">
            <w:pPr>
              <w:spacing w:after="160" w:line="259" w:lineRule="auto"/>
            </w:pPr>
            <w:r>
              <w:t>кечки пишар, қишда сақлаш учун мўлжалланган навлари;</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FDCA9D1"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F6B7EA2"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9E5E02B"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2D5D13A"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FC85E6F" w14:textId="77777777" w:rsidR="00AB6027" w:rsidRDefault="00AB6027" w:rsidP="00AB6027">
            <w:pPr>
              <w:spacing w:after="160" w:line="259" w:lineRule="auto"/>
              <w:jc w:val="center"/>
            </w:pPr>
            <w:r>
              <w:t>30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4DBA34B" w14:textId="77777777" w:rsidR="00AB6027" w:rsidRDefault="00AB6027" w:rsidP="00AB6027">
            <w:pPr>
              <w:spacing w:after="160" w:line="259" w:lineRule="auto"/>
              <w:jc w:val="center"/>
            </w:pPr>
            <w:r>
              <w:t>20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9142BFF" w14:textId="77777777" w:rsidR="00AB6027" w:rsidRDefault="00AB6027" w:rsidP="00AB6027">
            <w:pPr>
              <w:spacing w:after="160" w:line="259" w:lineRule="auto"/>
              <w:jc w:val="cente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5E88E82" w14:textId="77777777" w:rsidR="00AB6027" w:rsidRDefault="00AB6027" w:rsidP="00AB6027">
            <w:pPr>
              <w:spacing w:after="160" w:line="259" w:lineRule="auto"/>
              <w:jc w:val="center"/>
            </w:pPr>
            <w:r>
              <w:t>30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5AFE5E6" w14:textId="77777777" w:rsidR="00AB6027" w:rsidRDefault="00AB6027" w:rsidP="00AB6027">
            <w:pPr>
              <w:spacing w:after="160" w:line="259" w:lineRule="auto"/>
              <w:jc w:val="center"/>
            </w:pPr>
            <w:r>
              <w:t>30</w:t>
            </w:r>
          </w:p>
        </w:tc>
      </w:tr>
      <w:tr w:rsidR="00AB6027" w14:paraId="025A1850"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5B341FC4" w14:textId="77777777" w:rsidR="00AB6027" w:rsidRDefault="00AB6027" w:rsidP="00AB6027">
            <w:pPr>
              <w:spacing w:after="160" w:line="259" w:lineRule="auto"/>
            </w:pPr>
          </w:p>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9B37CF0" w14:textId="77777777" w:rsidR="00AB6027" w:rsidRDefault="00AB6027" w:rsidP="00AB6027">
            <w:pPr>
              <w:spacing w:after="160" w:line="259" w:lineRule="auto"/>
            </w:pPr>
            <w:r>
              <w:t>қишки сақловдан кейинги.</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5CD021D" w14:textId="77777777" w:rsidR="00AB6027" w:rsidRDefault="00AB6027" w:rsidP="00AB6027">
            <w:pPr>
              <w:spacing w:after="160" w:line="259" w:lineRule="auto"/>
              <w:jc w:val="center"/>
            </w:pPr>
            <w:r>
              <w:t>10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4D70759"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841C210"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DBECCC1"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BC20C5C"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E611630"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D9D1771"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E990206" w14:textId="77777777" w:rsidR="00AB6027" w:rsidRDefault="00AB6027" w:rsidP="00AB6027">
            <w:pPr>
              <w:spacing w:after="160" w:line="259" w:lineRule="auto"/>
              <w:jc w:val="center"/>
            </w:pPr>
            <w:r>
              <w:t>-</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EEF6DF5" w14:textId="77777777" w:rsidR="00AB6027" w:rsidRDefault="00AB6027" w:rsidP="00AB6027">
            <w:pPr>
              <w:spacing w:after="160" w:line="259" w:lineRule="auto"/>
              <w:jc w:val="center"/>
            </w:pPr>
            <w:r>
              <w:t>-</w:t>
            </w:r>
          </w:p>
        </w:tc>
      </w:tr>
      <w:tr w:rsidR="00AB6027" w14:paraId="4DBFC97D"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55637367" w14:textId="77777777" w:rsidR="00AB6027" w:rsidRDefault="00AB6027" w:rsidP="00AB6027">
            <w:pPr>
              <w:spacing w:after="160" w:line="259" w:lineRule="auto"/>
              <w:jc w:val="center"/>
            </w:pPr>
            <w:r>
              <w:t>3.</w:t>
            </w:r>
          </w:p>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34F150E" w14:textId="77777777" w:rsidR="00AB6027" w:rsidRDefault="00AB6027" w:rsidP="00AB6027">
            <w:pPr>
              <w:spacing w:after="160" w:line="259" w:lineRule="auto"/>
            </w:pPr>
            <w:r>
              <w:t>Бехи, хурмо (пишмаган)</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BE7945F"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E33FBFF"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B57264D"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9652871"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8CD7A67" w14:textId="77777777" w:rsidR="00AB6027" w:rsidRDefault="00AB6027" w:rsidP="00AB6027">
            <w:pPr>
              <w:spacing w:after="160" w:line="259" w:lineRule="auto"/>
              <w:jc w:val="center"/>
            </w:pPr>
            <w:r>
              <w:t>30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DDD84EE" w14:textId="77777777" w:rsidR="00AB6027" w:rsidRDefault="00AB6027" w:rsidP="00AB6027">
            <w:pPr>
              <w:spacing w:after="160" w:line="259" w:lineRule="auto"/>
              <w:jc w:val="center"/>
            </w:pPr>
            <w:r>
              <w:t>30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6416B2F" w14:textId="77777777" w:rsidR="00AB6027" w:rsidRDefault="00AB6027" w:rsidP="00AB6027">
            <w:pPr>
              <w:spacing w:after="160" w:line="259" w:lineRule="auto"/>
              <w:jc w:val="center"/>
            </w:pPr>
            <w:r>
              <w:t>30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6B9EA47" w14:textId="77777777" w:rsidR="00AB6027" w:rsidRDefault="00AB6027" w:rsidP="00AB6027">
            <w:pPr>
              <w:spacing w:after="160" w:line="259" w:lineRule="auto"/>
              <w:jc w:val="center"/>
            </w:pPr>
            <w:r>
              <w:t>30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55D778A" w14:textId="77777777" w:rsidR="00AB6027" w:rsidRDefault="00AB6027" w:rsidP="00AB6027">
            <w:pPr>
              <w:spacing w:after="160" w:line="259" w:lineRule="auto"/>
              <w:jc w:val="center"/>
            </w:pPr>
            <w:r>
              <w:t>20</w:t>
            </w:r>
          </w:p>
        </w:tc>
      </w:tr>
      <w:tr w:rsidR="00AB6027" w14:paraId="7E864C6A"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51A1B0E0" w14:textId="77777777" w:rsidR="00AB6027" w:rsidRDefault="00AB6027" w:rsidP="00AB6027">
            <w:pPr>
              <w:spacing w:after="160" w:line="259" w:lineRule="auto"/>
              <w:jc w:val="center"/>
            </w:pPr>
            <w:r>
              <w:t>4.</w:t>
            </w:r>
          </w:p>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30B73DE" w14:textId="77777777" w:rsidR="00AB6027" w:rsidRDefault="00AB6027" w:rsidP="00AB6027">
            <w:pPr>
              <w:spacing w:after="160" w:line="259" w:lineRule="auto"/>
            </w:pPr>
            <w:r>
              <w:t>Олхўри, олча</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968D41B" w14:textId="77777777" w:rsidR="00AB6027" w:rsidRDefault="00AB6027" w:rsidP="00AB6027">
            <w:pPr>
              <w:spacing w:after="160" w:line="259" w:lineRule="auto"/>
              <w:jc w:val="center"/>
            </w:pPr>
            <w:r>
              <w:t>12</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59DDC16" w14:textId="77777777" w:rsidR="00AB6027" w:rsidRDefault="00AB6027" w:rsidP="00AB6027">
            <w:pPr>
              <w:spacing w:after="160" w:line="259" w:lineRule="auto"/>
              <w:jc w:val="center"/>
            </w:pPr>
            <w:r>
              <w:t>4</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4110E63" w14:textId="77777777" w:rsidR="00AB6027" w:rsidRDefault="00AB6027" w:rsidP="00AB6027">
            <w:pPr>
              <w:spacing w:after="160" w:line="259" w:lineRule="auto"/>
              <w:jc w:val="center"/>
            </w:pPr>
            <w:r>
              <w:t>12</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D61B001" w14:textId="77777777" w:rsidR="00AB6027" w:rsidRDefault="00AB6027" w:rsidP="00AB6027">
            <w:pPr>
              <w:spacing w:after="160" w:line="259" w:lineRule="auto"/>
              <w:jc w:val="center"/>
            </w:pPr>
            <w:r>
              <w:t>4</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7A9C724" w14:textId="77777777" w:rsidR="00AB6027" w:rsidRDefault="00AB6027" w:rsidP="00AB6027">
            <w:pPr>
              <w:spacing w:after="160" w:line="259" w:lineRule="auto"/>
              <w:jc w:val="center"/>
            </w:pPr>
            <w:r>
              <w:t>12</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749936F" w14:textId="77777777" w:rsidR="00AB6027" w:rsidRDefault="00AB6027" w:rsidP="00AB6027">
            <w:pPr>
              <w:spacing w:after="160" w:line="259" w:lineRule="auto"/>
              <w:jc w:val="center"/>
            </w:pPr>
            <w:r>
              <w:t>6</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CA9DD9E"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BA7DD80" w14:textId="77777777" w:rsidR="00AB6027" w:rsidRDefault="00AB6027" w:rsidP="00AB6027">
            <w:pPr>
              <w:spacing w:after="160" w:line="259" w:lineRule="auto"/>
              <w:jc w:val="center"/>
            </w:pPr>
            <w:r>
              <w:t>-</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1E94EF1" w14:textId="77777777" w:rsidR="00AB6027" w:rsidRDefault="00AB6027" w:rsidP="00AB6027">
            <w:pPr>
              <w:spacing w:after="160" w:line="259" w:lineRule="auto"/>
              <w:jc w:val="center"/>
            </w:pPr>
            <w:r>
              <w:t>-</w:t>
            </w:r>
          </w:p>
        </w:tc>
      </w:tr>
      <w:tr w:rsidR="00AB6027" w14:paraId="46423B28"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012E68AF" w14:textId="77777777" w:rsidR="00AB6027" w:rsidRDefault="00AB6027" w:rsidP="00AB6027">
            <w:pPr>
              <w:spacing w:after="160" w:line="259" w:lineRule="auto"/>
              <w:jc w:val="center"/>
            </w:pPr>
            <w:r>
              <w:t>5.</w:t>
            </w:r>
          </w:p>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C72C3E2" w14:textId="77777777" w:rsidR="00AB6027" w:rsidRDefault="00AB6027" w:rsidP="00AB6027">
            <w:pPr>
              <w:spacing w:after="160" w:line="259" w:lineRule="auto"/>
            </w:pPr>
            <w:r>
              <w:t>Шафтоли, ўрик</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9D1ABCB" w14:textId="77777777" w:rsidR="00AB6027" w:rsidRDefault="00AB6027" w:rsidP="00AB6027">
            <w:pPr>
              <w:spacing w:after="160" w:line="259" w:lineRule="auto"/>
              <w:jc w:val="center"/>
            </w:pPr>
            <w:r>
              <w:t>10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BB83EF9"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654A115" w14:textId="77777777" w:rsidR="00AB6027" w:rsidRDefault="00AB6027" w:rsidP="00AB6027">
            <w:pPr>
              <w:spacing w:after="160" w:line="259" w:lineRule="auto"/>
              <w:jc w:val="center"/>
            </w:pPr>
            <w:r>
              <w:t>12</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7B49F89"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7591CD1"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0B353CC"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AA272BB"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5183D8F" w14:textId="77777777" w:rsidR="00AB6027" w:rsidRDefault="00AB6027" w:rsidP="00AB6027">
            <w:pPr>
              <w:spacing w:after="160" w:line="259" w:lineRule="auto"/>
              <w:jc w:val="center"/>
            </w:pPr>
            <w:r>
              <w:t>-</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DFE77AF" w14:textId="77777777" w:rsidR="00AB6027" w:rsidRDefault="00AB6027" w:rsidP="00AB6027">
            <w:pPr>
              <w:spacing w:after="160" w:line="259" w:lineRule="auto"/>
              <w:jc w:val="center"/>
            </w:pPr>
            <w:r>
              <w:t>-</w:t>
            </w:r>
          </w:p>
        </w:tc>
      </w:tr>
      <w:tr w:rsidR="00AB6027" w14:paraId="422EA85E"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75E44B6A" w14:textId="77777777" w:rsidR="00AB6027" w:rsidRDefault="00AB6027" w:rsidP="00AB6027">
            <w:pPr>
              <w:spacing w:after="160" w:line="259" w:lineRule="auto"/>
              <w:jc w:val="center"/>
            </w:pPr>
            <w:r>
              <w:t>6.</w:t>
            </w:r>
          </w:p>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22E1233" w14:textId="77777777" w:rsidR="00AB6027" w:rsidRDefault="00AB6027" w:rsidP="00AB6027">
            <w:pPr>
              <w:spacing w:after="160" w:line="259" w:lineRule="auto"/>
            </w:pPr>
            <w:r>
              <w:t>Гилос</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C7D0F8F" w14:textId="77777777" w:rsidR="00AB6027" w:rsidRDefault="00AB6027" w:rsidP="00AB6027">
            <w:pPr>
              <w:spacing w:after="160" w:line="259" w:lineRule="auto"/>
              <w:jc w:val="center"/>
            </w:pPr>
            <w:r>
              <w:t>8</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4CAC367"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1B73A2F" w14:textId="77777777" w:rsidR="00AB6027" w:rsidRDefault="00AB6027" w:rsidP="00AB6027">
            <w:pPr>
              <w:spacing w:after="160" w:line="259" w:lineRule="auto"/>
              <w:jc w:val="center"/>
            </w:pPr>
            <w:r>
              <w:t>10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D3FE8FB"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7D998BB"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1C53CF0"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6BF9875"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F488F1B" w14:textId="77777777" w:rsidR="00AB6027" w:rsidRDefault="00AB6027" w:rsidP="00AB6027">
            <w:pPr>
              <w:spacing w:after="160" w:line="259" w:lineRule="auto"/>
              <w:jc w:val="center"/>
            </w:pPr>
            <w:r>
              <w:t>-</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DA6C70A" w14:textId="77777777" w:rsidR="00AB6027" w:rsidRDefault="00AB6027" w:rsidP="00AB6027">
            <w:pPr>
              <w:spacing w:after="160" w:line="259" w:lineRule="auto"/>
              <w:jc w:val="center"/>
            </w:pPr>
            <w:r>
              <w:t>-</w:t>
            </w:r>
          </w:p>
        </w:tc>
      </w:tr>
      <w:tr w:rsidR="00AB6027" w14:paraId="6A0FDB98"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12FE00E8" w14:textId="77777777" w:rsidR="00AB6027" w:rsidRDefault="00AB6027" w:rsidP="00AB6027">
            <w:pPr>
              <w:spacing w:after="160" w:line="259" w:lineRule="auto"/>
              <w:jc w:val="center"/>
            </w:pPr>
            <w:r>
              <w:t>7.</w:t>
            </w:r>
          </w:p>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5758731" w14:textId="77777777" w:rsidR="00AB6027" w:rsidRDefault="00AB6027" w:rsidP="00AB6027">
            <w:pPr>
              <w:spacing w:after="160" w:line="259" w:lineRule="auto"/>
            </w:pPr>
            <w:r>
              <w:t>Олча, қора, оқ ва қизил смородина</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8D04481" w14:textId="77777777" w:rsidR="00AB6027" w:rsidRDefault="00AB6027" w:rsidP="00AB6027">
            <w:pPr>
              <w:spacing w:after="160" w:line="259" w:lineRule="auto"/>
              <w:jc w:val="center"/>
            </w:pPr>
            <w:r>
              <w:t>7</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8E103AB"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B56AC3D" w14:textId="77777777" w:rsidR="00AB6027" w:rsidRDefault="00AB6027" w:rsidP="00AB6027">
            <w:pPr>
              <w:spacing w:after="160" w:line="259" w:lineRule="auto"/>
              <w:jc w:val="center"/>
            </w:pPr>
            <w:r>
              <w:t>7</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71A4FF6"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77A8C38"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3624A37"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CC5DBD9"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D8FF2B1" w14:textId="77777777" w:rsidR="00AB6027" w:rsidRDefault="00AB6027" w:rsidP="00AB6027">
            <w:pPr>
              <w:spacing w:after="160" w:line="259" w:lineRule="auto"/>
              <w:jc w:val="center"/>
            </w:pPr>
            <w:r>
              <w:t>-</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65E487F" w14:textId="77777777" w:rsidR="00AB6027" w:rsidRDefault="00AB6027" w:rsidP="00AB6027">
            <w:pPr>
              <w:spacing w:after="160" w:line="259" w:lineRule="auto"/>
              <w:jc w:val="center"/>
            </w:pPr>
            <w:r>
              <w:t>-</w:t>
            </w:r>
          </w:p>
        </w:tc>
      </w:tr>
      <w:tr w:rsidR="00AB6027" w14:paraId="5009B894"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7D683D8B" w14:textId="77777777" w:rsidR="00AB6027" w:rsidRDefault="00AB6027" w:rsidP="00AB6027">
            <w:pPr>
              <w:spacing w:after="160" w:line="259" w:lineRule="auto"/>
              <w:jc w:val="center"/>
            </w:pPr>
            <w:r>
              <w:t>8.</w:t>
            </w:r>
          </w:p>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30DE9D8" w14:textId="77777777" w:rsidR="00AB6027" w:rsidRDefault="00AB6027" w:rsidP="00AB6027">
            <w:pPr>
              <w:spacing w:after="160" w:line="259" w:lineRule="auto"/>
            </w:pPr>
            <w:r>
              <w:t xml:space="preserve">Йирик мевали қулупнай </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7D0D01E" w14:textId="77777777" w:rsidR="00AB6027" w:rsidRDefault="00AB6027" w:rsidP="00AB6027">
            <w:pPr>
              <w:spacing w:after="160" w:line="259" w:lineRule="auto"/>
              <w:jc w:val="center"/>
            </w:pPr>
            <w:r>
              <w:t>3</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0CD0822"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4BDD624" w14:textId="77777777" w:rsidR="00AB6027" w:rsidRDefault="00AB6027" w:rsidP="00AB6027">
            <w:pPr>
              <w:spacing w:after="160" w:line="259" w:lineRule="auto"/>
              <w:jc w:val="center"/>
            </w:pPr>
            <w:r>
              <w:t>3</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1CD2274"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5AFB441"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0A2DB9C"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2CFB9C6"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616D36D" w14:textId="77777777" w:rsidR="00AB6027" w:rsidRDefault="00AB6027" w:rsidP="00AB6027">
            <w:pPr>
              <w:spacing w:after="160" w:line="259" w:lineRule="auto"/>
              <w:jc w:val="center"/>
            </w:pPr>
            <w:r>
              <w:t>-</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4B99EB1" w14:textId="77777777" w:rsidR="00AB6027" w:rsidRDefault="00AB6027" w:rsidP="00AB6027">
            <w:pPr>
              <w:spacing w:after="160" w:line="259" w:lineRule="auto"/>
              <w:jc w:val="center"/>
            </w:pPr>
            <w:r>
              <w:t>-</w:t>
            </w:r>
          </w:p>
        </w:tc>
      </w:tr>
      <w:tr w:rsidR="00AB6027" w14:paraId="13A6C1CA"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1FFADC29" w14:textId="77777777" w:rsidR="00AB6027" w:rsidRDefault="00AB6027" w:rsidP="00AB6027">
            <w:pPr>
              <w:spacing w:after="160" w:line="259" w:lineRule="auto"/>
              <w:jc w:val="center"/>
            </w:pPr>
            <w:r>
              <w:t>9.</w:t>
            </w:r>
          </w:p>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5DCD4ED" w14:textId="77777777" w:rsidR="00AB6027" w:rsidRDefault="00AB6027" w:rsidP="00AB6027">
            <w:pPr>
              <w:spacing w:after="160" w:line="259" w:lineRule="auto"/>
            </w:pPr>
            <w:r>
              <w:t>Янги ҳосилдаги ошхона сортидаги узумлар</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3E1859B" w14:textId="77777777" w:rsidR="00AB6027" w:rsidRDefault="00AB6027" w:rsidP="00AB6027">
            <w:pPr>
              <w:spacing w:after="160" w:line="259" w:lineRule="auto"/>
              <w:jc w:val="center"/>
            </w:pPr>
            <w:r>
              <w:t>10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DCF485F"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4186623" w14:textId="77777777" w:rsidR="00AB6027" w:rsidRDefault="00AB6027" w:rsidP="00AB6027">
            <w:pPr>
              <w:spacing w:after="160" w:line="259" w:lineRule="auto"/>
              <w:jc w:val="center"/>
            </w:pPr>
            <w:r>
              <w:t>18</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7132FD8"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61F5739" w14:textId="77777777" w:rsidR="00AB6027" w:rsidRDefault="00AB6027" w:rsidP="00AB6027">
            <w:pPr>
              <w:spacing w:after="160" w:line="259" w:lineRule="auto"/>
              <w:jc w:val="center"/>
            </w:pPr>
            <w:r>
              <w:t>20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B61F2F5" w14:textId="77777777" w:rsidR="00AB6027" w:rsidRDefault="00AB6027" w:rsidP="00AB6027">
            <w:pPr>
              <w:spacing w:after="160" w:line="259" w:lineRule="auto"/>
              <w:jc w:val="center"/>
            </w:pPr>
            <w:r>
              <w:t>8</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7B28543" w14:textId="77777777" w:rsidR="00AB6027" w:rsidRDefault="00AB6027" w:rsidP="00AB6027">
            <w:pPr>
              <w:spacing w:after="160" w:line="259" w:lineRule="auto"/>
              <w:jc w:val="center"/>
            </w:pPr>
            <w:r>
              <w:t>15</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6AF1051" w14:textId="77777777" w:rsidR="00AB6027" w:rsidRDefault="00AB6027" w:rsidP="00AB6027">
            <w:pPr>
              <w:spacing w:after="160" w:line="259" w:lineRule="auto"/>
              <w:jc w:val="center"/>
            </w:pPr>
            <w:r>
              <w:t>-</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511B704" w14:textId="77777777" w:rsidR="00AB6027" w:rsidRDefault="00AB6027" w:rsidP="00AB6027">
            <w:pPr>
              <w:spacing w:after="160" w:line="259" w:lineRule="auto"/>
              <w:jc w:val="center"/>
            </w:pPr>
            <w:r>
              <w:t>-</w:t>
            </w:r>
          </w:p>
        </w:tc>
      </w:tr>
      <w:tr w:rsidR="00AB6027" w14:paraId="21F33488"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7F6511BC" w14:textId="77777777" w:rsidR="00AB6027" w:rsidRDefault="00AB6027" w:rsidP="00AB6027">
            <w:pPr>
              <w:spacing w:after="160" w:line="259" w:lineRule="auto"/>
              <w:jc w:val="center"/>
            </w:pPr>
            <w:r>
              <w:t>10.</w:t>
            </w:r>
          </w:p>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36651B4" w14:textId="77777777" w:rsidR="00AB6027" w:rsidRDefault="00AB6027" w:rsidP="00AB6027">
            <w:pPr>
              <w:spacing w:after="160" w:line="259" w:lineRule="auto"/>
            </w:pPr>
            <w:r>
              <w:t>Клюква</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75962B2"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B2C2D9D"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8DECFE8" w14:textId="77777777" w:rsidR="00AB6027" w:rsidRDefault="00AB6027" w:rsidP="00AB6027">
            <w:pPr>
              <w:spacing w:after="160" w:line="259" w:lineRule="auto"/>
              <w:jc w:val="center"/>
            </w:pPr>
            <w:r>
              <w:t>15</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6DAB21A" w14:textId="77777777" w:rsidR="00AB6027" w:rsidRDefault="00AB6027" w:rsidP="00AB6027">
            <w:pPr>
              <w:spacing w:after="160" w:line="259" w:lineRule="auto"/>
              <w:jc w:val="center"/>
            </w:pPr>
            <w:r>
              <w:t>10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EEF5979" w14:textId="77777777" w:rsidR="00AB6027" w:rsidRDefault="00AB6027" w:rsidP="00AB6027">
            <w:pPr>
              <w:spacing w:after="160" w:line="259" w:lineRule="auto"/>
              <w:jc w:val="center"/>
            </w:pPr>
            <w:r>
              <w:t>20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F48627B" w14:textId="77777777" w:rsidR="00AB6027" w:rsidRDefault="00AB6027" w:rsidP="00AB6027">
            <w:pPr>
              <w:spacing w:after="160" w:line="259" w:lineRule="auto"/>
              <w:jc w:val="center"/>
            </w:pPr>
            <w:r>
              <w:t>15</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6F6D556" w14:textId="77777777" w:rsidR="00AB6027" w:rsidRDefault="00AB6027" w:rsidP="00AB6027">
            <w:pPr>
              <w:spacing w:after="160" w:line="259" w:lineRule="auto"/>
              <w:jc w:val="center"/>
            </w:pPr>
            <w:r>
              <w:t>30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663171D" w14:textId="77777777" w:rsidR="00AB6027" w:rsidRDefault="00AB6027" w:rsidP="00AB6027">
            <w:pPr>
              <w:spacing w:after="160" w:line="259" w:lineRule="auto"/>
              <w:jc w:val="center"/>
            </w:pPr>
            <w:r>
              <w:t>20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27A8954" w14:textId="77777777" w:rsidR="00AB6027" w:rsidRDefault="00AB6027" w:rsidP="00AB6027">
            <w:pPr>
              <w:spacing w:after="160" w:line="259" w:lineRule="auto"/>
              <w:ind w:right="-100"/>
              <w:jc w:val="center"/>
            </w:pPr>
            <w:r>
              <w:t>30 иситилмасдан</w:t>
            </w:r>
          </w:p>
        </w:tc>
      </w:tr>
      <w:tr w:rsidR="00AB6027" w14:paraId="3C033E7D"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0A331728" w14:textId="77777777" w:rsidR="00AB6027" w:rsidRDefault="00AB6027" w:rsidP="00AB6027">
            <w:pPr>
              <w:spacing w:after="160" w:line="259" w:lineRule="auto"/>
              <w:jc w:val="center"/>
            </w:pPr>
            <w:r>
              <w:t>11.</w:t>
            </w:r>
          </w:p>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50C1386" w14:textId="77777777" w:rsidR="00AB6027" w:rsidRDefault="00AB6027" w:rsidP="00AB6027">
            <w:pPr>
              <w:spacing w:after="160" w:line="259" w:lineRule="auto"/>
            </w:pPr>
            <w:r>
              <w:t>Брусника</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B55EC26"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A5139EE"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9284E48" w14:textId="77777777" w:rsidR="00AB6027" w:rsidRDefault="00AB6027" w:rsidP="00AB6027">
            <w:pPr>
              <w:spacing w:after="160" w:line="259" w:lineRule="auto"/>
              <w:jc w:val="center"/>
            </w:pPr>
            <w:r>
              <w:t>12</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A4FEC70" w14:textId="77777777" w:rsidR="00AB6027" w:rsidRDefault="00AB6027" w:rsidP="00AB6027">
            <w:pPr>
              <w:spacing w:after="160" w:line="259" w:lineRule="auto"/>
              <w:jc w:val="center"/>
            </w:pPr>
            <w:r>
              <w:t>5</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72E34B8" w14:textId="77777777" w:rsidR="00AB6027" w:rsidRDefault="00AB6027" w:rsidP="00AB6027">
            <w:pPr>
              <w:spacing w:after="160" w:line="259" w:lineRule="auto"/>
              <w:jc w:val="center"/>
            </w:pPr>
            <w:r>
              <w:t>12</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2A93AE2" w14:textId="77777777" w:rsidR="00AB6027" w:rsidRDefault="00AB6027" w:rsidP="00AB6027">
            <w:pPr>
              <w:spacing w:after="160" w:line="259" w:lineRule="auto"/>
              <w:jc w:val="center"/>
            </w:pPr>
            <w:r>
              <w:t>8</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144A0E2" w14:textId="77777777" w:rsidR="00AB6027" w:rsidRDefault="00AB6027" w:rsidP="00AB6027">
            <w:pPr>
              <w:spacing w:after="160" w:line="259" w:lineRule="auto"/>
              <w:jc w:val="center"/>
            </w:pPr>
            <w:r>
              <w:t>30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0DCBB19" w14:textId="77777777" w:rsidR="00AB6027" w:rsidRDefault="00AB6027" w:rsidP="00AB6027">
            <w:pPr>
              <w:spacing w:after="160" w:line="259" w:lineRule="auto"/>
              <w:jc w:val="center"/>
            </w:pPr>
            <w:r>
              <w:t>15</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F027305" w14:textId="77777777" w:rsidR="00AB6027" w:rsidRDefault="00AB6027" w:rsidP="00AB6027">
            <w:pPr>
              <w:spacing w:after="160" w:line="259" w:lineRule="auto"/>
              <w:ind w:right="-108"/>
              <w:jc w:val="center"/>
            </w:pPr>
            <w:r>
              <w:t>иситилмасдан</w:t>
            </w:r>
          </w:p>
        </w:tc>
      </w:tr>
      <w:tr w:rsidR="00AB6027" w14:paraId="38C897F0"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638119AD" w14:textId="77777777" w:rsidR="00AB6027" w:rsidRDefault="00AB6027" w:rsidP="00AB6027">
            <w:pPr>
              <w:spacing w:after="160" w:line="259" w:lineRule="auto"/>
              <w:jc w:val="center"/>
            </w:pPr>
            <w:r>
              <w:t>12.</w:t>
            </w:r>
          </w:p>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AC2DAA3" w14:textId="77777777" w:rsidR="00AB6027" w:rsidRDefault="00AB6027" w:rsidP="00AB6027">
            <w:pPr>
              <w:spacing w:after="160" w:line="259" w:lineRule="auto"/>
            </w:pPr>
            <w:r>
              <w:t>Цитрус мевалар</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04A826B" w14:textId="77777777" w:rsidR="00AB6027" w:rsidRDefault="00AB6027" w:rsidP="00AB6027">
            <w:pPr>
              <w:spacing w:after="160" w:line="259" w:lineRule="auto"/>
              <w:jc w:val="center"/>
            </w:pPr>
            <w:r>
              <w:t>25</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57A2F97"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B80A333" w14:textId="77777777" w:rsidR="00AB6027" w:rsidRDefault="00AB6027" w:rsidP="00AB6027">
            <w:pPr>
              <w:spacing w:after="160" w:line="259" w:lineRule="auto"/>
              <w:jc w:val="center"/>
            </w:pPr>
            <w:r>
              <w:t>25</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101B239"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91EEE40" w14:textId="77777777" w:rsidR="00AB6027" w:rsidRDefault="00AB6027" w:rsidP="00AB6027">
            <w:pPr>
              <w:spacing w:after="160" w:line="259" w:lineRule="auto"/>
              <w:jc w:val="center"/>
            </w:pPr>
            <w:r>
              <w:t>25</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2A6FA46"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ADC0DEC" w14:textId="77777777" w:rsidR="00AB6027" w:rsidRDefault="00AB6027" w:rsidP="00AB6027">
            <w:pPr>
              <w:spacing w:after="160" w:line="259" w:lineRule="auto"/>
              <w:jc w:val="center"/>
            </w:pPr>
            <w:r>
              <w:t>25</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70EDCF1" w14:textId="77777777" w:rsidR="00AB6027" w:rsidRDefault="00AB6027" w:rsidP="00AB6027">
            <w:pPr>
              <w:spacing w:after="160" w:line="259" w:lineRule="auto"/>
              <w:jc w:val="center"/>
            </w:pPr>
            <w:r>
              <w:t>-</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03EEAF4" w14:textId="77777777" w:rsidR="00AB6027" w:rsidRDefault="00AB6027" w:rsidP="00AB6027">
            <w:pPr>
              <w:spacing w:after="160" w:line="259" w:lineRule="auto"/>
              <w:jc w:val="center"/>
            </w:pPr>
            <w:r>
              <w:t>25</w:t>
            </w:r>
          </w:p>
        </w:tc>
      </w:tr>
      <w:tr w:rsidR="00AB6027" w14:paraId="7AD4C3E9"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0279B16D" w14:textId="77777777" w:rsidR="00AB6027" w:rsidRDefault="00AB6027" w:rsidP="00AB6027">
            <w:pPr>
              <w:spacing w:after="160" w:line="259" w:lineRule="auto"/>
              <w:jc w:val="center"/>
            </w:pPr>
            <w:r>
              <w:t>13.</w:t>
            </w:r>
          </w:p>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19850E8" w14:textId="77777777" w:rsidR="00AB6027" w:rsidRDefault="00AB6027" w:rsidP="00AB6027">
            <w:pPr>
              <w:spacing w:after="160" w:line="259" w:lineRule="auto"/>
            </w:pPr>
            <w:r>
              <w:t>Анор мевалари</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B649181"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C2EB556"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6EF9C47"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14B2955"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B7D7E0A" w14:textId="77777777" w:rsidR="00AB6027" w:rsidRDefault="00AB6027" w:rsidP="00AB6027">
            <w:pPr>
              <w:spacing w:after="160" w:line="259" w:lineRule="auto"/>
              <w:jc w:val="center"/>
            </w:pPr>
            <w:r>
              <w:t>30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8592F82" w14:textId="77777777" w:rsidR="00AB6027" w:rsidRDefault="00AB6027" w:rsidP="00AB6027">
            <w:pPr>
              <w:spacing w:after="160" w:line="259" w:lineRule="auto"/>
              <w:jc w:val="center"/>
            </w:pPr>
            <w:r>
              <w:t>20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0805AF5" w14:textId="77777777" w:rsidR="00AB6027" w:rsidRDefault="00AB6027" w:rsidP="00AB6027">
            <w:pPr>
              <w:spacing w:after="160" w:line="259" w:lineRule="auto"/>
              <w:jc w:val="center"/>
            </w:pPr>
            <w:r>
              <w:t>30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72E1C7B" w14:textId="77777777" w:rsidR="00AB6027" w:rsidRDefault="00AB6027" w:rsidP="00AB6027">
            <w:pPr>
              <w:spacing w:after="160" w:line="259" w:lineRule="auto"/>
              <w:jc w:val="center"/>
            </w:pPr>
            <w:r>
              <w:t>-</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F076C5C" w14:textId="77777777" w:rsidR="00AB6027" w:rsidRDefault="00AB6027" w:rsidP="00AB6027">
            <w:pPr>
              <w:spacing w:after="160" w:line="259" w:lineRule="auto"/>
              <w:jc w:val="center"/>
            </w:pPr>
            <w:r>
              <w:t>30</w:t>
            </w:r>
          </w:p>
        </w:tc>
      </w:tr>
      <w:tr w:rsidR="00AB6027" w14:paraId="77A73554" w14:textId="77777777" w:rsidTr="00FC1228">
        <w:tc>
          <w:tcPr>
            <w:tcW w:w="15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4F6CAE37" w14:textId="77777777" w:rsidR="00AB6027" w:rsidRDefault="00AB6027" w:rsidP="00AB6027">
            <w:pPr>
              <w:spacing w:after="160" w:line="259" w:lineRule="auto"/>
              <w:jc w:val="center"/>
            </w:pPr>
            <w:r>
              <w:t>14.</w:t>
            </w:r>
          </w:p>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7645577" w14:textId="77777777" w:rsidR="00AB6027" w:rsidRDefault="00AB6027" w:rsidP="00AB6027">
            <w:pPr>
              <w:spacing w:after="160" w:line="259" w:lineRule="auto"/>
            </w:pPr>
            <w:r>
              <w:t>Карам:</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F2F75C4" w14:textId="77777777" w:rsidR="00AB6027" w:rsidRDefault="00AB6027" w:rsidP="00AB6027">
            <w:pPr>
              <w:spacing w:after="160" w:line="259" w:lineRule="auto"/>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AC5E19A"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46CC575"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BE004A8"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C1F4AEB"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789E174"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F9AEEF1"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5CD582F"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1BCEB99" w14:textId="77777777" w:rsidR="00AB6027" w:rsidRDefault="00AB6027" w:rsidP="00AB6027">
            <w:pPr>
              <w:spacing w:after="160" w:line="259" w:lineRule="auto"/>
              <w:rPr>
                <w:rFonts w:eastAsia="Times New Roman"/>
                <w:sz w:val="20"/>
                <w:szCs w:val="20"/>
              </w:rPr>
            </w:pPr>
          </w:p>
        </w:tc>
      </w:tr>
      <w:tr w:rsidR="00AB6027" w14:paraId="15FD068A"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64B5D551" w14:textId="77777777" w:rsidR="00AB6027" w:rsidRDefault="00AB6027" w:rsidP="00AB6027">
            <w:pPr>
              <w:spacing w:after="160" w:line="259" w:lineRule="auto"/>
            </w:pPr>
          </w:p>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EC583BB" w14:textId="77777777" w:rsidR="00AB6027" w:rsidRDefault="00AB6027" w:rsidP="00AB6027">
            <w:pPr>
              <w:spacing w:after="160" w:line="259" w:lineRule="auto"/>
            </w:pPr>
            <w:r>
              <w:t>эртапишар, идишларда;</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A5B67B6" w14:textId="77777777" w:rsidR="00AB6027" w:rsidRDefault="00AB6027" w:rsidP="00AB6027">
            <w:pPr>
              <w:spacing w:after="160" w:line="259" w:lineRule="auto"/>
              <w:jc w:val="center"/>
            </w:pPr>
            <w:r>
              <w:t>14</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FA69598" w14:textId="77777777" w:rsidR="00AB6027" w:rsidRDefault="00AB6027" w:rsidP="00AB6027">
            <w:pPr>
              <w:spacing w:after="160" w:line="259" w:lineRule="auto"/>
              <w:jc w:val="center"/>
            </w:pPr>
            <w:r>
              <w:t>6</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4C5D850" w14:textId="77777777" w:rsidR="00AB6027" w:rsidRDefault="00AB6027" w:rsidP="00AB6027">
            <w:pPr>
              <w:spacing w:after="160" w:line="259" w:lineRule="auto"/>
              <w:jc w:val="center"/>
            </w:pPr>
            <w:r>
              <w:t>15</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50844B5" w14:textId="77777777" w:rsidR="00AB6027" w:rsidRDefault="00AB6027" w:rsidP="00AB6027">
            <w:pPr>
              <w:spacing w:after="160" w:line="259" w:lineRule="auto"/>
              <w:jc w:val="center"/>
            </w:pPr>
            <w:r>
              <w:t>9</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940D72D"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78BCA44"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8DB6247"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35613E2" w14:textId="77777777" w:rsidR="00AB6027" w:rsidRDefault="00AB6027" w:rsidP="00AB6027">
            <w:pPr>
              <w:spacing w:after="160" w:line="259" w:lineRule="auto"/>
              <w:jc w:val="center"/>
            </w:pPr>
            <w:r>
              <w:t>-</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845B9FE" w14:textId="77777777" w:rsidR="00AB6027" w:rsidRDefault="00AB6027" w:rsidP="00AB6027">
            <w:pPr>
              <w:spacing w:after="160" w:line="259" w:lineRule="auto"/>
              <w:jc w:val="center"/>
            </w:pPr>
            <w:r>
              <w:t>-</w:t>
            </w:r>
          </w:p>
        </w:tc>
      </w:tr>
      <w:tr w:rsidR="00AB6027" w14:paraId="218EF9A1"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26F097A1" w14:textId="77777777" w:rsidR="00AB6027" w:rsidRDefault="00AB6027" w:rsidP="00AB6027">
            <w:pPr>
              <w:spacing w:after="160" w:line="259" w:lineRule="auto"/>
            </w:pPr>
          </w:p>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6F5B781" w14:textId="77777777" w:rsidR="00AB6027" w:rsidRDefault="00AB6027" w:rsidP="00AB6027">
            <w:pPr>
              <w:spacing w:after="160" w:line="259" w:lineRule="auto"/>
            </w:pPr>
            <w:r>
              <w:t>ўрта пишган идишларда</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B8DBCA9"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78B6F59"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B3B558A" w14:textId="77777777" w:rsidR="00AB6027" w:rsidRDefault="00AB6027" w:rsidP="00AB6027">
            <w:pPr>
              <w:spacing w:after="160" w:line="259" w:lineRule="auto"/>
              <w:jc w:val="center"/>
            </w:pPr>
            <w:r>
              <w:t>18</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E4D6F6B" w14:textId="77777777" w:rsidR="00AB6027" w:rsidRDefault="00AB6027" w:rsidP="00AB6027">
            <w:pPr>
              <w:spacing w:after="160" w:line="259" w:lineRule="auto"/>
              <w:jc w:val="center"/>
            </w:pPr>
            <w:r>
              <w:t>9</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BB81F02" w14:textId="77777777" w:rsidR="00AB6027" w:rsidRDefault="00AB6027" w:rsidP="00AB6027">
            <w:pPr>
              <w:spacing w:after="160" w:line="259" w:lineRule="auto"/>
              <w:jc w:val="center"/>
            </w:pPr>
            <w:r>
              <w:t>25</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18A5FF9" w14:textId="77777777" w:rsidR="00AB6027" w:rsidRDefault="00AB6027" w:rsidP="00AB6027">
            <w:pPr>
              <w:spacing w:after="160" w:line="259" w:lineRule="auto"/>
              <w:jc w:val="center"/>
            </w:pPr>
            <w:r>
              <w:t>10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490C1E6"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06B8ADE" w14:textId="77777777" w:rsidR="00AB6027" w:rsidRDefault="00AB6027" w:rsidP="00AB6027">
            <w:pPr>
              <w:spacing w:after="160" w:line="259" w:lineRule="auto"/>
              <w:jc w:val="center"/>
            </w:pPr>
            <w:r>
              <w:t>-</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8BB3938" w14:textId="77777777" w:rsidR="00AB6027" w:rsidRDefault="00AB6027" w:rsidP="00AB6027">
            <w:pPr>
              <w:spacing w:after="160" w:line="259" w:lineRule="auto"/>
              <w:jc w:val="center"/>
            </w:pPr>
            <w:r>
              <w:t>-</w:t>
            </w:r>
          </w:p>
        </w:tc>
      </w:tr>
      <w:tr w:rsidR="00AB6027" w14:paraId="244134B1"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050B58A1" w14:textId="77777777" w:rsidR="00AB6027" w:rsidRDefault="00AB6027" w:rsidP="00AB6027">
            <w:pPr>
              <w:spacing w:after="160" w:line="259" w:lineRule="auto"/>
            </w:pPr>
          </w:p>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F53C260" w14:textId="77777777" w:rsidR="00AB6027" w:rsidRDefault="00AB6027" w:rsidP="00AB6027">
            <w:pPr>
              <w:spacing w:after="160" w:line="259" w:lineRule="auto"/>
            </w:pPr>
            <w:r>
              <w:t xml:space="preserve">ўртакеч ва кечпишар янги ҳосилдаги тахта қутиларда ва қути поддонларда. </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B54A4F4"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9491ACE"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496158B"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CC564FD"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BC02289" w14:textId="77777777" w:rsidR="00AB6027" w:rsidRDefault="00AB6027" w:rsidP="00AB6027">
            <w:pPr>
              <w:spacing w:after="160" w:line="259" w:lineRule="auto"/>
              <w:jc w:val="center"/>
            </w:pPr>
            <w:r>
              <w:t>30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4F9DFCD" w14:textId="77777777" w:rsidR="00AB6027" w:rsidRDefault="00AB6027" w:rsidP="00AB6027">
            <w:pPr>
              <w:spacing w:after="160" w:line="259" w:lineRule="auto"/>
              <w:jc w:val="center"/>
            </w:pPr>
            <w:r>
              <w:t>5</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10B8307" w14:textId="77777777" w:rsidR="00AB6027" w:rsidRDefault="00AB6027" w:rsidP="00AB6027">
            <w:pPr>
              <w:spacing w:after="160" w:line="259" w:lineRule="auto"/>
              <w:jc w:val="center"/>
            </w:pPr>
            <w:r>
              <w:t>30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1AE8F4A" w14:textId="77777777" w:rsidR="00AB6027" w:rsidRDefault="00AB6027" w:rsidP="00AB6027">
            <w:pPr>
              <w:spacing w:after="160" w:line="259" w:lineRule="auto"/>
              <w:jc w:val="center"/>
            </w:pPr>
            <w:r>
              <w:t>5</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0BBEB5D" w14:textId="77777777" w:rsidR="00AB6027" w:rsidRDefault="00AB6027" w:rsidP="00AB6027">
            <w:pPr>
              <w:spacing w:after="160" w:line="259" w:lineRule="auto"/>
              <w:jc w:val="center"/>
            </w:pPr>
            <w:r>
              <w:t>15</w:t>
            </w:r>
          </w:p>
        </w:tc>
      </w:tr>
      <w:tr w:rsidR="00AB6027" w14:paraId="7C8A9279"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748F1EF9" w14:textId="77777777" w:rsidR="00AB6027" w:rsidRDefault="00AB6027" w:rsidP="00AB6027">
            <w:pPr>
              <w:spacing w:after="160" w:line="259" w:lineRule="auto"/>
              <w:jc w:val="center"/>
            </w:pPr>
            <w:r>
              <w:t>15.</w:t>
            </w:r>
          </w:p>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1A42AE6" w14:textId="77777777" w:rsidR="00AB6027" w:rsidRDefault="00AB6027" w:rsidP="00AB6027">
            <w:pPr>
              <w:spacing w:after="160" w:line="259" w:lineRule="auto"/>
            </w:pPr>
            <w:r>
              <w:t>Рангли карам</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20E7786"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00C0B7A"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920F8D9" w14:textId="77777777" w:rsidR="00AB6027" w:rsidRDefault="00AB6027" w:rsidP="00AB6027">
            <w:pPr>
              <w:spacing w:after="160" w:line="259" w:lineRule="auto"/>
              <w:jc w:val="center"/>
            </w:pPr>
            <w:r>
              <w:t>7</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0F79024"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46192E4" w14:textId="77777777" w:rsidR="00AB6027" w:rsidRDefault="00AB6027" w:rsidP="00AB6027">
            <w:pPr>
              <w:spacing w:after="160" w:line="259" w:lineRule="auto"/>
              <w:jc w:val="center"/>
            </w:pPr>
            <w:r>
              <w:t>10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E4CF830"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9DA2E96" w14:textId="77777777" w:rsidR="00AB6027" w:rsidRDefault="00AB6027" w:rsidP="00AB6027">
            <w:pPr>
              <w:spacing w:after="160" w:line="259" w:lineRule="auto"/>
              <w:jc w:val="center"/>
            </w:pPr>
            <w:r>
              <w:t>12</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23A38F0" w14:textId="77777777" w:rsidR="00AB6027" w:rsidRDefault="00AB6027" w:rsidP="00AB6027">
            <w:pPr>
              <w:spacing w:after="160" w:line="259" w:lineRule="auto"/>
              <w:jc w:val="center"/>
            </w:pPr>
            <w:r>
              <w:t>-</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EA7202F" w14:textId="77777777" w:rsidR="00AB6027" w:rsidRDefault="00AB6027" w:rsidP="00AB6027">
            <w:pPr>
              <w:spacing w:after="160" w:line="259" w:lineRule="auto"/>
              <w:jc w:val="center"/>
            </w:pPr>
            <w:r>
              <w:t>10</w:t>
            </w:r>
          </w:p>
        </w:tc>
      </w:tr>
      <w:tr w:rsidR="00AB6027" w14:paraId="59440A8E" w14:textId="77777777" w:rsidTr="00FC1228">
        <w:tc>
          <w:tcPr>
            <w:tcW w:w="15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6B221F45" w14:textId="77777777" w:rsidR="00AB6027" w:rsidRDefault="00AB6027" w:rsidP="00AB6027">
            <w:pPr>
              <w:spacing w:after="160" w:line="259" w:lineRule="auto"/>
              <w:jc w:val="center"/>
            </w:pPr>
            <w:r>
              <w:t>16.</w:t>
            </w:r>
          </w:p>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71688E3" w14:textId="77777777" w:rsidR="00AB6027" w:rsidRDefault="00AB6027" w:rsidP="00AB6027">
            <w:pPr>
              <w:spacing w:after="160" w:line="259" w:lineRule="auto"/>
            </w:pPr>
            <w:r>
              <w:t xml:space="preserve">Картошка идишларда: </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68E38D1" w14:textId="77777777" w:rsidR="00AB6027" w:rsidRDefault="00AB6027" w:rsidP="00AB6027">
            <w:pPr>
              <w:spacing w:after="160" w:line="259" w:lineRule="auto"/>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926874A"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620E1CC"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683269F"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06DA7F6"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9D14822"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CC909EE"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78ED78A"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DEF8813" w14:textId="77777777" w:rsidR="00AB6027" w:rsidRDefault="00AB6027" w:rsidP="00AB6027">
            <w:pPr>
              <w:spacing w:after="160" w:line="259" w:lineRule="auto"/>
              <w:rPr>
                <w:rFonts w:eastAsia="Times New Roman"/>
                <w:sz w:val="20"/>
                <w:szCs w:val="20"/>
              </w:rPr>
            </w:pPr>
          </w:p>
        </w:tc>
      </w:tr>
      <w:tr w:rsidR="00AB6027" w14:paraId="3AF96A8E"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2255D8A2" w14:textId="77777777" w:rsidR="00AB6027" w:rsidRDefault="00AB6027" w:rsidP="00AB6027">
            <w:pPr>
              <w:spacing w:after="160" w:line="259" w:lineRule="auto"/>
            </w:pPr>
          </w:p>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26479AB" w14:textId="77777777" w:rsidR="00AB6027" w:rsidRDefault="00AB6027" w:rsidP="00AB6027">
            <w:pPr>
              <w:spacing w:after="160" w:line="259" w:lineRule="auto"/>
            </w:pPr>
            <w:r>
              <w:t>эрта пишар;</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39C8583" w14:textId="77777777" w:rsidR="00AB6027" w:rsidRDefault="00AB6027" w:rsidP="00AB6027">
            <w:pPr>
              <w:spacing w:after="160" w:line="259" w:lineRule="auto"/>
              <w:jc w:val="center"/>
            </w:pPr>
            <w:r>
              <w:t>14</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6BADE1C" w14:textId="77777777" w:rsidR="00AB6027" w:rsidRDefault="00AB6027" w:rsidP="00AB6027">
            <w:pPr>
              <w:spacing w:after="160" w:line="259" w:lineRule="auto"/>
              <w:jc w:val="center"/>
            </w:pPr>
            <w:r>
              <w:t>6</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9E7CB2F" w14:textId="77777777" w:rsidR="00AB6027" w:rsidRDefault="00AB6027" w:rsidP="00AB6027">
            <w:pPr>
              <w:spacing w:after="160" w:line="259" w:lineRule="auto"/>
              <w:jc w:val="center"/>
            </w:pPr>
            <w:r>
              <w:t>15</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C6AC34F" w14:textId="77777777" w:rsidR="00AB6027" w:rsidRDefault="00AB6027" w:rsidP="00AB6027">
            <w:pPr>
              <w:spacing w:after="160" w:line="259" w:lineRule="auto"/>
              <w:jc w:val="center"/>
            </w:pPr>
            <w:r>
              <w:t>8</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6D3837F"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B6851CA"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C168420"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6D7C65A" w14:textId="77777777" w:rsidR="00AB6027" w:rsidRDefault="00AB6027" w:rsidP="00AB6027">
            <w:pPr>
              <w:spacing w:after="160" w:line="259" w:lineRule="auto"/>
              <w:jc w:val="center"/>
            </w:pPr>
            <w:r>
              <w:t>-</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EE10E97" w14:textId="77777777" w:rsidR="00AB6027" w:rsidRDefault="00AB6027" w:rsidP="00AB6027">
            <w:pPr>
              <w:spacing w:after="160" w:line="259" w:lineRule="auto"/>
              <w:jc w:val="center"/>
            </w:pPr>
            <w:r>
              <w:t>-</w:t>
            </w:r>
          </w:p>
        </w:tc>
      </w:tr>
      <w:tr w:rsidR="00AB6027" w14:paraId="410A5732"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0D79B02B" w14:textId="77777777" w:rsidR="00AB6027" w:rsidRDefault="00AB6027" w:rsidP="00AB6027">
            <w:pPr>
              <w:spacing w:after="160" w:line="259" w:lineRule="auto"/>
            </w:pPr>
          </w:p>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068084A" w14:textId="77777777" w:rsidR="00AB6027" w:rsidRDefault="00AB6027" w:rsidP="00AB6027">
            <w:pPr>
              <w:spacing w:after="160" w:line="259" w:lineRule="auto"/>
            </w:pPr>
            <w:r>
              <w:t>кеч пишар</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212A7DF" w14:textId="77777777" w:rsidR="00AB6027" w:rsidRDefault="00AB6027" w:rsidP="00AB6027">
            <w:pPr>
              <w:spacing w:after="160" w:line="259" w:lineRule="auto"/>
              <w:jc w:val="center"/>
            </w:pPr>
            <w:r>
              <w:t>20*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0BED734" w14:textId="77777777" w:rsidR="00AB6027" w:rsidRDefault="00AB6027" w:rsidP="00AB6027">
            <w:pPr>
              <w:spacing w:after="160" w:line="259" w:lineRule="auto"/>
              <w:jc w:val="center"/>
            </w:pPr>
            <w:r>
              <w:t>15</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4529A6B"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FFAD202"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457A072" w14:textId="77777777" w:rsidR="00AB6027" w:rsidRDefault="00AB6027" w:rsidP="00AB6027">
            <w:pPr>
              <w:spacing w:after="160" w:line="259" w:lineRule="auto"/>
              <w:jc w:val="center"/>
            </w:pPr>
            <w:r>
              <w:t>30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0B309DC" w14:textId="77777777" w:rsidR="00AB6027" w:rsidRDefault="00AB6027" w:rsidP="00AB6027">
            <w:pPr>
              <w:spacing w:after="160" w:line="259" w:lineRule="auto"/>
              <w:jc w:val="center"/>
            </w:pPr>
            <w:r>
              <w:t>30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F8E0B99" w14:textId="77777777" w:rsidR="00AB6027" w:rsidRDefault="00AB6027" w:rsidP="00AB6027">
            <w:pPr>
              <w:spacing w:after="160" w:line="259" w:lineRule="auto"/>
              <w:jc w:val="center"/>
            </w:pPr>
            <w:r>
              <w:t>30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75FBBC7" w14:textId="77777777" w:rsidR="00AB6027" w:rsidRDefault="00AB6027" w:rsidP="00AB6027">
            <w:pPr>
              <w:spacing w:after="160" w:line="259" w:lineRule="auto"/>
              <w:jc w:val="center"/>
            </w:pPr>
            <w:r>
              <w:t>-</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EB3C146" w14:textId="77777777" w:rsidR="00AB6027" w:rsidRDefault="00AB6027" w:rsidP="00AB6027">
            <w:pPr>
              <w:spacing w:after="160" w:line="259" w:lineRule="auto"/>
              <w:jc w:val="center"/>
            </w:pPr>
            <w:r>
              <w:t>25</w:t>
            </w:r>
          </w:p>
        </w:tc>
      </w:tr>
      <w:tr w:rsidR="00AB6027" w14:paraId="3CD3AF3D"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44BFFEEB" w14:textId="77777777" w:rsidR="00AB6027" w:rsidRDefault="00AB6027" w:rsidP="00AB6027">
            <w:pPr>
              <w:spacing w:after="160" w:line="259" w:lineRule="auto"/>
              <w:jc w:val="center"/>
            </w:pPr>
            <w:r>
              <w:t>17.</w:t>
            </w:r>
          </w:p>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4A34A7A" w14:textId="77777777" w:rsidR="00AB6027" w:rsidRDefault="00AB6027" w:rsidP="00AB6027">
            <w:pPr>
              <w:spacing w:after="160" w:line="259" w:lineRule="auto"/>
            </w:pPr>
            <w:r>
              <w:t xml:space="preserve">Илдизлар ва ёш кўкатли ва кесма </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76CDA46" w14:textId="77777777" w:rsidR="00AB6027" w:rsidRDefault="00AB6027" w:rsidP="00AB6027">
            <w:pPr>
              <w:spacing w:after="160" w:line="259" w:lineRule="auto"/>
              <w:jc w:val="center"/>
            </w:pPr>
            <w:r>
              <w:t>5</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5FE92DD"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254DD30" w14:textId="77777777" w:rsidR="00AB6027" w:rsidRDefault="00AB6027" w:rsidP="00AB6027">
            <w:pPr>
              <w:spacing w:after="160" w:line="259" w:lineRule="auto"/>
              <w:jc w:val="center"/>
            </w:pPr>
            <w:r>
              <w:t>5/7</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CB6370E"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56AEBE7" w14:textId="77777777" w:rsidR="00AB6027" w:rsidRDefault="00AB6027" w:rsidP="00AB6027">
            <w:pPr>
              <w:spacing w:after="160" w:line="259" w:lineRule="auto"/>
              <w:jc w:val="center"/>
            </w:pPr>
            <w:r>
              <w:t>5/7</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1E8D244"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BD729E8" w14:textId="77777777" w:rsidR="00AB6027" w:rsidRDefault="00AB6027" w:rsidP="00AB6027">
            <w:pPr>
              <w:spacing w:after="160" w:line="259" w:lineRule="auto"/>
              <w:jc w:val="center"/>
            </w:pPr>
            <w:r>
              <w:t>-/7</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86F93C1" w14:textId="77777777" w:rsidR="00AB6027" w:rsidRDefault="00AB6027" w:rsidP="00AB6027">
            <w:pPr>
              <w:spacing w:after="160" w:line="259" w:lineRule="auto"/>
              <w:jc w:val="center"/>
            </w:pPr>
            <w:r>
              <w:t>-</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B84483B" w14:textId="77777777" w:rsidR="00AB6027" w:rsidRDefault="00AB6027" w:rsidP="00AB6027">
            <w:pPr>
              <w:spacing w:after="160" w:line="259" w:lineRule="auto"/>
              <w:jc w:val="center"/>
            </w:pPr>
            <w:r>
              <w:t>-</w:t>
            </w:r>
          </w:p>
        </w:tc>
      </w:tr>
      <w:tr w:rsidR="00AB6027" w14:paraId="499DDBF3" w14:textId="77777777" w:rsidTr="00FC1228">
        <w:tc>
          <w:tcPr>
            <w:tcW w:w="15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1FF68CA8" w14:textId="77777777" w:rsidR="00AB6027" w:rsidRDefault="00AB6027" w:rsidP="00AB6027">
            <w:pPr>
              <w:spacing w:after="160" w:line="259" w:lineRule="auto"/>
              <w:jc w:val="center"/>
            </w:pPr>
            <w:r>
              <w:t>18.</w:t>
            </w:r>
          </w:p>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07EC62C" w14:textId="77777777" w:rsidR="00AB6027" w:rsidRDefault="00AB6027" w:rsidP="00AB6027">
            <w:pPr>
              <w:spacing w:after="160" w:line="259" w:lineRule="auto"/>
            </w:pPr>
            <w:r>
              <w:t xml:space="preserve">Сабзи янги ҳосилдан тахта қутиларда ва қутили поддонларда: </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A856838" w14:textId="77777777" w:rsidR="00AB6027" w:rsidRDefault="00AB6027" w:rsidP="00AB6027">
            <w:pPr>
              <w:spacing w:after="160" w:line="259" w:lineRule="auto"/>
              <w:jc w:val="center"/>
            </w:pPr>
            <w:r>
              <w:t xml:space="preserve">8 </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AFBE4D7"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C86E44D" w14:textId="77777777" w:rsidR="00AB6027" w:rsidRDefault="00AB6027" w:rsidP="00AB6027">
            <w:pPr>
              <w:spacing w:after="160" w:line="259" w:lineRule="auto"/>
              <w:jc w:val="center"/>
            </w:pPr>
            <w:r>
              <w:t>12</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DF1096F"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303A84A" w14:textId="77777777" w:rsidR="00AB6027" w:rsidRDefault="00AB6027" w:rsidP="00AB6027">
            <w:pPr>
              <w:spacing w:after="160" w:line="259" w:lineRule="auto"/>
              <w:jc w:val="center"/>
            </w:pPr>
            <w:r>
              <w:t>15</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E5BE4DF"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667E526" w14:textId="77777777" w:rsidR="00AB6027" w:rsidRDefault="00AB6027" w:rsidP="00AB6027">
            <w:pPr>
              <w:spacing w:after="160" w:line="259" w:lineRule="auto"/>
              <w:jc w:val="center"/>
            </w:pPr>
            <w:r>
              <w:t>10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ACECE1B" w14:textId="77777777" w:rsidR="00AB6027" w:rsidRDefault="00AB6027" w:rsidP="00AB6027">
            <w:pPr>
              <w:spacing w:after="160" w:line="259" w:lineRule="auto"/>
              <w:jc w:val="center"/>
            </w:pPr>
            <w:r>
              <w:t>-</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AC5997B" w14:textId="77777777" w:rsidR="00AB6027" w:rsidRDefault="00AB6027" w:rsidP="00AB6027">
            <w:pPr>
              <w:spacing w:after="160" w:line="259" w:lineRule="auto"/>
              <w:jc w:val="center"/>
            </w:pPr>
            <w:r>
              <w:t>8</w:t>
            </w:r>
          </w:p>
        </w:tc>
      </w:tr>
      <w:tr w:rsidR="00AB6027" w14:paraId="3767BE40"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480BD211" w14:textId="77777777" w:rsidR="00AB6027" w:rsidRDefault="00AB6027" w:rsidP="00AB6027">
            <w:pPr>
              <w:spacing w:after="160" w:line="259" w:lineRule="auto"/>
            </w:pPr>
          </w:p>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886B962" w14:textId="77777777" w:rsidR="00AB6027" w:rsidRDefault="00AB6027" w:rsidP="00AB6027">
            <w:pPr>
              <w:spacing w:after="160" w:line="259" w:lineRule="auto"/>
            </w:pPr>
            <w:r>
              <w:t>тахта қутиларда;</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382AAF6"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6E56859"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9E0F507"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624C716"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BF68404"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B334BF2"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9F5491F"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2030BAC" w14:textId="77777777" w:rsidR="00AB6027" w:rsidRDefault="00AB6027" w:rsidP="00AB6027">
            <w:pPr>
              <w:spacing w:after="160" w:line="259" w:lineRule="auto"/>
              <w:jc w:val="center"/>
            </w:pPr>
            <w:r>
              <w:t>-</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9E37E0E" w14:textId="77777777" w:rsidR="00AB6027" w:rsidRDefault="00AB6027" w:rsidP="00AB6027">
            <w:pPr>
              <w:spacing w:after="160" w:line="259" w:lineRule="auto"/>
              <w:jc w:val="center"/>
            </w:pPr>
            <w:r>
              <w:t>6</w:t>
            </w:r>
          </w:p>
        </w:tc>
      </w:tr>
      <w:tr w:rsidR="00AB6027" w14:paraId="2E6DFB3D"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21FA5B98" w14:textId="77777777" w:rsidR="00AB6027" w:rsidRDefault="00AB6027" w:rsidP="00AB6027">
            <w:pPr>
              <w:spacing w:after="160" w:line="259" w:lineRule="auto"/>
            </w:pPr>
          </w:p>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C988E7E" w14:textId="77777777" w:rsidR="00AB6027" w:rsidRDefault="00AB6027" w:rsidP="00AB6027">
            <w:pPr>
              <w:spacing w:after="160" w:line="259" w:lineRule="auto"/>
            </w:pPr>
            <w:r>
              <w:t>қутили поддонларда</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39F3B10"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EA98CA3"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985090E"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FB92EA2"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E3EE0CE"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D432484"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3DCA216"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243006F" w14:textId="77777777" w:rsidR="00AB6027" w:rsidRDefault="00AB6027" w:rsidP="00AB6027">
            <w:pPr>
              <w:spacing w:after="160" w:line="259" w:lineRule="auto"/>
              <w:jc w:val="center"/>
            </w:pPr>
            <w:r>
              <w:t>-</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F745F03" w14:textId="77777777" w:rsidR="00AB6027" w:rsidRDefault="00AB6027" w:rsidP="00AB6027">
            <w:pPr>
              <w:spacing w:after="160" w:line="259" w:lineRule="auto"/>
              <w:jc w:val="center"/>
            </w:pPr>
            <w:r>
              <w:t>5</w:t>
            </w:r>
          </w:p>
        </w:tc>
      </w:tr>
      <w:tr w:rsidR="00AB6027" w14:paraId="6EDA0875" w14:textId="77777777" w:rsidTr="00FC1228">
        <w:tc>
          <w:tcPr>
            <w:tcW w:w="15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4C4C2475" w14:textId="77777777" w:rsidR="00AB6027" w:rsidRDefault="00AB6027" w:rsidP="00AB6027">
            <w:pPr>
              <w:spacing w:after="160" w:line="259" w:lineRule="auto"/>
              <w:jc w:val="center"/>
            </w:pPr>
            <w:r>
              <w:t>19.</w:t>
            </w:r>
          </w:p>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01F796B" w14:textId="77777777" w:rsidR="00AB6027" w:rsidRDefault="00AB6027" w:rsidP="00AB6027">
            <w:pPr>
              <w:spacing w:after="160" w:line="259" w:lineRule="auto"/>
            </w:pPr>
            <w:r>
              <w:t>Қизилча, турп ва шолғом тепа баргларисиз:</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281BA56" w14:textId="77777777" w:rsidR="00AB6027" w:rsidRDefault="00AB6027" w:rsidP="00AB6027">
            <w:pPr>
              <w:spacing w:after="160" w:line="259" w:lineRule="auto"/>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5D6657B"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D0023C8"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969927D"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2258F49"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5F6E778"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C1ABB7E"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8977C87"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6914A3E" w14:textId="77777777" w:rsidR="00AB6027" w:rsidRDefault="00AB6027" w:rsidP="00AB6027">
            <w:pPr>
              <w:spacing w:after="160" w:line="259" w:lineRule="auto"/>
              <w:rPr>
                <w:rFonts w:eastAsia="Times New Roman"/>
                <w:sz w:val="20"/>
                <w:szCs w:val="20"/>
              </w:rPr>
            </w:pPr>
          </w:p>
        </w:tc>
      </w:tr>
      <w:tr w:rsidR="00AB6027" w14:paraId="238BEEEC"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3D836BD6" w14:textId="77777777" w:rsidR="00AB6027" w:rsidRDefault="00AB6027" w:rsidP="00AB6027">
            <w:pPr>
              <w:spacing w:after="160" w:line="259" w:lineRule="auto"/>
            </w:pPr>
          </w:p>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5CCC9FB" w14:textId="77777777" w:rsidR="00AB6027" w:rsidRDefault="00AB6027" w:rsidP="00AB6027">
            <w:pPr>
              <w:spacing w:after="160" w:line="259" w:lineRule="auto"/>
            </w:pPr>
            <w:r>
              <w:t>тарада;</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C6D88D6" w14:textId="77777777" w:rsidR="00AB6027" w:rsidRDefault="00AB6027" w:rsidP="00AB6027">
            <w:pPr>
              <w:spacing w:after="160" w:line="259" w:lineRule="auto"/>
              <w:jc w:val="center"/>
            </w:pPr>
            <w:r>
              <w:t>10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1274DE4" w14:textId="77777777" w:rsidR="00AB6027" w:rsidRDefault="00AB6027" w:rsidP="00AB6027">
            <w:pPr>
              <w:spacing w:after="160" w:line="259" w:lineRule="auto"/>
              <w:jc w:val="center"/>
            </w:pPr>
            <w:r>
              <w:t>5</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BE3D6A0" w14:textId="77777777" w:rsidR="00AB6027" w:rsidRDefault="00AB6027" w:rsidP="00AB6027">
            <w:pPr>
              <w:spacing w:after="160" w:line="259" w:lineRule="auto"/>
              <w:jc w:val="center"/>
            </w:pPr>
            <w:r>
              <w:t>15</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EADBE2B" w14:textId="77777777" w:rsidR="00AB6027" w:rsidRDefault="00AB6027" w:rsidP="00AB6027">
            <w:pPr>
              <w:spacing w:after="160" w:line="259" w:lineRule="auto"/>
              <w:jc w:val="center"/>
            </w:pPr>
            <w:r>
              <w:t>5</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A65762D" w14:textId="77777777" w:rsidR="00AB6027" w:rsidRDefault="00AB6027" w:rsidP="00AB6027">
            <w:pPr>
              <w:spacing w:after="160" w:line="259" w:lineRule="auto"/>
              <w:jc w:val="center"/>
            </w:pPr>
            <w:r>
              <w:t>30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1736E3F" w14:textId="77777777" w:rsidR="00AB6027" w:rsidRDefault="00AB6027" w:rsidP="00AB6027">
            <w:pPr>
              <w:spacing w:after="160" w:line="259" w:lineRule="auto"/>
              <w:jc w:val="center"/>
            </w:pPr>
            <w:r>
              <w:t>5</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4592ED2" w14:textId="77777777" w:rsidR="00AB6027" w:rsidRDefault="00AB6027" w:rsidP="00AB6027">
            <w:pPr>
              <w:spacing w:after="160" w:line="259" w:lineRule="auto"/>
              <w:jc w:val="center"/>
            </w:pPr>
            <w:r>
              <w:t>30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C65F026" w14:textId="77777777" w:rsidR="00AB6027" w:rsidRDefault="00AB6027" w:rsidP="00AB6027">
            <w:pPr>
              <w:spacing w:after="160" w:line="259" w:lineRule="auto"/>
              <w:jc w:val="center"/>
            </w:pPr>
            <w:r>
              <w:t>-</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DBAD50C" w14:textId="77777777" w:rsidR="00AB6027" w:rsidRDefault="00AB6027" w:rsidP="00AB6027">
            <w:pPr>
              <w:spacing w:after="160" w:line="259" w:lineRule="auto"/>
              <w:jc w:val="center"/>
            </w:pPr>
            <w:r>
              <w:t>30</w:t>
            </w:r>
          </w:p>
        </w:tc>
      </w:tr>
      <w:tr w:rsidR="00AB6027" w14:paraId="151FE721"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4A59AB1A" w14:textId="77777777" w:rsidR="00AB6027" w:rsidRDefault="00AB6027" w:rsidP="00AB6027">
            <w:pPr>
              <w:spacing w:after="160" w:line="259" w:lineRule="auto"/>
            </w:pPr>
          </w:p>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D05D657" w14:textId="77777777" w:rsidR="00AB6027" w:rsidRDefault="00AB6027" w:rsidP="00AB6027">
            <w:pPr>
              <w:spacing w:after="160" w:line="259" w:lineRule="auto"/>
            </w:pPr>
            <w:r>
              <w:t>уйилган ҳолда.</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3FCB5E7"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0DB20C7"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1856588"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594FA30"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F4EA681"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7567D00"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C06568B"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A3301C3" w14:textId="77777777" w:rsidR="00AB6027" w:rsidRDefault="00AB6027" w:rsidP="00AB6027">
            <w:pPr>
              <w:spacing w:after="160" w:line="259" w:lineRule="auto"/>
              <w:jc w:val="center"/>
            </w:pPr>
            <w:r>
              <w:t>-</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1D78BEE" w14:textId="77777777" w:rsidR="00AB6027" w:rsidRDefault="00AB6027" w:rsidP="00AB6027">
            <w:pPr>
              <w:spacing w:after="160" w:line="259" w:lineRule="auto"/>
              <w:jc w:val="center"/>
            </w:pPr>
            <w:r>
              <w:t>-</w:t>
            </w:r>
          </w:p>
        </w:tc>
      </w:tr>
      <w:tr w:rsidR="00AB6027" w14:paraId="5336942F"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03F2A346" w14:textId="77777777" w:rsidR="00AB6027" w:rsidRDefault="00AB6027" w:rsidP="00AB6027">
            <w:pPr>
              <w:spacing w:after="160" w:line="259" w:lineRule="auto"/>
              <w:jc w:val="center"/>
            </w:pPr>
            <w:r>
              <w:t>20.</w:t>
            </w:r>
          </w:p>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E6E7672" w14:textId="77777777" w:rsidR="00AB6027" w:rsidRDefault="00AB6027" w:rsidP="00AB6027">
            <w:pPr>
              <w:spacing w:after="160" w:line="259" w:lineRule="auto"/>
            </w:pPr>
            <w:r>
              <w:t xml:space="preserve">Хрен (илдизи) </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EC2A7DD" w14:textId="77777777" w:rsidR="00AB6027" w:rsidRDefault="00AB6027" w:rsidP="00AB6027">
            <w:pPr>
              <w:spacing w:after="160" w:line="259" w:lineRule="auto"/>
              <w:jc w:val="center"/>
            </w:pPr>
            <w:r>
              <w:t>10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CAEA8D1" w14:textId="77777777" w:rsidR="00AB6027" w:rsidRDefault="00AB6027" w:rsidP="00AB6027">
            <w:pPr>
              <w:spacing w:after="160" w:line="259" w:lineRule="auto"/>
              <w:jc w:val="center"/>
            </w:pPr>
            <w:r>
              <w:t>5</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38F4A77" w14:textId="77777777" w:rsidR="00AB6027" w:rsidRDefault="00AB6027" w:rsidP="00AB6027">
            <w:pPr>
              <w:spacing w:after="160" w:line="259" w:lineRule="auto"/>
              <w:jc w:val="center"/>
            </w:pPr>
            <w:r>
              <w:t>15</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B28B0B1" w14:textId="77777777" w:rsidR="00AB6027" w:rsidRDefault="00AB6027" w:rsidP="00AB6027">
            <w:pPr>
              <w:spacing w:after="160" w:line="259" w:lineRule="auto"/>
              <w:jc w:val="center"/>
            </w:pPr>
            <w:r>
              <w:t>10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30F3AA3" w14:textId="77777777" w:rsidR="00AB6027" w:rsidRDefault="00AB6027" w:rsidP="00AB6027">
            <w:pPr>
              <w:spacing w:after="160" w:line="259" w:lineRule="auto"/>
              <w:jc w:val="center"/>
            </w:pPr>
            <w:r>
              <w:t>30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A494BDD" w14:textId="77777777" w:rsidR="00AB6027" w:rsidRDefault="00AB6027" w:rsidP="00AB6027">
            <w:pPr>
              <w:spacing w:after="160" w:line="259" w:lineRule="auto"/>
              <w:jc w:val="center"/>
            </w:pPr>
            <w:r>
              <w:t>30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8F05686" w14:textId="77777777" w:rsidR="00AB6027" w:rsidRDefault="00AB6027" w:rsidP="00AB6027">
            <w:pPr>
              <w:spacing w:after="160" w:line="259" w:lineRule="auto"/>
              <w:jc w:val="center"/>
            </w:pPr>
            <w:r>
              <w:t>30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734021C" w14:textId="77777777" w:rsidR="00AB6027" w:rsidRDefault="00AB6027" w:rsidP="00AB6027">
            <w:pPr>
              <w:spacing w:after="160" w:line="259" w:lineRule="auto"/>
              <w:jc w:val="center"/>
            </w:pPr>
            <w:r>
              <w:t>30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141C531" w14:textId="77777777" w:rsidR="00AB6027" w:rsidRDefault="00AB6027" w:rsidP="00AB6027">
            <w:pPr>
              <w:spacing w:after="160" w:line="259" w:lineRule="auto"/>
              <w:jc w:val="center"/>
            </w:pPr>
            <w:r>
              <w:t>30</w:t>
            </w:r>
          </w:p>
        </w:tc>
      </w:tr>
      <w:tr w:rsidR="00AB6027" w14:paraId="5AB6C976" w14:textId="77777777" w:rsidTr="00FC1228">
        <w:tc>
          <w:tcPr>
            <w:tcW w:w="15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6FDFAF6E" w14:textId="77777777" w:rsidR="00AB6027" w:rsidRDefault="00AB6027" w:rsidP="00AB6027">
            <w:pPr>
              <w:spacing w:after="160" w:line="259" w:lineRule="auto"/>
              <w:jc w:val="center"/>
            </w:pPr>
            <w:r>
              <w:t>21.</w:t>
            </w:r>
          </w:p>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35A0AE4" w14:textId="77777777" w:rsidR="00AB6027" w:rsidRDefault="00AB6027" w:rsidP="00AB6027">
            <w:pPr>
              <w:spacing w:after="160" w:line="259" w:lineRule="auto"/>
            </w:pPr>
            <w:r>
              <w:t>Бодринг:</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060B773" w14:textId="77777777" w:rsidR="00AB6027" w:rsidRDefault="00AB6027" w:rsidP="00AB6027">
            <w:pPr>
              <w:spacing w:after="160" w:line="259" w:lineRule="auto"/>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96AA2E5"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AF82F85"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E43AC66"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539AFE7"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11E0BA9"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8B20498"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0672FE2"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1A4CF6F" w14:textId="77777777" w:rsidR="00AB6027" w:rsidRDefault="00AB6027" w:rsidP="00AB6027">
            <w:pPr>
              <w:spacing w:after="160" w:line="259" w:lineRule="auto"/>
              <w:rPr>
                <w:rFonts w:eastAsia="Times New Roman"/>
                <w:sz w:val="20"/>
                <w:szCs w:val="20"/>
              </w:rPr>
            </w:pPr>
          </w:p>
        </w:tc>
      </w:tr>
      <w:tr w:rsidR="00AB6027" w14:paraId="6C905E58"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315BA2B0" w14:textId="77777777" w:rsidR="00AB6027" w:rsidRDefault="00AB6027" w:rsidP="00AB6027">
            <w:pPr>
              <w:spacing w:after="160" w:line="259" w:lineRule="auto"/>
            </w:pPr>
          </w:p>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37D0637" w14:textId="77777777" w:rsidR="00AB6027" w:rsidRDefault="00AB6027" w:rsidP="00AB6027">
            <w:pPr>
              <w:spacing w:after="160" w:line="259" w:lineRule="auto"/>
            </w:pPr>
            <w:r>
              <w:t>грунтдаги;</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E644260" w14:textId="77777777" w:rsidR="00AB6027" w:rsidRDefault="00AB6027" w:rsidP="00AB6027">
            <w:pPr>
              <w:spacing w:after="160" w:line="259" w:lineRule="auto"/>
              <w:jc w:val="center"/>
            </w:pPr>
            <w:r>
              <w:t>7</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75320E9"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B2261CA" w14:textId="77777777" w:rsidR="00AB6027" w:rsidRDefault="00AB6027" w:rsidP="00AB6027">
            <w:pPr>
              <w:spacing w:after="160" w:line="259" w:lineRule="auto"/>
              <w:jc w:val="center"/>
            </w:pPr>
            <w:r>
              <w:t>9</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10E3F60"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AA21A2B" w14:textId="77777777" w:rsidR="00AB6027" w:rsidRDefault="00AB6027" w:rsidP="00AB6027">
            <w:pPr>
              <w:spacing w:after="160" w:line="259" w:lineRule="auto"/>
              <w:jc w:val="center"/>
            </w:pPr>
            <w:r>
              <w:t>9</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7D2CABA"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CB7F2A7"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7E4A32C" w14:textId="77777777" w:rsidR="00AB6027" w:rsidRDefault="00AB6027" w:rsidP="00AB6027">
            <w:pPr>
              <w:spacing w:after="160" w:line="259" w:lineRule="auto"/>
              <w:jc w:val="center"/>
            </w:pPr>
            <w:r>
              <w:t>-</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95492CB" w14:textId="77777777" w:rsidR="00AB6027" w:rsidRDefault="00AB6027" w:rsidP="00AB6027">
            <w:pPr>
              <w:spacing w:after="160" w:line="259" w:lineRule="auto"/>
              <w:jc w:val="center"/>
            </w:pPr>
            <w:r>
              <w:t>-</w:t>
            </w:r>
          </w:p>
        </w:tc>
      </w:tr>
      <w:tr w:rsidR="00AB6027" w14:paraId="7F480F64"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798045AF" w14:textId="77777777" w:rsidR="00AB6027" w:rsidRDefault="00AB6027" w:rsidP="00AB6027">
            <w:pPr>
              <w:spacing w:after="160" w:line="259" w:lineRule="auto"/>
            </w:pPr>
          </w:p>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8FE442F" w14:textId="77777777" w:rsidR="00AB6027" w:rsidRDefault="00AB6027" w:rsidP="00AB6027">
            <w:pPr>
              <w:spacing w:after="160" w:line="259" w:lineRule="auto"/>
            </w:pPr>
            <w:r>
              <w:t>парникдаги.</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D8A916B" w14:textId="77777777" w:rsidR="00AB6027" w:rsidRDefault="00AB6027" w:rsidP="00AB6027">
            <w:pPr>
              <w:spacing w:after="160" w:line="259" w:lineRule="auto"/>
              <w:jc w:val="center"/>
            </w:pPr>
            <w:r>
              <w:t>6</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7F9A79D"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FA00189" w14:textId="77777777" w:rsidR="00AB6027" w:rsidRDefault="00AB6027" w:rsidP="00AB6027">
            <w:pPr>
              <w:spacing w:after="160" w:line="259" w:lineRule="auto"/>
              <w:jc w:val="center"/>
            </w:pPr>
            <w:r>
              <w:t>6</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867B3E5"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D6D2AD7" w14:textId="77777777" w:rsidR="00AB6027" w:rsidRDefault="00AB6027" w:rsidP="00AB6027">
            <w:pPr>
              <w:spacing w:after="160" w:line="259" w:lineRule="auto"/>
              <w:jc w:val="center"/>
            </w:pPr>
            <w:r>
              <w:t>6</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0113AFE"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01107A7" w14:textId="77777777" w:rsidR="00AB6027" w:rsidRDefault="00AB6027" w:rsidP="00AB6027">
            <w:pPr>
              <w:spacing w:after="160" w:line="259" w:lineRule="auto"/>
              <w:jc w:val="center"/>
            </w:pPr>
            <w:r>
              <w:t>6</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85F624A" w14:textId="77777777" w:rsidR="00AB6027" w:rsidRDefault="00AB6027" w:rsidP="00AB6027">
            <w:pPr>
              <w:spacing w:after="160" w:line="259" w:lineRule="auto"/>
              <w:jc w:val="center"/>
            </w:pPr>
            <w:r>
              <w:t>-</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E4A9BCF" w14:textId="77777777" w:rsidR="00AB6027" w:rsidRDefault="00AB6027" w:rsidP="00AB6027">
            <w:pPr>
              <w:spacing w:after="160" w:line="259" w:lineRule="auto"/>
              <w:jc w:val="center"/>
            </w:pPr>
            <w:r>
              <w:t>6</w:t>
            </w:r>
          </w:p>
        </w:tc>
      </w:tr>
      <w:tr w:rsidR="00AB6027" w14:paraId="5B424F07" w14:textId="77777777" w:rsidTr="00FC1228">
        <w:tc>
          <w:tcPr>
            <w:tcW w:w="15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0A835C34" w14:textId="77777777" w:rsidR="00AB6027" w:rsidRDefault="00AB6027" w:rsidP="00AB6027">
            <w:pPr>
              <w:spacing w:after="160" w:line="259" w:lineRule="auto"/>
              <w:jc w:val="center"/>
            </w:pPr>
            <w:r>
              <w:t>22.</w:t>
            </w:r>
          </w:p>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C74E784" w14:textId="77777777" w:rsidR="00AB6027" w:rsidRDefault="00AB6027" w:rsidP="00AB6027">
            <w:pPr>
              <w:spacing w:after="160" w:line="259" w:lineRule="auto"/>
            </w:pPr>
            <w:r>
              <w:t>Ошқовоқ:</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BE2AEBC" w14:textId="77777777" w:rsidR="00AB6027" w:rsidRDefault="00AB6027" w:rsidP="00AB6027">
            <w:pPr>
              <w:spacing w:after="160" w:line="259" w:lineRule="auto"/>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2563ED6"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1B557BB"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4F37F6C"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C6C0796"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76BC58F"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C86BE09"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8355D3A"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2463A96" w14:textId="77777777" w:rsidR="00AB6027" w:rsidRDefault="00AB6027" w:rsidP="00AB6027">
            <w:pPr>
              <w:spacing w:after="160" w:line="259" w:lineRule="auto"/>
              <w:rPr>
                <w:rFonts w:eastAsia="Times New Roman"/>
                <w:sz w:val="20"/>
                <w:szCs w:val="20"/>
              </w:rPr>
            </w:pPr>
          </w:p>
        </w:tc>
      </w:tr>
      <w:tr w:rsidR="00AB6027" w14:paraId="26E2AA16"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19DEA4C7" w14:textId="77777777" w:rsidR="00AB6027" w:rsidRDefault="00AB6027" w:rsidP="00AB6027">
            <w:pPr>
              <w:spacing w:after="160" w:line="259" w:lineRule="auto"/>
            </w:pPr>
          </w:p>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D64199F" w14:textId="77777777" w:rsidR="00AB6027" w:rsidRDefault="00AB6027" w:rsidP="00AB6027">
            <w:pPr>
              <w:spacing w:after="160" w:line="259" w:lineRule="auto"/>
            </w:pPr>
            <w:r>
              <w:t>тарада;</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437AC7F" w14:textId="77777777" w:rsidR="00AB6027" w:rsidRDefault="00AB6027" w:rsidP="00AB6027">
            <w:pPr>
              <w:spacing w:after="160" w:line="259" w:lineRule="auto"/>
              <w:jc w:val="center"/>
            </w:pPr>
            <w:r>
              <w:t>10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6E165C4"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00A040B" w14:textId="77777777" w:rsidR="00AB6027" w:rsidRDefault="00AB6027" w:rsidP="00AB6027">
            <w:pPr>
              <w:spacing w:after="160" w:line="259" w:lineRule="auto"/>
              <w:jc w:val="center"/>
            </w:pPr>
            <w:r>
              <w:t>20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B49ECF1" w14:textId="77777777" w:rsidR="00AB6027" w:rsidRDefault="00AB6027" w:rsidP="00AB6027">
            <w:pPr>
              <w:spacing w:after="160" w:line="259" w:lineRule="auto"/>
              <w:jc w:val="center"/>
            </w:pPr>
            <w:r>
              <w:t>15</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E13B650" w14:textId="77777777" w:rsidR="00AB6027" w:rsidRDefault="00AB6027" w:rsidP="00AB6027">
            <w:pPr>
              <w:spacing w:after="160" w:line="259" w:lineRule="auto"/>
              <w:jc w:val="center"/>
            </w:pPr>
            <w:r>
              <w:t>30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545EFF6" w14:textId="77777777" w:rsidR="00AB6027" w:rsidRDefault="00AB6027" w:rsidP="00AB6027">
            <w:pPr>
              <w:spacing w:after="160" w:line="259" w:lineRule="auto"/>
              <w:jc w:val="center"/>
            </w:pPr>
            <w:r>
              <w:t>30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7135C20" w14:textId="77777777" w:rsidR="00AB6027" w:rsidRDefault="00AB6027" w:rsidP="00AB6027">
            <w:pPr>
              <w:spacing w:after="160" w:line="259" w:lineRule="auto"/>
              <w:jc w:val="center"/>
            </w:pPr>
            <w:r>
              <w:t>30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CC21475" w14:textId="77777777" w:rsidR="00AB6027" w:rsidRDefault="00AB6027" w:rsidP="00AB6027">
            <w:pPr>
              <w:spacing w:after="160" w:line="259" w:lineRule="auto"/>
              <w:jc w:val="center"/>
            </w:pPr>
            <w:r>
              <w:t>30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C97CEBB" w14:textId="77777777" w:rsidR="00AB6027" w:rsidRDefault="00AB6027" w:rsidP="00AB6027">
            <w:pPr>
              <w:spacing w:after="160" w:line="259" w:lineRule="auto"/>
              <w:jc w:val="center"/>
            </w:pPr>
            <w:r>
              <w:t>30</w:t>
            </w:r>
          </w:p>
        </w:tc>
      </w:tr>
      <w:tr w:rsidR="00AB6027" w14:paraId="605525C3"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60A3D2C6" w14:textId="77777777" w:rsidR="00AB6027" w:rsidRDefault="00AB6027" w:rsidP="00AB6027">
            <w:pPr>
              <w:spacing w:after="160" w:line="259" w:lineRule="auto"/>
            </w:pPr>
          </w:p>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7D9EC65" w14:textId="77777777" w:rsidR="00AB6027" w:rsidRDefault="00AB6027" w:rsidP="00AB6027">
            <w:pPr>
              <w:spacing w:after="160" w:line="259" w:lineRule="auto"/>
            </w:pPr>
            <w:r>
              <w:t>уйилган ҳолда.</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E4E98D6"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84A21C9"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EFEDFE8"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2E0907C"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C13D0A4"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F381D7C"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6D00C31"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6708E3E" w14:textId="77777777" w:rsidR="00AB6027" w:rsidRDefault="00AB6027" w:rsidP="00AB6027">
            <w:pPr>
              <w:spacing w:after="160" w:line="259" w:lineRule="auto"/>
              <w:jc w:val="center"/>
            </w:pPr>
            <w:r>
              <w:t>-</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70D9D36" w14:textId="77777777" w:rsidR="00AB6027" w:rsidRDefault="00AB6027" w:rsidP="00AB6027">
            <w:pPr>
              <w:spacing w:after="160" w:line="259" w:lineRule="auto"/>
              <w:jc w:val="center"/>
            </w:pPr>
            <w:r>
              <w:t>-</w:t>
            </w:r>
          </w:p>
        </w:tc>
      </w:tr>
      <w:tr w:rsidR="00AB6027" w14:paraId="684F91ED" w14:textId="77777777" w:rsidTr="00FC1228">
        <w:tc>
          <w:tcPr>
            <w:tcW w:w="15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3D96A180" w14:textId="77777777" w:rsidR="00AB6027" w:rsidRDefault="00AB6027" w:rsidP="00AB6027">
            <w:pPr>
              <w:spacing w:after="160" w:line="259" w:lineRule="auto"/>
              <w:jc w:val="center"/>
            </w:pPr>
            <w:r>
              <w:t>23.</w:t>
            </w:r>
          </w:p>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6BE8869" w14:textId="77777777" w:rsidR="00AB6027" w:rsidRDefault="00AB6027" w:rsidP="00AB6027">
            <w:pPr>
              <w:spacing w:after="160" w:line="259" w:lineRule="auto"/>
            </w:pPr>
            <w:r>
              <w:t>Тарвузлар:</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68406F9" w14:textId="77777777" w:rsidR="00AB6027" w:rsidRDefault="00AB6027" w:rsidP="00AB6027">
            <w:pPr>
              <w:spacing w:after="160" w:line="259" w:lineRule="auto"/>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20C6EB2"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1FFA69C"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7A7A9EE"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62EE195"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F90EDF7"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605F897"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E1EAD39"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9E81A8E" w14:textId="77777777" w:rsidR="00AB6027" w:rsidRDefault="00AB6027" w:rsidP="00AB6027">
            <w:pPr>
              <w:spacing w:after="160" w:line="259" w:lineRule="auto"/>
              <w:rPr>
                <w:rFonts w:eastAsia="Times New Roman"/>
                <w:sz w:val="20"/>
                <w:szCs w:val="20"/>
              </w:rPr>
            </w:pPr>
          </w:p>
        </w:tc>
      </w:tr>
      <w:tr w:rsidR="00AB6027" w14:paraId="3EB3101A"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4F9E10DB" w14:textId="77777777" w:rsidR="00AB6027" w:rsidRDefault="00AB6027" w:rsidP="00AB6027">
            <w:pPr>
              <w:spacing w:after="160" w:line="259" w:lineRule="auto"/>
            </w:pPr>
          </w:p>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DF980A4" w14:textId="77777777" w:rsidR="00AB6027" w:rsidRDefault="00AB6027" w:rsidP="00AB6027">
            <w:pPr>
              <w:spacing w:after="160" w:line="259" w:lineRule="auto"/>
            </w:pPr>
            <w:r>
              <w:t>тарада;</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7C900AC"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52BB24F" w14:textId="77777777" w:rsidR="00AB6027" w:rsidRDefault="00AB6027" w:rsidP="00AB6027">
            <w:pPr>
              <w:spacing w:after="160" w:line="259" w:lineRule="auto"/>
              <w:jc w:val="cente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86442CA" w14:textId="77777777" w:rsidR="00AB6027" w:rsidRDefault="00AB6027" w:rsidP="00AB6027">
            <w:pPr>
              <w:spacing w:after="160" w:line="259" w:lineRule="auto"/>
              <w:jc w:val="center"/>
            </w:pPr>
            <w:r>
              <w:t>20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962FACD" w14:textId="77777777" w:rsidR="00AB6027" w:rsidRDefault="00AB6027" w:rsidP="00AB6027">
            <w:pPr>
              <w:spacing w:after="160" w:line="259" w:lineRule="auto"/>
              <w:jc w:val="center"/>
            </w:pPr>
            <w:r>
              <w:t>15</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53C65E3" w14:textId="77777777" w:rsidR="00AB6027" w:rsidRDefault="00AB6027" w:rsidP="00AB6027">
            <w:pPr>
              <w:spacing w:after="160" w:line="259" w:lineRule="auto"/>
              <w:jc w:val="center"/>
            </w:pPr>
            <w:r>
              <w:t>25</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91D8005" w14:textId="77777777" w:rsidR="00AB6027" w:rsidRDefault="00AB6027" w:rsidP="00AB6027">
            <w:pPr>
              <w:spacing w:after="160" w:line="259" w:lineRule="auto"/>
              <w:jc w:val="center"/>
            </w:pPr>
            <w:r>
              <w:t>15</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BC50F64" w14:textId="77777777" w:rsidR="00AB6027" w:rsidRDefault="00AB6027" w:rsidP="00AB6027">
            <w:pPr>
              <w:spacing w:after="160" w:line="259" w:lineRule="auto"/>
              <w:jc w:val="center"/>
            </w:pPr>
            <w:r>
              <w:t>20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1EC456D" w14:textId="77777777" w:rsidR="00AB6027" w:rsidRDefault="00AB6027" w:rsidP="00AB6027">
            <w:pPr>
              <w:spacing w:after="160" w:line="259" w:lineRule="auto"/>
              <w:jc w:val="center"/>
            </w:pPr>
            <w:r>
              <w:t>15</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0300EC3" w14:textId="77777777" w:rsidR="00AB6027" w:rsidRDefault="00AB6027" w:rsidP="00AB6027">
            <w:pPr>
              <w:spacing w:after="160" w:line="259" w:lineRule="auto"/>
              <w:jc w:val="center"/>
            </w:pPr>
            <w:r>
              <w:t>10</w:t>
            </w:r>
          </w:p>
        </w:tc>
      </w:tr>
      <w:tr w:rsidR="00AB6027" w14:paraId="5AF54A81"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767D974C" w14:textId="77777777" w:rsidR="00AB6027" w:rsidRDefault="00AB6027" w:rsidP="00AB6027">
            <w:pPr>
              <w:spacing w:after="160" w:line="259" w:lineRule="auto"/>
            </w:pPr>
          </w:p>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B22475A" w14:textId="77777777" w:rsidR="00AB6027" w:rsidRDefault="00AB6027" w:rsidP="00AB6027">
            <w:pPr>
              <w:spacing w:after="160" w:line="259" w:lineRule="auto"/>
            </w:pPr>
            <w:r>
              <w:t>уйма ҳолда.</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D183490"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4A57598"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A9D16AA"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77B7EC7" w14:textId="77777777" w:rsidR="00AB6027" w:rsidRDefault="00AB6027" w:rsidP="00AB6027">
            <w:pPr>
              <w:spacing w:after="160" w:line="259" w:lineRule="auto"/>
              <w:jc w:val="center"/>
            </w:pPr>
            <w:r>
              <w:t>10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7BB7E6B"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EEDBEE3" w14:textId="77777777" w:rsidR="00AB6027" w:rsidRDefault="00AB6027" w:rsidP="00AB6027">
            <w:pPr>
              <w:spacing w:after="160" w:line="259" w:lineRule="auto"/>
              <w:jc w:val="center"/>
            </w:pPr>
            <w:r>
              <w:t>10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1C0F983"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330D169" w14:textId="77777777" w:rsidR="00AB6027" w:rsidRDefault="00AB6027" w:rsidP="00AB6027">
            <w:pPr>
              <w:spacing w:after="160" w:line="259" w:lineRule="auto"/>
              <w:jc w:val="center"/>
            </w:pPr>
            <w:r>
              <w:t>10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2DE732C" w14:textId="77777777" w:rsidR="00AB6027" w:rsidRDefault="00AB6027" w:rsidP="00AB6027">
            <w:pPr>
              <w:spacing w:after="160" w:line="259" w:lineRule="auto"/>
              <w:jc w:val="center"/>
            </w:pPr>
            <w:r>
              <w:t>-</w:t>
            </w:r>
          </w:p>
        </w:tc>
      </w:tr>
      <w:tr w:rsidR="00AB6027" w14:paraId="2B1AF9C5" w14:textId="77777777" w:rsidTr="00FC1228">
        <w:tc>
          <w:tcPr>
            <w:tcW w:w="15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0F3829E2" w14:textId="77777777" w:rsidR="00AB6027" w:rsidRDefault="00AB6027" w:rsidP="00AB6027">
            <w:pPr>
              <w:spacing w:after="160" w:line="259" w:lineRule="auto"/>
              <w:jc w:val="center"/>
            </w:pPr>
            <w:r>
              <w:t>24.</w:t>
            </w:r>
          </w:p>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8AB6F9B" w14:textId="77777777" w:rsidR="00AB6027" w:rsidRDefault="00AB6027" w:rsidP="00AB6027">
            <w:pPr>
              <w:spacing w:after="160" w:line="259" w:lineRule="auto"/>
            </w:pPr>
            <w:r>
              <w:t>Қовунлар тарада</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3E58977"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7D77351" w14:textId="77777777" w:rsidR="00AB6027" w:rsidRDefault="00AB6027" w:rsidP="00AB6027">
            <w:pPr>
              <w:spacing w:after="160" w:line="259" w:lineRule="auto"/>
              <w:jc w:val="center"/>
            </w:pPr>
            <w:r>
              <w:t>7</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F6FE982" w14:textId="77777777" w:rsidR="00AB6027" w:rsidRDefault="00AB6027" w:rsidP="00AB6027">
            <w:pPr>
              <w:spacing w:after="160" w:line="259" w:lineRule="auto"/>
              <w:jc w:val="center"/>
            </w:pPr>
            <w:r>
              <w:t>20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35DD61A" w14:textId="77777777" w:rsidR="00AB6027" w:rsidRDefault="00AB6027" w:rsidP="00AB6027">
            <w:pPr>
              <w:spacing w:after="160" w:line="259" w:lineRule="auto"/>
              <w:jc w:val="center"/>
            </w:pPr>
            <w:r>
              <w:t>7</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1EB6DEC" w14:textId="77777777" w:rsidR="00AB6027" w:rsidRDefault="00AB6027" w:rsidP="00AB6027">
            <w:pPr>
              <w:spacing w:after="160" w:line="259" w:lineRule="auto"/>
              <w:jc w:val="center"/>
            </w:pPr>
            <w:r>
              <w:t>20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FE4E5B5" w14:textId="77777777" w:rsidR="00AB6027" w:rsidRDefault="00AB6027" w:rsidP="00AB6027">
            <w:pPr>
              <w:spacing w:after="160" w:line="259" w:lineRule="auto"/>
              <w:jc w:val="center"/>
            </w:pPr>
            <w:r>
              <w:t>7</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B4D049B" w14:textId="77777777" w:rsidR="00AB6027" w:rsidRDefault="00AB6027" w:rsidP="00AB6027">
            <w:pPr>
              <w:spacing w:after="160" w:line="259" w:lineRule="auto"/>
              <w:jc w:val="center"/>
            </w:pPr>
            <w:r>
              <w:t>15</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4B67C75" w14:textId="77777777" w:rsidR="00AB6027" w:rsidRDefault="00AB6027" w:rsidP="00AB6027">
            <w:pPr>
              <w:spacing w:after="160" w:line="259" w:lineRule="auto"/>
              <w:jc w:val="cente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7D17FA7" w14:textId="77777777" w:rsidR="00AB6027" w:rsidRDefault="00AB6027" w:rsidP="00AB6027">
            <w:pPr>
              <w:spacing w:after="160" w:line="259" w:lineRule="auto"/>
              <w:jc w:val="center"/>
            </w:pPr>
            <w:r>
              <w:t>10</w:t>
            </w:r>
          </w:p>
        </w:tc>
      </w:tr>
      <w:tr w:rsidR="00AB6027" w14:paraId="48DC6559"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44ECB4B6" w14:textId="77777777" w:rsidR="00AB6027" w:rsidRDefault="00AB6027" w:rsidP="00AB6027">
            <w:pPr>
              <w:spacing w:after="160" w:line="259" w:lineRule="auto"/>
            </w:pPr>
          </w:p>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7DD8228" w14:textId="77777777" w:rsidR="00AB6027" w:rsidRDefault="00AB6027" w:rsidP="00AB6027">
            <w:pPr>
              <w:spacing w:after="160" w:line="259" w:lineRule="auto"/>
            </w:pPr>
            <w:r>
              <w:t>Қовунлар уйма</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7D722C8" w14:textId="77777777" w:rsidR="00AB6027" w:rsidRDefault="00AB6027" w:rsidP="00AB6027">
            <w:pPr>
              <w:spacing w:after="160" w:line="259" w:lineRule="auto"/>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35E1BDD"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C5FB285"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E506BDD"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E46C511" w14:textId="77777777" w:rsidR="00AB6027" w:rsidRDefault="00AB6027" w:rsidP="00AB6027">
            <w:pPr>
              <w:spacing w:after="160" w:line="259" w:lineRule="auto"/>
              <w:rPr>
                <w:rFonts w:eastAsia="Times New Roman"/>
                <w:sz w:val="20"/>
                <w:szCs w:val="20"/>
              </w:rPr>
            </w:pPr>
          </w:p>
        </w:tc>
        <w:tc>
          <w:tcPr>
            <w:tcW w:w="1800"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C02F776" w14:textId="77777777" w:rsidR="00AB6027" w:rsidRDefault="00AB6027" w:rsidP="00AB6027">
            <w:pPr>
              <w:spacing w:after="160" w:line="259" w:lineRule="auto"/>
              <w:jc w:val="center"/>
            </w:pPr>
            <w:r>
              <w:t>Ташилмайди</w:t>
            </w:r>
          </w:p>
        </w:tc>
      </w:tr>
      <w:tr w:rsidR="00AB6027" w14:paraId="22F88A4B" w14:textId="77777777" w:rsidTr="00FC1228">
        <w:tc>
          <w:tcPr>
            <w:tcW w:w="15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4A28EE5C" w14:textId="77777777" w:rsidR="00AB6027" w:rsidRDefault="00AB6027" w:rsidP="00AB6027">
            <w:pPr>
              <w:spacing w:after="160" w:line="259" w:lineRule="auto"/>
              <w:jc w:val="center"/>
            </w:pPr>
            <w:r>
              <w:t>25.</w:t>
            </w:r>
          </w:p>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F4D0FE6" w14:textId="77777777" w:rsidR="00AB6027" w:rsidRDefault="00AB6027" w:rsidP="00AB6027">
            <w:pPr>
              <w:spacing w:after="160" w:line="259" w:lineRule="auto"/>
            </w:pPr>
            <w:r>
              <w:t>Томатлар:</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A67A12D" w14:textId="77777777" w:rsidR="00AB6027" w:rsidRDefault="00AB6027" w:rsidP="00AB6027">
            <w:pPr>
              <w:spacing w:after="160" w:line="259" w:lineRule="auto"/>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49F2526"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860E891"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8C6BA47"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AE4E0BA"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98E1C7B"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BE77D83"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AC6FAD6"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E919B1E" w14:textId="77777777" w:rsidR="00AB6027" w:rsidRDefault="00AB6027" w:rsidP="00AB6027">
            <w:pPr>
              <w:spacing w:after="160" w:line="259" w:lineRule="auto"/>
              <w:rPr>
                <w:rFonts w:eastAsia="Times New Roman"/>
                <w:sz w:val="20"/>
                <w:szCs w:val="20"/>
              </w:rPr>
            </w:pPr>
          </w:p>
        </w:tc>
      </w:tr>
      <w:tr w:rsidR="00AB6027" w14:paraId="2615883F"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33DE2228" w14:textId="77777777" w:rsidR="00AB6027" w:rsidRDefault="00AB6027" w:rsidP="00AB6027">
            <w:pPr>
              <w:spacing w:after="160" w:line="259" w:lineRule="auto"/>
            </w:pPr>
          </w:p>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BD13A3C" w14:textId="77777777" w:rsidR="00AB6027" w:rsidRDefault="00AB6027" w:rsidP="00AB6027">
            <w:pPr>
              <w:spacing w:after="160" w:line="259" w:lineRule="auto"/>
            </w:pPr>
            <w:r>
              <w:t>пушти;</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4B40A9A" w14:textId="77777777" w:rsidR="00AB6027" w:rsidRDefault="00AB6027" w:rsidP="00AB6027">
            <w:pPr>
              <w:spacing w:after="160" w:line="259" w:lineRule="auto"/>
              <w:jc w:val="center"/>
            </w:pPr>
            <w:r>
              <w:t>10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A07AB10" w14:textId="77777777" w:rsidR="00AB6027" w:rsidRDefault="00AB6027" w:rsidP="00AB6027">
            <w:pPr>
              <w:spacing w:after="160" w:line="259" w:lineRule="auto"/>
              <w:jc w:val="center"/>
            </w:pPr>
            <w:r>
              <w:t>6</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33A349E" w14:textId="77777777" w:rsidR="00AB6027" w:rsidRDefault="00AB6027" w:rsidP="00AB6027">
            <w:pPr>
              <w:spacing w:after="160" w:line="259" w:lineRule="auto"/>
              <w:jc w:val="center"/>
            </w:pPr>
            <w:r>
              <w:t>10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B0166E4" w14:textId="77777777" w:rsidR="00AB6027" w:rsidRDefault="00AB6027" w:rsidP="00AB6027">
            <w:pPr>
              <w:spacing w:after="160" w:line="259" w:lineRule="auto"/>
              <w:jc w:val="center"/>
            </w:pPr>
            <w:r>
              <w:t>6</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FD51C55" w14:textId="77777777" w:rsidR="00AB6027" w:rsidRDefault="00AB6027" w:rsidP="00AB6027">
            <w:pPr>
              <w:spacing w:after="160" w:line="259" w:lineRule="auto"/>
              <w:jc w:val="center"/>
            </w:pPr>
            <w:r>
              <w:t>12</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DACCB1D" w14:textId="77777777" w:rsidR="00AB6027" w:rsidRDefault="00AB6027" w:rsidP="00AB6027">
            <w:pPr>
              <w:spacing w:after="160" w:line="259" w:lineRule="auto"/>
              <w:jc w:val="center"/>
            </w:pPr>
            <w:r>
              <w:t>6</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8F8D008" w14:textId="77777777" w:rsidR="00AB6027" w:rsidRDefault="00AB6027" w:rsidP="00AB6027">
            <w:pPr>
              <w:spacing w:after="160" w:line="259" w:lineRule="auto"/>
              <w:jc w:val="center"/>
            </w:pPr>
            <w:r>
              <w:t>12</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C519B19" w14:textId="77777777" w:rsidR="00AB6027" w:rsidRDefault="00AB6027" w:rsidP="00AB6027">
            <w:pPr>
              <w:spacing w:after="160" w:line="259" w:lineRule="auto"/>
              <w:jc w:val="center"/>
            </w:pPr>
            <w:r>
              <w:t>-</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1B7DFE8" w14:textId="77777777" w:rsidR="00AB6027" w:rsidRDefault="00AB6027" w:rsidP="00AB6027">
            <w:pPr>
              <w:spacing w:after="160" w:line="259" w:lineRule="auto"/>
              <w:jc w:val="center"/>
            </w:pPr>
            <w:r>
              <w:t>-</w:t>
            </w:r>
          </w:p>
        </w:tc>
      </w:tr>
      <w:tr w:rsidR="00AB6027" w14:paraId="6364CB9C"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23189EDF" w14:textId="77777777" w:rsidR="00AB6027" w:rsidRDefault="00AB6027" w:rsidP="00AB6027">
            <w:pPr>
              <w:spacing w:after="160" w:line="259" w:lineRule="auto"/>
            </w:pPr>
          </w:p>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2939D85" w14:textId="77777777" w:rsidR="00AB6027" w:rsidRDefault="00AB6027" w:rsidP="00AB6027">
            <w:pPr>
              <w:spacing w:after="160" w:line="259" w:lineRule="auto"/>
            </w:pPr>
            <w:r>
              <w:t>кўк;</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40E95E2" w14:textId="77777777" w:rsidR="00AB6027" w:rsidRDefault="00AB6027" w:rsidP="00AB6027">
            <w:pPr>
              <w:spacing w:after="160" w:line="259" w:lineRule="auto"/>
              <w:jc w:val="center"/>
            </w:pPr>
            <w:r>
              <w:t>15</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E990380" w14:textId="77777777" w:rsidR="00AB6027" w:rsidRDefault="00AB6027" w:rsidP="00AB6027">
            <w:pPr>
              <w:spacing w:after="160" w:line="259" w:lineRule="auto"/>
              <w:jc w:val="center"/>
            </w:pPr>
            <w:r>
              <w:t>10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F2834C4" w14:textId="77777777" w:rsidR="00AB6027" w:rsidRDefault="00AB6027" w:rsidP="00AB6027">
            <w:pPr>
              <w:spacing w:after="160" w:line="259" w:lineRule="auto"/>
              <w:jc w:val="center"/>
            </w:pPr>
            <w:r>
              <w:t>15</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47D395D" w14:textId="77777777" w:rsidR="00AB6027" w:rsidRDefault="00AB6027" w:rsidP="00AB6027">
            <w:pPr>
              <w:spacing w:after="160" w:line="259" w:lineRule="auto"/>
              <w:jc w:val="center"/>
            </w:pPr>
            <w:r>
              <w:t>10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30E8FDC" w14:textId="77777777" w:rsidR="00AB6027" w:rsidRDefault="00AB6027" w:rsidP="00AB6027">
            <w:pPr>
              <w:spacing w:after="160" w:line="259" w:lineRule="auto"/>
              <w:jc w:val="center"/>
            </w:pPr>
            <w:r>
              <w:t>15</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0B1B40E" w14:textId="77777777" w:rsidR="00AB6027" w:rsidRDefault="00AB6027" w:rsidP="00AB6027">
            <w:pPr>
              <w:spacing w:after="160" w:line="259" w:lineRule="auto"/>
              <w:jc w:val="center"/>
            </w:pPr>
            <w:r>
              <w:t>10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C553B5A" w14:textId="77777777" w:rsidR="00AB6027" w:rsidRDefault="00AB6027" w:rsidP="00AB6027">
            <w:pPr>
              <w:spacing w:after="160" w:line="259" w:lineRule="auto"/>
              <w:jc w:val="center"/>
            </w:pPr>
            <w:r>
              <w:t>15</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CD2C35C" w14:textId="77777777" w:rsidR="00AB6027" w:rsidRDefault="00AB6027" w:rsidP="00AB6027">
            <w:pPr>
              <w:spacing w:after="160" w:line="259" w:lineRule="auto"/>
              <w:jc w:val="center"/>
            </w:pPr>
            <w:r>
              <w:t>10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C9D8E32" w14:textId="77777777" w:rsidR="00AB6027" w:rsidRDefault="00AB6027" w:rsidP="00AB6027">
            <w:pPr>
              <w:spacing w:after="160" w:line="259" w:lineRule="auto"/>
              <w:jc w:val="center"/>
            </w:pPr>
            <w:r>
              <w:t>12</w:t>
            </w:r>
          </w:p>
        </w:tc>
      </w:tr>
      <w:tr w:rsidR="00AB6027" w14:paraId="3EECC38C"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2CE40966" w14:textId="77777777" w:rsidR="00AB6027" w:rsidRDefault="00AB6027" w:rsidP="00AB6027">
            <w:pPr>
              <w:spacing w:after="160" w:line="259" w:lineRule="auto"/>
            </w:pPr>
          </w:p>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3494CD8" w14:textId="77777777" w:rsidR="00AB6027" w:rsidRDefault="00AB6027" w:rsidP="00AB6027">
            <w:pPr>
              <w:spacing w:after="160" w:line="259" w:lineRule="auto"/>
            </w:pPr>
            <w:r>
              <w:t>ёш</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E15DC8C" w14:textId="77777777" w:rsidR="00AB6027" w:rsidRDefault="00AB6027" w:rsidP="00AB6027">
            <w:pPr>
              <w:spacing w:after="160" w:line="259" w:lineRule="auto"/>
              <w:jc w:val="center"/>
            </w:pPr>
            <w:r>
              <w:t>15</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7BADE25" w14:textId="77777777" w:rsidR="00AB6027" w:rsidRDefault="00AB6027" w:rsidP="00AB6027">
            <w:pPr>
              <w:spacing w:after="160" w:line="259" w:lineRule="auto"/>
              <w:jc w:val="center"/>
            </w:pPr>
            <w:r>
              <w:t>15</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6E911E0" w14:textId="77777777" w:rsidR="00AB6027" w:rsidRDefault="00AB6027" w:rsidP="00AB6027">
            <w:pPr>
              <w:spacing w:after="160" w:line="259" w:lineRule="auto"/>
              <w:jc w:val="center"/>
            </w:pPr>
            <w:r>
              <w:t>15</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65F8F73" w14:textId="77777777" w:rsidR="00AB6027" w:rsidRDefault="00AB6027" w:rsidP="00AB6027">
            <w:pPr>
              <w:spacing w:after="160" w:line="259" w:lineRule="auto"/>
              <w:jc w:val="center"/>
            </w:pPr>
            <w:r>
              <w:t>15</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B0EF6C9" w14:textId="77777777" w:rsidR="00AB6027" w:rsidRDefault="00AB6027" w:rsidP="00AB6027">
            <w:pPr>
              <w:spacing w:after="160" w:line="259" w:lineRule="auto"/>
              <w:jc w:val="center"/>
            </w:pPr>
            <w:r>
              <w:t>15</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81E45DA" w14:textId="77777777" w:rsidR="00AB6027" w:rsidRDefault="00AB6027" w:rsidP="00AB6027">
            <w:pPr>
              <w:spacing w:after="160" w:line="259" w:lineRule="auto"/>
              <w:jc w:val="center"/>
            </w:pPr>
            <w:r>
              <w:t>15</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C6A84F3" w14:textId="77777777" w:rsidR="00AB6027" w:rsidRDefault="00AB6027" w:rsidP="00AB6027">
            <w:pPr>
              <w:spacing w:after="160" w:line="259" w:lineRule="auto"/>
              <w:jc w:val="center"/>
            </w:pPr>
            <w:r>
              <w:t>10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D7B466E" w14:textId="77777777" w:rsidR="00AB6027" w:rsidRDefault="00AB6027" w:rsidP="00AB6027">
            <w:pPr>
              <w:spacing w:after="160" w:line="259" w:lineRule="auto"/>
              <w:jc w:val="center"/>
            </w:pPr>
            <w:r>
              <w:t>15</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D49AFDE" w14:textId="77777777" w:rsidR="00AB6027" w:rsidRDefault="00AB6027" w:rsidP="00AB6027">
            <w:pPr>
              <w:spacing w:after="160" w:line="259" w:lineRule="auto"/>
              <w:jc w:val="center"/>
            </w:pPr>
            <w:r>
              <w:t>12</w:t>
            </w:r>
          </w:p>
        </w:tc>
      </w:tr>
      <w:tr w:rsidR="00AB6027" w14:paraId="4B072643"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1C169AEB" w14:textId="77777777" w:rsidR="00AB6027" w:rsidRDefault="00AB6027" w:rsidP="00AB6027">
            <w:pPr>
              <w:spacing w:after="160" w:line="259" w:lineRule="auto"/>
              <w:jc w:val="center"/>
            </w:pPr>
            <w:r>
              <w:t>26.</w:t>
            </w:r>
          </w:p>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A41E0AB" w14:textId="77777777" w:rsidR="00AB6027" w:rsidRDefault="00AB6027" w:rsidP="00AB6027">
            <w:pPr>
              <w:spacing w:after="160" w:line="259" w:lineRule="auto"/>
            </w:pPr>
            <w:r>
              <w:t>Бақлажонлар, қалампир ширин, аччиқ</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C54DBE9" w14:textId="77777777" w:rsidR="00AB6027" w:rsidRDefault="00AB6027" w:rsidP="00AB6027">
            <w:pPr>
              <w:spacing w:after="160" w:line="259" w:lineRule="auto"/>
              <w:jc w:val="center"/>
            </w:pPr>
            <w:r>
              <w:t>12</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E8540AE" w14:textId="77777777" w:rsidR="00AB6027" w:rsidRDefault="00AB6027" w:rsidP="00AB6027">
            <w:pPr>
              <w:spacing w:after="160" w:line="259" w:lineRule="auto"/>
              <w:jc w:val="center"/>
            </w:pPr>
            <w:r>
              <w:t>3</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90F0E2D" w14:textId="77777777" w:rsidR="00AB6027" w:rsidRDefault="00AB6027" w:rsidP="00AB6027">
            <w:pPr>
              <w:spacing w:after="160" w:line="259" w:lineRule="auto"/>
              <w:jc w:val="center"/>
            </w:pPr>
            <w:r>
              <w:t>12</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19FD2AD" w14:textId="77777777" w:rsidR="00AB6027" w:rsidRDefault="00AB6027" w:rsidP="00AB6027">
            <w:pPr>
              <w:spacing w:after="160" w:line="259" w:lineRule="auto"/>
              <w:jc w:val="center"/>
            </w:pPr>
            <w:r>
              <w:t>5</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B621A46" w14:textId="77777777" w:rsidR="00AB6027" w:rsidRDefault="00AB6027" w:rsidP="00AB6027">
            <w:pPr>
              <w:spacing w:after="160" w:line="259" w:lineRule="auto"/>
              <w:jc w:val="center"/>
            </w:pPr>
            <w:r>
              <w:t>12</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D96F10D" w14:textId="77777777" w:rsidR="00AB6027" w:rsidRDefault="00AB6027" w:rsidP="00AB6027">
            <w:pPr>
              <w:spacing w:after="160" w:line="259" w:lineRule="auto"/>
              <w:jc w:val="center"/>
            </w:pPr>
            <w:r>
              <w:t>6</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2AA8938" w14:textId="77777777" w:rsidR="00AB6027" w:rsidRDefault="00AB6027" w:rsidP="00AB6027">
            <w:pPr>
              <w:spacing w:after="160" w:line="259" w:lineRule="auto"/>
              <w:jc w:val="center"/>
            </w:pPr>
            <w:r>
              <w:t>12</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35EE8D0" w14:textId="77777777" w:rsidR="00AB6027" w:rsidRDefault="00AB6027" w:rsidP="00AB6027">
            <w:pPr>
              <w:spacing w:after="160" w:line="259" w:lineRule="auto"/>
              <w:jc w:val="center"/>
            </w:pPr>
            <w:r>
              <w:t>-</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B162144" w14:textId="77777777" w:rsidR="00AB6027" w:rsidRDefault="00AB6027" w:rsidP="00AB6027">
            <w:pPr>
              <w:spacing w:after="160" w:line="259" w:lineRule="auto"/>
              <w:jc w:val="center"/>
            </w:pPr>
            <w:r>
              <w:t>12</w:t>
            </w:r>
          </w:p>
        </w:tc>
      </w:tr>
      <w:tr w:rsidR="00AB6027" w14:paraId="76A02E83"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6C53BC38" w14:textId="77777777" w:rsidR="00AB6027" w:rsidRDefault="00AB6027" w:rsidP="00AB6027">
            <w:pPr>
              <w:spacing w:after="160" w:line="259" w:lineRule="auto"/>
              <w:jc w:val="center"/>
            </w:pPr>
            <w:r>
              <w:t>27.</w:t>
            </w:r>
          </w:p>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3688F0D" w14:textId="77777777" w:rsidR="00AB6027" w:rsidRDefault="00AB6027" w:rsidP="00AB6027">
            <w:pPr>
              <w:spacing w:after="160" w:line="259" w:lineRule="auto"/>
            </w:pPr>
            <w:r>
              <w:t>Қовоқчалар</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D44D657" w14:textId="77777777" w:rsidR="00AB6027" w:rsidRDefault="00AB6027" w:rsidP="00AB6027">
            <w:pPr>
              <w:spacing w:after="160" w:line="259" w:lineRule="auto"/>
              <w:jc w:val="center"/>
            </w:pPr>
            <w:r>
              <w:t>12</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4DFA1AC" w14:textId="77777777" w:rsidR="00AB6027" w:rsidRDefault="00AB6027" w:rsidP="00AB6027">
            <w:pPr>
              <w:spacing w:after="160" w:line="259" w:lineRule="auto"/>
              <w:jc w:val="center"/>
            </w:pPr>
            <w:r>
              <w:t>4</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24A03B2" w14:textId="77777777" w:rsidR="00AB6027" w:rsidRDefault="00AB6027" w:rsidP="00AB6027">
            <w:pPr>
              <w:spacing w:after="160" w:line="259" w:lineRule="auto"/>
              <w:jc w:val="center"/>
            </w:pPr>
            <w:r>
              <w:t>12</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C7CB70E" w14:textId="77777777" w:rsidR="00AB6027" w:rsidRDefault="00AB6027" w:rsidP="00AB6027">
            <w:pPr>
              <w:spacing w:after="160" w:line="259" w:lineRule="auto"/>
              <w:jc w:val="center"/>
            </w:pPr>
            <w:r>
              <w:t>5</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787636F" w14:textId="77777777" w:rsidR="00AB6027" w:rsidRDefault="00AB6027" w:rsidP="00AB6027">
            <w:pPr>
              <w:spacing w:after="160" w:line="259" w:lineRule="auto"/>
              <w:jc w:val="center"/>
            </w:pPr>
            <w:r>
              <w:t>12</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FFE80E0" w14:textId="77777777" w:rsidR="00AB6027" w:rsidRDefault="00AB6027" w:rsidP="00AB6027">
            <w:pPr>
              <w:spacing w:after="160" w:line="259" w:lineRule="auto"/>
              <w:jc w:val="center"/>
            </w:pPr>
            <w:r>
              <w:t>8</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1A2EC43" w14:textId="77777777" w:rsidR="00AB6027" w:rsidRDefault="00AB6027" w:rsidP="00AB6027">
            <w:pPr>
              <w:spacing w:after="160" w:line="259" w:lineRule="auto"/>
              <w:jc w:val="center"/>
            </w:pPr>
            <w:r>
              <w:t>12</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24EACD8" w14:textId="77777777" w:rsidR="00AB6027" w:rsidRDefault="00AB6027" w:rsidP="00AB6027">
            <w:pPr>
              <w:spacing w:after="160" w:line="259" w:lineRule="auto"/>
              <w:jc w:val="center"/>
            </w:pPr>
            <w:r>
              <w:t>-</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F49A086" w14:textId="77777777" w:rsidR="00AB6027" w:rsidRDefault="00AB6027" w:rsidP="00AB6027">
            <w:pPr>
              <w:spacing w:after="160" w:line="259" w:lineRule="auto"/>
              <w:jc w:val="center"/>
            </w:pPr>
            <w:r>
              <w:t>12</w:t>
            </w:r>
          </w:p>
        </w:tc>
      </w:tr>
      <w:tr w:rsidR="00AB6027" w14:paraId="6393D41A"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7A253EEA" w14:textId="77777777" w:rsidR="00AB6027" w:rsidRDefault="00AB6027" w:rsidP="00AB6027">
            <w:pPr>
              <w:spacing w:after="160" w:line="259" w:lineRule="auto"/>
              <w:jc w:val="center"/>
            </w:pPr>
            <w:r>
              <w:t>28.</w:t>
            </w:r>
          </w:p>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1EB836F" w14:textId="77777777" w:rsidR="00AB6027" w:rsidRDefault="00AB6027" w:rsidP="00AB6027">
            <w:pPr>
              <w:spacing w:after="160" w:line="259" w:lineRule="auto"/>
            </w:pPr>
            <w:r>
              <w:t>Кўкатлар (кўк пиёз, салат, исмалоқ, редиска)</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31DE682" w14:textId="77777777" w:rsidR="00AB6027" w:rsidRDefault="00AB6027" w:rsidP="00AB6027">
            <w:pPr>
              <w:spacing w:after="160" w:line="259" w:lineRule="auto"/>
              <w:jc w:val="center"/>
            </w:pPr>
            <w:r>
              <w:t>3</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D20D102"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EFF2B05" w14:textId="77777777" w:rsidR="00AB6027" w:rsidRDefault="00AB6027" w:rsidP="00AB6027">
            <w:pPr>
              <w:spacing w:after="160" w:line="259" w:lineRule="auto"/>
              <w:jc w:val="center"/>
            </w:pPr>
            <w:r>
              <w:t>4</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E222ADE"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FD36E80" w14:textId="77777777" w:rsidR="00AB6027" w:rsidRDefault="00AB6027" w:rsidP="00AB6027">
            <w:pPr>
              <w:spacing w:after="160" w:line="259" w:lineRule="auto"/>
              <w:jc w:val="center"/>
            </w:pPr>
            <w:r>
              <w:t>4</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D42F4E6"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CB9F192" w14:textId="77777777" w:rsidR="00AB6027" w:rsidRDefault="00AB6027" w:rsidP="00AB6027">
            <w:pPr>
              <w:spacing w:after="160" w:line="259" w:lineRule="auto"/>
              <w:jc w:val="center"/>
            </w:pPr>
            <w:r>
              <w:t>4</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4755BF6" w14:textId="77777777" w:rsidR="00AB6027" w:rsidRDefault="00AB6027" w:rsidP="00AB6027">
            <w:pPr>
              <w:spacing w:after="160" w:line="259" w:lineRule="auto"/>
              <w:jc w:val="center"/>
            </w:pPr>
            <w:r>
              <w:t>-</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555B1D4" w14:textId="77777777" w:rsidR="00AB6027" w:rsidRDefault="00AB6027" w:rsidP="00AB6027">
            <w:pPr>
              <w:spacing w:after="160" w:line="259" w:lineRule="auto"/>
              <w:jc w:val="center"/>
            </w:pPr>
            <w:r>
              <w:t>4</w:t>
            </w:r>
          </w:p>
        </w:tc>
      </w:tr>
      <w:tr w:rsidR="00AB6027" w14:paraId="42462C24"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393CCB3A" w14:textId="77777777" w:rsidR="00AB6027" w:rsidRDefault="00AB6027" w:rsidP="00AB6027">
            <w:pPr>
              <w:spacing w:after="160" w:line="259" w:lineRule="auto"/>
              <w:jc w:val="center"/>
            </w:pPr>
            <w:r>
              <w:t>29.</w:t>
            </w:r>
          </w:p>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C4D4B7B" w14:textId="77777777" w:rsidR="00AB6027" w:rsidRDefault="00AB6027" w:rsidP="00AB6027">
            <w:pPr>
              <w:spacing w:after="160" w:line="259" w:lineRule="auto"/>
            </w:pPr>
            <w:r>
              <w:t>Янги ҳосилдаги саримсоқ пиёз</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C559E99" w14:textId="77777777" w:rsidR="00AB6027" w:rsidRDefault="00AB6027" w:rsidP="00AB6027">
            <w:pPr>
              <w:spacing w:after="160" w:line="259" w:lineRule="auto"/>
              <w:jc w:val="center"/>
            </w:pPr>
            <w:r>
              <w:t>15</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BB24998" w14:textId="77777777" w:rsidR="00AB6027" w:rsidRDefault="00AB6027" w:rsidP="00AB6027">
            <w:pPr>
              <w:spacing w:after="160" w:line="259" w:lineRule="auto"/>
              <w:jc w:val="center"/>
            </w:pPr>
            <w:r>
              <w:t>12</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1BE295A" w14:textId="77777777" w:rsidR="00AB6027" w:rsidRDefault="00AB6027" w:rsidP="00AB6027">
            <w:pPr>
              <w:spacing w:after="160" w:line="259" w:lineRule="auto"/>
              <w:jc w:val="center"/>
            </w:pPr>
            <w:r>
              <w:t>18</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745596F" w14:textId="77777777" w:rsidR="00AB6027" w:rsidRDefault="00AB6027" w:rsidP="00AB6027">
            <w:pPr>
              <w:spacing w:after="160" w:line="259" w:lineRule="auto"/>
              <w:jc w:val="center"/>
            </w:pPr>
            <w:r>
              <w:t>16</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A84B4FE" w14:textId="77777777" w:rsidR="00AB6027" w:rsidRDefault="00AB6027" w:rsidP="00AB6027">
            <w:pPr>
              <w:spacing w:after="160" w:line="259" w:lineRule="auto"/>
              <w:jc w:val="center"/>
            </w:pPr>
            <w:r>
              <w:t>30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0203A8E" w14:textId="77777777" w:rsidR="00AB6027" w:rsidRDefault="00AB6027" w:rsidP="00AB6027">
            <w:pPr>
              <w:spacing w:after="160" w:line="259" w:lineRule="auto"/>
              <w:jc w:val="center"/>
            </w:pPr>
            <w:r>
              <w:t>30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F7341F6" w14:textId="77777777" w:rsidR="00AB6027" w:rsidRDefault="00AB6027" w:rsidP="00AB6027">
            <w:pPr>
              <w:spacing w:after="160" w:line="259" w:lineRule="auto"/>
              <w:jc w:val="center"/>
            </w:pPr>
            <w:r>
              <w:t>30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3B6552D" w14:textId="77777777" w:rsidR="00AB6027" w:rsidRDefault="00AB6027" w:rsidP="00AB6027">
            <w:pPr>
              <w:spacing w:after="160" w:line="259" w:lineRule="auto"/>
              <w:jc w:val="center"/>
            </w:pPr>
            <w:r>
              <w:t>15</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4EEA53F" w14:textId="77777777" w:rsidR="00AB6027" w:rsidRDefault="00AB6027" w:rsidP="00AB6027">
            <w:pPr>
              <w:spacing w:after="160" w:line="259" w:lineRule="auto"/>
              <w:jc w:val="center"/>
            </w:pPr>
            <w:r>
              <w:t>30</w:t>
            </w:r>
          </w:p>
        </w:tc>
      </w:tr>
      <w:tr w:rsidR="00AB6027" w14:paraId="18AACC45" w14:textId="77777777" w:rsidTr="00FC1228">
        <w:tc>
          <w:tcPr>
            <w:tcW w:w="15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19183B25" w14:textId="77777777" w:rsidR="00AB6027" w:rsidRDefault="00AB6027" w:rsidP="00AB6027">
            <w:pPr>
              <w:spacing w:after="160" w:line="259" w:lineRule="auto"/>
              <w:jc w:val="center"/>
            </w:pPr>
            <w:r>
              <w:t>30.</w:t>
            </w:r>
          </w:p>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1A1BAA7" w14:textId="77777777" w:rsidR="00AB6027" w:rsidRDefault="00AB6027" w:rsidP="00AB6027">
            <w:pPr>
              <w:spacing w:after="160" w:line="259" w:lineRule="auto"/>
            </w:pPr>
            <w:r>
              <w:t>Пиёз қутиларда (суръат) ва қопларда (махраж), сақлашдан кейин:</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4828C0F" w14:textId="77777777" w:rsidR="00AB6027" w:rsidRDefault="00AB6027" w:rsidP="00AB6027">
            <w:pPr>
              <w:spacing w:after="160" w:line="259" w:lineRule="auto"/>
              <w:jc w:val="center"/>
            </w:pPr>
            <w:r>
              <w:t>15/10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F43EACC" w14:textId="77777777" w:rsidR="00AB6027" w:rsidRDefault="00AB6027" w:rsidP="00AB6027">
            <w:pPr>
              <w:spacing w:after="160" w:line="259" w:lineRule="auto"/>
              <w:jc w:val="center"/>
            </w:pPr>
            <w:r>
              <w:t>10/7</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B937BA9" w14:textId="77777777" w:rsidR="00AB6027" w:rsidRDefault="00AB6027" w:rsidP="00AB6027">
            <w:pPr>
              <w:spacing w:after="160" w:line="259" w:lineRule="auto"/>
              <w:jc w:val="center"/>
            </w:pPr>
            <w:r>
              <w:t>20/15</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3FBDD48" w14:textId="77777777" w:rsidR="00AB6027" w:rsidRDefault="00AB6027" w:rsidP="00AB6027">
            <w:pPr>
              <w:spacing w:after="160" w:line="259" w:lineRule="auto"/>
              <w:jc w:val="center"/>
            </w:pPr>
            <w:r>
              <w:t>18/16</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064F9A9" w14:textId="77777777" w:rsidR="00AB6027" w:rsidRDefault="00AB6027" w:rsidP="00AB6027">
            <w:pPr>
              <w:spacing w:after="160" w:line="259" w:lineRule="auto"/>
              <w:jc w:val="center"/>
            </w:pPr>
            <w:r>
              <w:t>30/20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CCA8E73" w14:textId="77777777" w:rsidR="00AB6027" w:rsidRDefault="00AB6027" w:rsidP="00AB6027">
            <w:pPr>
              <w:spacing w:after="160" w:line="259" w:lineRule="auto"/>
              <w:jc w:val="center"/>
            </w:pPr>
            <w:r>
              <w:t>25/20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1C7CB9C" w14:textId="77777777" w:rsidR="00AB6027" w:rsidRDefault="00AB6027" w:rsidP="00AB6027">
            <w:pPr>
              <w:spacing w:after="160" w:line="259" w:lineRule="auto"/>
              <w:jc w:val="center"/>
            </w:pPr>
            <w:r>
              <w:t>30/20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8DB06D9" w14:textId="77777777" w:rsidR="00AB6027" w:rsidRDefault="00AB6027" w:rsidP="00AB6027">
            <w:pPr>
              <w:spacing w:after="160" w:line="259" w:lineRule="auto"/>
              <w:jc w:val="center"/>
            </w:pPr>
            <w:r>
              <w:t>-</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5A2913F" w14:textId="77777777" w:rsidR="00AB6027" w:rsidRDefault="00AB6027" w:rsidP="00AB6027">
            <w:pPr>
              <w:spacing w:after="160" w:line="259" w:lineRule="auto"/>
              <w:jc w:val="center"/>
            </w:pPr>
            <w:r>
              <w:t>20/12</w:t>
            </w:r>
          </w:p>
        </w:tc>
      </w:tr>
      <w:tr w:rsidR="00AB6027" w14:paraId="6D34D28E"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6B6B3740" w14:textId="77777777" w:rsidR="00AB6027" w:rsidRDefault="00AB6027" w:rsidP="00AB6027">
            <w:pPr>
              <w:spacing w:after="160" w:line="259" w:lineRule="auto"/>
            </w:pPr>
          </w:p>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B337755" w14:textId="77777777" w:rsidR="00AB6027" w:rsidRDefault="00AB6027" w:rsidP="00AB6027">
            <w:pPr>
              <w:spacing w:after="160" w:line="259" w:lineRule="auto"/>
            </w:pPr>
            <w:r>
              <w:t>1 ой;</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075ACB4"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D6F5167"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292B85B"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1B75008"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085F5A2"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E2D2090"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44736E9"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B127990" w14:textId="77777777" w:rsidR="00AB6027" w:rsidRDefault="00AB6027" w:rsidP="00AB6027">
            <w:pPr>
              <w:spacing w:after="160" w:line="259" w:lineRule="auto"/>
              <w:jc w:val="center"/>
            </w:pPr>
            <w:r>
              <w:t>18/16</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ECE58E4" w14:textId="77777777" w:rsidR="00AB6027" w:rsidRDefault="00AB6027" w:rsidP="00AB6027">
            <w:pPr>
              <w:spacing w:after="160" w:line="259" w:lineRule="auto"/>
              <w:jc w:val="center"/>
            </w:pPr>
            <w:r>
              <w:t>-</w:t>
            </w:r>
          </w:p>
        </w:tc>
      </w:tr>
      <w:tr w:rsidR="00AB6027" w14:paraId="2E7F39AA"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1E7E867A" w14:textId="77777777" w:rsidR="00AB6027" w:rsidRDefault="00AB6027" w:rsidP="00AB6027">
            <w:pPr>
              <w:spacing w:after="160" w:line="259" w:lineRule="auto"/>
            </w:pPr>
          </w:p>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6F9B794" w14:textId="77777777" w:rsidR="00AB6027" w:rsidRDefault="00AB6027" w:rsidP="00AB6027">
            <w:pPr>
              <w:spacing w:after="160" w:line="259" w:lineRule="auto"/>
            </w:pPr>
            <w:r>
              <w:t>3 ой;</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504B0FC"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0069615"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7B851A3"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520A1ED"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FF0BBB6"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15E08C1"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F82C15C"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640B9F8" w14:textId="77777777" w:rsidR="00AB6027" w:rsidRDefault="00AB6027" w:rsidP="00AB6027">
            <w:pPr>
              <w:spacing w:after="160" w:line="259" w:lineRule="auto"/>
              <w:jc w:val="center"/>
            </w:pPr>
            <w:r>
              <w:t>25/20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C2B26E0" w14:textId="77777777" w:rsidR="00AB6027" w:rsidRDefault="00AB6027" w:rsidP="00AB6027">
            <w:pPr>
              <w:spacing w:after="160" w:line="259" w:lineRule="auto"/>
              <w:jc w:val="center"/>
            </w:pPr>
            <w:r>
              <w:t>-</w:t>
            </w:r>
          </w:p>
        </w:tc>
      </w:tr>
      <w:tr w:rsidR="00AB6027" w14:paraId="0024C667"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61D403E0" w14:textId="77777777" w:rsidR="00AB6027" w:rsidRDefault="00AB6027" w:rsidP="00AB6027">
            <w:pPr>
              <w:spacing w:after="160" w:line="259" w:lineRule="auto"/>
            </w:pPr>
          </w:p>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DA58F67" w14:textId="77777777" w:rsidR="00AB6027" w:rsidRDefault="00AB6027" w:rsidP="00AB6027">
            <w:pPr>
              <w:spacing w:after="160" w:line="259" w:lineRule="auto"/>
            </w:pPr>
            <w:r>
              <w:t>5 ой;</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37B32E3"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85C31D0"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3EFE26F"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4CEAF6B"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82C4F5A"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6ECDB01"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79A8EC0"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F635057" w14:textId="77777777" w:rsidR="00AB6027" w:rsidRDefault="00AB6027" w:rsidP="00AB6027">
            <w:pPr>
              <w:spacing w:after="160" w:line="259" w:lineRule="auto"/>
              <w:jc w:val="center"/>
            </w:pPr>
            <w:r>
              <w:t>-</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00DE55C" w14:textId="77777777" w:rsidR="00AB6027" w:rsidRDefault="00AB6027" w:rsidP="00AB6027">
            <w:pPr>
              <w:spacing w:after="160" w:line="259" w:lineRule="auto"/>
              <w:jc w:val="center"/>
            </w:pPr>
            <w:r>
              <w:t>23/18</w:t>
            </w:r>
          </w:p>
        </w:tc>
      </w:tr>
      <w:tr w:rsidR="00AB6027" w14:paraId="5FEAAA8C"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1DDC17F0" w14:textId="77777777" w:rsidR="00AB6027" w:rsidRDefault="00AB6027" w:rsidP="00AB6027">
            <w:pPr>
              <w:spacing w:after="160" w:line="259" w:lineRule="auto"/>
            </w:pPr>
          </w:p>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F8F26B6" w14:textId="77777777" w:rsidR="00AB6027" w:rsidRDefault="00AB6027" w:rsidP="00AB6027">
            <w:pPr>
              <w:spacing w:after="160" w:line="259" w:lineRule="auto"/>
            </w:pPr>
            <w:r>
              <w:t>6 ой;</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1CCD1C8"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998D24E"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6C8BC59"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DEE7D25"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143D3F9"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227E800"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FFC1B19"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5A8526B" w14:textId="77777777" w:rsidR="00AB6027" w:rsidRDefault="00AB6027" w:rsidP="00AB6027">
            <w:pPr>
              <w:spacing w:after="160" w:line="259" w:lineRule="auto"/>
              <w:jc w:val="center"/>
            </w:pPr>
            <w:r>
              <w:t>-</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56E9F85" w14:textId="77777777" w:rsidR="00AB6027" w:rsidRDefault="00AB6027" w:rsidP="00AB6027">
            <w:pPr>
              <w:spacing w:after="160" w:line="259" w:lineRule="auto"/>
              <w:jc w:val="center"/>
            </w:pPr>
            <w:r>
              <w:t>20/12</w:t>
            </w:r>
          </w:p>
        </w:tc>
      </w:tr>
      <w:tr w:rsidR="00AB6027" w14:paraId="1C7A4FF0"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489DB904" w14:textId="77777777" w:rsidR="00AB6027" w:rsidRDefault="00AB6027" w:rsidP="00AB6027">
            <w:pPr>
              <w:spacing w:after="160" w:line="259" w:lineRule="auto"/>
            </w:pPr>
          </w:p>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5CFA777" w14:textId="77777777" w:rsidR="00AB6027" w:rsidRDefault="00AB6027" w:rsidP="00AB6027">
            <w:pPr>
              <w:spacing w:after="160" w:line="259" w:lineRule="auto"/>
            </w:pPr>
            <w:r>
              <w:t>6 ой сақлангандан кейин.</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A587857"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F0D81F6"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43FAAD6"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9899FDF"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FC6F677"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EEA25DF"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7BBB28E"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6BDC38F" w14:textId="77777777" w:rsidR="00AB6027" w:rsidRDefault="00AB6027" w:rsidP="00AB6027">
            <w:pPr>
              <w:spacing w:after="160" w:line="259" w:lineRule="auto"/>
              <w:jc w:val="center"/>
            </w:pPr>
            <w:r>
              <w:t>-</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90413DA" w14:textId="77777777" w:rsidR="00AB6027" w:rsidRDefault="00AB6027" w:rsidP="00AB6027">
            <w:pPr>
              <w:spacing w:after="160" w:line="259" w:lineRule="auto"/>
              <w:jc w:val="center"/>
            </w:pPr>
            <w:r>
              <w:t>18/12</w:t>
            </w:r>
          </w:p>
        </w:tc>
      </w:tr>
      <w:tr w:rsidR="00AB6027" w14:paraId="49C2A5AC"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1B597771" w14:textId="77777777" w:rsidR="00AB6027" w:rsidRDefault="00AB6027" w:rsidP="00AB6027">
            <w:pPr>
              <w:spacing w:after="160" w:line="259" w:lineRule="auto"/>
              <w:jc w:val="center"/>
            </w:pPr>
            <w:r>
              <w:t>31.</w:t>
            </w:r>
          </w:p>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247E7F1" w14:textId="77777777" w:rsidR="00AB6027" w:rsidRDefault="00AB6027" w:rsidP="00AB6027">
            <w:pPr>
              <w:spacing w:after="160" w:line="259" w:lineRule="auto"/>
            </w:pPr>
            <w:r>
              <w:t xml:space="preserve">Тирик ўсимликлар ва уруғлик экин материаллари </w:t>
            </w:r>
          </w:p>
        </w:tc>
        <w:tc>
          <w:tcPr>
            <w:tcW w:w="3950" w:type="pct"/>
            <w:gridSpan w:val="9"/>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B99E3BD" w14:textId="77777777" w:rsidR="00AB6027" w:rsidRDefault="00AB6027" w:rsidP="00AB6027">
            <w:pPr>
              <w:spacing w:after="160" w:line="259" w:lineRule="auto"/>
              <w:jc w:val="center"/>
            </w:pPr>
            <w:r>
              <w:t>Ташиш услуби ва муддатлари юк жўнатувчи томонидан ўрнатилади</w:t>
            </w:r>
          </w:p>
        </w:tc>
      </w:tr>
      <w:tr w:rsidR="00AB6027" w14:paraId="1CA444F4"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4B5A936C" w14:textId="77777777" w:rsidR="00AB6027" w:rsidRDefault="00AB6027" w:rsidP="00AB6027">
            <w:pPr>
              <w:spacing w:after="160" w:line="259" w:lineRule="auto"/>
              <w:jc w:val="center"/>
            </w:pPr>
            <w:r>
              <w:t>32.</w:t>
            </w:r>
          </w:p>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CD66B33" w14:textId="77777777" w:rsidR="00AB6027" w:rsidRDefault="00AB6027" w:rsidP="00AB6027">
            <w:pPr>
              <w:spacing w:after="160" w:line="259" w:lineRule="auto"/>
            </w:pPr>
            <w:r>
              <w:t>Кўк бананлар</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8DB82FA" w14:textId="77777777" w:rsidR="00AB6027" w:rsidRDefault="00AB6027" w:rsidP="00AB6027">
            <w:pPr>
              <w:spacing w:after="160" w:line="259" w:lineRule="auto"/>
              <w:jc w:val="center"/>
            </w:pPr>
            <w:r>
              <w:t>10**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83CAFFA"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B37C6BC" w14:textId="77777777" w:rsidR="00AB6027" w:rsidRDefault="00AB6027" w:rsidP="00AB6027">
            <w:pPr>
              <w:spacing w:after="160" w:line="259" w:lineRule="auto"/>
              <w:jc w:val="center"/>
            </w:pPr>
            <w:r>
              <w:t>10**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5D00DFC"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9B567C5" w14:textId="77777777" w:rsidR="00AB6027" w:rsidRDefault="00AB6027" w:rsidP="00AB6027">
            <w:pPr>
              <w:spacing w:after="160" w:line="259" w:lineRule="auto"/>
              <w:jc w:val="center"/>
            </w:pPr>
            <w:r>
              <w:t>10**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F5AC7A2"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8A96E3D" w14:textId="77777777" w:rsidR="00AB6027" w:rsidRDefault="00AB6027" w:rsidP="00AB6027">
            <w:pPr>
              <w:spacing w:after="160" w:line="259" w:lineRule="auto"/>
              <w:jc w:val="center"/>
            </w:pPr>
            <w:r>
              <w:t>10**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6F6F294" w14:textId="77777777" w:rsidR="00AB6027" w:rsidRDefault="00AB6027" w:rsidP="00AB6027">
            <w:pPr>
              <w:spacing w:after="160" w:line="259" w:lineRule="auto"/>
              <w:jc w:val="center"/>
            </w:pPr>
            <w:r>
              <w:t>-</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AC4D820" w14:textId="77777777" w:rsidR="00AB6027" w:rsidRDefault="00AB6027" w:rsidP="00AB6027">
            <w:pPr>
              <w:spacing w:after="160" w:line="259" w:lineRule="auto"/>
              <w:jc w:val="center"/>
            </w:pPr>
            <w:r>
              <w:t>10**</w:t>
            </w:r>
          </w:p>
        </w:tc>
      </w:tr>
      <w:tr w:rsidR="00AB6027" w14:paraId="364FA543"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64F60BE5" w14:textId="77777777" w:rsidR="00AB6027" w:rsidRDefault="00AB6027" w:rsidP="00AB6027">
            <w:pPr>
              <w:spacing w:after="160" w:line="259" w:lineRule="auto"/>
              <w:jc w:val="center"/>
            </w:pPr>
            <w:r>
              <w:t>33.</w:t>
            </w:r>
          </w:p>
        </w:tc>
        <w:tc>
          <w:tcPr>
            <w:tcW w:w="8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E33466D" w14:textId="77777777" w:rsidR="00AB6027" w:rsidRDefault="00AB6027" w:rsidP="00AB6027">
            <w:pPr>
              <w:spacing w:after="160" w:line="259" w:lineRule="auto"/>
            </w:pPr>
            <w:r>
              <w:t>Музлатилган мевалар ва сабзавотлар</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021B591" w14:textId="77777777" w:rsidR="00AB6027" w:rsidRDefault="00AB6027" w:rsidP="00AB6027">
            <w:pPr>
              <w:spacing w:after="160" w:line="259" w:lineRule="auto"/>
              <w:jc w:val="center"/>
            </w:pPr>
            <w:r>
              <w:t>30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83F39B7"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C960A9B" w14:textId="77777777" w:rsidR="00AB6027" w:rsidRDefault="00AB6027" w:rsidP="00AB6027">
            <w:pPr>
              <w:spacing w:after="160" w:line="259" w:lineRule="auto"/>
              <w:jc w:val="center"/>
            </w:pPr>
            <w:r>
              <w:t>30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321B014"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E6CCBF4" w14:textId="77777777" w:rsidR="00AB6027" w:rsidRDefault="00AB6027" w:rsidP="00AB6027">
            <w:pPr>
              <w:spacing w:after="160" w:line="259" w:lineRule="auto"/>
              <w:jc w:val="center"/>
            </w:pPr>
            <w:r>
              <w:t>30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ED91D91"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A5019EA" w14:textId="77777777" w:rsidR="00AB6027" w:rsidRDefault="00AB6027" w:rsidP="00AB6027">
            <w:pPr>
              <w:spacing w:after="160" w:line="259" w:lineRule="auto"/>
              <w:jc w:val="center"/>
            </w:pPr>
            <w:r>
              <w:t>30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DFF28D5" w14:textId="77777777" w:rsidR="00AB6027" w:rsidRDefault="00AB6027" w:rsidP="00AB6027">
            <w:pPr>
              <w:spacing w:after="160" w:line="259" w:lineRule="auto"/>
              <w:jc w:val="center"/>
            </w:pPr>
            <w:r>
              <w:t>-</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0CE52E9" w14:textId="77777777" w:rsidR="00AB6027" w:rsidRDefault="00AB6027" w:rsidP="00AB6027">
            <w:pPr>
              <w:spacing w:after="160" w:line="259" w:lineRule="auto"/>
              <w:jc w:val="center"/>
            </w:pPr>
            <w:r>
              <w:t>30</w:t>
            </w:r>
          </w:p>
        </w:tc>
      </w:tr>
    </w:tbl>
    <w:p w14:paraId="2883D57B"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Изоҳ:</w:t>
      </w:r>
    </w:p>
    <w:p w14:paraId="64A196DD"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1) эрта пишар олмаларнинг ташиш муддатлари 10 суткадан ошмаслиги керак;</w:t>
      </w:r>
    </w:p>
    <w:p w14:paraId="26258B8E"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2) «-» белгиси, бундай ташишлар амалга оширилмайди деган маънони билдиради;</w:t>
      </w:r>
    </w:p>
    <w:p w14:paraId="09679650"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3) «*» белгиси, ушбу чеклов муддатлари картошкани кечки навларини, қишки сақлаш мавсумидан кейин ташишлар учун белгиланганлигини билдиради;</w:t>
      </w:r>
    </w:p>
    <w:p w14:paraId="65FE38BA"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4) 17 пунктда суръатда, илдиз ва ёш илдиз сабзавотлари кўкатлари билан, махражда — кўкатларсиз;</w:t>
      </w:r>
    </w:p>
    <w:p w14:paraId="64D32437"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 xml:space="preserve">5) «**» белгиси, ушбу чеклов муддатлари нуқсонсиз кўк бананлар ва сариқ мевали бананларни ташишлар учун белгиланганлигини билдиради; </w:t>
      </w:r>
    </w:p>
    <w:p w14:paraId="13213A5C"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6) юк жўнатувчи юкни ташишга топширишда ва сифат сертификатини расмийлаштиришда, юкни йиғиб олиш муддатидан, уни манзил станцияда туширилишига қадар умумий давомийлиги қуйидагилардан ошмаслиги керак:</w:t>
      </w:r>
    </w:p>
    <w:p w14:paraId="7CC88FDE"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10 сутка ерда ўстирилган бодринглар, олма, гилос, смородина ва крижовниклар учун;</w:t>
      </w:r>
    </w:p>
    <w:p w14:paraId="35443D8C"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 xml:space="preserve">15 сутка — қовоқчалар, бақлажон, ширин қалампир, ўрик ва шафтоли учун; </w:t>
      </w:r>
    </w:p>
    <w:p w14:paraId="15F9EE1E"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 xml:space="preserve">25 сутка — олхўри, олча, олма ва нокнинг эрта пишар навлари учун; </w:t>
      </w:r>
    </w:p>
    <w:p w14:paraId="3030A89A"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 xml:space="preserve">7 ой — карамнинг янги сақлаш сифати яхши навлари учун: </w:t>
      </w:r>
    </w:p>
    <w:p w14:paraId="55C0DC28"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 xml:space="preserve">6 ой — сақлаш муддати яхши бўлган навлари учун; </w:t>
      </w:r>
    </w:p>
    <w:p w14:paraId="62CADDEB"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 xml:space="preserve">4 ой — сақлаш муддати қониқарли бўлган навлари учун; </w:t>
      </w:r>
    </w:p>
    <w:p w14:paraId="1BB07616"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5 ой — картошкаларнинг истеъмолланувчи янги ботаник навлари учун.</w:t>
      </w:r>
    </w:p>
    <w:p w14:paraId="5BAEEB2E" w14:textId="77777777" w:rsidR="00AB6027" w:rsidRDefault="00AB6027" w:rsidP="00AB6027">
      <w:pPr>
        <w:shd w:val="clear" w:color="auto" w:fill="FFFFFF"/>
        <w:spacing w:after="160" w:line="259" w:lineRule="auto"/>
        <w:ind w:firstLine="851"/>
        <w:jc w:val="both"/>
        <w:rPr>
          <w:rFonts w:eastAsia="Times New Roman"/>
          <w:color w:val="000000"/>
        </w:rPr>
      </w:pPr>
      <w:r>
        <w:rPr>
          <w:rFonts w:eastAsia="Times New Roman"/>
          <w:color w:val="000000"/>
        </w:rPr>
        <w:t xml:space="preserve">4. Сут ва сут маҳсулотлари, консерва маҳсулотлари ва бошқа тезбизилувчан юклар рўйхати ва уларнинг изотермик ва ёпиқ вагонларда йилнинг даврига кўра белгиланган ташиш муддатлари суткада: </w:t>
      </w:r>
    </w:p>
    <w:tbl>
      <w:tblPr>
        <w:tblW w:w="5000" w:type="pct"/>
        <w:tblCellMar>
          <w:left w:w="0" w:type="dxa"/>
          <w:right w:w="0" w:type="dxa"/>
        </w:tblCellMar>
        <w:tblLook w:val="04A0" w:firstRow="1" w:lastRow="0" w:firstColumn="1" w:lastColumn="0" w:noHBand="0" w:noVBand="1"/>
      </w:tblPr>
      <w:tblGrid>
        <w:gridCol w:w="332"/>
        <w:gridCol w:w="1825"/>
        <w:gridCol w:w="860"/>
        <w:gridCol w:w="1030"/>
        <w:gridCol w:w="867"/>
        <w:gridCol w:w="860"/>
        <w:gridCol w:w="1030"/>
        <w:gridCol w:w="867"/>
        <w:gridCol w:w="974"/>
        <w:gridCol w:w="974"/>
      </w:tblGrid>
      <w:tr w:rsidR="00AB6027" w14:paraId="5F05853A" w14:textId="77777777" w:rsidTr="00FC1228">
        <w:tc>
          <w:tcPr>
            <w:tcW w:w="15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60811E99" w14:textId="77777777" w:rsidR="00AB6027" w:rsidRDefault="00AB6027" w:rsidP="00AB6027">
            <w:pPr>
              <w:spacing w:after="160" w:line="259" w:lineRule="auto"/>
              <w:jc w:val="center"/>
            </w:pPr>
            <w:r>
              <w:rPr>
                <w:b/>
                <w:bCs/>
              </w:rPr>
              <w:t xml:space="preserve">Т/р </w:t>
            </w:r>
          </w:p>
        </w:tc>
        <w:tc>
          <w:tcPr>
            <w:tcW w:w="1150" w:type="pct"/>
            <w:vMerge w:val="restar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47FBA15" w14:textId="77777777" w:rsidR="00AB6027" w:rsidRDefault="00AB6027" w:rsidP="00AB6027">
            <w:pPr>
              <w:spacing w:after="160" w:line="259" w:lineRule="auto"/>
              <w:jc w:val="center"/>
            </w:pPr>
            <w:r>
              <w:rPr>
                <w:b/>
                <w:bCs/>
              </w:rPr>
              <w:t>Юкнинг номи</w:t>
            </w:r>
          </w:p>
        </w:tc>
        <w:tc>
          <w:tcPr>
            <w:tcW w:w="1350" w:type="pct"/>
            <w:gridSpan w:val="3"/>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312A40D" w14:textId="77777777" w:rsidR="00AB6027" w:rsidRDefault="00AB6027" w:rsidP="00AB6027">
            <w:pPr>
              <w:spacing w:after="160" w:line="259" w:lineRule="auto"/>
              <w:jc w:val="center"/>
            </w:pPr>
            <w:r>
              <w:rPr>
                <w:b/>
                <w:bCs/>
              </w:rPr>
              <w:t>Ёз даври</w:t>
            </w:r>
          </w:p>
        </w:tc>
        <w:tc>
          <w:tcPr>
            <w:tcW w:w="1800" w:type="pct"/>
            <w:gridSpan w:val="4"/>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D2C5A31" w14:textId="77777777" w:rsidR="00AB6027" w:rsidRDefault="00AB6027" w:rsidP="00AB6027">
            <w:pPr>
              <w:spacing w:after="160" w:line="259" w:lineRule="auto"/>
              <w:jc w:val="center"/>
            </w:pPr>
            <w:r>
              <w:rPr>
                <w:b/>
                <w:bCs/>
              </w:rPr>
              <w:t>Ўтиш даври</w:t>
            </w:r>
          </w:p>
        </w:tc>
        <w:tc>
          <w:tcPr>
            <w:tcW w:w="45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98CF0FA" w14:textId="77777777" w:rsidR="00AB6027" w:rsidRDefault="00AB6027" w:rsidP="00AB6027">
            <w:pPr>
              <w:spacing w:after="160" w:line="259" w:lineRule="auto"/>
              <w:jc w:val="center"/>
            </w:pPr>
            <w:r>
              <w:rPr>
                <w:b/>
                <w:bCs/>
              </w:rPr>
              <w:t>Қиш даври</w:t>
            </w:r>
          </w:p>
        </w:tc>
      </w:tr>
      <w:tr w:rsidR="00AB6027" w14:paraId="65BF8E30" w14:textId="77777777" w:rsidTr="00FC1228">
        <w:tc>
          <w:tcPr>
            <w:tcW w:w="0" w:type="auto"/>
            <w:vMerge/>
            <w:tcBorders>
              <w:top w:val="single" w:sz="8" w:space="0" w:color="auto"/>
              <w:left w:val="single" w:sz="8" w:space="0" w:color="auto"/>
              <w:bottom w:val="single" w:sz="8" w:space="0" w:color="auto"/>
              <w:right w:val="single" w:sz="8" w:space="0" w:color="auto"/>
            </w:tcBorders>
            <w:vAlign w:val="center"/>
            <w:hideMark/>
          </w:tcPr>
          <w:p w14:paraId="71D4FD2D" w14:textId="77777777" w:rsidR="00AB6027" w:rsidRDefault="00AB6027" w:rsidP="00AB6027">
            <w:pPr>
              <w:spacing w:after="160" w:line="259" w:lineRule="auto"/>
            </w:pPr>
          </w:p>
        </w:tc>
        <w:tc>
          <w:tcPr>
            <w:tcW w:w="0" w:type="auto"/>
            <w:vMerge/>
            <w:tcBorders>
              <w:top w:val="single" w:sz="8" w:space="0" w:color="auto"/>
              <w:left w:val="nil"/>
              <w:bottom w:val="single" w:sz="8" w:space="0" w:color="auto"/>
              <w:right w:val="single" w:sz="8" w:space="0" w:color="auto"/>
            </w:tcBorders>
            <w:vAlign w:val="center"/>
            <w:hideMark/>
          </w:tcPr>
          <w:p w14:paraId="130191E6" w14:textId="77777777" w:rsidR="00AB6027" w:rsidRDefault="00AB6027" w:rsidP="00AB6027">
            <w:pPr>
              <w:spacing w:after="160" w:line="259" w:lineRule="auto"/>
            </w:pPr>
          </w:p>
        </w:tc>
        <w:tc>
          <w:tcPr>
            <w:tcW w:w="9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E46E36C" w14:textId="77777777" w:rsidR="00AB6027" w:rsidRDefault="00AB6027" w:rsidP="00AB6027">
            <w:pPr>
              <w:spacing w:after="160" w:line="259" w:lineRule="auto"/>
              <w:jc w:val="center"/>
            </w:pPr>
            <w:r>
              <w:rPr>
                <w:b/>
                <w:bCs/>
              </w:rPr>
              <w:t>изотермик вагонларда</w:t>
            </w:r>
          </w:p>
        </w:tc>
        <w:tc>
          <w:tcPr>
            <w:tcW w:w="400"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08F68EC" w14:textId="77777777" w:rsidR="00AB6027" w:rsidRDefault="00AB6027" w:rsidP="00AB6027">
            <w:pPr>
              <w:spacing w:after="160" w:line="259" w:lineRule="auto"/>
              <w:jc w:val="center"/>
            </w:pPr>
            <w:r>
              <w:rPr>
                <w:b/>
                <w:bCs/>
              </w:rPr>
              <w:t>Ёпиқ вагонларда</w:t>
            </w:r>
          </w:p>
        </w:tc>
        <w:tc>
          <w:tcPr>
            <w:tcW w:w="90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8B8F289" w14:textId="77777777" w:rsidR="00AB6027" w:rsidRDefault="00AB6027" w:rsidP="00AB6027">
            <w:pPr>
              <w:spacing w:after="160" w:line="259" w:lineRule="auto"/>
              <w:jc w:val="center"/>
            </w:pPr>
            <w:r>
              <w:rPr>
                <w:b/>
                <w:bCs/>
              </w:rPr>
              <w:t>изотермик вагонларда</w:t>
            </w:r>
          </w:p>
        </w:tc>
        <w:tc>
          <w:tcPr>
            <w:tcW w:w="400"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A3D5294" w14:textId="77777777" w:rsidR="00AB6027" w:rsidRDefault="00AB6027" w:rsidP="00AB6027">
            <w:pPr>
              <w:spacing w:after="160" w:line="259" w:lineRule="auto"/>
              <w:jc w:val="center"/>
            </w:pPr>
            <w:r>
              <w:rPr>
                <w:b/>
                <w:bCs/>
              </w:rPr>
              <w:t>Ёпиқ вагонларда</w:t>
            </w:r>
          </w:p>
        </w:tc>
        <w:tc>
          <w:tcPr>
            <w:tcW w:w="950" w:type="pct"/>
            <w:gridSpan w:val="2"/>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D95C551" w14:textId="77777777" w:rsidR="00AB6027" w:rsidRDefault="00AB6027" w:rsidP="00AB6027">
            <w:pPr>
              <w:spacing w:after="160" w:line="259" w:lineRule="auto"/>
              <w:jc w:val="center"/>
            </w:pPr>
            <w:r>
              <w:rPr>
                <w:b/>
                <w:bCs/>
              </w:rPr>
              <w:t>изотермик вагонларда</w:t>
            </w:r>
          </w:p>
        </w:tc>
      </w:tr>
      <w:tr w:rsidR="00AB6027" w14:paraId="2788950E" w14:textId="77777777" w:rsidTr="00FC1228">
        <w:trPr>
          <w:cantSplit/>
          <w:trHeight w:val="276"/>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0BEB882" w14:textId="77777777" w:rsidR="00AB6027" w:rsidRDefault="00AB6027" w:rsidP="00AB6027">
            <w:pPr>
              <w:spacing w:after="160" w:line="259" w:lineRule="auto"/>
            </w:pPr>
          </w:p>
        </w:tc>
        <w:tc>
          <w:tcPr>
            <w:tcW w:w="0" w:type="auto"/>
            <w:vMerge/>
            <w:tcBorders>
              <w:top w:val="single" w:sz="8" w:space="0" w:color="auto"/>
              <w:left w:val="nil"/>
              <w:bottom w:val="single" w:sz="8" w:space="0" w:color="auto"/>
              <w:right w:val="single" w:sz="8" w:space="0" w:color="auto"/>
            </w:tcBorders>
            <w:vAlign w:val="center"/>
            <w:hideMark/>
          </w:tcPr>
          <w:p w14:paraId="2FB90A60" w14:textId="77777777" w:rsidR="00AB6027" w:rsidRDefault="00AB6027" w:rsidP="00AB6027">
            <w:pPr>
              <w:spacing w:after="160" w:line="259" w:lineRule="auto"/>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8CFD2B9" w14:textId="77777777" w:rsidR="00AB6027" w:rsidRDefault="00AB6027" w:rsidP="00AB6027">
            <w:pPr>
              <w:spacing w:after="160" w:line="259" w:lineRule="auto"/>
              <w:jc w:val="center"/>
            </w:pPr>
            <w:r>
              <w:rPr>
                <w:b/>
                <w:bCs/>
              </w:rPr>
              <w:t>совутилган</w:t>
            </w: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7D4045A" w14:textId="77777777" w:rsidR="00AB6027" w:rsidRDefault="00AB6027" w:rsidP="00AB6027">
            <w:pPr>
              <w:spacing w:after="160" w:line="259" w:lineRule="auto"/>
              <w:jc w:val="center"/>
            </w:pPr>
            <w:r>
              <w:rPr>
                <w:b/>
                <w:bCs/>
              </w:rPr>
              <w:t>совутилмаган</w:t>
            </w:r>
          </w:p>
        </w:tc>
        <w:tc>
          <w:tcPr>
            <w:tcW w:w="0" w:type="auto"/>
            <w:vMerge/>
            <w:tcBorders>
              <w:top w:val="nil"/>
              <w:left w:val="nil"/>
              <w:bottom w:val="single" w:sz="8" w:space="0" w:color="auto"/>
              <w:right w:val="single" w:sz="8" w:space="0" w:color="auto"/>
            </w:tcBorders>
            <w:vAlign w:val="center"/>
            <w:hideMark/>
          </w:tcPr>
          <w:p w14:paraId="6BB79329" w14:textId="77777777" w:rsidR="00AB6027" w:rsidRDefault="00AB6027" w:rsidP="00AB6027">
            <w:pPr>
              <w:spacing w:after="160" w:line="259" w:lineRule="auto"/>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C957B03" w14:textId="77777777" w:rsidR="00AB6027" w:rsidRDefault="00AB6027" w:rsidP="00AB6027">
            <w:pPr>
              <w:spacing w:after="160" w:line="259" w:lineRule="auto"/>
              <w:jc w:val="center"/>
            </w:pPr>
            <w:r>
              <w:rPr>
                <w:b/>
                <w:bCs/>
              </w:rPr>
              <w:t>совутилган</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D9D0A52" w14:textId="77777777" w:rsidR="00AB6027" w:rsidRDefault="00AB6027" w:rsidP="00AB6027">
            <w:pPr>
              <w:spacing w:after="160" w:line="259" w:lineRule="auto"/>
              <w:jc w:val="center"/>
            </w:pPr>
            <w:r>
              <w:rPr>
                <w:b/>
                <w:bCs/>
              </w:rPr>
              <w:t>совутилмаган</w:t>
            </w:r>
          </w:p>
        </w:tc>
        <w:tc>
          <w:tcPr>
            <w:tcW w:w="0" w:type="auto"/>
            <w:vMerge/>
            <w:tcBorders>
              <w:top w:val="nil"/>
              <w:left w:val="nil"/>
              <w:bottom w:val="single" w:sz="8" w:space="0" w:color="auto"/>
              <w:right w:val="single" w:sz="8" w:space="0" w:color="auto"/>
            </w:tcBorders>
            <w:vAlign w:val="center"/>
            <w:hideMark/>
          </w:tcPr>
          <w:p w14:paraId="5CA19260" w14:textId="77777777" w:rsidR="00AB6027" w:rsidRDefault="00AB6027" w:rsidP="00AB6027">
            <w:pPr>
              <w:spacing w:after="160" w:line="259" w:lineRule="auto"/>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D795B9F" w14:textId="77777777" w:rsidR="00AB6027" w:rsidRDefault="00AB6027" w:rsidP="00AB6027">
            <w:pPr>
              <w:spacing w:after="160" w:line="259" w:lineRule="auto"/>
              <w:jc w:val="center"/>
            </w:pPr>
            <w:r>
              <w:rPr>
                <w:b/>
                <w:bCs/>
              </w:rPr>
              <w:t>Совутилган ёки иситилмаган</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3BCA811" w14:textId="77777777" w:rsidR="00AB6027" w:rsidRDefault="00AB6027" w:rsidP="00AB6027">
            <w:pPr>
              <w:spacing w:after="160" w:line="259" w:lineRule="auto"/>
              <w:jc w:val="center"/>
            </w:pPr>
            <w:r>
              <w:rPr>
                <w:b/>
                <w:bCs/>
              </w:rPr>
              <w:t>Совутилган ёки иситилмаган</w:t>
            </w:r>
          </w:p>
        </w:tc>
      </w:tr>
      <w:tr w:rsidR="00AB6027" w14:paraId="2D97C722"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3DCAFDBF" w14:textId="77777777" w:rsidR="00AB6027" w:rsidRDefault="00AB6027" w:rsidP="00AB6027">
            <w:pPr>
              <w:spacing w:after="160" w:line="259" w:lineRule="auto"/>
              <w:jc w:val="center"/>
            </w:pPr>
            <w:r>
              <w:t>1.</w:t>
            </w:r>
          </w:p>
        </w:tc>
        <w:tc>
          <w:tcPr>
            <w:tcW w:w="1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F75630D" w14:textId="77777777" w:rsidR="00AB6027" w:rsidRDefault="00AB6027" w:rsidP="00AB6027">
            <w:pPr>
              <w:spacing w:after="160" w:line="259" w:lineRule="auto"/>
            </w:pPr>
            <w:r>
              <w:t xml:space="preserve">Консервалар туника ва шиша банкалардаги гўшт ва ўсимликлар қўшилган, гўштли, пастеризация қилинганлардан ташқари. </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565BB52" w14:textId="77777777" w:rsidR="00AB6027" w:rsidRDefault="00AB6027" w:rsidP="00AB6027">
            <w:pPr>
              <w:spacing w:after="160" w:line="259" w:lineRule="auto"/>
              <w:jc w:val="center"/>
            </w:pPr>
            <w:r>
              <w:t>30</w:t>
            </w: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AD00B35" w14:textId="77777777" w:rsidR="00AB6027" w:rsidRDefault="00AB6027" w:rsidP="00AB6027">
            <w:pPr>
              <w:spacing w:after="160" w:line="259" w:lineRule="auto"/>
              <w:jc w:val="center"/>
            </w:pPr>
            <w:r>
              <w:t>20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A4AE8F7" w14:textId="77777777" w:rsidR="00AB6027" w:rsidRDefault="00AB6027" w:rsidP="00AB6027">
            <w:pPr>
              <w:spacing w:after="160" w:line="259" w:lineRule="auto"/>
              <w:jc w:val="center"/>
            </w:pPr>
            <w:r>
              <w:t>20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6D8172F" w14:textId="77777777" w:rsidR="00AB6027" w:rsidRDefault="00AB6027" w:rsidP="00AB6027">
            <w:pPr>
              <w:spacing w:after="160" w:line="259" w:lineRule="auto"/>
              <w:jc w:val="center"/>
            </w:pPr>
            <w:r>
              <w:t>30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AFE3C8B" w14:textId="77777777" w:rsidR="00AB6027" w:rsidRDefault="00AB6027" w:rsidP="00AB6027">
            <w:pPr>
              <w:spacing w:after="160" w:line="259" w:lineRule="auto"/>
              <w:jc w:val="center"/>
            </w:pPr>
            <w:r>
              <w:t>20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6656B80" w14:textId="77777777" w:rsidR="00AB6027" w:rsidRDefault="00AB6027" w:rsidP="00AB6027">
            <w:pPr>
              <w:spacing w:after="160" w:line="259" w:lineRule="auto"/>
              <w:jc w:val="center"/>
            </w:pPr>
            <w:r>
              <w:t>30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BD9E086" w14:textId="77777777" w:rsidR="00AB6027" w:rsidRDefault="00AB6027" w:rsidP="00AB6027">
            <w:pPr>
              <w:spacing w:after="160" w:line="259" w:lineRule="auto"/>
              <w:jc w:val="center"/>
            </w:pPr>
            <w:r>
              <w:t>30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087320D" w14:textId="77777777" w:rsidR="00AB6027" w:rsidRDefault="00AB6027" w:rsidP="00AB6027">
            <w:pPr>
              <w:spacing w:after="160" w:line="259" w:lineRule="auto"/>
              <w:jc w:val="center"/>
            </w:pPr>
            <w:r>
              <w:t>20</w:t>
            </w:r>
          </w:p>
        </w:tc>
      </w:tr>
      <w:tr w:rsidR="00AB6027" w14:paraId="59A88141"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32BF35D9" w14:textId="77777777" w:rsidR="00AB6027" w:rsidRDefault="00AB6027" w:rsidP="00AB6027">
            <w:pPr>
              <w:spacing w:after="160" w:line="259" w:lineRule="auto"/>
              <w:jc w:val="center"/>
            </w:pPr>
            <w:r>
              <w:t>2.</w:t>
            </w:r>
          </w:p>
        </w:tc>
        <w:tc>
          <w:tcPr>
            <w:tcW w:w="1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C819F25" w14:textId="77777777" w:rsidR="00AB6027" w:rsidRDefault="00AB6027" w:rsidP="00AB6027">
            <w:pPr>
              <w:spacing w:after="160" w:line="259" w:lineRule="auto"/>
            </w:pPr>
            <w:r>
              <w:t>Консервалар гўштли пастеризация қилинган (чўчқа гўшти, дудланган бекон).</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3C33C10" w14:textId="77777777" w:rsidR="00AB6027" w:rsidRDefault="00AB6027" w:rsidP="00AB6027">
            <w:pPr>
              <w:spacing w:after="160" w:line="259" w:lineRule="auto"/>
              <w:jc w:val="center"/>
            </w:pPr>
            <w:r>
              <w:t>30</w:t>
            </w: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3E401C3" w14:textId="77777777" w:rsidR="00AB6027" w:rsidRDefault="00AB6027" w:rsidP="00AB6027">
            <w:pPr>
              <w:spacing w:after="160" w:line="259" w:lineRule="auto"/>
              <w:jc w:val="center"/>
            </w:pPr>
            <w:r>
              <w:t>3</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D246869"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8C6646E" w14:textId="77777777" w:rsidR="00AB6027" w:rsidRDefault="00AB6027" w:rsidP="00AB6027">
            <w:pPr>
              <w:spacing w:after="160" w:line="259" w:lineRule="auto"/>
              <w:jc w:val="center"/>
            </w:pPr>
            <w:r>
              <w:t>30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E079319" w14:textId="77777777" w:rsidR="00AB6027" w:rsidRDefault="00AB6027" w:rsidP="00AB6027">
            <w:pPr>
              <w:spacing w:after="160" w:line="259" w:lineRule="auto"/>
              <w:jc w:val="center"/>
            </w:pPr>
            <w:r>
              <w:t>6</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3A2F655" w14:textId="77777777" w:rsidR="00AB6027" w:rsidRDefault="00AB6027" w:rsidP="00AB6027">
            <w:pPr>
              <w:spacing w:after="160" w:line="259" w:lineRule="auto"/>
              <w:jc w:val="center"/>
            </w:pPr>
            <w:r>
              <w:t>-</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DD0E2F5" w14:textId="77777777" w:rsidR="00AB6027" w:rsidRDefault="00AB6027" w:rsidP="00AB6027">
            <w:pPr>
              <w:spacing w:after="160" w:line="259" w:lineRule="auto"/>
              <w:jc w:val="center"/>
            </w:pPr>
            <w:r>
              <w:t>30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19FC72B" w14:textId="77777777" w:rsidR="00AB6027" w:rsidRDefault="00AB6027" w:rsidP="00AB6027">
            <w:pPr>
              <w:spacing w:after="160" w:line="259" w:lineRule="auto"/>
              <w:jc w:val="center"/>
            </w:pPr>
            <w:r>
              <w:t>3</w:t>
            </w:r>
          </w:p>
        </w:tc>
      </w:tr>
      <w:tr w:rsidR="00AB6027" w14:paraId="301E9287"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30738324" w14:textId="77777777" w:rsidR="00AB6027" w:rsidRDefault="00AB6027" w:rsidP="00AB6027">
            <w:pPr>
              <w:spacing w:after="160" w:line="259" w:lineRule="auto"/>
              <w:jc w:val="center"/>
            </w:pPr>
            <w:r>
              <w:t>3.</w:t>
            </w:r>
          </w:p>
        </w:tc>
        <w:tc>
          <w:tcPr>
            <w:tcW w:w="1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A7ABE77" w14:textId="77777777" w:rsidR="00AB6027" w:rsidRDefault="00AB6027" w:rsidP="00AB6027">
            <w:pPr>
              <w:spacing w:after="160" w:line="259" w:lineRule="auto"/>
            </w:pPr>
            <w:r>
              <w:t>Консервалар балиқ гўштидан ва краблардан, ҳар хил балиқ ва пресервлар жигарларидан ташқари.</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1E9B286" w14:textId="77777777" w:rsidR="00AB6027" w:rsidRDefault="00AB6027" w:rsidP="00AB6027">
            <w:pPr>
              <w:spacing w:after="160" w:line="259" w:lineRule="auto"/>
              <w:jc w:val="center"/>
            </w:pPr>
            <w:r>
              <w:t>30</w:t>
            </w: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D72899B" w14:textId="77777777" w:rsidR="00AB6027" w:rsidRDefault="00AB6027" w:rsidP="00AB6027">
            <w:pPr>
              <w:spacing w:after="160" w:line="259" w:lineRule="auto"/>
              <w:jc w:val="center"/>
            </w:pPr>
            <w:r>
              <w:t>15</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E15F1B9" w14:textId="77777777" w:rsidR="00AB6027" w:rsidRDefault="00AB6027" w:rsidP="00AB6027">
            <w:pPr>
              <w:spacing w:after="160" w:line="259" w:lineRule="auto"/>
              <w:jc w:val="center"/>
            </w:pPr>
            <w:r>
              <w:t>10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AE72E23" w14:textId="77777777" w:rsidR="00AB6027" w:rsidRDefault="00AB6027" w:rsidP="00AB6027">
            <w:pPr>
              <w:spacing w:after="160" w:line="259" w:lineRule="auto"/>
              <w:jc w:val="center"/>
            </w:pPr>
            <w:r>
              <w:t>30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1E1A5B7" w14:textId="77777777" w:rsidR="00AB6027" w:rsidRDefault="00AB6027" w:rsidP="00AB6027">
            <w:pPr>
              <w:spacing w:after="160" w:line="259" w:lineRule="auto"/>
              <w:jc w:val="center"/>
            </w:pPr>
            <w:r>
              <w:t>25</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89F55BE" w14:textId="77777777" w:rsidR="00AB6027" w:rsidRDefault="00AB6027" w:rsidP="00AB6027">
            <w:pPr>
              <w:spacing w:after="160" w:line="259" w:lineRule="auto"/>
              <w:jc w:val="center"/>
            </w:pPr>
            <w:r>
              <w:t>-</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3A921F5" w14:textId="77777777" w:rsidR="00AB6027" w:rsidRDefault="00AB6027" w:rsidP="00AB6027">
            <w:pPr>
              <w:spacing w:after="160" w:line="259" w:lineRule="auto"/>
              <w:jc w:val="center"/>
            </w:pPr>
            <w:r>
              <w:t>30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A8875DF" w14:textId="77777777" w:rsidR="00AB6027" w:rsidRDefault="00AB6027" w:rsidP="00AB6027">
            <w:pPr>
              <w:spacing w:after="160" w:line="259" w:lineRule="auto"/>
              <w:jc w:val="center"/>
            </w:pPr>
            <w:r>
              <w:t>8</w:t>
            </w:r>
          </w:p>
        </w:tc>
      </w:tr>
      <w:tr w:rsidR="00AB6027" w14:paraId="40F52388"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1FE80675" w14:textId="77777777" w:rsidR="00AB6027" w:rsidRDefault="00AB6027" w:rsidP="00AB6027">
            <w:pPr>
              <w:spacing w:after="160" w:line="259" w:lineRule="auto"/>
              <w:jc w:val="center"/>
            </w:pPr>
            <w:r>
              <w:t>4.</w:t>
            </w:r>
          </w:p>
        </w:tc>
        <w:tc>
          <w:tcPr>
            <w:tcW w:w="1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34C7FF0" w14:textId="77777777" w:rsidR="00AB6027" w:rsidRDefault="00AB6027" w:rsidP="00AB6027">
            <w:pPr>
              <w:spacing w:after="160" w:line="259" w:lineRule="auto"/>
            </w:pPr>
            <w:r>
              <w:t>Консервалар балиқ жигаридан.</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8D4CDF6" w14:textId="77777777" w:rsidR="00AB6027" w:rsidRDefault="00AB6027" w:rsidP="00AB6027">
            <w:pPr>
              <w:spacing w:after="160" w:line="259" w:lineRule="auto"/>
              <w:jc w:val="center"/>
            </w:pPr>
            <w:r>
              <w:t>30</w:t>
            </w: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6EE43EA" w14:textId="77777777" w:rsidR="00AB6027" w:rsidRDefault="00AB6027" w:rsidP="00AB6027">
            <w:pPr>
              <w:spacing w:after="160" w:line="259" w:lineRule="auto"/>
              <w:jc w:val="center"/>
            </w:pPr>
            <w:r>
              <w:t>20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DB030EA" w14:textId="77777777" w:rsidR="00AB6027" w:rsidRDefault="00AB6027" w:rsidP="00AB6027">
            <w:pPr>
              <w:spacing w:after="160" w:line="259" w:lineRule="auto"/>
              <w:jc w:val="center"/>
            </w:pPr>
            <w:r>
              <w:t>15</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B5150BC" w14:textId="77777777" w:rsidR="00AB6027" w:rsidRDefault="00AB6027" w:rsidP="00AB6027">
            <w:pPr>
              <w:spacing w:after="160" w:line="259" w:lineRule="auto"/>
              <w:jc w:val="center"/>
            </w:pPr>
            <w:r>
              <w:t>30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992F9F6" w14:textId="77777777" w:rsidR="00AB6027" w:rsidRDefault="00AB6027" w:rsidP="00AB6027">
            <w:pPr>
              <w:spacing w:after="160" w:line="259" w:lineRule="auto"/>
              <w:jc w:val="center"/>
            </w:pPr>
            <w:r>
              <w:t>25</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68C3F04" w14:textId="77777777" w:rsidR="00AB6027" w:rsidRDefault="00AB6027" w:rsidP="00AB6027">
            <w:pPr>
              <w:spacing w:after="160" w:line="259" w:lineRule="auto"/>
              <w:jc w:val="center"/>
            </w:pPr>
            <w:r>
              <w:t>-</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D5A3E76" w14:textId="77777777" w:rsidR="00AB6027" w:rsidRDefault="00AB6027" w:rsidP="00AB6027">
            <w:pPr>
              <w:spacing w:after="160" w:line="259" w:lineRule="auto"/>
              <w:jc w:val="center"/>
            </w:pPr>
            <w:r>
              <w:t>30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A1B360B" w14:textId="77777777" w:rsidR="00AB6027" w:rsidRDefault="00AB6027" w:rsidP="00AB6027">
            <w:pPr>
              <w:spacing w:after="160" w:line="259" w:lineRule="auto"/>
              <w:jc w:val="center"/>
            </w:pPr>
            <w:r>
              <w:t>15</w:t>
            </w:r>
          </w:p>
        </w:tc>
      </w:tr>
      <w:tr w:rsidR="00AB6027" w14:paraId="67A14F34"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1760E297" w14:textId="77777777" w:rsidR="00AB6027" w:rsidRDefault="00AB6027" w:rsidP="00AB6027">
            <w:pPr>
              <w:spacing w:after="160" w:line="259" w:lineRule="auto"/>
              <w:jc w:val="center"/>
            </w:pPr>
            <w:r>
              <w:t>5.</w:t>
            </w:r>
          </w:p>
        </w:tc>
        <w:tc>
          <w:tcPr>
            <w:tcW w:w="1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AE16796" w14:textId="77777777" w:rsidR="00AB6027" w:rsidRDefault="00AB6027" w:rsidP="00AB6027">
            <w:pPr>
              <w:spacing w:after="160" w:line="259" w:lineRule="auto"/>
            </w:pPr>
            <w:r>
              <w:t>Пресервалар ҳар хил, сельдь банкаларга тузланган (ивасидан ташқари).</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44FD031" w14:textId="77777777" w:rsidR="00AB6027" w:rsidRDefault="00AB6027" w:rsidP="00AB6027">
            <w:pPr>
              <w:spacing w:after="160" w:line="259" w:lineRule="auto"/>
              <w:jc w:val="center"/>
            </w:pPr>
            <w:r>
              <w:t>25</w:t>
            </w: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4F2B473"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E019904"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E57DE08" w14:textId="77777777" w:rsidR="00AB6027" w:rsidRDefault="00AB6027" w:rsidP="00AB6027">
            <w:pPr>
              <w:spacing w:after="160" w:line="259" w:lineRule="auto"/>
              <w:jc w:val="center"/>
            </w:pPr>
            <w:r>
              <w:t>30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BEDBFDB"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AE6246C" w14:textId="77777777" w:rsidR="00AB6027" w:rsidRDefault="00AB6027" w:rsidP="00AB6027">
            <w:pPr>
              <w:spacing w:after="160" w:line="259" w:lineRule="auto"/>
              <w:jc w:val="center"/>
            </w:pPr>
            <w:r>
              <w:t>-</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A104AB4" w14:textId="77777777" w:rsidR="00AB6027" w:rsidRDefault="00AB6027" w:rsidP="00AB6027">
            <w:pPr>
              <w:spacing w:after="160" w:line="259" w:lineRule="auto"/>
              <w:jc w:val="center"/>
            </w:pPr>
            <w:r>
              <w:t>30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E0EC4D1" w14:textId="77777777" w:rsidR="00AB6027" w:rsidRDefault="00AB6027" w:rsidP="00AB6027">
            <w:pPr>
              <w:spacing w:after="160" w:line="259" w:lineRule="auto"/>
              <w:jc w:val="center"/>
            </w:pPr>
            <w:r>
              <w:t>6</w:t>
            </w:r>
          </w:p>
        </w:tc>
      </w:tr>
      <w:tr w:rsidR="00AB6027" w14:paraId="2BFE307D" w14:textId="77777777" w:rsidTr="00FC1228">
        <w:tc>
          <w:tcPr>
            <w:tcW w:w="15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32687075" w14:textId="77777777" w:rsidR="00AB6027" w:rsidRDefault="00AB6027" w:rsidP="00AB6027">
            <w:pPr>
              <w:spacing w:after="160" w:line="259" w:lineRule="auto"/>
              <w:jc w:val="center"/>
            </w:pPr>
            <w:r>
              <w:t>6.</w:t>
            </w:r>
          </w:p>
        </w:tc>
        <w:tc>
          <w:tcPr>
            <w:tcW w:w="1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BAF07ED" w14:textId="77777777" w:rsidR="00AB6027" w:rsidRDefault="00AB6027" w:rsidP="00AB6027">
            <w:pPr>
              <w:spacing w:after="160" w:line="259" w:lineRule="auto"/>
            </w:pPr>
            <w:r>
              <w:t>Консервалар сабзавотли:</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4CFFD9E" w14:textId="77777777" w:rsidR="00AB6027" w:rsidRDefault="00AB6027" w:rsidP="00AB6027">
            <w:pPr>
              <w:spacing w:after="160" w:line="259" w:lineRule="auto"/>
            </w:pP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A416D3E"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B08AB02"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6952A25"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37E8CAF"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8E7D4BD"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0D93539"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7DB8807" w14:textId="77777777" w:rsidR="00AB6027" w:rsidRDefault="00AB6027" w:rsidP="00AB6027">
            <w:pPr>
              <w:spacing w:after="160" w:line="259" w:lineRule="auto"/>
              <w:rPr>
                <w:rFonts w:eastAsia="Times New Roman"/>
                <w:sz w:val="20"/>
                <w:szCs w:val="20"/>
              </w:rPr>
            </w:pPr>
          </w:p>
        </w:tc>
      </w:tr>
      <w:tr w:rsidR="00AB6027" w14:paraId="20B4F2B6"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5196F660" w14:textId="77777777" w:rsidR="00AB6027" w:rsidRDefault="00AB6027" w:rsidP="00AB6027">
            <w:pPr>
              <w:spacing w:after="160" w:line="259" w:lineRule="auto"/>
            </w:pPr>
          </w:p>
        </w:tc>
        <w:tc>
          <w:tcPr>
            <w:tcW w:w="1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776A398" w14:textId="77777777" w:rsidR="00AB6027" w:rsidRDefault="00AB6027" w:rsidP="00AB6027">
            <w:pPr>
              <w:spacing w:after="160" w:line="259" w:lineRule="auto"/>
            </w:pPr>
            <w:r>
              <w:t>томатли концентрациялаштирилган маҳсулотлар шиша ва метал банкалардаги ва бочкаларда, томат соуси стерилизация қилинган, томатлар стерилизация қилинган бутун ва тозаланган;</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D6ED0CB" w14:textId="77777777" w:rsidR="00AB6027" w:rsidRDefault="00AB6027" w:rsidP="00AB6027">
            <w:pPr>
              <w:spacing w:after="160" w:line="259" w:lineRule="auto"/>
              <w:jc w:val="center"/>
            </w:pPr>
            <w:r>
              <w:t>30</w:t>
            </w: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F4CB5AA" w14:textId="77777777" w:rsidR="00AB6027" w:rsidRDefault="00AB6027" w:rsidP="00AB6027">
            <w:pPr>
              <w:spacing w:after="160" w:line="259" w:lineRule="auto"/>
              <w:jc w:val="center"/>
            </w:pPr>
            <w:r>
              <w:t>20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CE22441" w14:textId="77777777" w:rsidR="00AB6027" w:rsidRDefault="00AB6027" w:rsidP="00AB6027">
            <w:pPr>
              <w:spacing w:after="160" w:line="259" w:lineRule="auto"/>
              <w:jc w:val="center"/>
            </w:pPr>
            <w:r>
              <w:t>15</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A95C83A" w14:textId="77777777" w:rsidR="00AB6027" w:rsidRDefault="00AB6027" w:rsidP="00AB6027">
            <w:pPr>
              <w:spacing w:after="160" w:line="259" w:lineRule="auto"/>
              <w:jc w:val="center"/>
            </w:pPr>
            <w:r>
              <w:t>30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F2F213B" w14:textId="77777777" w:rsidR="00AB6027" w:rsidRDefault="00AB6027" w:rsidP="00AB6027">
            <w:pPr>
              <w:spacing w:after="160" w:line="259" w:lineRule="auto"/>
              <w:jc w:val="center"/>
            </w:pPr>
            <w:r>
              <w:t>25</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E1A84D6" w14:textId="77777777" w:rsidR="00AB6027" w:rsidRDefault="00AB6027" w:rsidP="00AB6027">
            <w:pPr>
              <w:spacing w:after="160" w:line="259" w:lineRule="auto"/>
              <w:jc w:val="center"/>
            </w:pPr>
            <w:r>
              <w:t>30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A66EC9F" w14:textId="77777777" w:rsidR="00AB6027" w:rsidRDefault="00AB6027" w:rsidP="00AB6027">
            <w:pPr>
              <w:spacing w:after="160" w:line="259" w:lineRule="auto"/>
              <w:jc w:val="center"/>
            </w:pPr>
            <w:r>
              <w:t>30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9905260" w14:textId="77777777" w:rsidR="00AB6027" w:rsidRDefault="00AB6027" w:rsidP="00AB6027">
            <w:pPr>
              <w:spacing w:after="160" w:line="259" w:lineRule="auto"/>
              <w:jc w:val="center"/>
            </w:pPr>
            <w:r>
              <w:t>12</w:t>
            </w:r>
          </w:p>
        </w:tc>
      </w:tr>
      <w:tr w:rsidR="00AB6027" w14:paraId="12E06118"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58CFEEAE" w14:textId="77777777" w:rsidR="00AB6027" w:rsidRDefault="00AB6027" w:rsidP="00AB6027">
            <w:pPr>
              <w:spacing w:after="160" w:line="259" w:lineRule="auto"/>
            </w:pPr>
          </w:p>
        </w:tc>
        <w:tc>
          <w:tcPr>
            <w:tcW w:w="1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C047CC0" w14:textId="77777777" w:rsidR="00AB6027" w:rsidRDefault="00AB6027" w:rsidP="00AB6027">
            <w:pPr>
              <w:spacing w:after="160" w:line="259" w:lineRule="auto"/>
            </w:pPr>
            <w:r>
              <w:t>томат пастаси ва томат-пюре бочкаларда, томат сульфитланган шарбатлар; тузланган сабзавотлар ва тузланган, ачиган карам (тузланган), пиширилган тузланган ва мариновка қилинган қўзиқоринлар бочкаларда; тарвуз ва қовунлар тузланган; томат соуси стерилизация қилинмаган шиша банкаларда;</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332AF0A" w14:textId="77777777" w:rsidR="00AB6027" w:rsidRDefault="00AB6027" w:rsidP="00AB6027">
            <w:pPr>
              <w:spacing w:after="160" w:line="259" w:lineRule="auto"/>
              <w:jc w:val="center"/>
            </w:pPr>
            <w:r>
              <w:t>25</w:t>
            </w: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A71CB95" w14:textId="77777777" w:rsidR="00AB6027" w:rsidRDefault="00AB6027" w:rsidP="00AB6027">
            <w:pPr>
              <w:spacing w:after="160" w:line="259" w:lineRule="auto"/>
              <w:jc w:val="center"/>
            </w:pPr>
            <w:r>
              <w:t>10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A9BC868"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563F6E0" w14:textId="77777777" w:rsidR="00AB6027" w:rsidRDefault="00AB6027" w:rsidP="00AB6027">
            <w:pPr>
              <w:spacing w:after="160" w:line="259" w:lineRule="auto"/>
              <w:jc w:val="center"/>
            </w:pPr>
            <w:r>
              <w:t>30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702D8F3" w14:textId="77777777" w:rsidR="00AB6027" w:rsidRDefault="00AB6027" w:rsidP="00AB6027">
            <w:pPr>
              <w:spacing w:after="160" w:line="259" w:lineRule="auto"/>
              <w:jc w:val="center"/>
            </w:pPr>
            <w:r>
              <w:t>20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349B97E" w14:textId="77777777" w:rsidR="00AB6027" w:rsidRDefault="00AB6027" w:rsidP="00AB6027">
            <w:pPr>
              <w:spacing w:after="160" w:line="259" w:lineRule="auto"/>
              <w:jc w:val="center"/>
            </w:pPr>
            <w:r>
              <w:t>15</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E5E0119" w14:textId="77777777" w:rsidR="00AB6027" w:rsidRDefault="00AB6027" w:rsidP="00AB6027">
            <w:pPr>
              <w:spacing w:after="160" w:line="259" w:lineRule="auto"/>
              <w:jc w:val="center"/>
            </w:pPr>
            <w:r>
              <w:t>30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75CEC42" w14:textId="77777777" w:rsidR="00AB6027" w:rsidRDefault="00AB6027" w:rsidP="00AB6027">
            <w:pPr>
              <w:spacing w:after="160" w:line="259" w:lineRule="auto"/>
              <w:jc w:val="center"/>
            </w:pPr>
            <w:r>
              <w:t>10</w:t>
            </w:r>
          </w:p>
        </w:tc>
      </w:tr>
      <w:tr w:rsidR="00AB6027" w14:paraId="1F0E8EDD"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44F98346" w14:textId="77777777" w:rsidR="00AB6027" w:rsidRDefault="00AB6027" w:rsidP="00AB6027">
            <w:pPr>
              <w:spacing w:after="160" w:line="259" w:lineRule="auto"/>
            </w:pPr>
          </w:p>
        </w:tc>
        <w:tc>
          <w:tcPr>
            <w:tcW w:w="1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32DFF0E" w14:textId="77777777" w:rsidR="00AB6027" w:rsidRDefault="00AB6027" w:rsidP="00AB6027">
            <w:pPr>
              <w:spacing w:after="160" w:line="259" w:lineRule="auto"/>
            </w:pPr>
            <w:r>
              <w:t>консервация қилинган қўзиқорин маҳсулотлари шиша ва метал бочкаларда;</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69E81C6" w14:textId="77777777" w:rsidR="00AB6027" w:rsidRDefault="00AB6027" w:rsidP="00AB6027">
            <w:pPr>
              <w:spacing w:after="160" w:line="259" w:lineRule="auto"/>
              <w:jc w:val="center"/>
            </w:pPr>
            <w:r>
              <w:t>30</w:t>
            </w: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9E53990" w14:textId="77777777" w:rsidR="00AB6027" w:rsidRDefault="00AB6027" w:rsidP="00AB6027">
            <w:pPr>
              <w:spacing w:after="160" w:line="259" w:lineRule="auto"/>
              <w:jc w:val="center"/>
            </w:pPr>
            <w:r>
              <w:t>20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9DDF85E" w14:textId="77777777" w:rsidR="00AB6027" w:rsidRDefault="00AB6027" w:rsidP="00AB6027">
            <w:pPr>
              <w:spacing w:after="160" w:line="259" w:lineRule="auto"/>
              <w:jc w:val="center"/>
            </w:pPr>
            <w:r>
              <w:t>15</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38E0AB0" w14:textId="77777777" w:rsidR="00AB6027" w:rsidRDefault="00AB6027" w:rsidP="00AB6027">
            <w:pPr>
              <w:spacing w:after="160" w:line="259" w:lineRule="auto"/>
              <w:jc w:val="center"/>
            </w:pPr>
            <w:r>
              <w:t>30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B3CC1ED" w14:textId="77777777" w:rsidR="00AB6027" w:rsidRDefault="00AB6027" w:rsidP="00AB6027">
            <w:pPr>
              <w:spacing w:after="160" w:line="259" w:lineRule="auto"/>
              <w:jc w:val="center"/>
            </w:pPr>
            <w:r>
              <w:t>25</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4E87F94" w14:textId="77777777" w:rsidR="00AB6027" w:rsidRDefault="00AB6027" w:rsidP="00AB6027">
            <w:pPr>
              <w:spacing w:after="160" w:line="259" w:lineRule="auto"/>
              <w:jc w:val="center"/>
            </w:pPr>
            <w:r>
              <w:t>30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67352D8" w14:textId="77777777" w:rsidR="00AB6027" w:rsidRDefault="00AB6027" w:rsidP="00AB6027">
            <w:pPr>
              <w:spacing w:after="160" w:line="259" w:lineRule="auto"/>
              <w:jc w:val="center"/>
            </w:pPr>
            <w:r>
              <w:t>30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13DE888" w14:textId="77777777" w:rsidR="00AB6027" w:rsidRDefault="00AB6027" w:rsidP="00AB6027">
            <w:pPr>
              <w:spacing w:after="160" w:line="259" w:lineRule="auto"/>
              <w:jc w:val="center"/>
            </w:pPr>
            <w:r>
              <w:t>12</w:t>
            </w:r>
          </w:p>
        </w:tc>
      </w:tr>
      <w:tr w:rsidR="00AB6027" w14:paraId="3E1284A2"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0C8B6584" w14:textId="77777777" w:rsidR="00AB6027" w:rsidRDefault="00AB6027" w:rsidP="00AB6027">
            <w:pPr>
              <w:spacing w:after="160" w:line="259" w:lineRule="auto"/>
            </w:pPr>
          </w:p>
        </w:tc>
        <w:tc>
          <w:tcPr>
            <w:tcW w:w="1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AC23964" w14:textId="77777777" w:rsidR="00AB6027" w:rsidRDefault="00AB6027" w:rsidP="00AB6027">
            <w:pPr>
              <w:spacing w:after="160" w:line="259" w:lineRule="auto"/>
            </w:pPr>
            <w:r>
              <w:t xml:space="preserve">консервалар сабзавотлардан ва соуслар юқорида қайд этилганлардан ташқари; </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8209342" w14:textId="77777777" w:rsidR="00AB6027" w:rsidRDefault="00AB6027" w:rsidP="00AB6027">
            <w:pPr>
              <w:spacing w:after="160" w:line="259" w:lineRule="auto"/>
              <w:jc w:val="center"/>
            </w:pPr>
            <w:r>
              <w:t>30</w:t>
            </w: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4BE3453" w14:textId="77777777" w:rsidR="00AB6027" w:rsidRDefault="00AB6027" w:rsidP="00AB6027">
            <w:pPr>
              <w:spacing w:after="160" w:line="259" w:lineRule="auto"/>
              <w:jc w:val="center"/>
            </w:pPr>
            <w:r>
              <w:t>20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FEA3CD4" w14:textId="77777777" w:rsidR="00AB6027" w:rsidRDefault="00AB6027" w:rsidP="00AB6027">
            <w:pPr>
              <w:spacing w:after="160" w:line="259" w:lineRule="auto"/>
              <w:jc w:val="center"/>
            </w:pPr>
            <w:r>
              <w:t>20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82C6156" w14:textId="77777777" w:rsidR="00AB6027" w:rsidRDefault="00AB6027" w:rsidP="00AB6027">
            <w:pPr>
              <w:spacing w:after="160" w:line="259" w:lineRule="auto"/>
              <w:jc w:val="center"/>
            </w:pPr>
            <w:r>
              <w:t>30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99F15A9" w14:textId="77777777" w:rsidR="00AB6027" w:rsidRDefault="00AB6027" w:rsidP="00AB6027">
            <w:pPr>
              <w:spacing w:after="160" w:line="259" w:lineRule="auto"/>
              <w:jc w:val="center"/>
            </w:pPr>
            <w:r>
              <w:t>25</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70E99B6" w14:textId="77777777" w:rsidR="00AB6027" w:rsidRDefault="00AB6027" w:rsidP="00AB6027">
            <w:pPr>
              <w:spacing w:after="160" w:line="259" w:lineRule="auto"/>
              <w:jc w:val="center"/>
            </w:pPr>
            <w:r>
              <w:t>30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62BA020" w14:textId="77777777" w:rsidR="00AB6027" w:rsidRDefault="00AB6027" w:rsidP="00AB6027">
            <w:pPr>
              <w:spacing w:after="160" w:line="259" w:lineRule="auto"/>
              <w:jc w:val="center"/>
            </w:pPr>
            <w:r>
              <w:t>30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2AAD0A2" w14:textId="77777777" w:rsidR="00AB6027" w:rsidRDefault="00AB6027" w:rsidP="00AB6027">
            <w:pPr>
              <w:spacing w:after="160" w:line="259" w:lineRule="auto"/>
              <w:jc w:val="center"/>
            </w:pPr>
            <w:r>
              <w:t>10</w:t>
            </w:r>
          </w:p>
        </w:tc>
      </w:tr>
      <w:tr w:rsidR="00AB6027" w14:paraId="32C1FF6B" w14:textId="77777777" w:rsidTr="00FC1228">
        <w:tc>
          <w:tcPr>
            <w:tcW w:w="15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67771404" w14:textId="77777777" w:rsidR="00AB6027" w:rsidRDefault="00AB6027" w:rsidP="00AB6027">
            <w:pPr>
              <w:spacing w:after="160" w:line="259" w:lineRule="auto"/>
              <w:jc w:val="center"/>
            </w:pPr>
            <w:r>
              <w:t>7.</w:t>
            </w:r>
          </w:p>
        </w:tc>
        <w:tc>
          <w:tcPr>
            <w:tcW w:w="1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E47BD23" w14:textId="77777777" w:rsidR="00AB6027" w:rsidRDefault="00AB6027" w:rsidP="00AB6027">
            <w:pPr>
              <w:spacing w:after="160" w:line="259" w:lineRule="auto"/>
            </w:pPr>
            <w:r>
              <w:t>Консервалар мевалардан:</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12FBFD6" w14:textId="77777777" w:rsidR="00AB6027" w:rsidRDefault="00AB6027" w:rsidP="00AB6027">
            <w:pPr>
              <w:spacing w:after="160" w:line="259" w:lineRule="auto"/>
            </w:pP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FDF193C"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CD7D7E2"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F81CA37"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1375855"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34458C5"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00E57A2"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144AD88" w14:textId="77777777" w:rsidR="00AB6027" w:rsidRDefault="00AB6027" w:rsidP="00AB6027">
            <w:pPr>
              <w:spacing w:after="160" w:line="259" w:lineRule="auto"/>
              <w:rPr>
                <w:rFonts w:eastAsia="Times New Roman"/>
                <w:sz w:val="20"/>
                <w:szCs w:val="20"/>
              </w:rPr>
            </w:pPr>
          </w:p>
        </w:tc>
      </w:tr>
      <w:tr w:rsidR="00AB6027" w14:paraId="6AF5C432"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57706A83" w14:textId="77777777" w:rsidR="00AB6027" w:rsidRDefault="00AB6027" w:rsidP="00AB6027">
            <w:pPr>
              <w:spacing w:after="160" w:line="259" w:lineRule="auto"/>
            </w:pPr>
          </w:p>
        </w:tc>
        <w:tc>
          <w:tcPr>
            <w:tcW w:w="1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EB2F7BD" w14:textId="77777777" w:rsidR="00AB6027" w:rsidRDefault="00AB6027" w:rsidP="00AB6027">
            <w:pPr>
              <w:spacing w:after="160" w:line="259" w:lineRule="auto"/>
            </w:pPr>
            <w:r>
              <w:t xml:space="preserve">мевалардан консервация қилинган маҳсулотлар ҳар турдаги тараларда, пюре, шарбатлар боларлар овқати учун, компотлар, джемлар, қиёмлар, конфитюрлар, повидло, шакар аралаштирилган мевалар, мева шарбатлари ва табиий мевалар шарбатлари шакар билан, қуйилтирилган шарбатлар, пастеризация қилинган ва концентрациялаштирилган, узумли ва цитрусли шарбатлардан ташқари, ТБА пакетлардаги шарбатлар ва нектарлар; </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2D6C077" w14:textId="77777777" w:rsidR="00AB6027" w:rsidRDefault="00AB6027" w:rsidP="00AB6027">
            <w:pPr>
              <w:spacing w:after="160" w:line="259" w:lineRule="auto"/>
              <w:jc w:val="center"/>
            </w:pPr>
            <w:r>
              <w:t>30</w:t>
            </w: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3A24E8E" w14:textId="77777777" w:rsidR="00AB6027" w:rsidRDefault="00AB6027" w:rsidP="00AB6027">
            <w:pPr>
              <w:spacing w:after="160" w:line="259" w:lineRule="auto"/>
              <w:jc w:val="center"/>
            </w:pPr>
            <w:r>
              <w:t>25</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4AC4F58" w14:textId="77777777" w:rsidR="00AB6027" w:rsidRDefault="00AB6027" w:rsidP="00AB6027">
            <w:pPr>
              <w:spacing w:after="160" w:line="259" w:lineRule="auto"/>
              <w:jc w:val="center"/>
            </w:pPr>
            <w:r>
              <w:t>20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16C9E73" w14:textId="77777777" w:rsidR="00AB6027" w:rsidRDefault="00AB6027" w:rsidP="00AB6027">
            <w:pPr>
              <w:spacing w:after="160" w:line="259" w:lineRule="auto"/>
              <w:jc w:val="center"/>
            </w:pPr>
            <w:r>
              <w:t>30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F079B44" w14:textId="77777777" w:rsidR="00AB6027" w:rsidRDefault="00AB6027" w:rsidP="00AB6027">
            <w:pPr>
              <w:spacing w:after="160" w:line="259" w:lineRule="auto"/>
              <w:jc w:val="center"/>
            </w:pPr>
            <w:r>
              <w:t>20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1DC4B76" w14:textId="77777777" w:rsidR="00AB6027" w:rsidRDefault="00AB6027" w:rsidP="00AB6027">
            <w:pPr>
              <w:spacing w:after="160" w:line="259" w:lineRule="auto"/>
              <w:jc w:val="center"/>
            </w:pPr>
            <w:r>
              <w:t>30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B47937A" w14:textId="77777777" w:rsidR="00AB6027" w:rsidRDefault="00AB6027" w:rsidP="00AB6027">
            <w:pPr>
              <w:spacing w:after="160" w:line="259" w:lineRule="auto"/>
              <w:jc w:val="center"/>
            </w:pPr>
            <w:r>
              <w:t>30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3F1B692" w14:textId="77777777" w:rsidR="00AB6027" w:rsidRDefault="00AB6027" w:rsidP="00AB6027">
            <w:pPr>
              <w:spacing w:after="160" w:line="259" w:lineRule="auto"/>
              <w:jc w:val="center"/>
            </w:pPr>
            <w:r>
              <w:t>10</w:t>
            </w:r>
          </w:p>
        </w:tc>
      </w:tr>
      <w:tr w:rsidR="00AB6027" w14:paraId="0A33A20E"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7174A51A" w14:textId="77777777" w:rsidR="00AB6027" w:rsidRDefault="00AB6027" w:rsidP="00AB6027">
            <w:pPr>
              <w:spacing w:after="160" w:line="259" w:lineRule="auto"/>
            </w:pPr>
          </w:p>
        </w:tc>
        <w:tc>
          <w:tcPr>
            <w:tcW w:w="1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2EEC8DD" w14:textId="77777777" w:rsidR="00AB6027" w:rsidRDefault="00AB6027" w:rsidP="00AB6027">
            <w:pPr>
              <w:spacing w:after="160" w:line="259" w:lineRule="auto"/>
            </w:pPr>
            <w:r>
              <w:t>намланган мева ва резаворлар, тузланган мевалар бочкаларда, пюре ва шарбатлар сульфитланган бочкаларда;</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D9C87D9" w14:textId="77777777" w:rsidR="00AB6027" w:rsidRDefault="00AB6027" w:rsidP="00AB6027">
            <w:pPr>
              <w:spacing w:after="160" w:line="259" w:lineRule="auto"/>
              <w:jc w:val="center"/>
            </w:pPr>
            <w:r>
              <w:t>30</w:t>
            </w: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9146733" w14:textId="77777777" w:rsidR="00AB6027" w:rsidRDefault="00AB6027" w:rsidP="00AB6027">
            <w:pPr>
              <w:spacing w:after="160" w:line="259" w:lineRule="auto"/>
              <w:jc w:val="center"/>
            </w:pPr>
            <w:r>
              <w:t>12</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EC7E16C"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51FDA88" w14:textId="77777777" w:rsidR="00AB6027" w:rsidRDefault="00AB6027" w:rsidP="00AB6027">
            <w:pPr>
              <w:spacing w:after="160" w:line="259" w:lineRule="auto"/>
              <w:jc w:val="center"/>
            </w:pPr>
            <w:r>
              <w:t>30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20F5545" w14:textId="77777777" w:rsidR="00AB6027" w:rsidRDefault="00AB6027" w:rsidP="00AB6027">
            <w:pPr>
              <w:spacing w:after="160" w:line="259" w:lineRule="auto"/>
              <w:jc w:val="center"/>
            </w:pPr>
            <w:r>
              <w:t>25</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14704F1" w14:textId="77777777" w:rsidR="00AB6027" w:rsidRDefault="00AB6027" w:rsidP="00AB6027">
            <w:pPr>
              <w:spacing w:after="160" w:line="259" w:lineRule="auto"/>
              <w:jc w:val="center"/>
            </w:pPr>
            <w:r>
              <w:t>15</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C957953" w14:textId="77777777" w:rsidR="00AB6027" w:rsidRDefault="00AB6027" w:rsidP="00AB6027">
            <w:pPr>
              <w:spacing w:after="160" w:line="259" w:lineRule="auto"/>
              <w:jc w:val="center"/>
            </w:pPr>
            <w:r>
              <w:t>30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D5C54F1" w14:textId="77777777" w:rsidR="00AB6027" w:rsidRDefault="00AB6027" w:rsidP="00AB6027">
            <w:pPr>
              <w:spacing w:after="160" w:line="259" w:lineRule="auto"/>
              <w:jc w:val="center"/>
            </w:pPr>
            <w:r>
              <w:t>10</w:t>
            </w:r>
          </w:p>
        </w:tc>
      </w:tr>
      <w:tr w:rsidR="00AB6027" w14:paraId="3D6BE11E"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79DCBA57" w14:textId="77777777" w:rsidR="00AB6027" w:rsidRDefault="00AB6027" w:rsidP="00AB6027">
            <w:pPr>
              <w:spacing w:after="160" w:line="259" w:lineRule="auto"/>
            </w:pPr>
          </w:p>
        </w:tc>
        <w:tc>
          <w:tcPr>
            <w:tcW w:w="1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3E591D8" w14:textId="77777777" w:rsidR="00AB6027" w:rsidRDefault="00AB6027" w:rsidP="00AB6027">
            <w:pPr>
              <w:spacing w:after="160" w:line="259" w:lineRule="auto"/>
            </w:pPr>
            <w:r>
              <w:t>мандарин ва апельсинлар табиий шакар билан;</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918D739" w14:textId="77777777" w:rsidR="00AB6027" w:rsidRDefault="00AB6027" w:rsidP="00AB6027">
            <w:pPr>
              <w:spacing w:after="160" w:line="259" w:lineRule="auto"/>
              <w:jc w:val="center"/>
            </w:pPr>
            <w:r>
              <w:t>25</w:t>
            </w: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90571B0" w14:textId="77777777" w:rsidR="00AB6027" w:rsidRDefault="00AB6027" w:rsidP="00AB6027">
            <w:pPr>
              <w:spacing w:after="160" w:line="259" w:lineRule="auto"/>
              <w:jc w:val="center"/>
            </w:pPr>
            <w:r>
              <w:t>8</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0E72775"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EE18806" w14:textId="77777777" w:rsidR="00AB6027" w:rsidRDefault="00AB6027" w:rsidP="00AB6027">
            <w:pPr>
              <w:spacing w:after="160" w:line="259" w:lineRule="auto"/>
              <w:jc w:val="center"/>
            </w:pPr>
            <w:r>
              <w:t>25</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D2C23D3" w14:textId="77777777" w:rsidR="00AB6027" w:rsidRDefault="00AB6027" w:rsidP="00AB6027">
            <w:pPr>
              <w:spacing w:after="160" w:line="259" w:lineRule="auto"/>
              <w:jc w:val="center"/>
            </w:pPr>
            <w:r>
              <w:t>15</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16720BB" w14:textId="77777777" w:rsidR="00AB6027" w:rsidRDefault="00AB6027" w:rsidP="00AB6027">
            <w:pPr>
              <w:spacing w:after="160" w:line="259" w:lineRule="auto"/>
              <w:jc w:val="center"/>
            </w:pPr>
            <w:r>
              <w:t>10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C5F7FED" w14:textId="77777777" w:rsidR="00AB6027" w:rsidRDefault="00AB6027" w:rsidP="00AB6027">
            <w:pPr>
              <w:spacing w:after="160" w:line="259" w:lineRule="auto"/>
              <w:jc w:val="center"/>
            </w:pPr>
            <w:r>
              <w:t>25</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6BB6057" w14:textId="77777777" w:rsidR="00AB6027" w:rsidRDefault="00AB6027" w:rsidP="00AB6027">
            <w:pPr>
              <w:spacing w:after="160" w:line="259" w:lineRule="auto"/>
              <w:jc w:val="center"/>
            </w:pPr>
            <w:r>
              <w:t>10</w:t>
            </w:r>
          </w:p>
        </w:tc>
      </w:tr>
      <w:tr w:rsidR="00AB6027" w14:paraId="33B6186A"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6EA80ADF" w14:textId="77777777" w:rsidR="00AB6027" w:rsidRDefault="00AB6027" w:rsidP="00AB6027">
            <w:pPr>
              <w:spacing w:after="160" w:line="259" w:lineRule="auto"/>
            </w:pPr>
          </w:p>
        </w:tc>
        <w:tc>
          <w:tcPr>
            <w:tcW w:w="1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FB5F816" w14:textId="77777777" w:rsidR="00AB6027" w:rsidRDefault="00AB6027" w:rsidP="00AB6027">
            <w:pPr>
              <w:spacing w:after="160" w:line="259" w:lineRule="auto"/>
            </w:pPr>
            <w:r>
              <w:t>лимон шарбати табиий;</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2FB2D33" w14:textId="77777777" w:rsidR="00AB6027" w:rsidRDefault="00AB6027" w:rsidP="00AB6027">
            <w:pPr>
              <w:spacing w:after="160" w:line="259" w:lineRule="auto"/>
              <w:jc w:val="center"/>
            </w:pPr>
            <w:r>
              <w:t>20</w:t>
            </w: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901C2C3" w14:textId="77777777" w:rsidR="00AB6027" w:rsidRDefault="00AB6027" w:rsidP="00AB6027">
            <w:pPr>
              <w:spacing w:after="160" w:line="259" w:lineRule="auto"/>
              <w:jc w:val="center"/>
            </w:pPr>
            <w:r>
              <w:t>4</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3998663"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3C54BC0" w14:textId="77777777" w:rsidR="00AB6027" w:rsidRDefault="00AB6027" w:rsidP="00AB6027">
            <w:pPr>
              <w:spacing w:after="160" w:line="259" w:lineRule="auto"/>
              <w:jc w:val="center"/>
            </w:pPr>
            <w:r>
              <w:t>20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2F7B8AD" w14:textId="77777777" w:rsidR="00AB6027" w:rsidRDefault="00AB6027" w:rsidP="00AB6027">
            <w:pPr>
              <w:spacing w:after="160" w:line="259" w:lineRule="auto"/>
              <w:jc w:val="center"/>
            </w:pPr>
            <w:r>
              <w:t>8</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47499F8" w14:textId="77777777" w:rsidR="00AB6027" w:rsidRDefault="00AB6027" w:rsidP="00AB6027">
            <w:pPr>
              <w:spacing w:after="160" w:line="259" w:lineRule="auto"/>
              <w:jc w:val="center"/>
            </w:pPr>
            <w:r>
              <w:t>-</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8437FC1" w14:textId="77777777" w:rsidR="00AB6027" w:rsidRDefault="00AB6027" w:rsidP="00AB6027">
            <w:pPr>
              <w:spacing w:after="160" w:line="259" w:lineRule="auto"/>
              <w:jc w:val="center"/>
            </w:pPr>
            <w:r>
              <w:t>20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08905F3" w14:textId="77777777" w:rsidR="00AB6027" w:rsidRDefault="00AB6027" w:rsidP="00AB6027">
            <w:pPr>
              <w:spacing w:after="160" w:line="259" w:lineRule="auto"/>
              <w:jc w:val="center"/>
            </w:pPr>
            <w:r>
              <w:t>5</w:t>
            </w:r>
          </w:p>
        </w:tc>
      </w:tr>
      <w:tr w:rsidR="00AB6027" w14:paraId="4C591A72"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6BD36BE1" w14:textId="77777777" w:rsidR="00AB6027" w:rsidRDefault="00AB6027" w:rsidP="00AB6027">
            <w:pPr>
              <w:spacing w:after="160" w:line="259" w:lineRule="auto"/>
            </w:pPr>
          </w:p>
        </w:tc>
        <w:tc>
          <w:tcPr>
            <w:tcW w:w="1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8DE7A9F" w14:textId="77777777" w:rsidR="00AB6027" w:rsidRDefault="00AB6027" w:rsidP="00AB6027">
            <w:pPr>
              <w:spacing w:after="160" w:line="259" w:lineRule="auto"/>
            </w:pPr>
            <w:r>
              <w:t>узум шарбати табиий.</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A12DE2E" w14:textId="77777777" w:rsidR="00AB6027" w:rsidRDefault="00AB6027" w:rsidP="00AB6027">
            <w:pPr>
              <w:spacing w:after="160" w:line="259" w:lineRule="auto"/>
              <w:jc w:val="center"/>
            </w:pPr>
            <w:r>
              <w:t>30</w:t>
            </w: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0E2824C" w14:textId="77777777" w:rsidR="00AB6027" w:rsidRDefault="00AB6027" w:rsidP="00AB6027">
            <w:pPr>
              <w:spacing w:after="160" w:line="259" w:lineRule="auto"/>
              <w:jc w:val="center"/>
            </w:pPr>
            <w:r>
              <w:t>15</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CAD738D" w14:textId="77777777" w:rsidR="00AB6027" w:rsidRDefault="00AB6027" w:rsidP="00AB6027">
            <w:pPr>
              <w:spacing w:after="160" w:line="259" w:lineRule="auto"/>
              <w:jc w:val="center"/>
            </w:pPr>
            <w:r>
              <w:t>20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536CF2D" w14:textId="77777777" w:rsidR="00AB6027" w:rsidRDefault="00AB6027" w:rsidP="00AB6027">
            <w:pPr>
              <w:spacing w:after="160" w:line="259" w:lineRule="auto"/>
              <w:jc w:val="center"/>
            </w:pPr>
            <w:r>
              <w:t>30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2B6BADB" w14:textId="77777777" w:rsidR="00AB6027" w:rsidRDefault="00AB6027" w:rsidP="00AB6027">
            <w:pPr>
              <w:spacing w:after="160" w:line="259" w:lineRule="auto"/>
              <w:jc w:val="center"/>
            </w:pPr>
            <w:r>
              <w:t>20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72B1E4E" w14:textId="77777777" w:rsidR="00AB6027" w:rsidRDefault="00AB6027" w:rsidP="00AB6027">
            <w:pPr>
              <w:spacing w:after="160" w:line="259" w:lineRule="auto"/>
              <w:jc w:val="center"/>
            </w:pPr>
            <w:r>
              <w:t>-</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C365966" w14:textId="77777777" w:rsidR="00AB6027" w:rsidRDefault="00AB6027" w:rsidP="00AB6027">
            <w:pPr>
              <w:spacing w:after="160" w:line="259" w:lineRule="auto"/>
              <w:jc w:val="center"/>
            </w:pPr>
            <w:r>
              <w:t>30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C106755" w14:textId="77777777" w:rsidR="00AB6027" w:rsidRDefault="00AB6027" w:rsidP="00AB6027">
            <w:pPr>
              <w:spacing w:after="160" w:line="259" w:lineRule="auto"/>
              <w:jc w:val="center"/>
            </w:pPr>
            <w:r>
              <w:t>10</w:t>
            </w:r>
          </w:p>
        </w:tc>
      </w:tr>
      <w:tr w:rsidR="00AB6027" w14:paraId="721DE6A5"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115856EB" w14:textId="77777777" w:rsidR="00AB6027" w:rsidRDefault="00AB6027" w:rsidP="00AB6027">
            <w:pPr>
              <w:spacing w:after="160" w:line="259" w:lineRule="auto"/>
              <w:jc w:val="center"/>
            </w:pPr>
            <w:r>
              <w:t>8.</w:t>
            </w:r>
          </w:p>
        </w:tc>
        <w:tc>
          <w:tcPr>
            <w:tcW w:w="1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50B1E23" w14:textId="77777777" w:rsidR="00AB6027" w:rsidRDefault="00AB6027" w:rsidP="00AB6027">
            <w:pPr>
              <w:spacing w:after="160" w:line="259" w:lineRule="auto"/>
            </w:pPr>
            <w:r>
              <w:t xml:space="preserve">Консервалар сутли: қуйилтирилган сутли, сут ва қаймоқ шакарли, какао ва кофе қуйилтирилган сутли шакарли. Қуйилтирилган сут стерилизация қилинган банкаларда, қуритилган сут, стерилизация қилинган сут банкаларда. </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68FD100" w14:textId="77777777" w:rsidR="00AB6027" w:rsidRDefault="00AB6027" w:rsidP="00AB6027">
            <w:pPr>
              <w:spacing w:after="160" w:line="259" w:lineRule="auto"/>
              <w:jc w:val="center"/>
            </w:pPr>
            <w:r>
              <w:t>30</w:t>
            </w: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651ADE4" w14:textId="77777777" w:rsidR="00AB6027" w:rsidRDefault="00AB6027" w:rsidP="00AB6027">
            <w:pPr>
              <w:spacing w:after="160" w:line="259" w:lineRule="auto"/>
              <w:jc w:val="center"/>
            </w:pPr>
            <w:r>
              <w:t>25</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688C2D8" w14:textId="77777777" w:rsidR="00AB6027" w:rsidRDefault="00AB6027" w:rsidP="00AB6027">
            <w:pPr>
              <w:spacing w:after="160" w:line="259" w:lineRule="auto"/>
              <w:jc w:val="center"/>
            </w:pPr>
            <w:r>
              <w:t>20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7A7A917" w14:textId="77777777" w:rsidR="00AB6027" w:rsidRDefault="00AB6027" w:rsidP="00AB6027">
            <w:pPr>
              <w:spacing w:after="160" w:line="259" w:lineRule="auto"/>
              <w:jc w:val="center"/>
            </w:pPr>
            <w:r>
              <w:t>30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60EC248" w14:textId="77777777" w:rsidR="00AB6027" w:rsidRDefault="00AB6027" w:rsidP="00AB6027">
            <w:pPr>
              <w:spacing w:after="160" w:line="259" w:lineRule="auto"/>
              <w:jc w:val="center"/>
            </w:pPr>
            <w:r>
              <w:t>25</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F3FFF5A" w14:textId="77777777" w:rsidR="00AB6027" w:rsidRDefault="00AB6027" w:rsidP="00AB6027">
            <w:pPr>
              <w:spacing w:after="160" w:line="259" w:lineRule="auto"/>
              <w:jc w:val="center"/>
            </w:pPr>
            <w:r>
              <w:t>30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533E633" w14:textId="77777777" w:rsidR="00AB6027" w:rsidRDefault="00AB6027" w:rsidP="00AB6027">
            <w:pPr>
              <w:spacing w:after="160" w:line="259" w:lineRule="auto"/>
              <w:jc w:val="center"/>
            </w:pPr>
            <w:r>
              <w:t>30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3132FCE" w14:textId="77777777" w:rsidR="00AB6027" w:rsidRDefault="00AB6027" w:rsidP="00AB6027">
            <w:pPr>
              <w:spacing w:after="160" w:line="259" w:lineRule="auto"/>
              <w:jc w:val="center"/>
            </w:pPr>
            <w:r>
              <w:t>20</w:t>
            </w:r>
          </w:p>
        </w:tc>
      </w:tr>
      <w:tr w:rsidR="00AB6027" w14:paraId="40455BDC"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00264EF7" w14:textId="77777777" w:rsidR="00AB6027" w:rsidRDefault="00AB6027" w:rsidP="00AB6027">
            <w:pPr>
              <w:spacing w:after="160" w:line="259" w:lineRule="auto"/>
              <w:jc w:val="center"/>
            </w:pPr>
            <w:r>
              <w:t>9.</w:t>
            </w:r>
          </w:p>
        </w:tc>
        <w:tc>
          <w:tcPr>
            <w:tcW w:w="1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8B0197E" w14:textId="77777777" w:rsidR="00AB6027" w:rsidRDefault="00AB6027" w:rsidP="00AB6027">
            <w:pPr>
              <w:spacing w:after="160" w:line="259" w:lineRule="auto"/>
            </w:pPr>
            <w:r>
              <w:t xml:space="preserve">Озиқ овқат экстрактлар, концентратлар </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6CEE6B7" w14:textId="77777777" w:rsidR="00AB6027" w:rsidRDefault="00AB6027" w:rsidP="00AB6027">
            <w:pPr>
              <w:spacing w:after="160" w:line="259" w:lineRule="auto"/>
              <w:jc w:val="center"/>
            </w:pPr>
            <w:r>
              <w:t>30</w:t>
            </w: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A75F0F0" w14:textId="77777777" w:rsidR="00AB6027" w:rsidRDefault="00AB6027" w:rsidP="00AB6027">
            <w:pPr>
              <w:spacing w:after="160" w:line="259" w:lineRule="auto"/>
              <w:jc w:val="center"/>
            </w:pPr>
            <w:r>
              <w:t>30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9A92E23" w14:textId="77777777" w:rsidR="00AB6027" w:rsidRDefault="00AB6027" w:rsidP="00AB6027">
            <w:pPr>
              <w:spacing w:after="160" w:line="259" w:lineRule="auto"/>
              <w:jc w:val="center"/>
            </w:pPr>
            <w:r>
              <w:t>20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A5BAD70" w14:textId="77777777" w:rsidR="00AB6027" w:rsidRDefault="00AB6027" w:rsidP="00AB6027">
            <w:pPr>
              <w:spacing w:after="160" w:line="259" w:lineRule="auto"/>
              <w:jc w:val="center"/>
            </w:pPr>
            <w:r>
              <w:t>30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A19686B" w14:textId="77777777" w:rsidR="00AB6027" w:rsidRDefault="00AB6027" w:rsidP="00AB6027">
            <w:pPr>
              <w:spacing w:after="160" w:line="259" w:lineRule="auto"/>
              <w:jc w:val="center"/>
            </w:pPr>
            <w:r>
              <w:t>30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BC7BCB2" w14:textId="77777777" w:rsidR="00AB6027" w:rsidRDefault="00AB6027" w:rsidP="00AB6027">
            <w:pPr>
              <w:spacing w:after="160" w:line="259" w:lineRule="auto"/>
              <w:jc w:val="center"/>
            </w:pPr>
            <w:r>
              <w:t>30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89EBAD3" w14:textId="77777777" w:rsidR="00AB6027" w:rsidRDefault="00AB6027" w:rsidP="00AB6027">
            <w:pPr>
              <w:spacing w:after="160" w:line="259" w:lineRule="auto"/>
              <w:jc w:val="center"/>
            </w:pPr>
            <w:r>
              <w:t>30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C721966" w14:textId="77777777" w:rsidR="00AB6027" w:rsidRDefault="00AB6027" w:rsidP="00AB6027">
            <w:pPr>
              <w:spacing w:after="160" w:line="259" w:lineRule="auto"/>
              <w:jc w:val="center"/>
            </w:pPr>
            <w:r>
              <w:t>20</w:t>
            </w:r>
          </w:p>
        </w:tc>
      </w:tr>
      <w:tr w:rsidR="00AB6027" w14:paraId="7B0167BD"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3FE1DFDD" w14:textId="77777777" w:rsidR="00AB6027" w:rsidRDefault="00AB6027" w:rsidP="00AB6027">
            <w:pPr>
              <w:spacing w:after="160" w:line="259" w:lineRule="auto"/>
              <w:jc w:val="center"/>
            </w:pPr>
            <w:r>
              <w:t>10.</w:t>
            </w:r>
          </w:p>
        </w:tc>
        <w:tc>
          <w:tcPr>
            <w:tcW w:w="1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755EC10" w14:textId="77777777" w:rsidR="00AB6027" w:rsidRDefault="00AB6027" w:rsidP="00AB6027">
            <w:pPr>
              <w:spacing w:after="160" w:line="259" w:lineRule="auto"/>
              <w:jc w:val="both"/>
            </w:pPr>
            <w:r>
              <w:t>Табиий асал</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64E064B" w14:textId="77777777" w:rsidR="00AB6027" w:rsidRDefault="00AB6027" w:rsidP="00AB6027">
            <w:pPr>
              <w:spacing w:after="160" w:line="259" w:lineRule="auto"/>
              <w:jc w:val="center"/>
            </w:pPr>
            <w:r>
              <w:t>30</w:t>
            </w: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A5434FA" w14:textId="77777777" w:rsidR="00AB6027" w:rsidRDefault="00AB6027" w:rsidP="00AB6027">
            <w:pPr>
              <w:spacing w:after="160" w:line="259" w:lineRule="auto"/>
              <w:jc w:val="center"/>
            </w:pPr>
            <w:r>
              <w:t>30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B812A79" w14:textId="77777777" w:rsidR="00AB6027" w:rsidRDefault="00AB6027" w:rsidP="00AB6027">
            <w:pPr>
              <w:spacing w:after="160" w:line="259" w:lineRule="auto"/>
              <w:jc w:val="center"/>
            </w:pPr>
            <w:r>
              <w:t>30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5471AA8" w14:textId="77777777" w:rsidR="00AB6027" w:rsidRDefault="00AB6027" w:rsidP="00AB6027">
            <w:pPr>
              <w:spacing w:after="160" w:line="259" w:lineRule="auto"/>
              <w:jc w:val="center"/>
            </w:pPr>
            <w:r>
              <w:t>30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3D6696F" w14:textId="77777777" w:rsidR="00AB6027" w:rsidRDefault="00AB6027" w:rsidP="00AB6027">
            <w:pPr>
              <w:spacing w:after="160" w:line="259" w:lineRule="auto"/>
              <w:jc w:val="center"/>
            </w:pPr>
            <w:r>
              <w:t>30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397AF53" w14:textId="77777777" w:rsidR="00AB6027" w:rsidRDefault="00AB6027" w:rsidP="00AB6027">
            <w:pPr>
              <w:spacing w:after="160" w:line="259" w:lineRule="auto"/>
              <w:jc w:val="center"/>
            </w:pPr>
            <w:r>
              <w:t>30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D2DE17D" w14:textId="77777777" w:rsidR="00AB6027" w:rsidRDefault="00AB6027" w:rsidP="00AB6027">
            <w:pPr>
              <w:spacing w:after="160" w:line="259" w:lineRule="auto"/>
              <w:jc w:val="center"/>
            </w:pPr>
            <w:r>
              <w:t>30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430462F" w14:textId="77777777" w:rsidR="00AB6027" w:rsidRDefault="00AB6027" w:rsidP="00AB6027">
            <w:pPr>
              <w:spacing w:after="160" w:line="259" w:lineRule="auto"/>
              <w:jc w:val="center"/>
            </w:pPr>
            <w:r>
              <w:t>30</w:t>
            </w:r>
          </w:p>
        </w:tc>
      </w:tr>
      <w:tr w:rsidR="00AB6027" w14:paraId="31C6C090"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7FF5C8CC" w14:textId="77777777" w:rsidR="00AB6027" w:rsidRDefault="00AB6027" w:rsidP="00AB6027">
            <w:pPr>
              <w:spacing w:after="160" w:line="259" w:lineRule="auto"/>
              <w:jc w:val="center"/>
            </w:pPr>
            <w:r>
              <w:t>11.</w:t>
            </w:r>
          </w:p>
        </w:tc>
        <w:tc>
          <w:tcPr>
            <w:tcW w:w="1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3254627" w14:textId="77777777" w:rsidR="00AB6027" w:rsidRDefault="00AB6027" w:rsidP="00AB6027">
            <w:pPr>
              <w:spacing w:after="160" w:line="259" w:lineRule="auto"/>
              <w:jc w:val="both"/>
            </w:pPr>
            <w:r>
              <w:t xml:space="preserve">Тезмузлатилган мева, сабзавот ва қўзиқорин маҳсулотлари </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8010C61" w14:textId="77777777" w:rsidR="00AB6027" w:rsidRDefault="00AB6027" w:rsidP="00AB6027">
            <w:pPr>
              <w:spacing w:after="160" w:line="259" w:lineRule="auto"/>
              <w:jc w:val="center"/>
            </w:pPr>
            <w:r>
              <w:t>30</w:t>
            </w: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B44A047"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2C5C918"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8C05697" w14:textId="77777777" w:rsidR="00AB6027" w:rsidRDefault="00AB6027" w:rsidP="00AB6027">
            <w:pPr>
              <w:spacing w:after="160" w:line="259" w:lineRule="auto"/>
              <w:jc w:val="center"/>
            </w:pPr>
            <w:r>
              <w:t>30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5C6B387"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2E1FF43" w14:textId="77777777" w:rsidR="00AB6027" w:rsidRDefault="00AB6027" w:rsidP="00AB6027">
            <w:pPr>
              <w:spacing w:after="160" w:line="259" w:lineRule="auto"/>
              <w:jc w:val="center"/>
            </w:pPr>
            <w:r>
              <w:t>-</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30A702D" w14:textId="77777777" w:rsidR="00AB6027" w:rsidRDefault="00AB6027" w:rsidP="00AB6027">
            <w:pPr>
              <w:spacing w:after="160" w:line="259" w:lineRule="auto"/>
              <w:jc w:val="center"/>
            </w:pPr>
            <w:r>
              <w:t>30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27E4917" w14:textId="77777777" w:rsidR="00AB6027" w:rsidRDefault="00AB6027" w:rsidP="00AB6027">
            <w:pPr>
              <w:spacing w:after="160" w:line="259" w:lineRule="auto"/>
              <w:jc w:val="center"/>
            </w:pPr>
            <w:r>
              <w:t>-</w:t>
            </w:r>
          </w:p>
        </w:tc>
      </w:tr>
      <w:tr w:rsidR="00AB6027" w14:paraId="5E4AA138" w14:textId="77777777" w:rsidTr="00FC1228">
        <w:tc>
          <w:tcPr>
            <w:tcW w:w="15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30D6198C" w14:textId="77777777" w:rsidR="00AB6027" w:rsidRDefault="00AB6027" w:rsidP="00AB6027">
            <w:pPr>
              <w:spacing w:after="160" w:line="259" w:lineRule="auto"/>
              <w:jc w:val="center"/>
            </w:pPr>
            <w:r>
              <w:t>12.</w:t>
            </w:r>
          </w:p>
        </w:tc>
        <w:tc>
          <w:tcPr>
            <w:tcW w:w="1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09EE368" w14:textId="77777777" w:rsidR="00AB6027" w:rsidRDefault="00AB6027" w:rsidP="00AB6027">
            <w:pPr>
              <w:spacing w:after="160" w:line="259" w:lineRule="auto"/>
              <w:jc w:val="both"/>
            </w:pPr>
            <w:r>
              <w:t>Озиқ овқат товуқ тухумлари:</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A86D491" w14:textId="77777777" w:rsidR="00AB6027" w:rsidRDefault="00AB6027" w:rsidP="00AB6027">
            <w:pPr>
              <w:spacing w:after="160" w:line="259" w:lineRule="auto"/>
              <w:jc w:val="both"/>
            </w:pP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1957299"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D5A5311"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D3173D6"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D35CF94"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4693DC1"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472D88C"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4EA5EFA" w14:textId="77777777" w:rsidR="00AB6027" w:rsidRDefault="00AB6027" w:rsidP="00AB6027">
            <w:pPr>
              <w:spacing w:after="160" w:line="259" w:lineRule="auto"/>
              <w:rPr>
                <w:rFonts w:eastAsia="Times New Roman"/>
                <w:sz w:val="20"/>
                <w:szCs w:val="20"/>
              </w:rPr>
            </w:pPr>
          </w:p>
        </w:tc>
      </w:tr>
      <w:tr w:rsidR="00AB6027" w14:paraId="3AAB8596"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7017B9AE" w14:textId="77777777" w:rsidR="00AB6027" w:rsidRDefault="00AB6027" w:rsidP="00AB6027">
            <w:pPr>
              <w:spacing w:after="160" w:line="259" w:lineRule="auto"/>
            </w:pPr>
          </w:p>
        </w:tc>
        <w:tc>
          <w:tcPr>
            <w:tcW w:w="1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93B4E55" w14:textId="77777777" w:rsidR="00AB6027" w:rsidRDefault="00AB6027" w:rsidP="00AB6027">
            <w:pPr>
              <w:spacing w:after="160" w:line="259" w:lineRule="auto"/>
              <w:jc w:val="both"/>
            </w:pPr>
            <w:r>
              <w:t>совутилган;</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338F21D" w14:textId="77777777" w:rsidR="00AB6027" w:rsidRDefault="00AB6027" w:rsidP="00AB6027">
            <w:pPr>
              <w:spacing w:after="160" w:line="259" w:lineRule="auto"/>
              <w:jc w:val="center"/>
            </w:pPr>
            <w:r>
              <w:t>20</w:t>
            </w: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AAD1734"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D600978"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85829CC" w14:textId="77777777" w:rsidR="00AB6027" w:rsidRDefault="00AB6027" w:rsidP="00AB6027">
            <w:pPr>
              <w:spacing w:after="160" w:line="259" w:lineRule="auto"/>
              <w:jc w:val="center"/>
            </w:pPr>
            <w:r>
              <w:t>25</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9482B7D" w14:textId="77777777" w:rsidR="00AB6027" w:rsidRDefault="00AB6027" w:rsidP="00AB6027">
            <w:pPr>
              <w:spacing w:after="160" w:line="259" w:lineRule="auto"/>
              <w:jc w:val="center"/>
            </w:pPr>
            <w:r>
              <w:t>25</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0B90C9D" w14:textId="77777777" w:rsidR="00AB6027" w:rsidRDefault="00AB6027" w:rsidP="00AB6027">
            <w:pPr>
              <w:spacing w:after="160" w:line="259" w:lineRule="auto"/>
              <w:jc w:val="center"/>
            </w:pPr>
            <w:r>
              <w:t>-</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625B156" w14:textId="77777777" w:rsidR="00AB6027" w:rsidRDefault="00AB6027" w:rsidP="00AB6027">
            <w:pPr>
              <w:spacing w:after="160" w:line="259" w:lineRule="auto"/>
              <w:jc w:val="center"/>
            </w:pPr>
            <w:r>
              <w:t>20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F1102F7" w14:textId="77777777" w:rsidR="00AB6027" w:rsidRDefault="00AB6027" w:rsidP="00AB6027">
            <w:pPr>
              <w:spacing w:after="160" w:line="259" w:lineRule="auto"/>
              <w:jc w:val="center"/>
            </w:pPr>
            <w:r>
              <w:t>-</w:t>
            </w:r>
          </w:p>
        </w:tc>
      </w:tr>
      <w:tr w:rsidR="00AB6027" w14:paraId="7CDA354E"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6130ACBF" w14:textId="77777777" w:rsidR="00AB6027" w:rsidRDefault="00AB6027" w:rsidP="00AB6027">
            <w:pPr>
              <w:spacing w:after="160" w:line="259" w:lineRule="auto"/>
            </w:pPr>
          </w:p>
        </w:tc>
        <w:tc>
          <w:tcPr>
            <w:tcW w:w="1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36012C0" w14:textId="77777777" w:rsidR="00AB6027" w:rsidRDefault="00AB6027" w:rsidP="00AB6027">
            <w:pPr>
              <w:spacing w:after="160" w:line="259" w:lineRule="auto"/>
              <w:jc w:val="both"/>
            </w:pPr>
            <w:r>
              <w:t>совутилмаган</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7BC10CA" w14:textId="77777777" w:rsidR="00AB6027" w:rsidRDefault="00AB6027" w:rsidP="00AB6027">
            <w:pPr>
              <w:spacing w:after="160" w:line="259" w:lineRule="auto"/>
              <w:jc w:val="center"/>
            </w:pPr>
            <w:r>
              <w:t>20</w:t>
            </w: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4DCE256" w14:textId="77777777" w:rsidR="00AB6027" w:rsidRDefault="00AB6027" w:rsidP="00AB6027">
            <w:pPr>
              <w:spacing w:after="160" w:line="259" w:lineRule="auto"/>
              <w:jc w:val="center"/>
            </w:pPr>
            <w:r>
              <w:t>15</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8E3C59F" w14:textId="77777777" w:rsidR="00AB6027" w:rsidRDefault="00AB6027" w:rsidP="00AB6027">
            <w:pPr>
              <w:spacing w:after="160" w:line="259" w:lineRule="auto"/>
              <w:jc w:val="center"/>
            </w:pPr>
            <w:r>
              <w:t>15</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5215070" w14:textId="77777777" w:rsidR="00AB6027" w:rsidRDefault="00AB6027" w:rsidP="00AB6027">
            <w:pPr>
              <w:spacing w:after="160" w:line="259" w:lineRule="auto"/>
              <w:jc w:val="center"/>
            </w:pPr>
            <w:r>
              <w:t>20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A178CD6" w14:textId="77777777" w:rsidR="00AB6027" w:rsidRDefault="00AB6027" w:rsidP="00AB6027">
            <w:pPr>
              <w:spacing w:after="160" w:line="259" w:lineRule="auto"/>
              <w:jc w:val="center"/>
            </w:pPr>
            <w:r>
              <w:t>18</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482D7C5" w14:textId="77777777" w:rsidR="00AB6027" w:rsidRDefault="00AB6027" w:rsidP="00AB6027">
            <w:pPr>
              <w:spacing w:after="160" w:line="259" w:lineRule="auto"/>
              <w:jc w:val="center"/>
            </w:pPr>
            <w:r>
              <w:t>12</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A9C54DE" w14:textId="77777777" w:rsidR="00AB6027" w:rsidRDefault="00AB6027" w:rsidP="00AB6027">
            <w:pPr>
              <w:spacing w:after="160" w:line="259" w:lineRule="auto"/>
              <w:jc w:val="center"/>
            </w:pPr>
            <w:r>
              <w:t>20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A709A3E" w14:textId="77777777" w:rsidR="00AB6027" w:rsidRDefault="00AB6027" w:rsidP="00AB6027">
            <w:pPr>
              <w:spacing w:after="160" w:line="259" w:lineRule="auto"/>
              <w:jc w:val="center"/>
            </w:pPr>
            <w:r>
              <w:t>-</w:t>
            </w:r>
          </w:p>
        </w:tc>
      </w:tr>
      <w:tr w:rsidR="00AB6027" w14:paraId="293C624D" w14:textId="77777777" w:rsidTr="00FC1228">
        <w:tc>
          <w:tcPr>
            <w:tcW w:w="15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5A3BEA0B" w14:textId="77777777" w:rsidR="00AB6027" w:rsidRDefault="00AB6027" w:rsidP="00AB6027">
            <w:pPr>
              <w:spacing w:after="160" w:line="259" w:lineRule="auto"/>
              <w:jc w:val="center"/>
            </w:pPr>
            <w:r>
              <w:t>13.</w:t>
            </w:r>
          </w:p>
        </w:tc>
        <w:tc>
          <w:tcPr>
            <w:tcW w:w="1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78E99D0" w14:textId="77777777" w:rsidR="00AB6027" w:rsidRDefault="00AB6027" w:rsidP="00AB6027">
            <w:pPr>
              <w:spacing w:after="160" w:line="259" w:lineRule="auto"/>
              <w:jc w:val="both"/>
            </w:pPr>
            <w:r>
              <w:t>Тухум маҳсулотлари:</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4AF9708" w14:textId="77777777" w:rsidR="00AB6027" w:rsidRDefault="00AB6027" w:rsidP="00AB6027">
            <w:pPr>
              <w:spacing w:after="160" w:line="259" w:lineRule="auto"/>
              <w:jc w:val="both"/>
            </w:pP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F41D8E9"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C2B35AA"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0B69E7C"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8EAF22F"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859C792"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74A055B"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DBC3B51" w14:textId="77777777" w:rsidR="00AB6027" w:rsidRDefault="00AB6027" w:rsidP="00AB6027">
            <w:pPr>
              <w:spacing w:after="160" w:line="259" w:lineRule="auto"/>
              <w:rPr>
                <w:rFonts w:eastAsia="Times New Roman"/>
                <w:sz w:val="20"/>
                <w:szCs w:val="20"/>
              </w:rPr>
            </w:pPr>
          </w:p>
        </w:tc>
      </w:tr>
      <w:tr w:rsidR="00AB6027" w14:paraId="4AA6C5FB"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0C93EF94" w14:textId="77777777" w:rsidR="00AB6027" w:rsidRDefault="00AB6027" w:rsidP="00AB6027">
            <w:pPr>
              <w:spacing w:after="160" w:line="259" w:lineRule="auto"/>
            </w:pPr>
          </w:p>
        </w:tc>
        <w:tc>
          <w:tcPr>
            <w:tcW w:w="1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25ABECF" w14:textId="77777777" w:rsidR="00AB6027" w:rsidRDefault="00AB6027" w:rsidP="00AB6027">
            <w:pPr>
              <w:spacing w:after="160" w:line="259" w:lineRule="auto"/>
              <w:jc w:val="both"/>
            </w:pPr>
            <w:r>
              <w:t>музлатилган (тухум сариғи, оқи ва меланж) туника идишда;</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E56CDF7" w14:textId="77777777" w:rsidR="00AB6027" w:rsidRDefault="00AB6027" w:rsidP="00AB6027">
            <w:pPr>
              <w:spacing w:after="160" w:line="259" w:lineRule="auto"/>
              <w:jc w:val="center"/>
            </w:pPr>
            <w:r>
              <w:t>30</w:t>
            </w: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3282A23"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6E55D67"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83D0658" w14:textId="77777777" w:rsidR="00AB6027" w:rsidRDefault="00AB6027" w:rsidP="00AB6027">
            <w:pPr>
              <w:spacing w:after="160" w:line="259" w:lineRule="auto"/>
              <w:jc w:val="center"/>
            </w:pPr>
            <w:r>
              <w:t>30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8293436"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FC4D815" w14:textId="77777777" w:rsidR="00AB6027" w:rsidRDefault="00AB6027" w:rsidP="00AB6027">
            <w:pPr>
              <w:spacing w:after="160" w:line="259" w:lineRule="auto"/>
              <w:jc w:val="center"/>
            </w:pPr>
            <w:r>
              <w:t>-</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DA256A7" w14:textId="77777777" w:rsidR="00AB6027" w:rsidRDefault="00AB6027" w:rsidP="00AB6027">
            <w:pPr>
              <w:spacing w:after="160" w:line="259" w:lineRule="auto"/>
              <w:jc w:val="center"/>
            </w:pPr>
            <w:r>
              <w:t>30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7E300EA" w14:textId="77777777" w:rsidR="00AB6027" w:rsidRDefault="00AB6027" w:rsidP="00AB6027">
            <w:pPr>
              <w:spacing w:after="160" w:line="259" w:lineRule="auto"/>
              <w:jc w:val="center"/>
            </w:pPr>
            <w:r>
              <w:t>15</w:t>
            </w:r>
          </w:p>
        </w:tc>
      </w:tr>
      <w:tr w:rsidR="00AB6027" w14:paraId="0F59A783"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7B061821" w14:textId="77777777" w:rsidR="00AB6027" w:rsidRDefault="00AB6027" w:rsidP="00AB6027">
            <w:pPr>
              <w:spacing w:after="160" w:line="259" w:lineRule="auto"/>
            </w:pPr>
          </w:p>
        </w:tc>
        <w:tc>
          <w:tcPr>
            <w:tcW w:w="1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3D8A40C" w14:textId="77777777" w:rsidR="00AB6027" w:rsidRDefault="00AB6027" w:rsidP="00AB6027">
            <w:pPr>
              <w:spacing w:after="160" w:line="259" w:lineRule="auto"/>
              <w:jc w:val="both"/>
            </w:pPr>
            <w:r>
              <w:t>картон қўшимча мосламаланган қутиларда;</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91A3628" w14:textId="77777777" w:rsidR="00AB6027" w:rsidRDefault="00AB6027" w:rsidP="00AB6027">
            <w:pPr>
              <w:spacing w:after="160" w:line="259" w:lineRule="auto"/>
              <w:jc w:val="center"/>
            </w:pPr>
            <w:r>
              <w:t>5</w:t>
            </w: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D9C4F2F"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0968FD3"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B184BA5" w14:textId="77777777" w:rsidR="00AB6027" w:rsidRDefault="00AB6027" w:rsidP="00AB6027">
            <w:pPr>
              <w:spacing w:after="160" w:line="259" w:lineRule="auto"/>
              <w:jc w:val="center"/>
            </w:pPr>
            <w:r>
              <w:t>10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E1AE968"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9792D59" w14:textId="77777777" w:rsidR="00AB6027" w:rsidRDefault="00AB6027" w:rsidP="00AB6027">
            <w:pPr>
              <w:spacing w:after="160" w:line="259" w:lineRule="auto"/>
              <w:jc w:val="center"/>
            </w:pPr>
            <w:r>
              <w:t>-</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8CD7ED4" w14:textId="77777777" w:rsidR="00AB6027" w:rsidRDefault="00AB6027" w:rsidP="00AB6027">
            <w:pPr>
              <w:spacing w:after="160" w:line="259" w:lineRule="auto"/>
              <w:jc w:val="center"/>
            </w:pPr>
            <w:r>
              <w:t>15</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E878080" w14:textId="77777777" w:rsidR="00AB6027" w:rsidRDefault="00AB6027" w:rsidP="00AB6027">
            <w:pPr>
              <w:spacing w:after="160" w:line="259" w:lineRule="auto"/>
              <w:jc w:val="center"/>
            </w:pPr>
            <w:r>
              <w:t>-</w:t>
            </w:r>
          </w:p>
        </w:tc>
      </w:tr>
      <w:tr w:rsidR="00AB6027" w14:paraId="3AEE7694"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7D7C0D79" w14:textId="77777777" w:rsidR="00AB6027" w:rsidRDefault="00AB6027" w:rsidP="00AB6027">
            <w:pPr>
              <w:spacing w:after="160" w:line="259" w:lineRule="auto"/>
            </w:pPr>
          </w:p>
        </w:tc>
        <w:tc>
          <w:tcPr>
            <w:tcW w:w="1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B1DE6B3" w14:textId="77777777" w:rsidR="00AB6027" w:rsidRDefault="00AB6027" w:rsidP="00AB6027">
            <w:pPr>
              <w:spacing w:after="160" w:line="259" w:lineRule="auto"/>
              <w:jc w:val="both"/>
            </w:pPr>
            <w:r>
              <w:t>қуритилган тухумнинг оқи;</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52831B9" w14:textId="77777777" w:rsidR="00AB6027" w:rsidRDefault="00AB6027" w:rsidP="00AB6027">
            <w:pPr>
              <w:spacing w:after="160" w:line="259" w:lineRule="auto"/>
              <w:jc w:val="center"/>
            </w:pPr>
            <w:r>
              <w:t>30</w:t>
            </w: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2087819" w14:textId="77777777" w:rsidR="00AB6027" w:rsidRDefault="00AB6027" w:rsidP="00AB6027">
            <w:pPr>
              <w:spacing w:after="160" w:line="259" w:lineRule="auto"/>
              <w:jc w:val="center"/>
            </w:pPr>
            <w:r>
              <w:t>30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9F43485" w14:textId="77777777" w:rsidR="00AB6027" w:rsidRDefault="00AB6027" w:rsidP="00AB6027">
            <w:pPr>
              <w:spacing w:after="160" w:line="259" w:lineRule="auto"/>
              <w:jc w:val="center"/>
            </w:pPr>
            <w:r>
              <w:t>30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88F9934" w14:textId="77777777" w:rsidR="00AB6027" w:rsidRDefault="00AB6027" w:rsidP="00AB6027">
            <w:pPr>
              <w:spacing w:after="160" w:line="259" w:lineRule="auto"/>
              <w:jc w:val="center"/>
            </w:pPr>
            <w:r>
              <w:t>30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7F50CEC" w14:textId="77777777" w:rsidR="00AB6027" w:rsidRDefault="00AB6027" w:rsidP="00AB6027">
            <w:pPr>
              <w:spacing w:after="160" w:line="259" w:lineRule="auto"/>
              <w:jc w:val="center"/>
            </w:pPr>
            <w:r>
              <w:t>30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EFD99F1" w14:textId="77777777" w:rsidR="00AB6027" w:rsidRDefault="00AB6027" w:rsidP="00AB6027">
            <w:pPr>
              <w:spacing w:after="160" w:line="259" w:lineRule="auto"/>
              <w:jc w:val="center"/>
            </w:pPr>
            <w:r>
              <w:t>30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2079516" w14:textId="77777777" w:rsidR="00AB6027" w:rsidRDefault="00AB6027" w:rsidP="00AB6027">
            <w:pPr>
              <w:spacing w:after="160" w:line="259" w:lineRule="auto"/>
              <w:jc w:val="center"/>
            </w:pPr>
            <w:r>
              <w:t>30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7EF1B13" w14:textId="77777777" w:rsidR="00AB6027" w:rsidRDefault="00AB6027" w:rsidP="00AB6027">
            <w:pPr>
              <w:spacing w:after="160" w:line="259" w:lineRule="auto"/>
              <w:jc w:val="center"/>
            </w:pPr>
            <w:r>
              <w:t>30</w:t>
            </w:r>
          </w:p>
        </w:tc>
      </w:tr>
      <w:tr w:rsidR="00AB6027" w14:paraId="2C9F398A"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6947DAF6" w14:textId="77777777" w:rsidR="00AB6027" w:rsidRDefault="00AB6027" w:rsidP="00AB6027">
            <w:pPr>
              <w:spacing w:after="160" w:line="259" w:lineRule="auto"/>
            </w:pPr>
          </w:p>
        </w:tc>
        <w:tc>
          <w:tcPr>
            <w:tcW w:w="1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4A80F59" w14:textId="77777777" w:rsidR="00AB6027" w:rsidRDefault="00AB6027" w:rsidP="00AB6027">
            <w:pPr>
              <w:spacing w:after="160" w:line="259" w:lineRule="auto"/>
              <w:jc w:val="both"/>
            </w:pPr>
            <w:r>
              <w:t>қуритилган тухумнинг сариғи</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E618619" w14:textId="77777777" w:rsidR="00AB6027" w:rsidRDefault="00AB6027" w:rsidP="00AB6027">
            <w:pPr>
              <w:spacing w:after="160" w:line="259" w:lineRule="auto"/>
              <w:jc w:val="center"/>
            </w:pPr>
            <w:r>
              <w:t>30</w:t>
            </w: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E6252D6" w14:textId="77777777" w:rsidR="00AB6027" w:rsidRDefault="00AB6027" w:rsidP="00AB6027">
            <w:pPr>
              <w:spacing w:after="160" w:line="259" w:lineRule="auto"/>
              <w:jc w:val="center"/>
            </w:pPr>
            <w:r>
              <w:t>10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D10A8D8"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32A3CC9" w14:textId="77777777" w:rsidR="00AB6027" w:rsidRDefault="00AB6027" w:rsidP="00AB6027">
            <w:pPr>
              <w:spacing w:after="160" w:line="259" w:lineRule="auto"/>
              <w:jc w:val="center"/>
            </w:pPr>
            <w:r>
              <w:t>30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66ACE73" w14:textId="77777777" w:rsidR="00AB6027" w:rsidRDefault="00AB6027" w:rsidP="00AB6027">
            <w:pPr>
              <w:spacing w:after="160" w:line="259" w:lineRule="auto"/>
              <w:jc w:val="center"/>
            </w:pPr>
            <w:r>
              <w:t>20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A7EED0B" w14:textId="77777777" w:rsidR="00AB6027" w:rsidRDefault="00AB6027" w:rsidP="00AB6027">
            <w:pPr>
              <w:spacing w:after="160" w:line="259" w:lineRule="auto"/>
              <w:jc w:val="center"/>
            </w:pPr>
            <w:r>
              <w:t>15</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2587B9C" w14:textId="77777777" w:rsidR="00AB6027" w:rsidRDefault="00AB6027" w:rsidP="00AB6027">
            <w:pPr>
              <w:spacing w:after="160" w:line="259" w:lineRule="auto"/>
              <w:jc w:val="center"/>
            </w:pPr>
            <w:r>
              <w:t>30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78B0DD9" w14:textId="77777777" w:rsidR="00AB6027" w:rsidRDefault="00AB6027" w:rsidP="00AB6027">
            <w:pPr>
              <w:spacing w:after="160" w:line="259" w:lineRule="auto"/>
              <w:jc w:val="center"/>
            </w:pPr>
            <w:r>
              <w:t>-</w:t>
            </w:r>
          </w:p>
        </w:tc>
      </w:tr>
      <w:tr w:rsidR="00AB6027" w14:paraId="1C79FB38" w14:textId="77777777" w:rsidTr="00FC1228">
        <w:tc>
          <w:tcPr>
            <w:tcW w:w="15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736F38C6" w14:textId="77777777" w:rsidR="00AB6027" w:rsidRDefault="00AB6027" w:rsidP="00AB6027">
            <w:pPr>
              <w:spacing w:after="160" w:line="259" w:lineRule="auto"/>
              <w:jc w:val="center"/>
            </w:pPr>
            <w:r>
              <w:t>14.</w:t>
            </w:r>
          </w:p>
        </w:tc>
        <w:tc>
          <w:tcPr>
            <w:tcW w:w="1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CE1F560" w14:textId="77777777" w:rsidR="00AB6027" w:rsidRDefault="00AB6027" w:rsidP="00AB6027">
            <w:pPr>
              <w:spacing w:after="160" w:line="259" w:lineRule="auto"/>
              <w:jc w:val="both"/>
            </w:pPr>
            <w:r>
              <w:t>Тақсимланган шиша банкаларга ёки полимер стаканларга жойлаштирилган майонез, ортилган ҳарорати:</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38F17A6" w14:textId="77777777" w:rsidR="00AB6027" w:rsidRDefault="00AB6027" w:rsidP="00AB6027">
            <w:pPr>
              <w:spacing w:after="160" w:line="259" w:lineRule="auto"/>
              <w:jc w:val="both"/>
            </w:pP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38B28DA"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CAAFC19"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696412B"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D4EF2A7"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8BFB6F4"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DDA70A7"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020917C" w14:textId="77777777" w:rsidR="00AB6027" w:rsidRDefault="00AB6027" w:rsidP="00AB6027">
            <w:pPr>
              <w:spacing w:after="160" w:line="259" w:lineRule="auto"/>
              <w:rPr>
                <w:rFonts w:eastAsia="Times New Roman"/>
                <w:sz w:val="20"/>
                <w:szCs w:val="20"/>
              </w:rPr>
            </w:pPr>
          </w:p>
        </w:tc>
      </w:tr>
      <w:tr w:rsidR="00AB6027" w14:paraId="4F59EBCA"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0EA75D87" w14:textId="77777777" w:rsidR="00AB6027" w:rsidRDefault="00AB6027" w:rsidP="00AB6027">
            <w:pPr>
              <w:spacing w:after="160" w:line="259" w:lineRule="auto"/>
            </w:pPr>
          </w:p>
        </w:tc>
        <w:tc>
          <w:tcPr>
            <w:tcW w:w="1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5BBB0C6" w14:textId="77777777" w:rsidR="00AB6027" w:rsidRDefault="00AB6027" w:rsidP="00AB6027">
            <w:pPr>
              <w:spacing w:after="160" w:line="259" w:lineRule="auto"/>
              <w:jc w:val="both"/>
            </w:pPr>
            <w:r>
              <w:t>Цельсий градуси плюс 6 дан ортиқ бўлмаган;</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C7986A1" w14:textId="77777777" w:rsidR="00AB6027" w:rsidRDefault="00AB6027" w:rsidP="00AB6027">
            <w:pPr>
              <w:spacing w:after="160" w:line="259" w:lineRule="auto"/>
              <w:jc w:val="center"/>
            </w:pPr>
            <w:r>
              <w:t>10</w:t>
            </w: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D2E9B23" w14:textId="77777777" w:rsidR="00AB6027" w:rsidRDefault="00AB6027" w:rsidP="00AB6027">
            <w:pPr>
              <w:spacing w:after="160" w:line="259" w:lineRule="auto"/>
              <w:jc w:val="center"/>
            </w:pPr>
            <w:r>
              <w:t>5</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00286F3"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BFFEE38" w14:textId="77777777" w:rsidR="00AB6027" w:rsidRDefault="00AB6027" w:rsidP="00AB6027">
            <w:pPr>
              <w:spacing w:after="160" w:line="259" w:lineRule="auto"/>
              <w:jc w:val="center"/>
            </w:pPr>
            <w:r>
              <w:t>15</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462C14B" w14:textId="77777777" w:rsidR="00AB6027" w:rsidRDefault="00AB6027" w:rsidP="00AB6027">
            <w:pPr>
              <w:spacing w:after="160" w:line="259" w:lineRule="auto"/>
              <w:jc w:val="center"/>
            </w:pPr>
            <w:r>
              <w:t>8</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B9E4A43" w14:textId="77777777" w:rsidR="00AB6027" w:rsidRDefault="00AB6027" w:rsidP="00AB6027">
            <w:pPr>
              <w:spacing w:after="160" w:line="259" w:lineRule="auto"/>
              <w:jc w:val="center"/>
            </w:pPr>
            <w:r>
              <w:t>-</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293DB62" w14:textId="77777777" w:rsidR="00AB6027" w:rsidRDefault="00AB6027" w:rsidP="00AB6027">
            <w:pPr>
              <w:spacing w:after="160" w:line="259" w:lineRule="auto"/>
              <w:jc w:val="center"/>
            </w:pPr>
            <w:r>
              <w:t>15</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D541FEE" w14:textId="77777777" w:rsidR="00AB6027" w:rsidRDefault="00AB6027" w:rsidP="00AB6027">
            <w:pPr>
              <w:spacing w:after="160" w:line="259" w:lineRule="auto"/>
              <w:jc w:val="center"/>
            </w:pPr>
            <w:r>
              <w:t>10</w:t>
            </w:r>
          </w:p>
        </w:tc>
      </w:tr>
      <w:tr w:rsidR="00AB6027" w14:paraId="0D398F51"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47B787D0" w14:textId="77777777" w:rsidR="00AB6027" w:rsidRDefault="00AB6027" w:rsidP="00AB6027">
            <w:pPr>
              <w:spacing w:after="160" w:line="259" w:lineRule="auto"/>
            </w:pPr>
          </w:p>
        </w:tc>
        <w:tc>
          <w:tcPr>
            <w:tcW w:w="1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6E211D3" w14:textId="77777777" w:rsidR="00AB6027" w:rsidRDefault="00AB6027" w:rsidP="00AB6027">
            <w:pPr>
              <w:spacing w:after="160" w:line="259" w:lineRule="auto"/>
              <w:jc w:val="both"/>
            </w:pPr>
            <w:r>
              <w:t xml:space="preserve">Цельсий градуси плюс 6 дан ортиқ </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9D2AEA3" w14:textId="77777777" w:rsidR="00AB6027" w:rsidRDefault="00AB6027" w:rsidP="00AB6027">
            <w:pPr>
              <w:spacing w:after="160" w:line="259" w:lineRule="auto"/>
              <w:jc w:val="center"/>
            </w:pPr>
            <w:r>
              <w:t>5</w:t>
            </w: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28254AA"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CF6F978"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9CD1FDF" w14:textId="77777777" w:rsidR="00AB6027" w:rsidRDefault="00AB6027" w:rsidP="00AB6027">
            <w:pPr>
              <w:spacing w:after="160" w:line="259" w:lineRule="auto"/>
              <w:jc w:val="center"/>
            </w:pPr>
            <w:r>
              <w:t>5</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D4C9F74"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F8DFF48" w14:textId="77777777" w:rsidR="00AB6027" w:rsidRDefault="00AB6027" w:rsidP="00AB6027">
            <w:pPr>
              <w:spacing w:after="160" w:line="259" w:lineRule="auto"/>
              <w:jc w:val="center"/>
            </w:pPr>
            <w:r>
              <w:t>-</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5873456" w14:textId="77777777" w:rsidR="00AB6027" w:rsidRDefault="00AB6027" w:rsidP="00AB6027">
            <w:pPr>
              <w:spacing w:after="160" w:line="259" w:lineRule="auto"/>
              <w:jc w:val="center"/>
            </w:pPr>
            <w:r>
              <w:t>5</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EEFB683" w14:textId="77777777" w:rsidR="00AB6027" w:rsidRDefault="00AB6027" w:rsidP="00AB6027">
            <w:pPr>
              <w:spacing w:after="160" w:line="259" w:lineRule="auto"/>
              <w:jc w:val="center"/>
            </w:pPr>
            <w:r>
              <w:t>-</w:t>
            </w:r>
          </w:p>
        </w:tc>
      </w:tr>
      <w:tr w:rsidR="00AB6027" w14:paraId="4621F453" w14:textId="77777777" w:rsidTr="00FC1228">
        <w:tc>
          <w:tcPr>
            <w:tcW w:w="15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743BD417" w14:textId="77777777" w:rsidR="00AB6027" w:rsidRDefault="00AB6027" w:rsidP="00AB6027">
            <w:pPr>
              <w:spacing w:after="160" w:line="259" w:lineRule="auto"/>
              <w:jc w:val="center"/>
            </w:pPr>
            <w:r>
              <w:t>15.</w:t>
            </w:r>
          </w:p>
        </w:tc>
        <w:tc>
          <w:tcPr>
            <w:tcW w:w="1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6446301" w14:textId="77777777" w:rsidR="00AB6027" w:rsidRDefault="00AB6027" w:rsidP="00AB6027">
            <w:pPr>
              <w:spacing w:after="160" w:line="259" w:lineRule="auto"/>
              <w:jc w:val="both"/>
            </w:pPr>
            <w:r>
              <w:t>Прессланган навойлик хамиртуришлар, ишлаб чиқарилган:</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896DF86" w14:textId="77777777" w:rsidR="00AB6027" w:rsidRDefault="00AB6027" w:rsidP="00AB6027">
            <w:pPr>
              <w:spacing w:after="160" w:line="259" w:lineRule="auto"/>
              <w:jc w:val="both"/>
            </w:pP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F0A006E"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DBF5367"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FEF6F49"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F8D0754"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05F0A1E"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913EA42"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C0E92C9" w14:textId="77777777" w:rsidR="00AB6027" w:rsidRDefault="00AB6027" w:rsidP="00AB6027">
            <w:pPr>
              <w:spacing w:after="160" w:line="259" w:lineRule="auto"/>
              <w:rPr>
                <w:rFonts w:eastAsia="Times New Roman"/>
                <w:sz w:val="20"/>
                <w:szCs w:val="20"/>
              </w:rPr>
            </w:pPr>
          </w:p>
        </w:tc>
      </w:tr>
      <w:tr w:rsidR="00AB6027" w14:paraId="10F8B4A9"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1FA6DCAF" w14:textId="77777777" w:rsidR="00AB6027" w:rsidRDefault="00AB6027" w:rsidP="00AB6027">
            <w:pPr>
              <w:spacing w:after="160" w:line="259" w:lineRule="auto"/>
            </w:pPr>
          </w:p>
        </w:tc>
        <w:tc>
          <w:tcPr>
            <w:tcW w:w="1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F6CF8D1" w14:textId="77777777" w:rsidR="00AB6027" w:rsidRDefault="00AB6027" w:rsidP="00AB6027">
            <w:pPr>
              <w:spacing w:after="160" w:line="259" w:lineRule="auto"/>
              <w:jc w:val="both"/>
            </w:pPr>
            <w:r>
              <w:t>махсуслаштирилган заводларда;</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292628F" w14:textId="77777777" w:rsidR="00AB6027" w:rsidRDefault="00AB6027" w:rsidP="00AB6027">
            <w:pPr>
              <w:spacing w:after="160" w:line="259" w:lineRule="auto"/>
              <w:jc w:val="center"/>
            </w:pPr>
            <w:r>
              <w:t>9</w:t>
            </w: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4DBF2B8"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4FB76E7"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E0D51B6" w14:textId="77777777" w:rsidR="00AB6027" w:rsidRDefault="00AB6027" w:rsidP="00AB6027">
            <w:pPr>
              <w:spacing w:after="160" w:line="259" w:lineRule="auto"/>
              <w:jc w:val="center"/>
            </w:pPr>
            <w:r>
              <w:t>9</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0048C22"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980C619" w14:textId="77777777" w:rsidR="00AB6027" w:rsidRDefault="00AB6027" w:rsidP="00AB6027">
            <w:pPr>
              <w:spacing w:after="160" w:line="259" w:lineRule="auto"/>
              <w:jc w:val="center"/>
            </w:pPr>
            <w:r>
              <w:t>-</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C3C8D71" w14:textId="77777777" w:rsidR="00AB6027" w:rsidRDefault="00AB6027" w:rsidP="00AB6027">
            <w:pPr>
              <w:spacing w:after="160" w:line="259" w:lineRule="auto"/>
              <w:jc w:val="center"/>
            </w:pPr>
            <w:r>
              <w:t>9</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A0AF227" w14:textId="77777777" w:rsidR="00AB6027" w:rsidRDefault="00AB6027" w:rsidP="00AB6027">
            <w:pPr>
              <w:spacing w:after="160" w:line="259" w:lineRule="auto"/>
              <w:jc w:val="center"/>
            </w:pPr>
            <w:r>
              <w:t>-</w:t>
            </w:r>
          </w:p>
        </w:tc>
      </w:tr>
      <w:tr w:rsidR="00AB6027" w14:paraId="7B612705"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30377FDA" w14:textId="77777777" w:rsidR="00AB6027" w:rsidRDefault="00AB6027" w:rsidP="00AB6027">
            <w:pPr>
              <w:spacing w:after="160" w:line="259" w:lineRule="auto"/>
            </w:pPr>
          </w:p>
        </w:tc>
        <w:tc>
          <w:tcPr>
            <w:tcW w:w="1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C309A79" w14:textId="77777777" w:rsidR="00AB6027" w:rsidRDefault="00AB6027" w:rsidP="00AB6027">
            <w:pPr>
              <w:spacing w:after="160" w:line="259" w:lineRule="auto"/>
              <w:jc w:val="both"/>
            </w:pPr>
            <w:r>
              <w:t>спирт заводларда</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FA2EA59" w14:textId="77777777" w:rsidR="00AB6027" w:rsidRDefault="00AB6027" w:rsidP="00AB6027">
            <w:pPr>
              <w:spacing w:after="160" w:line="259" w:lineRule="auto"/>
              <w:jc w:val="center"/>
            </w:pPr>
            <w:r>
              <w:t>5</w:t>
            </w: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80542BB"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CDDD713"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590D742" w14:textId="77777777" w:rsidR="00AB6027" w:rsidRDefault="00AB6027" w:rsidP="00AB6027">
            <w:pPr>
              <w:spacing w:after="160" w:line="259" w:lineRule="auto"/>
              <w:jc w:val="center"/>
            </w:pPr>
            <w:r>
              <w:t>5</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09ED345"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81BE52B" w14:textId="77777777" w:rsidR="00AB6027" w:rsidRDefault="00AB6027" w:rsidP="00AB6027">
            <w:pPr>
              <w:spacing w:after="160" w:line="259" w:lineRule="auto"/>
              <w:jc w:val="center"/>
            </w:pPr>
            <w:r>
              <w:t>-</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1337A10" w14:textId="77777777" w:rsidR="00AB6027" w:rsidRDefault="00AB6027" w:rsidP="00AB6027">
            <w:pPr>
              <w:spacing w:after="160" w:line="259" w:lineRule="auto"/>
              <w:jc w:val="center"/>
            </w:pPr>
            <w:r>
              <w:t>5</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EDE90AE" w14:textId="77777777" w:rsidR="00AB6027" w:rsidRDefault="00AB6027" w:rsidP="00AB6027">
            <w:pPr>
              <w:spacing w:after="160" w:line="259" w:lineRule="auto"/>
              <w:jc w:val="center"/>
            </w:pPr>
            <w:r>
              <w:t>-</w:t>
            </w:r>
          </w:p>
        </w:tc>
      </w:tr>
      <w:tr w:rsidR="00AB6027" w14:paraId="796D8A5B" w14:textId="77777777" w:rsidTr="00FC1228">
        <w:tc>
          <w:tcPr>
            <w:tcW w:w="15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5922D36A" w14:textId="77777777" w:rsidR="00AB6027" w:rsidRDefault="00AB6027" w:rsidP="00AB6027">
            <w:pPr>
              <w:spacing w:after="160" w:line="259" w:lineRule="auto"/>
              <w:jc w:val="center"/>
            </w:pPr>
            <w:r>
              <w:t>16.</w:t>
            </w:r>
          </w:p>
        </w:tc>
        <w:tc>
          <w:tcPr>
            <w:tcW w:w="1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815793A" w14:textId="77777777" w:rsidR="00AB6027" w:rsidRDefault="00AB6027" w:rsidP="00AB6027">
            <w:pPr>
              <w:spacing w:after="160" w:line="259" w:lineRule="auto"/>
              <w:jc w:val="both"/>
            </w:pPr>
            <w:r>
              <w:t>Пиволар:</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AD8793D" w14:textId="77777777" w:rsidR="00AB6027" w:rsidRDefault="00AB6027" w:rsidP="00AB6027">
            <w:pPr>
              <w:spacing w:after="160" w:line="259" w:lineRule="auto"/>
              <w:jc w:val="both"/>
            </w:pP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DB00AD4"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59C2F8C"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3D8E11A"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2409B14"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38A3930"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8C0C7FE"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6C54825" w14:textId="77777777" w:rsidR="00AB6027" w:rsidRDefault="00AB6027" w:rsidP="00AB6027">
            <w:pPr>
              <w:spacing w:after="160" w:line="259" w:lineRule="auto"/>
              <w:rPr>
                <w:rFonts w:eastAsia="Times New Roman"/>
                <w:sz w:val="20"/>
                <w:szCs w:val="20"/>
              </w:rPr>
            </w:pPr>
          </w:p>
        </w:tc>
      </w:tr>
      <w:tr w:rsidR="00AB6027" w14:paraId="577FA5A8"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7A61B9DE" w14:textId="77777777" w:rsidR="00AB6027" w:rsidRDefault="00AB6027" w:rsidP="00AB6027">
            <w:pPr>
              <w:spacing w:after="160" w:line="259" w:lineRule="auto"/>
            </w:pPr>
          </w:p>
        </w:tc>
        <w:tc>
          <w:tcPr>
            <w:tcW w:w="1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22480BF" w14:textId="77777777" w:rsidR="00AB6027" w:rsidRDefault="00AB6027" w:rsidP="00AB6027">
            <w:pPr>
              <w:spacing w:after="160" w:line="259" w:lineRule="auto"/>
              <w:jc w:val="both"/>
            </w:pPr>
            <w:r>
              <w:t>Пастеризация қилинмаган;</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D6BE60C" w14:textId="77777777" w:rsidR="00AB6027" w:rsidRDefault="00AB6027" w:rsidP="00AB6027">
            <w:pPr>
              <w:spacing w:after="160" w:line="259" w:lineRule="auto"/>
              <w:jc w:val="center"/>
            </w:pPr>
            <w:r>
              <w:t>4</w:t>
            </w: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F6518D9" w14:textId="77777777" w:rsidR="00AB6027" w:rsidRDefault="00AB6027" w:rsidP="00AB6027">
            <w:pPr>
              <w:spacing w:after="160" w:line="259" w:lineRule="auto"/>
              <w:jc w:val="center"/>
            </w:pPr>
            <w:r>
              <w:t>4</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4772966"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A7C35D4" w14:textId="77777777" w:rsidR="00AB6027" w:rsidRDefault="00AB6027" w:rsidP="00AB6027">
            <w:pPr>
              <w:spacing w:after="160" w:line="259" w:lineRule="auto"/>
              <w:jc w:val="center"/>
            </w:pPr>
            <w:r>
              <w:t>4</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A29BE97" w14:textId="77777777" w:rsidR="00AB6027" w:rsidRDefault="00AB6027" w:rsidP="00AB6027">
            <w:pPr>
              <w:spacing w:after="160" w:line="259" w:lineRule="auto"/>
              <w:jc w:val="center"/>
            </w:pPr>
            <w:r>
              <w:t>4</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E815FA7" w14:textId="77777777" w:rsidR="00AB6027" w:rsidRDefault="00AB6027" w:rsidP="00AB6027">
            <w:pPr>
              <w:spacing w:after="160" w:line="259" w:lineRule="auto"/>
              <w:jc w:val="center"/>
            </w:pPr>
            <w:r>
              <w:t>-</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43F575E" w14:textId="77777777" w:rsidR="00AB6027" w:rsidRDefault="00AB6027" w:rsidP="00AB6027">
            <w:pPr>
              <w:spacing w:after="160" w:line="259" w:lineRule="auto"/>
              <w:jc w:val="center"/>
            </w:pPr>
            <w:r>
              <w:t>4</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D0798D9" w14:textId="77777777" w:rsidR="00AB6027" w:rsidRDefault="00AB6027" w:rsidP="00AB6027">
            <w:pPr>
              <w:spacing w:after="160" w:line="259" w:lineRule="auto"/>
              <w:jc w:val="center"/>
            </w:pPr>
            <w:r>
              <w:t>4</w:t>
            </w:r>
          </w:p>
        </w:tc>
      </w:tr>
      <w:tr w:rsidR="00AB6027" w14:paraId="23947EAC"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5702FC5D" w14:textId="77777777" w:rsidR="00AB6027" w:rsidRDefault="00AB6027" w:rsidP="00AB6027">
            <w:pPr>
              <w:spacing w:after="160" w:line="259" w:lineRule="auto"/>
            </w:pPr>
          </w:p>
        </w:tc>
        <w:tc>
          <w:tcPr>
            <w:tcW w:w="1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8986FED" w14:textId="77777777" w:rsidR="00AB6027" w:rsidRDefault="00AB6027" w:rsidP="00AB6027">
            <w:pPr>
              <w:spacing w:after="160" w:line="259" w:lineRule="auto"/>
              <w:jc w:val="both"/>
            </w:pPr>
            <w:r>
              <w:t>Пастеризация қилинган</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B0A9F66" w14:textId="77777777" w:rsidR="00AB6027" w:rsidRDefault="00AB6027" w:rsidP="00AB6027">
            <w:pPr>
              <w:spacing w:after="160" w:line="259" w:lineRule="auto"/>
              <w:jc w:val="center"/>
            </w:pPr>
            <w:r>
              <w:t>30</w:t>
            </w: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192171F" w14:textId="77777777" w:rsidR="00AB6027" w:rsidRDefault="00AB6027" w:rsidP="00AB6027">
            <w:pPr>
              <w:spacing w:after="160" w:line="259" w:lineRule="auto"/>
              <w:jc w:val="center"/>
            </w:pPr>
            <w:r>
              <w:t>12</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C8DDEE6" w14:textId="77777777" w:rsidR="00AB6027" w:rsidRDefault="00AB6027" w:rsidP="00AB6027">
            <w:pPr>
              <w:spacing w:after="160" w:line="259" w:lineRule="auto"/>
              <w:jc w:val="center"/>
            </w:pPr>
            <w:r>
              <w:t>12</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9ACE0D8" w14:textId="77777777" w:rsidR="00AB6027" w:rsidRDefault="00AB6027" w:rsidP="00AB6027">
            <w:pPr>
              <w:spacing w:after="160" w:line="259" w:lineRule="auto"/>
              <w:jc w:val="center"/>
            </w:pPr>
            <w:r>
              <w:t>12</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83A764A" w14:textId="77777777" w:rsidR="00AB6027" w:rsidRDefault="00AB6027" w:rsidP="00AB6027">
            <w:pPr>
              <w:spacing w:after="160" w:line="259" w:lineRule="auto"/>
              <w:jc w:val="center"/>
            </w:pPr>
            <w:r>
              <w:t>12</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5D8DB16" w14:textId="77777777" w:rsidR="00AB6027" w:rsidRDefault="00AB6027" w:rsidP="00AB6027">
            <w:pPr>
              <w:spacing w:after="160" w:line="259" w:lineRule="auto"/>
              <w:jc w:val="center"/>
            </w:pPr>
            <w:r>
              <w:t>-</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B59AB8B" w14:textId="77777777" w:rsidR="00AB6027" w:rsidRDefault="00AB6027" w:rsidP="00AB6027">
            <w:pPr>
              <w:spacing w:after="160" w:line="259" w:lineRule="auto"/>
              <w:jc w:val="center"/>
            </w:pPr>
            <w:r>
              <w:t>12</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A16B117" w14:textId="77777777" w:rsidR="00AB6027" w:rsidRDefault="00AB6027" w:rsidP="00AB6027">
            <w:pPr>
              <w:spacing w:after="160" w:line="259" w:lineRule="auto"/>
              <w:jc w:val="center"/>
            </w:pPr>
            <w:r>
              <w:t>8</w:t>
            </w:r>
          </w:p>
        </w:tc>
      </w:tr>
      <w:tr w:rsidR="00AB6027" w14:paraId="56680527"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12CC529F" w14:textId="77777777" w:rsidR="00AB6027" w:rsidRDefault="00AB6027" w:rsidP="00AB6027">
            <w:pPr>
              <w:spacing w:after="160" w:line="259" w:lineRule="auto"/>
              <w:jc w:val="center"/>
            </w:pPr>
            <w:r>
              <w:t>17.</w:t>
            </w:r>
          </w:p>
        </w:tc>
        <w:tc>
          <w:tcPr>
            <w:tcW w:w="1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38A51D6" w14:textId="77777777" w:rsidR="00AB6027" w:rsidRDefault="00AB6027" w:rsidP="00AB6027">
            <w:pPr>
              <w:spacing w:after="160" w:line="259" w:lineRule="auto"/>
              <w:jc w:val="both"/>
            </w:pPr>
            <w:r>
              <w:t>Минерал сувлар, алкоголсиз ва енгил алкоголли ичимликлар, шу жумладан газланган</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C7261CD" w14:textId="77777777" w:rsidR="00AB6027" w:rsidRDefault="00AB6027" w:rsidP="00AB6027">
            <w:pPr>
              <w:spacing w:after="160" w:line="259" w:lineRule="auto"/>
              <w:jc w:val="center"/>
            </w:pPr>
            <w:r>
              <w:t>30</w:t>
            </w: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B1EADE5" w14:textId="77777777" w:rsidR="00AB6027" w:rsidRDefault="00AB6027" w:rsidP="00AB6027">
            <w:pPr>
              <w:spacing w:after="160" w:line="259" w:lineRule="auto"/>
              <w:jc w:val="center"/>
            </w:pPr>
            <w:r>
              <w:t>25</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301FB6A" w14:textId="77777777" w:rsidR="00AB6027" w:rsidRDefault="00AB6027" w:rsidP="00AB6027">
            <w:pPr>
              <w:spacing w:after="160" w:line="259" w:lineRule="auto"/>
              <w:jc w:val="center"/>
            </w:pPr>
            <w:r>
              <w:t>15</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E16E774" w14:textId="77777777" w:rsidR="00AB6027" w:rsidRDefault="00AB6027" w:rsidP="00AB6027">
            <w:pPr>
              <w:spacing w:after="160" w:line="259" w:lineRule="auto"/>
              <w:jc w:val="center"/>
            </w:pPr>
            <w:r>
              <w:t>30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FBA0DBA" w14:textId="77777777" w:rsidR="00AB6027" w:rsidRDefault="00AB6027" w:rsidP="00AB6027">
            <w:pPr>
              <w:spacing w:after="160" w:line="259" w:lineRule="auto"/>
              <w:jc w:val="center"/>
            </w:pPr>
            <w:r>
              <w:t>20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FAD8870" w14:textId="77777777" w:rsidR="00AB6027" w:rsidRDefault="00AB6027" w:rsidP="00AB6027">
            <w:pPr>
              <w:spacing w:after="160" w:line="259" w:lineRule="auto"/>
              <w:jc w:val="center"/>
            </w:pPr>
            <w:r>
              <w:t>-</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F5811DE" w14:textId="77777777" w:rsidR="00AB6027" w:rsidRDefault="00AB6027" w:rsidP="00AB6027">
            <w:pPr>
              <w:spacing w:after="160" w:line="259" w:lineRule="auto"/>
              <w:jc w:val="center"/>
            </w:pPr>
            <w:r>
              <w:t>30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0B2620C" w14:textId="77777777" w:rsidR="00AB6027" w:rsidRDefault="00AB6027" w:rsidP="00AB6027">
            <w:pPr>
              <w:spacing w:after="160" w:line="259" w:lineRule="auto"/>
              <w:jc w:val="center"/>
            </w:pPr>
            <w:r>
              <w:t>7</w:t>
            </w:r>
          </w:p>
        </w:tc>
      </w:tr>
      <w:tr w:rsidR="00AB6027" w14:paraId="7322B653" w14:textId="77777777" w:rsidTr="00FC1228">
        <w:tc>
          <w:tcPr>
            <w:tcW w:w="15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6F9A9C1B" w14:textId="77777777" w:rsidR="00AB6027" w:rsidRDefault="00AB6027" w:rsidP="00AB6027">
            <w:pPr>
              <w:spacing w:after="160" w:line="259" w:lineRule="auto"/>
              <w:jc w:val="center"/>
            </w:pPr>
            <w:r>
              <w:t>18.</w:t>
            </w:r>
          </w:p>
        </w:tc>
        <w:tc>
          <w:tcPr>
            <w:tcW w:w="1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963B58A" w14:textId="77777777" w:rsidR="00AB6027" w:rsidRDefault="00AB6027" w:rsidP="00AB6027">
            <w:pPr>
              <w:spacing w:after="160" w:line="259" w:lineRule="auto"/>
              <w:jc w:val="both"/>
            </w:pPr>
            <w:r>
              <w:t>Узум виноси (газланган шампан виноси) ва мевали:</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138412E" w14:textId="77777777" w:rsidR="00AB6027" w:rsidRDefault="00AB6027" w:rsidP="00AB6027">
            <w:pPr>
              <w:spacing w:after="160" w:line="259" w:lineRule="auto"/>
              <w:jc w:val="both"/>
            </w:pP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6295795"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B11A8BF"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F839B60"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6EC929C"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CC13154"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A8E485E"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F7B2AB8" w14:textId="77777777" w:rsidR="00AB6027" w:rsidRDefault="00AB6027" w:rsidP="00AB6027">
            <w:pPr>
              <w:spacing w:after="160" w:line="259" w:lineRule="auto"/>
              <w:rPr>
                <w:rFonts w:eastAsia="Times New Roman"/>
                <w:sz w:val="20"/>
                <w:szCs w:val="20"/>
              </w:rPr>
            </w:pPr>
          </w:p>
        </w:tc>
      </w:tr>
      <w:tr w:rsidR="00AB6027" w14:paraId="4220DD60"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15B9740F" w14:textId="77777777" w:rsidR="00AB6027" w:rsidRDefault="00AB6027" w:rsidP="00AB6027">
            <w:pPr>
              <w:spacing w:after="160" w:line="259" w:lineRule="auto"/>
            </w:pPr>
          </w:p>
        </w:tc>
        <w:tc>
          <w:tcPr>
            <w:tcW w:w="1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6A61821" w14:textId="77777777" w:rsidR="00AB6027" w:rsidRDefault="00AB6027" w:rsidP="00AB6027">
            <w:pPr>
              <w:spacing w:after="160" w:line="259" w:lineRule="auto"/>
              <w:jc w:val="both"/>
            </w:pPr>
            <w:r>
              <w:t>бочкаларда;</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CF851B4" w14:textId="77777777" w:rsidR="00AB6027" w:rsidRDefault="00AB6027" w:rsidP="00AB6027">
            <w:pPr>
              <w:spacing w:after="160" w:line="259" w:lineRule="auto"/>
              <w:jc w:val="center"/>
            </w:pPr>
            <w:r>
              <w:t>30</w:t>
            </w: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D632435" w14:textId="77777777" w:rsidR="00AB6027" w:rsidRDefault="00AB6027" w:rsidP="00AB6027">
            <w:pPr>
              <w:spacing w:after="160" w:line="259" w:lineRule="auto"/>
              <w:jc w:val="center"/>
            </w:pPr>
            <w:r>
              <w:t>25</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F70D979" w14:textId="77777777" w:rsidR="00AB6027" w:rsidRDefault="00AB6027" w:rsidP="00AB6027">
            <w:pPr>
              <w:spacing w:after="160" w:line="259" w:lineRule="auto"/>
              <w:jc w:val="center"/>
            </w:pPr>
            <w:r>
              <w:t>30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753D717" w14:textId="77777777" w:rsidR="00AB6027" w:rsidRDefault="00AB6027" w:rsidP="00AB6027">
            <w:pPr>
              <w:spacing w:after="160" w:line="259" w:lineRule="auto"/>
              <w:jc w:val="center"/>
            </w:pPr>
            <w:r>
              <w:t>30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66F68FE" w14:textId="77777777" w:rsidR="00AB6027" w:rsidRDefault="00AB6027" w:rsidP="00AB6027">
            <w:pPr>
              <w:spacing w:after="160" w:line="259" w:lineRule="auto"/>
              <w:jc w:val="center"/>
            </w:pPr>
            <w:r>
              <w:t>20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B1BB7BC" w14:textId="77777777" w:rsidR="00AB6027" w:rsidRDefault="00AB6027" w:rsidP="00AB6027">
            <w:pPr>
              <w:spacing w:after="160" w:line="259" w:lineRule="auto"/>
              <w:jc w:val="center"/>
            </w:pPr>
            <w:r>
              <w:t>30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1646A82" w14:textId="77777777" w:rsidR="00AB6027" w:rsidRDefault="00AB6027" w:rsidP="00AB6027">
            <w:pPr>
              <w:spacing w:after="160" w:line="259" w:lineRule="auto"/>
              <w:jc w:val="center"/>
            </w:pPr>
            <w:r>
              <w:t>30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456D471" w14:textId="77777777" w:rsidR="00AB6027" w:rsidRDefault="00AB6027" w:rsidP="00AB6027">
            <w:pPr>
              <w:spacing w:after="160" w:line="259" w:lineRule="auto"/>
              <w:jc w:val="center"/>
            </w:pPr>
            <w:r>
              <w:t>12</w:t>
            </w:r>
          </w:p>
        </w:tc>
      </w:tr>
      <w:tr w:rsidR="00AB6027" w14:paraId="495C3C64"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01D97C21" w14:textId="77777777" w:rsidR="00AB6027" w:rsidRDefault="00AB6027" w:rsidP="00AB6027">
            <w:pPr>
              <w:spacing w:after="160" w:line="259" w:lineRule="auto"/>
            </w:pPr>
          </w:p>
        </w:tc>
        <w:tc>
          <w:tcPr>
            <w:tcW w:w="1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F7B9FB6" w14:textId="77777777" w:rsidR="00AB6027" w:rsidRDefault="00AB6027" w:rsidP="00AB6027">
            <w:pPr>
              <w:spacing w:after="160" w:line="259" w:lineRule="auto"/>
              <w:jc w:val="both"/>
            </w:pPr>
            <w:r>
              <w:t>бутилкаларда;</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4AAB28F" w14:textId="77777777" w:rsidR="00AB6027" w:rsidRDefault="00AB6027" w:rsidP="00AB6027">
            <w:pPr>
              <w:spacing w:after="160" w:line="259" w:lineRule="auto"/>
              <w:jc w:val="center"/>
            </w:pPr>
            <w:r>
              <w:t>30</w:t>
            </w: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390CD38" w14:textId="77777777" w:rsidR="00AB6027" w:rsidRDefault="00AB6027" w:rsidP="00AB6027">
            <w:pPr>
              <w:spacing w:after="160" w:line="259" w:lineRule="auto"/>
              <w:jc w:val="center"/>
            </w:pPr>
            <w:r>
              <w:t>25</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51DE32B" w14:textId="77777777" w:rsidR="00AB6027" w:rsidRDefault="00AB6027" w:rsidP="00AB6027">
            <w:pPr>
              <w:spacing w:after="160" w:line="259" w:lineRule="auto"/>
              <w:jc w:val="center"/>
            </w:pPr>
            <w:r>
              <w:t>20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6A0ABFC" w14:textId="77777777" w:rsidR="00AB6027" w:rsidRDefault="00AB6027" w:rsidP="00AB6027">
            <w:pPr>
              <w:spacing w:after="160" w:line="259" w:lineRule="auto"/>
              <w:jc w:val="center"/>
            </w:pPr>
            <w:r>
              <w:t>30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CF2A156" w14:textId="77777777" w:rsidR="00AB6027" w:rsidRDefault="00AB6027" w:rsidP="00AB6027">
            <w:pPr>
              <w:spacing w:after="160" w:line="259" w:lineRule="auto"/>
              <w:jc w:val="center"/>
            </w:pPr>
            <w:r>
              <w:t>20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3244254" w14:textId="77777777" w:rsidR="00AB6027" w:rsidRDefault="00AB6027" w:rsidP="00AB6027">
            <w:pPr>
              <w:spacing w:after="160" w:line="259" w:lineRule="auto"/>
              <w:jc w:val="center"/>
            </w:pPr>
            <w:r>
              <w:t>15</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1113B12" w14:textId="77777777" w:rsidR="00AB6027" w:rsidRDefault="00AB6027" w:rsidP="00AB6027">
            <w:pPr>
              <w:spacing w:after="160" w:line="259" w:lineRule="auto"/>
              <w:jc w:val="center"/>
            </w:pPr>
            <w:r>
              <w:t>30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D142856" w14:textId="77777777" w:rsidR="00AB6027" w:rsidRDefault="00AB6027" w:rsidP="00AB6027">
            <w:pPr>
              <w:spacing w:after="160" w:line="259" w:lineRule="auto"/>
              <w:jc w:val="center"/>
            </w:pPr>
            <w:r>
              <w:t>10</w:t>
            </w:r>
          </w:p>
        </w:tc>
      </w:tr>
      <w:tr w:rsidR="00AB6027" w14:paraId="2672CA1F"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7285974D" w14:textId="77777777" w:rsidR="00AB6027" w:rsidRDefault="00AB6027" w:rsidP="00AB6027">
            <w:pPr>
              <w:spacing w:after="160" w:line="259" w:lineRule="auto"/>
            </w:pPr>
          </w:p>
        </w:tc>
        <w:tc>
          <w:tcPr>
            <w:tcW w:w="1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A0A500C" w14:textId="77777777" w:rsidR="00AB6027" w:rsidRDefault="00AB6027" w:rsidP="00AB6027">
            <w:pPr>
              <w:spacing w:after="160" w:line="259" w:lineRule="auto"/>
              <w:jc w:val="both"/>
            </w:pPr>
            <w:r>
              <w:t>изотермик вагон-цистерналарда;</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8ADA590" w14:textId="77777777" w:rsidR="00AB6027" w:rsidRDefault="00AB6027" w:rsidP="00AB6027">
            <w:pPr>
              <w:spacing w:after="160" w:line="259" w:lineRule="auto"/>
              <w:jc w:val="center"/>
            </w:pPr>
            <w:r>
              <w:t>30</w:t>
            </w: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8B570E9" w14:textId="77777777" w:rsidR="00AB6027" w:rsidRDefault="00AB6027" w:rsidP="00AB6027">
            <w:pPr>
              <w:spacing w:after="160" w:line="259" w:lineRule="auto"/>
              <w:jc w:val="center"/>
            </w:pPr>
            <w:r>
              <w:t>30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3B96E30"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BC51595" w14:textId="77777777" w:rsidR="00AB6027" w:rsidRDefault="00AB6027" w:rsidP="00AB6027">
            <w:pPr>
              <w:spacing w:after="160" w:line="259" w:lineRule="auto"/>
              <w:jc w:val="center"/>
            </w:pPr>
            <w:r>
              <w:t>-</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2D9CF91" w14:textId="77777777" w:rsidR="00AB6027" w:rsidRDefault="00AB6027" w:rsidP="00AB6027">
            <w:pPr>
              <w:spacing w:after="160" w:line="259" w:lineRule="auto"/>
              <w:jc w:val="center"/>
            </w:pPr>
            <w:r>
              <w:t>30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8FCD0BB" w14:textId="77777777" w:rsidR="00AB6027" w:rsidRDefault="00AB6027" w:rsidP="00AB6027">
            <w:pPr>
              <w:spacing w:after="160" w:line="259" w:lineRule="auto"/>
              <w:jc w:val="center"/>
            </w:pPr>
            <w:r>
              <w:t>-</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5E074B8" w14:textId="77777777" w:rsidR="00AB6027" w:rsidRDefault="00AB6027" w:rsidP="00AB6027">
            <w:pPr>
              <w:spacing w:after="160" w:line="259" w:lineRule="auto"/>
              <w:jc w:val="center"/>
            </w:pPr>
            <w:r>
              <w:t>30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EEA8812" w14:textId="77777777" w:rsidR="00AB6027" w:rsidRDefault="00AB6027" w:rsidP="00AB6027">
            <w:pPr>
              <w:spacing w:after="160" w:line="259" w:lineRule="auto"/>
              <w:jc w:val="center"/>
            </w:pPr>
            <w:r>
              <w:t>-</w:t>
            </w:r>
          </w:p>
        </w:tc>
      </w:tr>
      <w:tr w:rsidR="00AB6027" w14:paraId="77AE0763"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1CC0C7DA" w14:textId="77777777" w:rsidR="00AB6027" w:rsidRDefault="00AB6027" w:rsidP="00AB6027">
            <w:pPr>
              <w:spacing w:after="160" w:line="259" w:lineRule="auto"/>
            </w:pPr>
          </w:p>
        </w:tc>
        <w:tc>
          <w:tcPr>
            <w:tcW w:w="1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ABFBFB4" w14:textId="77777777" w:rsidR="00AB6027" w:rsidRDefault="00AB6027" w:rsidP="00AB6027">
            <w:pPr>
              <w:spacing w:after="160" w:line="259" w:lineRule="auto"/>
              <w:jc w:val="both"/>
            </w:pPr>
            <w:r>
              <w:t>цистерна термосларда ва сут ташувчи цистерналарда.</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92A1723" w14:textId="77777777" w:rsidR="00AB6027" w:rsidRDefault="00AB6027" w:rsidP="00AB6027">
            <w:pPr>
              <w:spacing w:after="160" w:line="259" w:lineRule="auto"/>
              <w:jc w:val="center"/>
            </w:pPr>
            <w:r>
              <w:t>-</w:t>
            </w: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EC65CC6" w14:textId="77777777" w:rsidR="00AB6027" w:rsidRDefault="00AB6027" w:rsidP="00AB6027">
            <w:pPr>
              <w:spacing w:after="160" w:line="259" w:lineRule="auto"/>
              <w:jc w:val="center"/>
            </w:pPr>
            <w:r>
              <w:t>30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AE20793"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C495EC0" w14:textId="77777777" w:rsidR="00AB6027" w:rsidRDefault="00AB6027" w:rsidP="00AB6027">
            <w:pPr>
              <w:spacing w:after="160" w:line="259" w:lineRule="auto"/>
              <w:jc w:val="center"/>
            </w:pPr>
            <w:r>
              <w:t>-</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5C4EF79" w14:textId="77777777" w:rsidR="00AB6027" w:rsidRDefault="00AB6027" w:rsidP="00AB6027">
            <w:pPr>
              <w:spacing w:after="160" w:line="259" w:lineRule="auto"/>
              <w:jc w:val="center"/>
            </w:pPr>
            <w:r>
              <w:t>30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F23DB61" w14:textId="77777777" w:rsidR="00AB6027" w:rsidRDefault="00AB6027" w:rsidP="00AB6027">
            <w:pPr>
              <w:spacing w:after="160" w:line="259" w:lineRule="auto"/>
              <w:jc w:val="center"/>
            </w:pPr>
            <w:r>
              <w:t>-</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DA4240F" w14:textId="77777777" w:rsidR="00AB6027" w:rsidRDefault="00AB6027" w:rsidP="00AB6027">
            <w:pPr>
              <w:spacing w:after="160" w:line="259" w:lineRule="auto"/>
              <w:jc w:val="center"/>
            </w:pPr>
            <w:r>
              <w:t>-</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D0804D4" w14:textId="77777777" w:rsidR="00AB6027" w:rsidRDefault="00AB6027" w:rsidP="00AB6027">
            <w:pPr>
              <w:spacing w:after="160" w:line="259" w:lineRule="auto"/>
              <w:jc w:val="center"/>
            </w:pPr>
            <w:r>
              <w:t>8</w:t>
            </w:r>
          </w:p>
        </w:tc>
      </w:tr>
      <w:tr w:rsidR="00AB6027" w14:paraId="78066404" w14:textId="77777777" w:rsidTr="00FC1228">
        <w:tc>
          <w:tcPr>
            <w:tcW w:w="15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6A5E6104" w14:textId="77777777" w:rsidR="00AB6027" w:rsidRDefault="00AB6027" w:rsidP="00AB6027">
            <w:pPr>
              <w:spacing w:after="160" w:line="259" w:lineRule="auto"/>
              <w:jc w:val="center"/>
            </w:pPr>
            <w:r>
              <w:t>19.</w:t>
            </w:r>
          </w:p>
        </w:tc>
        <w:tc>
          <w:tcPr>
            <w:tcW w:w="1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1BCC0A0" w14:textId="77777777" w:rsidR="00AB6027" w:rsidRDefault="00AB6027" w:rsidP="00AB6027">
            <w:pPr>
              <w:spacing w:after="160" w:line="259" w:lineRule="auto"/>
              <w:jc w:val="both"/>
            </w:pPr>
            <w:r>
              <w:t>Шампан виноси:</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136A2BB" w14:textId="77777777" w:rsidR="00AB6027" w:rsidRDefault="00AB6027" w:rsidP="00AB6027">
            <w:pPr>
              <w:spacing w:after="160" w:line="259" w:lineRule="auto"/>
              <w:jc w:val="both"/>
            </w:pP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80D82ED"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9649145"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225DAE0"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14A7431"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0584F76"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6ED20F5"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2162E99" w14:textId="77777777" w:rsidR="00AB6027" w:rsidRDefault="00AB6027" w:rsidP="00AB6027">
            <w:pPr>
              <w:spacing w:after="160" w:line="259" w:lineRule="auto"/>
              <w:rPr>
                <w:rFonts w:eastAsia="Times New Roman"/>
                <w:sz w:val="20"/>
                <w:szCs w:val="20"/>
              </w:rPr>
            </w:pPr>
          </w:p>
        </w:tc>
      </w:tr>
      <w:tr w:rsidR="00AB6027" w14:paraId="5A08365C"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2837F5C0" w14:textId="77777777" w:rsidR="00AB6027" w:rsidRDefault="00AB6027" w:rsidP="00AB6027">
            <w:pPr>
              <w:spacing w:after="160" w:line="259" w:lineRule="auto"/>
            </w:pPr>
          </w:p>
        </w:tc>
        <w:tc>
          <w:tcPr>
            <w:tcW w:w="1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5DB89D1" w14:textId="77777777" w:rsidR="00AB6027" w:rsidRDefault="00AB6027" w:rsidP="00AB6027">
            <w:pPr>
              <w:spacing w:after="160" w:line="259" w:lineRule="auto"/>
              <w:jc w:val="both"/>
            </w:pPr>
            <w:r>
              <w:t>иссиқлик ишловдан ўтказилган;</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242B9D7" w14:textId="77777777" w:rsidR="00AB6027" w:rsidRDefault="00AB6027" w:rsidP="00AB6027">
            <w:pPr>
              <w:spacing w:after="160" w:line="259" w:lineRule="auto"/>
              <w:jc w:val="center"/>
            </w:pPr>
            <w:r>
              <w:t>-</w:t>
            </w: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4E05FAB" w14:textId="77777777" w:rsidR="00AB6027" w:rsidRDefault="00AB6027" w:rsidP="00AB6027">
            <w:pPr>
              <w:spacing w:after="160" w:line="259" w:lineRule="auto"/>
              <w:jc w:val="center"/>
            </w:pPr>
            <w:r>
              <w:t>30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EC318E9" w14:textId="77777777" w:rsidR="00AB6027" w:rsidRDefault="00AB6027" w:rsidP="00AB6027">
            <w:pPr>
              <w:spacing w:after="160" w:line="259" w:lineRule="auto"/>
              <w:jc w:val="center"/>
            </w:pPr>
            <w:r>
              <w:t>30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D9F6ACC" w14:textId="77777777" w:rsidR="00AB6027" w:rsidRDefault="00AB6027" w:rsidP="00AB6027">
            <w:pPr>
              <w:spacing w:after="160" w:line="259" w:lineRule="auto"/>
              <w:jc w:val="center"/>
            </w:pPr>
            <w:r>
              <w:t>-</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7D1113E" w14:textId="77777777" w:rsidR="00AB6027" w:rsidRDefault="00AB6027" w:rsidP="00AB6027">
            <w:pPr>
              <w:spacing w:after="160" w:line="259" w:lineRule="auto"/>
              <w:jc w:val="center"/>
            </w:pPr>
            <w:r>
              <w:t>30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A8F3830" w14:textId="77777777" w:rsidR="00AB6027" w:rsidRDefault="00AB6027" w:rsidP="00AB6027">
            <w:pPr>
              <w:spacing w:after="160" w:line="259" w:lineRule="auto"/>
              <w:jc w:val="center"/>
            </w:pPr>
            <w:r>
              <w:t>10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36B59E8" w14:textId="77777777" w:rsidR="00AB6027" w:rsidRDefault="00AB6027" w:rsidP="00AB6027">
            <w:pPr>
              <w:spacing w:after="160" w:line="259" w:lineRule="auto"/>
              <w:jc w:val="center"/>
            </w:pPr>
            <w:r>
              <w:t>30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8651CA1" w14:textId="77777777" w:rsidR="00AB6027" w:rsidRDefault="00AB6027" w:rsidP="00AB6027">
            <w:pPr>
              <w:spacing w:after="160" w:line="259" w:lineRule="auto"/>
              <w:jc w:val="center"/>
            </w:pPr>
            <w:r>
              <w:t>8</w:t>
            </w:r>
          </w:p>
        </w:tc>
      </w:tr>
      <w:tr w:rsidR="00AB6027" w14:paraId="4CFDD964"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081A5A97" w14:textId="77777777" w:rsidR="00AB6027" w:rsidRDefault="00AB6027" w:rsidP="00AB6027">
            <w:pPr>
              <w:spacing w:after="160" w:line="259" w:lineRule="auto"/>
            </w:pPr>
          </w:p>
        </w:tc>
        <w:tc>
          <w:tcPr>
            <w:tcW w:w="1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6120D4C" w14:textId="77777777" w:rsidR="00AB6027" w:rsidRDefault="00AB6027" w:rsidP="00AB6027">
            <w:pPr>
              <w:spacing w:after="160" w:line="259" w:lineRule="auto"/>
              <w:jc w:val="both"/>
            </w:pPr>
            <w:r>
              <w:t>назорат вақтини ўтган (иссиқлик ишловдан ўтказилмаган)</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D951086" w14:textId="77777777" w:rsidR="00AB6027" w:rsidRDefault="00AB6027" w:rsidP="00AB6027">
            <w:pPr>
              <w:spacing w:after="160" w:line="259" w:lineRule="auto"/>
              <w:jc w:val="center"/>
            </w:pPr>
            <w:r>
              <w:t>30</w:t>
            </w: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AA7BE85" w14:textId="77777777" w:rsidR="00AB6027" w:rsidRDefault="00AB6027" w:rsidP="00AB6027">
            <w:pPr>
              <w:spacing w:after="160" w:line="259" w:lineRule="auto"/>
              <w:jc w:val="center"/>
            </w:pPr>
            <w:r>
              <w:t>6</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044C5FE" w14:textId="77777777" w:rsidR="00AB6027" w:rsidRDefault="00AB6027" w:rsidP="00AB6027">
            <w:pPr>
              <w:spacing w:after="160" w:line="259" w:lineRule="auto"/>
              <w:jc w:val="cente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96C544E" w14:textId="77777777" w:rsidR="00AB6027" w:rsidRDefault="00AB6027" w:rsidP="00AB6027">
            <w:pPr>
              <w:spacing w:after="160" w:line="259" w:lineRule="auto"/>
              <w:jc w:val="center"/>
            </w:pPr>
            <w:r>
              <w:t>30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BEADC33" w14:textId="77777777" w:rsidR="00AB6027" w:rsidRDefault="00AB6027" w:rsidP="00AB6027">
            <w:pPr>
              <w:spacing w:after="160" w:line="259" w:lineRule="auto"/>
              <w:jc w:val="center"/>
            </w:pPr>
            <w:r>
              <w:t>15</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C0E5C48" w14:textId="77777777" w:rsidR="00AB6027" w:rsidRDefault="00AB6027" w:rsidP="00AB6027">
            <w:pPr>
              <w:spacing w:after="160" w:line="259" w:lineRule="auto"/>
              <w:jc w:val="center"/>
            </w:pPr>
            <w:r>
              <w:t>-</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DF70222" w14:textId="77777777" w:rsidR="00AB6027" w:rsidRDefault="00AB6027" w:rsidP="00AB6027">
            <w:pPr>
              <w:spacing w:after="160" w:line="259" w:lineRule="auto"/>
              <w:jc w:val="center"/>
            </w:pPr>
            <w:r>
              <w:t>30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819B33C" w14:textId="77777777" w:rsidR="00AB6027" w:rsidRDefault="00AB6027" w:rsidP="00AB6027">
            <w:pPr>
              <w:spacing w:after="160" w:line="259" w:lineRule="auto"/>
              <w:jc w:val="center"/>
            </w:pPr>
            <w:r>
              <w:t>8</w:t>
            </w:r>
          </w:p>
        </w:tc>
      </w:tr>
      <w:tr w:rsidR="00AB6027" w14:paraId="7B290511" w14:textId="77777777" w:rsidTr="00FC1228">
        <w:tc>
          <w:tcPr>
            <w:tcW w:w="15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4189ADF1" w14:textId="77777777" w:rsidR="00AB6027" w:rsidRDefault="00AB6027" w:rsidP="00AB6027">
            <w:pPr>
              <w:spacing w:after="160" w:line="259" w:lineRule="auto"/>
              <w:jc w:val="center"/>
            </w:pPr>
            <w:r>
              <w:t>20.</w:t>
            </w:r>
          </w:p>
        </w:tc>
        <w:tc>
          <w:tcPr>
            <w:tcW w:w="1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9E2BD82" w14:textId="77777777" w:rsidR="00AB6027" w:rsidRDefault="00AB6027" w:rsidP="00AB6027">
            <w:pPr>
              <w:spacing w:after="160" w:line="259" w:lineRule="auto"/>
              <w:jc w:val="both"/>
            </w:pPr>
            <w:r>
              <w:t>Спирт ва ароқ маҳсулотлари:</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A8CFE96" w14:textId="77777777" w:rsidR="00AB6027" w:rsidRDefault="00AB6027" w:rsidP="00AB6027">
            <w:pPr>
              <w:spacing w:after="160" w:line="259" w:lineRule="auto"/>
              <w:jc w:val="both"/>
            </w:pP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E0FC2F1"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DB67A74"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C84AB5A"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8AE753C" w14:textId="77777777" w:rsidR="00AB6027" w:rsidRDefault="00AB6027" w:rsidP="00AB6027">
            <w:pPr>
              <w:spacing w:after="160" w:line="259" w:lineRule="auto"/>
              <w:rPr>
                <w:rFonts w:eastAsia="Times New Roman"/>
                <w:sz w:val="20"/>
                <w:szCs w:val="20"/>
              </w:rPr>
            </w:pP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7D45AF6"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8B252E0" w14:textId="77777777" w:rsidR="00AB6027" w:rsidRDefault="00AB6027" w:rsidP="00AB6027">
            <w:pPr>
              <w:spacing w:after="160" w:line="259" w:lineRule="auto"/>
              <w:rPr>
                <w:rFonts w:eastAsia="Times New Roman"/>
                <w:sz w:val="20"/>
                <w:szCs w:val="20"/>
              </w:rPr>
            </w:pP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C224E76" w14:textId="77777777" w:rsidR="00AB6027" w:rsidRDefault="00AB6027" w:rsidP="00AB6027">
            <w:pPr>
              <w:spacing w:after="160" w:line="259" w:lineRule="auto"/>
              <w:rPr>
                <w:rFonts w:eastAsia="Times New Roman"/>
                <w:sz w:val="20"/>
                <w:szCs w:val="20"/>
              </w:rPr>
            </w:pPr>
          </w:p>
        </w:tc>
      </w:tr>
      <w:tr w:rsidR="00AB6027" w14:paraId="3FE4DA56"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6FB45549" w14:textId="77777777" w:rsidR="00AB6027" w:rsidRDefault="00AB6027" w:rsidP="00AB6027">
            <w:pPr>
              <w:spacing w:after="160" w:line="259" w:lineRule="auto"/>
            </w:pPr>
          </w:p>
        </w:tc>
        <w:tc>
          <w:tcPr>
            <w:tcW w:w="1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438B1F3" w14:textId="77777777" w:rsidR="00AB6027" w:rsidRDefault="00AB6027" w:rsidP="00AB6027">
            <w:pPr>
              <w:spacing w:after="160" w:line="259" w:lineRule="auto"/>
              <w:jc w:val="both"/>
            </w:pPr>
            <w:r>
              <w:t>ароқ;</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E0FAECA" w14:textId="77777777" w:rsidR="00AB6027" w:rsidRDefault="00AB6027" w:rsidP="00AB6027">
            <w:pPr>
              <w:spacing w:after="160" w:line="259" w:lineRule="auto"/>
              <w:jc w:val="center"/>
            </w:pPr>
            <w:r>
              <w:t>30</w:t>
            </w: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AB14A6E" w14:textId="77777777" w:rsidR="00AB6027" w:rsidRDefault="00AB6027" w:rsidP="00AB6027">
            <w:pPr>
              <w:spacing w:after="160" w:line="259" w:lineRule="auto"/>
              <w:jc w:val="center"/>
            </w:pPr>
            <w:r>
              <w:t>30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E815000" w14:textId="77777777" w:rsidR="00AB6027" w:rsidRDefault="00AB6027" w:rsidP="00AB6027">
            <w:pPr>
              <w:spacing w:after="160" w:line="259" w:lineRule="auto"/>
              <w:jc w:val="center"/>
            </w:pPr>
            <w:r>
              <w:t>30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1E6FB86" w14:textId="77777777" w:rsidR="00AB6027" w:rsidRDefault="00AB6027" w:rsidP="00AB6027">
            <w:pPr>
              <w:spacing w:after="160" w:line="259" w:lineRule="auto"/>
              <w:jc w:val="center"/>
            </w:pPr>
            <w:r>
              <w:t>30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54C1055" w14:textId="77777777" w:rsidR="00AB6027" w:rsidRDefault="00AB6027" w:rsidP="00AB6027">
            <w:pPr>
              <w:spacing w:after="160" w:line="259" w:lineRule="auto"/>
              <w:jc w:val="center"/>
            </w:pPr>
            <w:r>
              <w:t>30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21B5FBF" w14:textId="77777777" w:rsidR="00AB6027" w:rsidRDefault="00AB6027" w:rsidP="00AB6027">
            <w:pPr>
              <w:spacing w:after="160" w:line="259" w:lineRule="auto"/>
              <w:jc w:val="center"/>
            </w:pPr>
            <w:r>
              <w:t>30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F351E8B" w14:textId="77777777" w:rsidR="00AB6027" w:rsidRDefault="00AB6027" w:rsidP="00AB6027">
            <w:pPr>
              <w:spacing w:after="160" w:line="259" w:lineRule="auto"/>
              <w:jc w:val="center"/>
            </w:pPr>
            <w:r>
              <w:t>30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3E19383" w14:textId="77777777" w:rsidR="00AB6027" w:rsidRDefault="00AB6027" w:rsidP="00AB6027">
            <w:pPr>
              <w:spacing w:after="160" w:line="259" w:lineRule="auto"/>
              <w:jc w:val="center"/>
            </w:pPr>
            <w:r>
              <w:t>30</w:t>
            </w:r>
          </w:p>
        </w:tc>
      </w:tr>
      <w:tr w:rsidR="00AB6027" w14:paraId="013F48BB"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4998F59A" w14:textId="77777777" w:rsidR="00AB6027" w:rsidRDefault="00AB6027" w:rsidP="00AB6027">
            <w:pPr>
              <w:spacing w:after="160" w:line="259" w:lineRule="auto"/>
            </w:pPr>
          </w:p>
        </w:tc>
        <w:tc>
          <w:tcPr>
            <w:tcW w:w="1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C12DF0E" w14:textId="77777777" w:rsidR="00AB6027" w:rsidRDefault="00AB6027" w:rsidP="00AB6027">
            <w:pPr>
              <w:spacing w:after="160" w:line="259" w:lineRule="auto"/>
              <w:jc w:val="both"/>
            </w:pPr>
            <w:r>
              <w:t>ликер ва ароқ маҳсулотлари;</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B03C1D9" w14:textId="77777777" w:rsidR="00AB6027" w:rsidRDefault="00AB6027" w:rsidP="00AB6027">
            <w:pPr>
              <w:spacing w:after="160" w:line="259" w:lineRule="auto"/>
              <w:jc w:val="center"/>
            </w:pPr>
            <w:r>
              <w:t>30</w:t>
            </w: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A3090A6" w14:textId="77777777" w:rsidR="00AB6027" w:rsidRDefault="00AB6027" w:rsidP="00AB6027">
            <w:pPr>
              <w:spacing w:after="160" w:line="259" w:lineRule="auto"/>
              <w:jc w:val="center"/>
            </w:pPr>
            <w:r>
              <w:t>30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42A22F1" w14:textId="77777777" w:rsidR="00AB6027" w:rsidRDefault="00AB6027" w:rsidP="00AB6027">
            <w:pPr>
              <w:spacing w:after="160" w:line="259" w:lineRule="auto"/>
              <w:jc w:val="center"/>
            </w:pPr>
            <w:r>
              <w:t>30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F8B744F" w14:textId="77777777" w:rsidR="00AB6027" w:rsidRDefault="00AB6027" w:rsidP="00AB6027">
            <w:pPr>
              <w:spacing w:after="160" w:line="259" w:lineRule="auto"/>
              <w:jc w:val="center"/>
            </w:pPr>
            <w:r>
              <w:t>30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3F9BEBB" w14:textId="77777777" w:rsidR="00AB6027" w:rsidRDefault="00AB6027" w:rsidP="00AB6027">
            <w:pPr>
              <w:spacing w:after="160" w:line="259" w:lineRule="auto"/>
              <w:jc w:val="center"/>
            </w:pPr>
            <w:r>
              <w:t>20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F17096F" w14:textId="77777777" w:rsidR="00AB6027" w:rsidRDefault="00AB6027" w:rsidP="00AB6027">
            <w:pPr>
              <w:spacing w:after="160" w:line="259" w:lineRule="auto"/>
              <w:jc w:val="center"/>
            </w:pPr>
            <w:r>
              <w:t>10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1D1F10B" w14:textId="77777777" w:rsidR="00AB6027" w:rsidRDefault="00AB6027" w:rsidP="00AB6027">
            <w:pPr>
              <w:spacing w:after="160" w:line="259" w:lineRule="auto"/>
              <w:jc w:val="center"/>
            </w:pPr>
            <w:r>
              <w:t>30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E190770" w14:textId="77777777" w:rsidR="00AB6027" w:rsidRDefault="00AB6027" w:rsidP="00AB6027">
            <w:pPr>
              <w:spacing w:after="160" w:line="259" w:lineRule="auto"/>
              <w:jc w:val="center"/>
            </w:pPr>
            <w:r>
              <w:t>15</w:t>
            </w:r>
          </w:p>
        </w:tc>
      </w:tr>
      <w:tr w:rsidR="00AB6027" w14:paraId="7E21F4D1"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73D5D6C4" w14:textId="77777777" w:rsidR="00AB6027" w:rsidRDefault="00AB6027" w:rsidP="00AB6027">
            <w:pPr>
              <w:spacing w:after="160" w:line="259" w:lineRule="auto"/>
            </w:pPr>
          </w:p>
        </w:tc>
        <w:tc>
          <w:tcPr>
            <w:tcW w:w="1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D9D1D2E" w14:textId="77777777" w:rsidR="00AB6027" w:rsidRDefault="00AB6027" w:rsidP="00AB6027">
            <w:pPr>
              <w:spacing w:after="160" w:line="259" w:lineRule="auto"/>
              <w:jc w:val="both"/>
            </w:pPr>
            <w:r>
              <w:t>коньяк</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F755C61" w14:textId="77777777" w:rsidR="00AB6027" w:rsidRDefault="00AB6027" w:rsidP="00AB6027">
            <w:pPr>
              <w:spacing w:after="160" w:line="259" w:lineRule="auto"/>
              <w:jc w:val="center"/>
            </w:pPr>
            <w:r>
              <w:t>30</w:t>
            </w: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465DA05" w14:textId="77777777" w:rsidR="00AB6027" w:rsidRDefault="00AB6027" w:rsidP="00AB6027">
            <w:pPr>
              <w:spacing w:after="160" w:line="259" w:lineRule="auto"/>
              <w:jc w:val="center"/>
            </w:pPr>
            <w:r>
              <w:t>30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269B10F" w14:textId="77777777" w:rsidR="00AB6027" w:rsidRDefault="00AB6027" w:rsidP="00AB6027">
            <w:pPr>
              <w:spacing w:after="160" w:line="259" w:lineRule="auto"/>
              <w:jc w:val="center"/>
            </w:pPr>
            <w:r>
              <w:t>30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BBA4B9D" w14:textId="77777777" w:rsidR="00AB6027" w:rsidRDefault="00AB6027" w:rsidP="00AB6027">
            <w:pPr>
              <w:spacing w:after="160" w:line="259" w:lineRule="auto"/>
              <w:jc w:val="center"/>
            </w:pPr>
            <w:r>
              <w:t>30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4F3A498" w14:textId="77777777" w:rsidR="00AB6027" w:rsidRDefault="00AB6027" w:rsidP="00AB6027">
            <w:pPr>
              <w:spacing w:after="160" w:line="259" w:lineRule="auto"/>
              <w:jc w:val="center"/>
            </w:pPr>
            <w:r>
              <w:t>30</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1FE3DE6" w14:textId="77777777" w:rsidR="00AB6027" w:rsidRDefault="00AB6027" w:rsidP="00AB6027">
            <w:pPr>
              <w:spacing w:after="160" w:line="259" w:lineRule="auto"/>
              <w:jc w:val="center"/>
            </w:pPr>
            <w:r>
              <w:t>20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19982DD" w14:textId="77777777" w:rsidR="00AB6027" w:rsidRDefault="00AB6027" w:rsidP="00AB6027">
            <w:pPr>
              <w:spacing w:after="160" w:line="259" w:lineRule="auto"/>
              <w:jc w:val="center"/>
            </w:pPr>
            <w:r>
              <w:t>30</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93E17C1" w14:textId="77777777" w:rsidR="00AB6027" w:rsidRDefault="00AB6027" w:rsidP="00AB6027">
            <w:pPr>
              <w:spacing w:after="160" w:line="259" w:lineRule="auto"/>
              <w:jc w:val="center"/>
            </w:pPr>
            <w:r>
              <w:t>20</w:t>
            </w:r>
          </w:p>
        </w:tc>
      </w:tr>
      <w:tr w:rsidR="00AB6027" w14:paraId="23ECE74C"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77B9EE7B" w14:textId="77777777" w:rsidR="00AB6027" w:rsidRDefault="00AB6027" w:rsidP="00AB6027">
            <w:pPr>
              <w:spacing w:after="160" w:line="259" w:lineRule="auto"/>
              <w:jc w:val="center"/>
            </w:pPr>
            <w:r>
              <w:t>21.</w:t>
            </w:r>
          </w:p>
        </w:tc>
        <w:tc>
          <w:tcPr>
            <w:tcW w:w="1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2FEEEED" w14:textId="77777777" w:rsidR="00AB6027" w:rsidRDefault="00AB6027" w:rsidP="00AB6027">
            <w:pPr>
              <w:spacing w:after="160" w:line="259" w:lineRule="auto"/>
              <w:jc w:val="both"/>
            </w:pPr>
            <w:r>
              <w:t>Биопрепаратлар</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920D8E1" w14:textId="77777777" w:rsidR="00AB6027" w:rsidRDefault="00AB6027" w:rsidP="00AB6027">
            <w:pPr>
              <w:spacing w:after="160" w:line="259" w:lineRule="auto"/>
              <w:jc w:val="center"/>
            </w:pPr>
            <w:r>
              <w:t>15</w:t>
            </w: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C2D2752"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B4A7118"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1E18CBF" w14:textId="77777777" w:rsidR="00AB6027" w:rsidRDefault="00AB6027" w:rsidP="00AB6027">
            <w:pPr>
              <w:spacing w:after="160" w:line="259" w:lineRule="auto"/>
              <w:jc w:val="center"/>
            </w:pPr>
            <w:r>
              <w:t>15</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4E14BEF" w14:textId="77777777" w:rsidR="00AB6027" w:rsidRDefault="00AB6027" w:rsidP="00AB6027">
            <w:pPr>
              <w:spacing w:after="160" w:line="259" w:lineRule="auto"/>
              <w:jc w:val="center"/>
            </w:pPr>
            <w:r>
              <w:t>-</w:t>
            </w:r>
          </w:p>
        </w:tc>
        <w:tc>
          <w:tcPr>
            <w:tcW w:w="4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22AF3C8" w14:textId="77777777" w:rsidR="00AB6027" w:rsidRDefault="00AB6027" w:rsidP="00AB6027">
            <w:pPr>
              <w:spacing w:after="160" w:line="259" w:lineRule="auto"/>
              <w:jc w:val="center"/>
            </w:pPr>
            <w:r>
              <w:t>-</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4D6FEF9" w14:textId="77777777" w:rsidR="00AB6027" w:rsidRDefault="00AB6027" w:rsidP="00AB6027">
            <w:pPr>
              <w:spacing w:after="160" w:line="259" w:lineRule="auto"/>
              <w:jc w:val="center"/>
            </w:pPr>
            <w:r>
              <w:t>15</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7005C97" w14:textId="77777777" w:rsidR="00AB6027" w:rsidRDefault="00AB6027" w:rsidP="00AB6027">
            <w:pPr>
              <w:spacing w:after="160" w:line="259" w:lineRule="auto"/>
              <w:jc w:val="center"/>
            </w:pPr>
            <w:r>
              <w:t>-</w:t>
            </w:r>
          </w:p>
        </w:tc>
      </w:tr>
      <w:tr w:rsidR="00AB6027" w14:paraId="59D4FEF8"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2720B4D" w14:textId="77777777" w:rsidR="00AB6027" w:rsidRDefault="00AB6027" w:rsidP="00AB6027">
            <w:pPr>
              <w:spacing w:after="160" w:line="259" w:lineRule="auto"/>
              <w:jc w:val="center"/>
            </w:pPr>
            <w:r>
              <w:t>22.</w:t>
            </w:r>
          </w:p>
        </w:tc>
        <w:tc>
          <w:tcPr>
            <w:tcW w:w="1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C2867C1" w14:textId="77777777" w:rsidR="00AB6027" w:rsidRDefault="00AB6027" w:rsidP="00AB6027">
            <w:pPr>
              <w:spacing w:after="160" w:line="259" w:lineRule="auto"/>
              <w:jc w:val="both"/>
            </w:pPr>
            <w:r>
              <w:t>Тирик асаларилар</w:t>
            </w:r>
          </w:p>
        </w:tc>
        <w:tc>
          <w:tcPr>
            <w:tcW w:w="3650" w:type="pct"/>
            <w:gridSpan w:val="8"/>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5214EB3" w14:textId="77777777" w:rsidR="00AB6027" w:rsidRDefault="00AB6027" w:rsidP="00AB6027">
            <w:pPr>
              <w:spacing w:after="160" w:line="259" w:lineRule="auto"/>
              <w:jc w:val="center"/>
            </w:pPr>
            <w:r>
              <w:t>Ташиш шартлари ва муддатлари юк жўнатувчи томонидан ўрнатилади</w:t>
            </w:r>
          </w:p>
        </w:tc>
      </w:tr>
    </w:tbl>
    <w:p w14:paraId="5B46570B"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Изоҳ:</w:t>
      </w:r>
    </w:p>
    <w:p w14:paraId="348630DD"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1) эритилган мойни ташиш қиш ва ўтиш даврларида ташқи ҳарорат Цельсий градуси плюс 5 дан камроқ бўлганда ёпиқ вагонларда ташиш мумкин;</w:t>
      </w:r>
    </w:p>
    <w:p w14:paraId="1B0D6F65"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2) совутилмаган озиқ-овқат товуқ тухумлари ёзда ташқари ҳарорат Цельсий градуси плюс 25 дан ортмаган ҳолларда ёпиқ вагонларда ташилади;</w:t>
      </w:r>
    </w:p>
    <w:p w14:paraId="6D7738C0"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3) пастеризация қилинмаган пивони ташишга топширишда, юк жўнатувчи унинг сақланиши ва ташишни умумий муддати маҳсулотнинг меъёрий ҳужжатларида ўрнатилган, кафолатланган сақлаш муддатидан ортмаслиги керак;</w:t>
      </w:r>
    </w:p>
    <w:p w14:paraId="11C90D65"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4) шампан шароби иссиқлик ишловида ўтказилган ёз даврида ёпиқ вагонларда ташилади, ташқи ҳарорат ортиш пунктида Цельсий градусида плюс 30 дан ошмаслиги керак, оралиқ мавсумда совуқ тушган вақтда ёпиқ вагонларда ташилмайди;</w:t>
      </w:r>
    </w:p>
    <w:p w14:paraId="6913A80B"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5) латекс (суюқ каучук)юк эгаларининг изотермик вагонларда ташилади совутилган ёки иситилган ҳолда ташиш узоқлигига қарамасдан юк кузатувчилар кузатуви остида.</w:t>
      </w:r>
    </w:p>
    <w:p w14:paraId="32228B5C" w14:textId="77777777" w:rsidR="00AB6027" w:rsidRDefault="00AB6027" w:rsidP="00AB6027">
      <w:pPr>
        <w:shd w:val="clear" w:color="auto" w:fill="FFFFFF"/>
        <w:spacing w:after="160" w:line="259" w:lineRule="auto"/>
        <w:jc w:val="center"/>
        <w:rPr>
          <w:rFonts w:eastAsia="Times New Roman"/>
          <w:color w:val="000080"/>
          <w:sz w:val="22"/>
          <w:szCs w:val="22"/>
        </w:rPr>
      </w:pPr>
      <w:r>
        <w:rPr>
          <w:rFonts w:eastAsia="Times New Roman"/>
          <w:color w:val="000080"/>
          <w:sz w:val="22"/>
          <w:szCs w:val="22"/>
        </w:rPr>
        <w:t>Ўзбекистон Республикаси темир йўл транспортида юк ташиш</w:t>
      </w:r>
      <w:hyperlink r:id="rId215" w:history="1">
        <w:r>
          <w:rPr>
            <w:rFonts w:eastAsia="Times New Roman"/>
            <w:color w:val="008080"/>
            <w:sz w:val="22"/>
            <w:szCs w:val="22"/>
          </w:rPr>
          <w:t xml:space="preserve"> қоидаларига</w:t>
        </w:r>
        <w:r>
          <w:rPr>
            <w:rFonts w:eastAsia="Times New Roman"/>
            <w:color w:val="008080"/>
            <w:sz w:val="22"/>
            <w:szCs w:val="22"/>
          </w:rPr>
          <w:br/>
        </w:r>
      </w:hyperlink>
      <w:r>
        <w:rPr>
          <w:rFonts w:eastAsia="Times New Roman"/>
          <w:color w:val="000080"/>
          <w:sz w:val="22"/>
          <w:szCs w:val="22"/>
        </w:rPr>
        <w:t xml:space="preserve">35-ИЛОВА </w:t>
      </w:r>
    </w:p>
    <w:p w14:paraId="72490855"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t>Картошка ва мева-сабзавотларни вагонларга тарасиз тўкилган ҳолда ортишдаги баландлик меъёрлари</w:t>
      </w:r>
    </w:p>
    <w:tbl>
      <w:tblPr>
        <w:tblW w:w="5000" w:type="pct"/>
        <w:tblCellMar>
          <w:left w:w="0" w:type="dxa"/>
          <w:right w:w="0" w:type="dxa"/>
        </w:tblCellMar>
        <w:tblLook w:val="04A0" w:firstRow="1" w:lastRow="0" w:firstColumn="1" w:lastColumn="0" w:noHBand="0" w:noVBand="1"/>
      </w:tblPr>
      <w:tblGrid>
        <w:gridCol w:w="4809"/>
        <w:gridCol w:w="4810"/>
      </w:tblGrid>
      <w:tr w:rsidR="00AB6027" w14:paraId="2073D8D4" w14:textId="77777777" w:rsidTr="00FC1228">
        <w:tc>
          <w:tcPr>
            <w:tcW w:w="2500" w:type="pct"/>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6D1A2C1" w14:textId="77777777" w:rsidR="00AB6027" w:rsidRDefault="00AB6027" w:rsidP="00AB6027">
            <w:pPr>
              <w:shd w:val="clear" w:color="auto" w:fill="FFFFFF"/>
              <w:spacing w:after="160" w:line="259" w:lineRule="auto"/>
              <w:jc w:val="center"/>
            </w:pPr>
            <w:r>
              <w:rPr>
                <w:b/>
                <w:bCs/>
              </w:rPr>
              <w:t>Картошка ва мева-сабзавотлар номлари</w:t>
            </w:r>
          </w:p>
        </w:tc>
        <w:tc>
          <w:tcPr>
            <w:tcW w:w="250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hideMark/>
          </w:tcPr>
          <w:p w14:paraId="635DCC4F" w14:textId="77777777" w:rsidR="00AB6027" w:rsidRDefault="00AB6027" w:rsidP="00AB6027">
            <w:pPr>
              <w:shd w:val="clear" w:color="auto" w:fill="FFFFFF"/>
              <w:spacing w:after="160" w:line="259" w:lineRule="auto"/>
              <w:jc w:val="center"/>
            </w:pPr>
            <w:r>
              <w:rPr>
                <w:b/>
                <w:bCs/>
              </w:rPr>
              <w:t>Тўкилган ҳолда ортиш баландлиги, метрда</w:t>
            </w:r>
          </w:p>
        </w:tc>
      </w:tr>
      <w:tr w:rsidR="00AB6027" w14:paraId="1ADD6B8D" w14:textId="77777777" w:rsidTr="00FC1228">
        <w:tc>
          <w:tcPr>
            <w:tcW w:w="25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7520699" w14:textId="77777777" w:rsidR="00AB6027" w:rsidRDefault="00AB6027" w:rsidP="00AB6027">
            <w:pPr>
              <w:shd w:val="clear" w:color="auto" w:fill="FFFFFF"/>
              <w:spacing w:after="160" w:line="259" w:lineRule="auto"/>
              <w:ind w:left="153" w:right="128"/>
              <w:jc w:val="both"/>
            </w:pPr>
            <w:r>
              <w:t>Карам (1 сентябрдан кейинги)</w:t>
            </w:r>
          </w:p>
        </w:tc>
        <w:tc>
          <w:tcPr>
            <w:tcW w:w="2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0D3DD4B" w14:textId="77777777" w:rsidR="00AB6027" w:rsidRDefault="00AB6027" w:rsidP="00AB6027">
            <w:pPr>
              <w:shd w:val="clear" w:color="auto" w:fill="FFFFFF"/>
              <w:spacing w:after="160" w:line="259" w:lineRule="auto"/>
              <w:jc w:val="center"/>
            </w:pPr>
            <w:r>
              <w:t>1,3 m</w:t>
            </w:r>
          </w:p>
        </w:tc>
      </w:tr>
      <w:tr w:rsidR="00AB6027" w14:paraId="024F3B0F" w14:textId="77777777" w:rsidTr="00FC1228">
        <w:tc>
          <w:tcPr>
            <w:tcW w:w="25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B73C9E1" w14:textId="77777777" w:rsidR="00AB6027" w:rsidRDefault="00AB6027" w:rsidP="00AB6027">
            <w:pPr>
              <w:shd w:val="clear" w:color="auto" w:fill="FFFFFF"/>
              <w:spacing w:after="160" w:line="259" w:lineRule="auto"/>
              <w:ind w:left="153" w:right="128"/>
              <w:jc w:val="both"/>
            </w:pPr>
            <w:r>
              <w:t>Кечги карам</w:t>
            </w:r>
          </w:p>
        </w:tc>
        <w:tc>
          <w:tcPr>
            <w:tcW w:w="2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414856B" w14:textId="77777777" w:rsidR="00AB6027" w:rsidRDefault="00AB6027" w:rsidP="00AB6027">
            <w:pPr>
              <w:shd w:val="clear" w:color="auto" w:fill="FFFFFF"/>
              <w:spacing w:after="160" w:line="259" w:lineRule="auto"/>
              <w:ind w:left="1006"/>
              <w:jc w:val="both"/>
            </w:pPr>
            <w:r>
              <w:t>1,7 m кам бўлмаган</w:t>
            </w:r>
          </w:p>
        </w:tc>
      </w:tr>
      <w:tr w:rsidR="00AB6027" w14:paraId="2C583908" w14:textId="77777777" w:rsidTr="00FC1228">
        <w:tc>
          <w:tcPr>
            <w:tcW w:w="25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499521E" w14:textId="77777777" w:rsidR="00AB6027" w:rsidRDefault="00AB6027" w:rsidP="00AB6027">
            <w:pPr>
              <w:shd w:val="clear" w:color="auto" w:fill="FFFFFF"/>
              <w:spacing w:after="160" w:line="259" w:lineRule="auto"/>
              <w:ind w:left="153" w:right="128"/>
              <w:jc w:val="both"/>
            </w:pPr>
            <w:r>
              <w:t>Кеч кузда қазилган картошка</w:t>
            </w:r>
          </w:p>
        </w:tc>
        <w:tc>
          <w:tcPr>
            <w:tcW w:w="2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8F00E0E" w14:textId="77777777" w:rsidR="00AB6027" w:rsidRDefault="00AB6027" w:rsidP="00AB6027">
            <w:pPr>
              <w:shd w:val="clear" w:color="auto" w:fill="FFFFFF"/>
              <w:spacing w:after="160" w:line="259" w:lineRule="auto"/>
              <w:ind w:left="1006"/>
              <w:jc w:val="both"/>
            </w:pPr>
            <w:r>
              <w:t>1,6 m кам бўлмаган</w:t>
            </w:r>
          </w:p>
        </w:tc>
      </w:tr>
      <w:tr w:rsidR="00AB6027" w14:paraId="25DD1C4C" w14:textId="77777777" w:rsidTr="00FC1228">
        <w:tc>
          <w:tcPr>
            <w:tcW w:w="2500" w:type="pct"/>
            <w:tcBorders>
              <w:top w:val="nil"/>
              <w:left w:val="single" w:sz="8" w:space="0" w:color="auto"/>
              <w:bottom w:val="nil"/>
              <w:right w:val="single" w:sz="8" w:space="0" w:color="auto"/>
            </w:tcBorders>
            <w:shd w:val="clear" w:color="auto" w:fill="FFFFFF"/>
            <w:tcMar>
              <w:top w:w="0" w:type="dxa"/>
              <w:left w:w="57" w:type="dxa"/>
              <w:bottom w:w="0" w:type="dxa"/>
              <w:right w:w="57" w:type="dxa"/>
            </w:tcMar>
            <w:hideMark/>
          </w:tcPr>
          <w:p w14:paraId="4F90AAD1" w14:textId="77777777" w:rsidR="00AB6027" w:rsidRDefault="00AB6027" w:rsidP="00AB6027">
            <w:pPr>
              <w:shd w:val="clear" w:color="auto" w:fill="FFFFFF"/>
              <w:spacing w:after="160" w:line="259" w:lineRule="auto"/>
              <w:ind w:left="153" w:right="128"/>
              <w:jc w:val="both"/>
            </w:pPr>
            <w:r>
              <w:t>Ўтган йилги ҳосилдаги картошка:</w:t>
            </w:r>
          </w:p>
        </w:tc>
        <w:tc>
          <w:tcPr>
            <w:tcW w:w="2500" w:type="pct"/>
            <w:tcBorders>
              <w:top w:val="nil"/>
              <w:left w:val="nil"/>
              <w:bottom w:val="nil"/>
              <w:right w:val="single" w:sz="8" w:space="0" w:color="auto"/>
            </w:tcBorders>
            <w:shd w:val="clear" w:color="auto" w:fill="FFFFFF"/>
            <w:tcMar>
              <w:top w:w="0" w:type="dxa"/>
              <w:left w:w="57" w:type="dxa"/>
              <w:bottom w:w="0" w:type="dxa"/>
              <w:right w:w="57" w:type="dxa"/>
            </w:tcMar>
            <w:hideMark/>
          </w:tcPr>
          <w:p w14:paraId="7BF5F5A1" w14:textId="77777777" w:rsidR="00AB6027" w:rsidRDefault="00AB6027" w:rsidP="00AB6027">
            <w:pPr>
              <w:shd w:val="clear" w:color="auto" w:fill="FFFFFF"/>
              <w:spacing w:after="160" w:line="259" w:lineRule="auto"/>
              <w:ind w:left="153" w:right="128"/>
              <w:jc w:val="both"/>
            </w:pPr>
          </w:p>
        </w:tc>
      </w:tr>
      <w:tr w:rsidR="00AB6027" w14:paraId="4F1AC4D6" w14:textId="77777777" w:rsidTr="00FC1228">
        <w:tc>
          <w:tcPr>
            <w:tcW w:w="250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E935E5C" w14:textId="77777777" w:rsidR="00AB6027" w:rsidRDefault="00AB6027" w:rsidP="00AB6027">
            <w:pPr>
              <w:shd w:val="clear" w:color="auto" w:fill="FFFFFF"/>
              <w:spacing w:after="160" w:line="259" w:lineRule="auto"/>
              <w:ind w:left="153" w:right="128"/>
              <w:jc w:val="both"/>
            </w:pPr>
            <w:r>
              <w:t>апрель ва май ойларида ташилганда;</w:t>
            </w:r>
          </w:p>
          <w:p w14:paraId="6697C596" w14:textId="77777777" w:rsidR="00AB6027" w:rsidRDefault="00AB6027" w:rsidP="00AB6027">
            <w:pPr>
              <w:shd w:val="clear" w:color="auto" w:fill="FFFFFF"/>
              <w:spacing w:after="160" w:line="259" w:lineRule="auto"/>
              <w:ind w:left="153" w:right="128"/>
              <w:jc w:val="both"/>
            </w:pPr>
            <w:r>
              <w:t>июнь ойида ташилганда</w:t>
            </w:r>
          </w:p>
        </w:tc>
        <w:tc>
          <w:tcPr>
            <w:tcW w:w="2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7840759" w14:textId="77777777" w:rsidR="00AB6027" w:rsidRDefault="00AB6027" w:rsidP="00AB6027">
            <w:pPr>
              <w:shd w:val="clear" w:color="auto" w:fill="FFFFFF"/>
              <w:spacing w:after="160" w:line="259" w:lineRule="auto"/>
              <w:ind w:left="1006"/>
              <w:jc w:val="both"/>
            </w:pPr>
            <w:r>
              <w:t>1,5 m ортиқ бўлмаган</w:t>
            </w:r>
          </w:p>
        </w:tc>
      </w:tr>
      <w:tr w:rsidR="00AB6027" w14:paraId="42A5AD9E" w14:textId="77777777" w:rsidTr="00FC1228">
        <w:tc>
          <w:tcPr>
            <w:tcW w:w="0" w:type="auto"/>
            <w:vMerge/>
            <w:tcBorders>
              <w:top w:val="nil"/>
              <w:left w:val="single" w:sz="8" w:space="0" w:color="auto"/>
              <w:bottom w:val="single" w:sz="8" w:space="0" w:color="auto"/>
              <w:right w:val="single" w:sz="8" w:space="0" w:color="auto"/>
            </w:tcBorders>
            <w:vAlign w:val="center"/>
            <w:hideMark/>
          </w:tcPr>
          <w:p w14:paraId="50FE27F9" w14:textId="77777777" w:rsidR="00AB6027" w:rsidRDefault="00AB6027" w:rsidP="00AB6027">
            <w:pPr>
              <w:spacing w:after="160" w:line="259" w:lineRule="auto"/>
            </w:pPr>
          </w:p>
        </w:tc>
        <w:tc>
          <w:tcPr>
            <w:tcW w:w="2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1505A51" w14:textId="77777777" w:rsidR="00AB6027" w:rsidRDefault="00AB6027" w:rsidP="00AB6027">
            <w:pPr>
              <w:shd w:val="clear" w:color="auto" w:fill="FFFFFF"/>
              <w:spacing w:after="160" w:line="259" w:lineRule="auto"/>
              <w:ind w:left="1006"/>
              <w:jc w:val="both"/>
            </w:pPr>
            <w:r>
              <w:t>1,1 m ортиқ бўлмаган</w:t>
            </w:r>
          </w:p>
        </w:tc>
      </w:tr>
      <w:tr w:rsidR="00AB6027" w14:paraId="70D3E377" w14:textId="77777777" w:rsidTr="00FC1228">
        <w:tc>
          <w:tcPr>
            <w:tcW w:w="25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9025838" w14:textId="77777777" w:rsidR="00AB6027" w:rsidRDefault="00AB6027" w:rsidP="00AB6027">
            <w:pPr>
              <w:shd w:val="clear" w:color="auto" w:fill="FFFFFF"/>
              <w:spacing w:after="160" w:line="259" w:lineRule="auto"/>
              <w:ind w:left="153" w:right="128"/>
              <w:jc w:val="both"/>
            </w:pPr>
            <w:r>
              <w:t xml:space="preserve">Қизилча </w:t>
            </w:r>
          </w:p>
        </w:tc>
        <w:tc>
          <w:tcPr>
            <w:tcW w:w="2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9FF43AC" w14:textId="77777777" w:rsidR="00AB6027" w:rsidRDefault="00AB6027" w:rsidP="00AB6027">
            <w:pPr>
              <w:shd w:val="clear" w:color="auto" w:fill="FFFFFF"/>
              <w:spacing w:after="160" w:line="259" w:lineRule="auto"/>
              <w:ind w:left="1006"/>
              <w:jc w:val="both"/>
            </w:pPr>
            <w:r>
              <w:t>1,6 m ортиқ бўлмаган</w:t>
            </w:r>
          </w:p>
        </w:tc>
      </w:tr>
      <w:tr w:rsidR="00AB6027" w14:paraId="76F6C25B" w14:textId="77777777" w:rsidTr="00FC1228">
        <w:tc>
          <w:tcPr>
            <w:tcW w:w="25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BCA3F19" w14:textId="77777777" w:rsidR="00AB6027" w:rsidRDefault="00AB6027" w:rsidP="00AB6027">
            <w:pPr>
              <w:shd w:val="clear" w:color="auto" w:fill="FFFFFF"/>
              <w:spacing w:after="160" w:line="259" w:lineRule="auto"/>
              <w:ind w:left="153" w:right="128"/>
              <w:jc w:val="both"/>
            </w:pPr>
            <w:r>
              <w:t>Тарвузлар</w:t>
            </w:r>
          </w:p>
        </w:tc>
        <w:tc>
          <w:tcPr>
            <w:tcW w:w="2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8E36717" w14:textId="77777777" w:rsidR="00AB6027" w:rsidRDefault="00AB6027" w:rsidP="00AB6027">
            <w:pPr>
              <w:shd w:val="clear" w:color="auto" w:fill="FFFFFF"/>
              <w:spacing w:after="160" w:line="259" w:lineRule="auto"/>
              <w:ind w:left="1006"/>
              <w:jc w:val="both"/>
            </w:pPr>
            <w:r>
              <w:t>1,3 m ортиқ бўлмаган</w:t>
            </w:r>
          </w:p>
        </w:tc>
      </w:tr>
      <w:tr w:rsidR="00AB6027" w14:paraId="29C16DBC" w14:textId="77777777" w:rsidTr="00FC1228">
        <w:tc>
          <w:tcPr>
            <w:tcW w:w="25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38B1790" w14:textId="77777777" w:rsidR="00AB6027" w:rsidRDefault="00AB6027" w:rsidP="00AB6027">
            <w:pPr>
              <w:shd w:val="clear" w:color="auto" w:fill="FFFFFF"/>
              <w:spacing w:after="160" w:line="259" w:lineRule="auto"/>
              <w:ind w:left="153" w:right="128"/>
              <w:jc w:val="both"/>
            </w:pPr>
            <w:r>
              <w:t>Ошқовоқ</w:t>
            </w:r>
          </w:p>
        </w:tc>
        <w:tc>
          <w:tcPr>
            <w:tcW w:w="2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A13EEEB" w14:textId="77777777" w:rsidR="00AB6027" w:rsidRDefault="00AB6027" w:rsidP="00AB6027">
            <w:pPr>
              <w:shd w:val="clear" w:color="auto" w:fill="FFFFFF"/>
              <w:spacing w:after="160" w:line="259" w:lineRule="auto"/>
              <w:ind w:left="1006"/>
              <w:jc w:val="both"/>
            </w:pPr>
            <w:r>
              <w:t>1,6 m ортиқ бўлмаган</w:t>
            </w:r>
          </w:p>
        </w:tc>
      </w:tr>
    </w:tbl>
    <w:p w14:paraId="7C9BA042"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Изоҳ:</w:t>
      </w:r>
    </w:p>
    <w:p w14:paraId="795FF172"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1) қизилча, тарвуз ва ошқовоқларни ташишда вагоннинг полига ва деворларига ортилган баландлик бўйича 10 m иборат қуруқ похол тўшалиши керак;</w:t>
      </w:r>
    </w:p>
    <w:p w14:paraId="70BE8AC9"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2) қовунларни тарасиз ташилиши мумкин эмас;</w:t>
      </w:r>
    </w:p>
    <w:p w14:paraId="58DF4245"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3) қовунлар қутили поддонларга ва қутиларга жойлаштирилади.</w:t>
      </w:r>
    </w:p>
    <w:p w14:paraId="07FE37A6" w14:textId="77777777" w:rsidR="00AB6027" w:rsidRDefault="00AB6027" w:rsidP="00AB6027">
      <w:pPr>
        <w:shd w:val="clear" w:color="auto" w:fill="FFFFFF"/>
        <w:spacing w:after="160" w:line="259" w:lineRule="auto"/>
        <w:jc w:val="center"/>
        <w:rPr>
          <w:rFonts w:eastAsia="Times New Roman"/>
          <w:color w:val="000080"/>
          <w:sz w:val="22"/>
          <w:szCs w:val="22"/>
        </w:rPr>
      </w:pPr>
      <w:r>
        <w:rPr>
          <w:rFonts w:eastAsia="Times New Roman"/>
          <w:color w:val="000080"/>
          <w:sz w:val="22"/>
          <w:szCs w:val="22"/>
        </w:rPr>
        <w:t>Ўзбекистон Республикаси темир йўл транспортида юк ташиш</w:t>
      </w:r>
      <w:hyperlink r:id="rId216" w:history="1">
        <w:r>
          <w:rPr>
            <w:rFonts w:eastAsia="Times New Roman"/>
            <w:color w:val="008080"/>
            <w:sz w:val="22"/>
            <w:szCs w:val="22"/>
          </w:rPr>
          <w:t xml:space="preserve"> қоидаларига</w:t>
        </w:r>
        <w:r>
          <w:rPr>
            <w:rFonts w:eastAsia="Times New Roman"/>
            <w:color w:val="008080"/>
            <w:sz w:val="22"/>
            <w:szCs w:val="22"/>
          </w:rPr>
          <w:br/>
        </w:r>
      </w:hyperlink>
      <w:r>
        <w:rPr>
          <w:rFonts w:eastAsia="Times New Roman"/>
          <w:color w:val="000080"/>
          <w:sz w:val="22"/>
          <w:szCs w:val="22"/>
        </w:rPr>
        <w:t xml:space="preserve">36-ИЛОВА </w:t>
      </w:r>
    </w:p>
    <w:p w14:paraId="3EA981F8"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t xml:space="preserve">Юк жўнатувчи томонидан ўрнатилган ташиш режимлари (совутиш, иситиш ва шамоллатиш) </w:t>
      </w:r>
    </w:p>
    <w:tbl>
      <w:tblPr>
        <w:tblW w:w="5000" w:type="pct"/>
        <w:tblCellMar>
          <w:left w:w="0" w:type="dxa"/>
          <w:right w:w="0" w:type="dxa"/>
        </w:tblCellMar>
        <w:tblLook w:val="04A0" w:firstRow="1" w:lastRow="0" w:firstColumn="1" w:lastColumn="0" w:noHBand="0" w:noVBand="1"/>
      </w:tblPr>
      <w:tblGrid>
        <w:gridCol w:w="475"/>
        <w:gridCol w:w="4447"/>
        <w:gridCol w:w="1207"/>
        <w:gridCol w:w="1306"/>
        <w:gridCol w:w="2184"/>
      </w:tblGrid>
      <w:tr w:rsidR="00AB6027" w14:paraId="5CD43307" w14:textId="77777777" w:rsidTr="00FC1228">
        <w:tc>
          <w:tcPr>
            <w:tcW w:w="15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07EBD672" w14:textId="77777777" w:rsidR="00AB6027" w:rsidRDefault="00AB6027" w:rsidP="00AB6027">
            <w:pPr>
              <w:spacing w:after="160" w:line="259" w:lineRule="auto"/>
              <w:jc w:val="center"/>
            </w:pPr>
            <w:r>
              <w:rPr>
                <w:b/>
                <w:bCs/>
              </w:rPr>
              <w:t>Т/р</w:t>
            </w:r>
          </w:p>
        </w:tc>
        <w:tc>
          <w:tcPr>
            <w:tcW w:w="2300" w:type="pct"/>
            <w:vMerge w:val="restar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D8E9499" w14:textId="77777777" w:rsidR="00AB6027" w:rsidRDefault="00AB6027" w:rsidP="00AB6027">
            <w:pPr>
              <w:spacing w:after="160" w:line="259" w:lineRule="auto"/>
              <w:jc w:val="center"/>
            </w:pPr>
            <w:r>
              <w:rPr>
                <w:b/>
                <w:bCs/>
              </w:rPr>
              <w:t>Юкнинг номи</w:t>
            </w:r>
          </w:p>
        </w:tc>
        <w:tc>
          <w:tcPr>
            <w:tcW w:w="1350" w:type="pct"/>
            <w:gridSpan w:val="2"/>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1E7B2D5" w14:textId="77777777" w:rsidR="00AB6027" w:rsidRDefault="00AB6027" w:rsidP="00AB6027">
            <w:pPr>
              <w:spacing w:after="160" w:line="259" w:lineRule="auto"/>
              <w:jc w:val="center"/>
            </w:pPr>
            <w:r>
              <w:rPr>
                <w:b/>
                <w:bCs/>
              </w:rPr>
              <w:t>Ҳарорат режими, Цельсий даражасида</w:t>
            </w:r>
          </w:p>
        </w:tc>
        <w:tc>
          <w:tcPr>
            <w:tcW w:w="1100" w:type="pct"/>
            <w:vMerge w:val="restar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0C47BF5" w14:textId="77777777" w:rsidR="00AB6027" w:rsidRDefault="00AB6027" w:rsidP="00AB6027">
            <w:pPr>
              <w:spacing w:after="160" w:line="259" w:lineRule="auto"/>
              <w:jc w:val="center"/>
            </w:pPr>
            <w:r>
              <w:rPr>
                <w:b/>
                <w:bCs/>
              </w:rPr>
              <w:t>Шамоллатиш</w:t>
            </w:r>
          </w:p>
        </w:tc>
      </w:tr>
      <w:tr w:rsidR="00AB6027" w14:paraId="44C880EC" w14:textId="77777777" w:rsidTr="00FC1228">
        <w:tc>
          <w:tcPr>
            <w:tcW w:w="0" w:type="auto"/>
            <w:vMerge/>
            <w:tcBorders>
              <w:top w:val="single" w:sz="8" w:space="0" w:color="auto"/>
              <w:left w:val="single" w:sz="8" w:space="0" w:color="auto"/>
              <w:bottom w:val="single" w:sz="8" w:space="0" w:color="auto"/>
              <w:right w:val="single" w:sz="8" w:space="0" w:color="auto"/>
            </w:tcBorders>
            <w:vAlign w:val="center"/>
            <w:hideMark/>
          </w:tcPr>
          <w:p w14:paraId="53B68941" w14:textId="77777777" w:rsidR="00AB6027" w:rsidRDefault="00AB6027" w:rsidP="00AB6027">
            <w:pPr>
              <w:spacing w:after="160" w:line="259" w:lineRule="auto"/>
            </w:pPr>
          </w:p>
        </w:tc>
        <w:tc>
          <w:tcPr>
            <w:tcW w:w="0" w:type="auto"/>
            <w:vMerge/>
            <w:tcBorders>
              <w:top w:val="single" w:sz="8" w:space="0" w:color="auto"/>
              <w:left w:val="nil"/>
              <w:bottom w:val="single" w:sz="8" w:space="0" w:color="auto"/>
              <w:right w:val="single" w:sz="8" w:space="0" w:color="auto"/>
            </w:tcBorders>
            <w:vAlign w:val="center"/>
            <w:hideMark/>
          </w:tcPr>
          <w:p w14:paraId="1CBC6A2B" w14:textId="77777777" w:rsidR="00AB6027" w:rsidRDefault="00AB6027" w:rsidP="00AB6027">
            <w:pPr>
              <w:spacing w:after="160" w:line="259" w:lineRule="auto"/>
            </w:pP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341A826" w14:textId="77777777" w:rsidR="00AB6027" w:rsidRDefault="00AB6027" w:rsidP="00AB6027">
            <w:pPr>
              <w:spacing w:after="160" w:line="259" w:lineRule="auto"/>
              <w:jc w:val="center"/>
            </w:pPr>
            <w:r>
              <w:rPr>
                <w:b/>
                <w:bCs/>
              </w:rPr>
              <w:t>дан</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8DC79F2" w14:textId="77777777" w:rsidR="00AB6027" w:rsidRDefault="00AB6027" w:rsidP="00AB6027">
            <w:pPr>
              <w:spacing w:after="160" w:line="259" w:lineRule="auto"/>
              <w:jc w:val="center"/>
            </w:pPr>
            <w:r>
              <w:rPr>
                <w:b/>
                <w:bCs/>
              </w:rPr>
              <w:t>гача</w:t>
            </w:r>
          </w:p>
        </w:tc>
        <w:tc>
          <w:tcPr>
            <w:tcW w:w="0" w:type="auto"/>
            <w:vMerge/>
            <w:tcBorders>
              <w:top w:val="single" w:sz="8" w:space="0" w:color="auto"/>
              <w:left w:val="nil"/>
              <w:bottom w:val="single" w:sz="8" w:space="0" w:color="auto"/>
              <w:right w:val="single" w:sz="8" w:space="0" w:color="auto"/>
            </w:tcBorders>
            <w:vAlign w:val="center"/>
            <w:hideMark/>
          </w:tcPr>
          <w:p w14:paraId="0D3EFEFA" w14:textId="77777777" w:rsidR="00AB6027" w:rsidRDefault="00AB6027" w:rsidP="00AB6027">
            <w:pPr>
              <w:spacing w:after="160" w:line="259" w:lineRule="auto"/>
            </w:pPr>
          </w:p>
        </w:tc>
      </w:tr>
      <w:tr w:rsidR="00AB6027" w14:paraId="738FE4DB"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5B06AC96" w14:textId="77777777" w:rsidR="00AB6027" w:rsidRDefault="00AB6027" w:rsidP="00AB6027">
            <w:pPr>
              <w:spacing w:after="160" w:line="259" w:lineRule="auto"/>
              <w:jc w:val="center"/>
            </w:pPr>
            <w:r>
              <w:t>1.</w:t>
            </w:r>
          </w:p>
        </w:tc>
        <w:tc>
          <w:tcPr>
            <w:tcW w:w="2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A17DB0C" w14:textId="77777777" w:rsidR="00AB6027" w:rsidRDefault="00AB6027" w:rsidP="00AB6027">
            <w:pPr>
              <w:spacing w:after="160" w:line="259" w:lineRule="auto"/>
              <w:jc w:val="both"/>
            </w:pPr>
            <w:r>
              <w:t>Музлатилган, қаттиқ музлатилган ва совутилган, минус 6 ºC даражадан минус 18 ºC даражагача бўлган юклар (пас ҳароратлилар бундан мустасно)</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03B2C0E" w14:textId="77777777" w:rsidR="00AB6027" w:rsidRDefault="00AB6027" w:rsidP="00AB6027">
            <w:pPr>
              <w:spacing w:after="160" w:line="259" w:lineRule="auto"/>
              <w:jc w:val="center"/>
            </w:pPr>
            <w:r>
              <w:t>минус 6</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91606FB" w14:textId="77777777" w:rsidR="00AB6027" w:rsidRDefault="00AB6027" w:rsidP="00AB6027">
            <w:pPr>
              <w:spacing w:after="160" w:line="259" w:lineRule="auto"/>
              <w:jc w:val="center"/>
            </w:pPr>
            <w:r>
              <w:t>минус 12</w:t>
            </w:r>
          </w:p>
        </w:tc>
        <w:tc>
          <w:tcPr>
            <w:tcW w:w="1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D168241" w14:textId="77777777" w:rsidR="00AB6027" w:rsidRDefault="00AB6027" w:rsidP="00AB6027">
            <w:pPr>
              <w:spacing w:after="160" w:line="259" w:lineRule="auto"/>
              <w:jc w:val="center"/>
            </w:pPr>
            <w:r>
              <w:t>шамоллатилмайди</w:t>
            </w:r>
          </w:p>
        </w:tc>
      </w:tr>
      <w:tr w:rsidR="00AB6027" w14:paraId="203C4C27"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724B9F50" w14:textId="77777777" w:rsidR="00AB6027" w:rsidRDefault="00AB6027" w:rsidP="00AB6027">
            <w:pPr>
              <w:spacing w:after="160" w:line="259" w:lineRule="auto"/>
              <w:jc w:val="center"/>
            </w:pPr>
            <w:r>
              <w:t>2.</w:t>
            </w:r>
          </w:p>
        </w:tc>
        <w:tc>
          <w:tcPr>
            <w:tcW w:w="2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A2BC6B5" w14:textId="77777777" w:rsidR="00AB6027" w:rsidRDefault="00AB6027" w:rsidP="00AB6027">
            <w:pPr>
              <w:spacing w:after="160" w:line="259" w:lineRule="auto"/>
              <w:jc w:val="both"/>
            </w:pPr>
            <w:r>
              <w:t>Совутиб музлатилган гўшт, совутилган, балиқ оғирлиги 30 фоиздан кам бўлмаган миқдордаги муз билан аралаштирилган балиқ, совуқ услубда дудланган балиқлар, ярим дудланган колбасалар ва дудланган гўшт маҳсулотлари, ҳамда совутилган ҳарорати 0 ºC даражадан плюс 6 ºC даражагача бўлган юклар.</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C72F754" w14:textId="77777777" w:rsidR="00AB6027" w:rsidRDefault="00AB6027" w:rsidP="00AB6027">
            <w:pPr>
              <w:spacing w:after="160" w:line="259" w:lineRule="auto"/>
              <w:ind w:left="90" w:right="23"/>
              <w:jc w:val="center"/>
            </w:pPr>
            <w:r>
              <w:t>0</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18728BB" w14:textId="77777777" w:rsidR="00AB6027" w:rsidRDefault="00AB6027" w:rsidP="00AB6027">
            <w:pPr>
              <w:spacing w:after="160" w:line="259" w:lineRule="auto"/>
              <w:ind w:left="90" w:right="23"/>
              <w:jc w:val="center"/>
            </w:pPr>
            <w:r>
              <w:t>минус 3</w:t>
            </w:r>
          </w:p>
        </w:tc>
        <w:tc>
          <w:tcPr>
            <w:tcW w:w="1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9327841" w14:textId="77777777" w:rsidR="00AB6027" w:rsidRDefault="00AB6027" w:rsidP="00AB6027">
            <w:pPr>
              <w:spacing w:after="160" w:line="259" w:lineRule="auto"/>
              <w:jc w:val="center"/>
            </w:pPr>
            <w:r>
              <w:t>шамоллатилмайди</w:t>
            </w:r>
          </w:p>
        </w:tc>
      </w:tr>
      <w:tr w:rsidR="00AB6027" w14:paraId="045DEB8C"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4442356E" w14:textId="77777777" w:rsidR="00AB6027" w:rsidRDefault="00AB6027" w:rsidP="00AB6027">
            <w:pPr>
              <w:spacing w:after="160" w:line="259" w:lineRule="auto"/>
              <w:jc w:val="center"/>
            </w:pPr>
            <w:r>
              <w:t>3.</w:t>
            </w:r>
          </w:p>
        </w:tc>
        <w:tc>
          <w:tcPr>
            <w:tcW w:w="2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B089ED1" w14:textId="77777777" w:rsidR="00AB6027" w:rsidRDefault="00AB6027" w:rsidP="00AB6027">
            <w:pPr>
              <w:spacing w:after="160" w:line="259" w:lineRule="auto"/>
              <w:jc w:val="both"/>
            </w:pPr>
            <w:r>
              <w:t>Иситиш услубида дудланган музлатилган балиқлар</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4C19A4E" w14:textId="77777777" w:rsidR="00AB6027" w:rsidRDefault="00AB6027" w:rsidP="00AB6027">
            <w:pPr>
              <w:spacing w:after="160" w:line="259" w:lineRule="auto"/>
              <w:ind w:left="90" w:right="23"/>
              <w:jc w:val="center"/>
            </w:pPr>
            <w:r>
              <w:t>минус 9</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2498F22" w14:textId="77777777" w:rsidR="00AB6027" w:rsidRDefault="00AB6027" w:rsidP="00AB6027">
            <w:pPr>
              <w:spacing w:after="160" w:line="259" w:lineRule="auto"/>
              <w:ind w:left="90" w:right="23"/>
              <w:jc w:val="center"/>
            </w:pPr>
            <w:r>
              <w:t>минус 12</w:t>
            </w:r>
          </w:p>
        </w:tc>
        <w:tc>
          <w:tcPr>
            <w:tcW w:w="1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B04DB4C" w14:textId="77777777" w:rsidR="00AB6027" w:rsidRDefault="00AB6027" w:rsidP="00AB6027">
            <w:pPr>
              <w:spacing w:after="160" w:line="259" w:lineRule="auto"/>
              <w:jc w:val="center"/>
            </w:pPr>
            <w:r>
              <w:t>шамоллатилмайди</w:t>
            </w:r>
          </w:p>
        </w:tc>
      </w:tr>
      <w:tr w:rsidR="00AB6027" w14:paraId="42487564"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222213EE" w14:textId="77777777" w:rsidR="00AB6027" w:rsidRDefault="00AB6027" w:rsidP="00AB6027">
            <w:pPr>
              <w:spacing w:after="160" w:line="259" w:lineRule="auto"/>
              <w:jc w:val="center"/>
            </w:pPr>
            <w:r>
              <w:t>4.</w:t>
            </w:r>
          </w:p>
        </w:tc>
        <w:tc>
          <w:tcPr>
            <w:tcW w:w="2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0636289" w14:textId="77777777" w:rsidR="00AB6027" w:rsidRDefault="00AB6027" w:rsidP="00AB6027">
            <w:pPr>
              <w:spacing w:after="160" w:line="259" w:lineRule="auto"/>
              <w:jc w:val="both"/>
            </w:pPr>
            <w:r>
              <w:t>Сут, сут маҳсулотлари, товуқ тухумлари, шунингдек, плюс 6 ºC даражадан 0 ºC даражагача совутилган юклар, совутилган ва совутилмаган картошка, мевалар ва сабзавотлар, қуйида келтирилганлар бундан мустасно.</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FC7E9C6" w14:textId="77777777" w:rsidR="00AB6027" w:rsidRDefault="00AB6027" w:rsidP="00AB6027">
            <w:pPr>
              <w:spacing w:after="160" w:line="259" w:lineRule="auto"/>
              <w:ind w:left="90" w:right="23"/>
              <w:jc w:val="center"/>
            </w:pPr>
            <w:r>
              <w:t>плюс 5</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3604020" w14:textId="77777777" w:rsidR="00AB6027" w:rsidRDefault="00AB6027" w:rsidP="00AB6027">
            <w:pPr>
              <w:spacing w:after="160" w:line="259" w:lineRule="auto"/>
              <w:ind w:left="90" w:right="23"/>
              <w:jc w:val="center"/>
            </w:pPr>
            <w:r>
              <w:t>плюс 2</w:t>
            </w:r>
          </w:p>
        </w:tc>
        <w:tc>
          <w:tcPr>
            <w:tcW w:w="1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E88D461" w14:textId="77777777" w:rsidR="00AB6027" w:rsidRDefault="00AB6027" w:rsidP="00AB6027">
            <w:pPr>
              <w:spacing w:after="160" w:line="259" w:lineRule="auto"/>
              <w:jc w:val="center"/>
            </w:pPr>
            <w:r>
              <w:t>шамоллатилмайди</w:t>
            </w:r>
          </w:p>
        </w:tc>
      </w:tr>
      <w:tr w:rsidR="00AB6027" w14:paraId="6061D25C"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70CC433C" w14:textId="77777777" w:rsidR="00AB6027" w:rsidRDefault="00AB6027" w:rsidP="00AB6027">
            <w:pPr>
              <w:spacing w:after="160" w:line="259" w:lineRule="auto"/>
              <w:jc w:val="center"/>
            </w:pPr>
            <w:r>
              <w:t>5.</w:t>
            </w:r>
          </w:p>
        </w:tc>
        <w:tc>
          <w:tcPr>
            <w:tcW w:w="2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73C40B1" w14:textId="77777777" w:rsidR="00AB6027" w:rsidRDefault="00AB6027" w:rsidP="00AB6027">
            <w:pPr>
              <w:spacing w:after="160" w:line="259" w:lineRule="auto"/>
              <w:jc w:val="both"/>
            </w:pPr>
            <w:r>
              <w:t>Томатлар пушти, чала ва ўртача пишганлари, бодринглар, тарвузлар, қовунлар, ананаслар</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D8AB5B9" w14:textId="77777777" w:rsidR="00AB6027" w:rsidRDefault="00AB6027" w:rsidP="00AB6027">
            <w:pPr>
              <w:spacing w:after="160" w:line="259" w:lineRule="auto"/>
              <w:ind w:left="90" w:right="23"/>
              <w:jc w:val="center"/>
            </w:pPr>
            <w:r>
              <w:t>плюс 9</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D6A3182" w14:textId="77777777" w:rsidR="00AB6027" w:rsidRDefault="00AB6027" w:rsidP="00AB6027">
            <w:pPr>
              <w:spacing w:after="160" w:line="259" w:lineRule="auto"/>
              <w:ind w:left="90" w:right="23"/>
              <w:jc w:val="center"/>
            </w:pPr>
            <w:r>
              <w:t>плюс 6</w:t>
            </w:r>
          </w:p>
        </w:tc>
        <w:tc>
          <w:tcPr>
            <w:tcW w:w="1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DF9FDA7" w14:textId="77777777" w:rsidR="00AB6027" w:rsidRDefault="00AB6027" w:rsidP="00AB6027">
            <w:pPr>
              <w:spacing w:after="160" w:line="259" w:lineRule="auto"/>
              <w:jc w:val="center"/>
            </w:pPr>
            <w:r>
              <w:t>совутилганда шамоллатилмайди,</w:t>
            </w:r>
          </w:p>
          <w:p w14:paraId="4A84B6B3" w14:textId="77777777" w:rsidR="00AB6027" w:rsidRDefault="00AB6027" w:rsidP="00AB6027">
            <w:pPr>
              <w:spacing w:after="160" w:line="259" w:lineRule="auto"/>
              <w:jc w:val="center"/>
            </w:pPr>
            <w:r>
              <w:t>иситилганда шамоллатилмайди</w:t>
            </w:r>
          </w:p>
        </w:tc>
      </w:tr>
      <w:tr w:rsidR="00AB6027" w14:paraId="6BA5475E"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23CFEB64" w14:textId="77777777" w:rsidR="00AB6027" w:rsidRDefault="00AB6027" w:rsidP="00AB6027">
            <w:pPr>
              <w:spacing w:after="160" w:line="259" w:lineRule="auto"/>
              <w:jc w:val="center"/>
            </w:pPr>
            <w:r>
              <w:t>6.</w:t>
            </w:r>
          </w:p>
        </w:tc>
        <w:tc>
          <w:tcPr>
            <w:tcW w:w="2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A86183E" w14:textId="77777777" w:rsidR="00AB6027" w:rsidRDefault="00AB6027" w:rsidP="00AB6027">
            <w:pPr>
              <w:spacing w:after="160" w:line="259" w:lineRule="auto"/>
              <w:jc w:val="both"/>
            </w:pPr>
            <w:r>
              <w:t>Бананлар</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55CF637" w14:textId="77777777" w:rsidR="00AB6027" w:rsidRDefault="00AB6027" w:rsidP="00AB6027">
            <w:pPr>
              <w:spacing w:after="160" w:line="259" w:lineRule="auto"/>
              <w:ind w:left="90" w:right="23"/>
              <w:jc w:val="center"/>
            </w:pPr>
            <w:r>
              <w:t>плюс 13</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A5E60D7" w14:textId="77777777" w:rsidR="00AB6027" w:rsidRDefault="00AB6027" w:rsidP="00AB6027">
            <w:pPr>
              <w:spacing w:after="160" w:line="259" w:lineRule="auto"/>
              <w:ind w:left="90" w:right="23"/>
              <w:jc w:val="center"/>
            </w:pPr>
            <w:r>
              <w:t>плюс 11</w:t>
            </w:r>
          </w:p>
        </w:tc>
        <w:tc>
          <w:tcPr>
            <w:tcW w:w="1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1B5EF2B" w14:textId="77777777" w:rsidR="00AB6027" w:rsidRDefault="00AB6027" w:rsidP="00AB6027">
            <w:pPr>
              <w:spacing w:after="160" w:line="259" w:lineRule="auto"/>
              <w:jc w:val="center"/>
            </w:pPr>
            <w:r>
              <w:t>шамоллатилмайди</w:t>
            </w:r>
          </w:p>
        </w:tc>
      </w:tr>
      <w:tr w:rsidR="00AB6027" w14:paraId="0449D062"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3EAFE001" w14:textId="77777777" w:rsidR="00AB6027" w:rsidRDefault="00AB6027" w:rsidP="00AB6027">
            <w:pPr>
              <w:spacing w:after="160" w:line="259" w:lineRule="auto"/>
              <w:jc w:val="center"/>
            </w:pPr>
            <w:r>
              <w:t>7.</w:t>
            </w:r>
          </w:p>
        </w:tc>
        <w:tc>
          <w:tcPr>
            <w:tcW w:w="2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C314DC4" w14:textId="77777777" w:rsidR="00AB6027" w:rsidRDefault="00AB6027" w:rsidP="00AB6027">
            <w:pPr>
              <w:spacing w:after="160" w:line="259" w:lineRule="auto"/>
              <w:jc w:val="both"/>
            </w:pPr>
            <w:r>
              <w:t>Узум, мева ва шампан шароблари, биопрепаратлар, ва бошқа ҳарорати плюс 6 ºC даражадан юқори бўлган юклар.</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A815C61" w14:textId="77777777" w:rsidR="00AB6027" w:rsidRDefault="00AB6027" w:rsidP="00AB6027">
            <w:pPr>
              <w:spacing w:after="160" w:line="259" w:lineRule="auto"/>
              <w:ind w:left="90" w:right="23"/>
              <w:jc w:val="center"/>
            </w:pPr>
            <w:r>
              <w:t>плюс 15</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FC1B89A" w14:textId="77777777" w:rsidR="00AB6027" w:rsidRDefault="00AB6027" w:rsidP="00AB6027">
            <w:pPr>
              <w:spacing w:after="160" w:line="259" w:lineRule="auto"/>
              <w:ind w:left="90" w:right="23"/>
              <w:jc w:val="center"/>
            </w:pPr>
            <w:r>
              <w:t>плюс 9</w:t>
            </w:r>
          </w:p>
        </w:tc>
        <w:tc>
          <w:tcPr>
            <w:tcW w:w="1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5D3AABC" w14:textId="77777777" w:rsidR="00AB6027" w:rsidRDefault="00AB6027" w:rsidP="00AB6027">
            <w:pPr>
              <w:spacing w:after="160" w:line="259" w:lineRule="auto"/>
              <w:jc w:val="center"/>
            </w:pPr>
            <w:r>
              <w:t>шамоллатилмайди</w:t>
            </w:r>
          </w:p>
        </w:tc>
      </w:tr>
      <w:tr w:rsidR="00AB6027" w14:paraId="4ABD94A7" w14:textId="77777777" w:rsidTr="00FC1228">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1ECBEA2A" w14:textId="77777777" w:rsidR="00AB6027" w:rsidRDefault="00AB6027" w:rsidP="00AB6027">
            <w:pPr>
              <w:spacing w:after="160" w:line="259" w:lineRule="auto"/>
              <w:jc w:val="center"/>
            </w:pPr>
            <w:r>
              <w:t>8.</w:t>
            </w:r>
          </w:p>
        </w:tc>
        <w:tc>
          <w:tcPr>
            <w:tcW w:w="2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FE30755" w14:textId="77777777" w:rsidR="00AB6027" w:rsidRDefault="00AB6027" w:rsidP="00AB6027">
            <w:pPr>
              <w:spacing w:after="160" w:line="259" w:lineRule="auto"/>
              <w:jc w:val="both"/>
            </w:pPr>
            <w:r>
              <w:t>Прессланган нонвойчилик ҳамиртуришлари</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39CF297" w14:textId="77777777" w:rsidR="00AB6027" w:rsidRDefault="00AB6027" w:rsidP="00AB6027">
            <w:pPr>
              <w:spacing w:after="160" w:line="259" w:lineRule="auto"/>
              <w:ind w:left="90" w:right="23"/>
              <w:jc w:val="center"/>
            </w:pPr>
            <w:r>
              <w:t>плюс 5</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71352DE" w14:textId="77777777" w:rsidR="00AB6027" w:rsidRDefault="00AB6027" w:rsidP="00AB6027">
            <w:pPr>
              <w:spacing w:after="160" w:line="259" w:lineRule="auto"/>
              <w:ind w:left="90" w:right="23"/>
              <w:jc w:val="center"/>
            </w:pPr>
            <w:r>
              <w:t>минус 3</w:t>
            </w:r>
          </w:p>
        </w:tc>
        <w:tc>
          <w:tcPr>
            <w:tcW w:w="11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B5EB11E" w14:textId="77777777" w:rsidR="00AB6027" w:rsidRDefault="00AB6027" w:rsidP="00AB6027">
            <w:pPr>
              <w:spacing w:after="160" w:line="259" w:lineRule="auto"/>
              <w:ind w:left="159" w:right="11"/>
              <w:jc w:val="center"/>
            </w:pPr>
            <w:r>
              <w:t>шамоллатилмайди</w:t>
            </w:r>
          </w:p>
        </w:tc>
      </w:tr>
    </w:tbl>
    <w:p w14:paraId="65FCB2D1"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Изоҳ. Махсус камералар мавжуд бўлганда узум юкини рефрижератор вагонларига ортишдан олдин ҳарорати плюс 12 ºC даражадан плюс 2 ºC даражагача совутиб олинади.</w:t>
      </w:r>
    </w:p>
    <w:p w14:paraId="2A64E833" w14:textId="77777777" w:rsidR="00AB6027" w:rsidRDefault="00AB6027" w:rsidP="00AB6027">
      <w:pPr>
        <w:shd w:val="clear" w:color="auto" w:fill="FFFFFF"/>
        <w:spacing w:after="160" w:line="259" w:lineRule="auto"/>
        <w:jc w:val="center"/>
        <w:rPr>
          <w:rFonts w:eastAsia="Times New Roman"/>
          <w:color w:val="000080"/>
          <w:sz w:val="22"/>
          <w:szCs w:val="22"/>
        </w:rPr>
      </w:pPr>
      <w:r>
        <w:rPr>
          <w:rFonts w:eastAsia="Times New Roman"/>
          <w:color w:val="000080"/>
          <w:sz w:val="22"/>
          <w:szCs w:val="22"/>
        </w:rPr>
        <w:t>Ўзбекистон Республикаси темир йўл транспортида юк ташиш</w:t>
      </w:r>
      <w:hyperlink r:id="rId217" w:history="1">
        <w:r>
          <w:rPr>
            <w:rFonts w:eastAsia="Times New Roman"/>
            <w:color w:val="008080"/>
            <w:sz w:val="22"/>
            <w:szCs w:val="22"/>
          </w:rPr>
          <w:t xml:space="preserve"> қоидаларига</w:t>
        </w:r>
        <w:r>
          <w:rPr>
            <w:rFonts w:eastAsia="Times New Roman"/>
            <w:color w:val="008080"/>
            <w:sz w:val="22"/>
            <w:szCs w:val="22"/>
          </w:rPr>
          <w:br/>
        </w:r>
      </w:hyperlink>
      <w:r>
        <w:rPr>
          <w:rFonts w:eastAsia="Times New Roman"/>
          <w:color w:val="000080"/>
          <w:sz w:val="22"/>
          <w:szCs w:val="22"/>
        </w:rPr>
        <w:t xml:space="preserve">37-ИЛОВА </w:t>
      </w:r>
    </w:p>
    <w:p w14:paraId="7C2CB20F" w14:textId="77777777" w:rsidR="00AB6027" w:rsidRDefault="00AB6027" w:rsidP="00AB6027">
      <w:pPr>
        <w:shd w:val="clear" w:color="auto" w:fill="FFFFFF"/>
        <w:spacing w:after="160" w:line="259" w:lineRule="auto"/>
        <w:jc w:val="center"/>
        <w:rPr>
          <w:rFonts w:eastAsia="Times New Roman"/>
          <w:b/>
          <w:bCs/>
          <w:color w:val="000080"/>
        </w:rPr>
      </w:pPr>
      <w:r>
        <w:rPr>
          <w:rFonts w:eastAsia="Times New Roman"/>
          <w:b/>
          <w:bCs/>
          <w:color w:val="000080"/>
        </w:rPr>
        <w:t>Очиқ платформаларда ва майдончаларда сақланиши мумкин бўлган юкларнинг рўйхати</w:t>
      </w:r>
    </w:p>
    <w:tbl>
      <w:tblPr>
        <w:tblW w:w="5000" w:type="pct"/>
        <w:tblCellMar>
          <w:left w:w="0" w:type="dxa"/>
          <w:right w:w="0" w:type="dxa"/>
        </w:tblCellMar>
        <w:tblLook w:val="04A0" w:firstRow="1" w:lastRow="0" w:firstColumn="1" w:lastColumn="0" w:noHBand="0" w:noVBand="1"/>
      </w:tblPr>
      <w:tblGrid>
        <w:gridCol w:w="577"/>
        <w:gridCol w:w="9042"/>
      </w:tblGrid>
      <w:tr w:rsidR="00AB6027" w14:paraId="27BA845C" w14:textId="77777777" w:rsidTr="00FC1228">
        <w:trPr>
          <w:trHeight w:val="20"/>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9B7D8DE" w14:textId="77777777" w:rsidR="00AB6027" w:rsidRDefault="00AB6027" w:rsidP="00AB6027">
            <w:pPr>
              <w:spacing w:after="160" w:line="259" w:lineRule="auto"/>
              <w:jc w:val="center"/>
            </w:pPr>
            <w:r>
              <w:rPr>
                <w:b/>
                <w:bCs/>
              </w:rPr>
              <w:t>Т/р</w:t>
            </w:r>
          </w:p>
        </w:tc>
        <w:tc>
          <w:tcPr>
            <w:tcW w:w="470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D079A61" w14:textId="77777777" w:rsidR="00AB6027" w:rsidRDefault="00AB6027" w:rsidP="00AB6027">
            <w:pPr>
              <w:shd w:val="clear" w:color="auto" w:fill="FFFFFF"/>
              <w:spacing w:after="160" w:line="259" w:lineRule="auto"/>
              <w:jc w:val="center"/>
            </w:pPr>
            <w:r>
              <w:rPr>
                <w:b/>
                <w:bCs/>
              </w:rPr>
              <w:t>Юкнинг номи</w:t>
            </w:r>
          </w:p>
        </w:tc>
      </w:tr>
      <w:tr w:rsidR="00AB6027" w14:paraId="3C6B08B8"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974807C" w14:textId="77777777" w:rsidR="00AB6027" w:rsidRDefault="00AB6027" w:rsidP="00AB6027">
            <w:pPr>
              <w:spacing w:after="160" w:line="259" w:lineRule="auto"/>
              <w:jc w:val="center"/>
            </w:pPr>
            <w:r>
              <w:t>1.</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571DE54" w14:textId="77777777" w:rsidR="00AB6027" w:rsidRDefault="00AB6027" w:rsidP="00AB6027">
            <w:pPr>
              <w:spacing w:after="160" w:line="259" w:lineRule="auto"/>
            </w:pPr>
            <w:r>
              <w:t>Асфальт</w:t>
            </w:r>
          </w:p>
        </w:tc>
      </w:tr>
      <w:tr w:rsidR="00AB6027" w14:paraId="067BBE8E"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13A4A44" w14:textId="77777777" w:rsidR="00AB6027" w:rsidRDefault="00AB6027" w:rsidP="00AB6027">
            <w:pPr>
              <w:spacing w:after="160" w:line="259" w:lineRule="auto"/>
              <w:jc w:val="center"/>
            </w:pPr>
            <w:r>
              <w:t>2.</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4400138" w14:textId="77777777" w:rsidR="00AB6027" w:rsidRDefault="00AB6027" w:rsidP="00AB6027">
            <w:pPr>
              <w:spacing w:after="160" w:line="259" w:lineRule="auto"/>
            </w:pPr>
            <w:r>
              <w:t>Баклар, тахтали ва пўлатли бочкалар</w:t>
            </w:r>
          </w:p>
        </w:tc>
      </w:tr>
      <w:tr w:rsidR="00AB6027" w14:paraId="3844DB3A"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449EEB4" w14:textId="77777777" w:rsidR="00AB6027" w:rsidRDefault="00AB6027" w:rsidP="00AB6027">
            <w:pPr>
              <w:spacing w:after="160" w:line="259" w:lineRule="auto"/>
              <w:jc w:val="center"/>
            </w:pPr>
            <w:r>
              <w:t>3.</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357542C" w14:textId="77777777" w:rsidR="00AB6027" w:rsidRDefault="00AB6027" w:rsidP="00AB6027">
            <w:pPr>
              <w:spacing w:after="160" w:line="259" w:lineRule="auto"/>
            </w:pPr>
            <w:r>
              <w:t>Қора металлардан бўлган бандажлар</w:t>
            </w:r>
          </w:p>
        </w:tc>
      </w:tr>
      <w:tr w:rsidR="00AB6027" w14:paraId="3DA8A8BD"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49AFF3C" w14:textId="77777777" w:rsidR="00AB6027" w:rsidRDefault="00AB6027" w:rsidP="00AB6027">
            <w:pPr>
              <w:spacing w:after="160" w:line="259" w:lineRule="auto"/>
              <w:jc w:val="center"/>
            </w:pPr>
            <w:r>
              <w:t>4.</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93E7F5C" w14:textId="77777777" w:rsidR="00AB6027" w:rsidRDefault="00AB6027" w:rsidP="00AB6027">
            <w:pPr>
              <w:spacing w:after="160" w:line="259" w:lineRule="auto"/>
            </w:pPr>
            <w:r>
              <w:t>Кабел ва арқонлар учун барабанлар</w:t>
            </w:r>
          </w:p>
        </w:tc>
      </w:tr>
      <w:tr w:rsidR="00AB6027" w14:paraId="5F230304"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A5E3CF8" w14:textId="77777777" w:rsidR="00AB6027" w:rsidRDefault="00AB6027" w:rsidP="00AB6027">
            <w:pPr>
              <w:spacing w:after="160" w:line="259" w:lineRule="auto"/>
              <w:jc w:val="center"/>
            </w:pPr>
            <w:r>
              <w:t>5.</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C55B58E" w14:textId="77777777" w:rsidR="00AB6027" w:rsidRDefault="00AB6027" w:rsidP="00AB6027">
            <w:pPr>
              <w:spacing w:after="160" w:line="259" w:lineRule="auto"/>
            </w:pPr>
            <w:r>
              <w:t>Барда</w:t>
            </w:r>
          </w:p>
        </w:tc>
      </w:tr>
      <w:tr w:rsidR="00AB6027" w14:paraId="494417EF"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D37A903" w14:textId="77777777" w:rsidR="00AB6027" w:rsidRDefault="00AB6027" w:rsidP="00AB6027">
            <w:pPr>
              <w:spacing w:after="160" w:line="259" w:lineRule="auto"/>
              <w:jc w:val="center"/>
            </w:pPr>
            <w:r>
              <w:t>6.</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B5BBBE5" w14:textId="77777777" w:rsidR="00AB6027" w:rsidRDefault="00AB6027" w:rsidP="00AB6027">
            <w:pPr>
              <w:spacing w:after="160" w:line="259" w:lineRule="auto"/>
            </w:pPr>
            <w:r>
              <w:t xml:space="preserve">Қаттиқ нефтли битум (БН-IV, БН-V маркали) </w:t>
            </w:r>
          </w:p>
        </w:tc>
      </w:tr>
      <w:tr w:rsidR="00AB6027" w14:paraId="71173814"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456FA33" w14:textId="77777777" w:rsidR="00AB6027" w:rsidRDefault="00AB6027" w:rsidP="00AB6027">
            <w:pPr>
              <w:spacing w:after="160" w:line="259" w:lineRule="auto"/>
              <w:jc w:val="center"/>
            </w:pPr>
            <w:r>
              <w:t>7.</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7C95038" w14:textId="77777777" w:rsidR="00AB6027" w:rsidRDefault="00AB6027" w:rsidP="00AB6027">
            <w:pPr>
              <w:spacing w:after="160" w:line="259" w:lineRule="auto"/>
            </w:pPr>
            <w:r>
              <w:t>Битумен (битум тош)</w:t>
            </w:r>
          </w:p>
        </w:tc>
      </w:tr>
      <w:tr w:rsidR="00AB6027" w14:paraId="1885EE93"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2CF38E6" w14:textId="77777777" w:rsidR="00AB6027" w:rsidRDefault="00AB6027" w:rsidP="00AB6027">
            <w:pPr>
              <w:spacing w:after="160" w:line="259" w:lineRule="auto"/>
              <w:jc w:val="center"/>
            </w:pPr>
            <w:r>
              <w:t>8.</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2C69D1C" w14:textId="77777777" w:rsidR="00AB6027" w:rsidRDefault="00AB6027" w:rsidP="00AB6027">
            <w:pPr>
              <w:spacing w:after="160" w:line="259" w:lineRule="auto"/>
            </w:pPr>
            <w:r>
              <w:t xml:space="preserve">Гипс, лой, кулолчилик, графит, ғишт, ойна, чинни, фаянс, шамотларнинг синиқ парчалари. </w:t>
            </w:r>
          </w:p>
        </w:tc>
      </w:tr>
      <w:tr w:rsidR="00AB6027" w14:paraId="6E34BCEF"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51E481B" w14:textId="77777777" w:rsidR="00AB6027" w:rsidRDefault="00AB6027" w:rsidP="00AB6027">
            <w:pPr>
              <w:spacing w:after="160" w:line="259" w:lineRule="auto"/>
              <w:jc w:val="center"/>
            </w:pPr>
            <w:r>
              <w:t>9.</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5C12852" w14:textId="77777777" w:rsidR="00AB6027" w:rsidRDefault="00AB6027" w:rsidP="00AB6027">
            <w:pPr>
              <w:spacing w:after="160" w:line="259" w:lineRule="auto"/>
            </w:pPr>
            <w:r>
              <w:t>Қора металлардан ясалган болванкалар</w:t>
            </w:r>
          </w:p>
        </w:tc>
      </w:tr>
      <w:tr w:rsidR="00AB6027" w14:paraId="1EDC9C88"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8411348" w14:textId="77777777" w:rsidR="00AB6027" w:rsidRDefault="00AB6027" w:rsidP="00AB6027">
            <w:pPr>
              <w:spacing w:after="160" w:line="259" w:lineRule="auto"/>
              <w:jc w:val="center"/>
            </w:pPr>
            <w:r>
              <w:t>10.</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38DB819" w14:textId="77777777" w:rsidR="00AB6027" w:rsidRDefault="00AB6027" w:rsidP="00AB6027">
            <w:pPr>
              <w:spacing w:after="160" w:line="259" w:lineRule="auto"/>
            </w:pPr>
            <w:r>
              <w:t>Бутилкалар, бутиллар (баллонлар)</w:t>
            </w:r>
          </w:p>
        </w:tc>
      </w:tr>
      <w:tr w:rsidR="00AB6027" w14:paraId="38FC901C"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06DD437" w14:textId="77777777" w:rsidR="00AB6027" w:rsidRDefault="00AB6027" w:rsidP="00AB6027">
            <w:pPr>
              <w:spacing w:after="160" w:line="259" w:lineRule="auto"/>
              <w:jc w:val="center"/>
            </w:pPr>
            <w:r>
              <w:t>11.</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0730E68" w14:textId="77777777" w:rsidR="00AB6027" w:rsidRDefault="00AB6027" w:rsidP="00AB6027">
            <w:pPr>
              <w:spacing w:after="160" w:line="259" w:lineRule="auto"/>
            </w:pPr>
            <w:r>
              <w:t>Ишлов берилмаган валлар ва кичик валлар</w:t>
            </w:r>
          </w:p>
        </w:tc>
      </w:tr>
      <w:tr w:rsidR="00AB6027" w14:paraId="1F48EC18"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C316454" w14:textId="77777777" w:rsidR="00AB6027" w:rsidRDefault="00AB6027" w:rsidP="00AB6027">
            <w:pPr>
              <w:spacing w:after="160" w:line="259" w:lineRule="auto"/>
              <w:jc w:val="center"/>
            </w:pPr>
            <w:r>
              <w:t>12.</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DE2C269" w14:textId="77777777" w:rsidR="00AB6027" w:rsidRDefault="00AB6027" w:rsidP="00AB6027">
            <w:pPr>
              <w:spacing w:after="160" w:line="259" w:lineRule="auto"/>
            </w:pPr>
            <w:r>
              <w:t>Вар</w:t>
            </w:r>
          </w:p>
        </w:tc>
      </w:tr>
      <w:tr w:rsidR="00AB6027" w14:paraId="58015A65"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B96262A" w14:textId="77777777" w:rsidR="00AB6027" w:rsidRDefault="00AB6027" w:rsidP="00AB6027">
            <w:pPr>
              <w:spacing w:after="160" w:line="259" w:lineRule="auto"/>
              <w:jc w:val="center"/>
            </w:pPr>
            <w:r>
              <w:t>13.</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A43041B" w14:textId="77777777" w:rsidR="00AB6027" w:rsidRDefault="00AB6027" w:rsidP="00AB6027">
            <w:pPr>
              <w:spacing w:after="160" w:line="259" w:lineRule="auto"/>
            </w:pPr>
            <w:r>
              <w:t>Печлардан чиққан парчалар (метал заводларнинг чиқиндилари)</w:t>
            </w:r>
          </w:p>
        </w:tc>
      </w:tr>
      <w:tr w:rsidR="00AB6027" w14:paraId="690ACDDE"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6F5C5AF" w14:textId="77777777" w:rsidR="00AB6027" w:rsidRDefault="00AB6027" w:rsidP="00AB6027">
            <w:pPr>
              <w:spacing w:after="160" w:line="259" w:lineRule="auto"/>
              <w:jc w:val="center"/>
            </w:pPr>
            <w:r>
              <w:t>14.</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DADA11D" w14:textId="77777777" w:rsidR="00AB6027" w:rsidRDefault="00AB6027" w:rsidP="00AB6027">
            <w:pPr>
              <w:spacing w:after="160" w:line="259" w:lineRule="auto"/>
            </w:pPr>
            <w:r>
              <w:t>Лой</w:t>
            </w:r>
          </w:p>
        </w:tc>
      </w:tr>
      <w:tr w:rsidR="00AB6027" w14:paraId="06D92B01"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E88B2E9" w14:textId="77777777" w:rsidR="00AB6027" w:rsidRDefault="00AB6027" w:rsidP="00AB6027">
            <w:pPr>
              <w:spacing w:after="160" w:line="259" w:lineRule="auto"/>
              <w:jc w:val="center"/>
            </w:pPr>
            <w:r>
              <w:t>15.</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D4478C0" w14:textId="77777777" w:rsidR="00AB6027" w:rsidRDefault="00AB6027" w:rsidP="00AB6027">
            <w:pPr>
              <w:spacing w:after="160" w:line="259" w:lineRule="auto"/>
            </w:pPr>
            <w:r>
              <w:t>Гравий</w:t>
            </w:r>
          </w:p>
        </w:tc>
      </w:tr>
      <w:tr w:rsidR="00AB6027" w14:paraId="6739A77C"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4538341" w14:textId="77777777" w:rsidR="00AB6027" w:rsidRDefault="00AB6027" w:rsidP="00AB6027">
            <w:pPr>
              <w:spacing w:after="160" w:line="259" w:lineRule="auto"/>
              <w:jc w:val="center"/>
            </w:pPr>
            <w:r>
              <w:t>16.</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2DF2FCE" w14:textId="77777777" w:rsidR="00AB6027" w:rsidRDefault="00AB6027" w:rsidP="00AB6027">
            <w:pPr>
              <w:spacing w:after="160" w:line="259" w:lineRule="auto"/>
            </w:pPr>
            <w:r>
              <w:t>Графит бўлаклари</w:t>
            </w:r>
          </w:p>
        </w:tc>
      </w:tr>
      <w:tr w:rsidR="00AB6027" w14:paraId="44090C0B"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9DB1BFC" w14:textId="77777777" w:rsidR="00AB6027" w:rsidRDefault="00AB6027" w:rsidP="00AB6027">
            <w:pPr>
              <w:spacing w:after="160" w:line="259" w:lineRule="auto"/>
              <w:jc w:val="center"/>
            </w:pPr>
            <w:r>
              <w:t>17.</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5CD6784" w14:textId="77777777" w:rsidR="00AB6027" w:rsidRDefault="00AB6027" w:rsidP="00AB6027">
            <w:pPr>
              <w:spacing w:after="160" w:line="259" w:lineRule="auto"/>
            </w:pPr>
            <w:r>
              <w:t>Гудрон</w:t>
            </w:r>
          </w:p>
        </w:tc>
      </w:tr>
      <w:tr w:rsidR="00AB6027" w14:paraId="2AAEF18A"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A1FDAB6" w14:textId="77777777" w:rsidR="00AB6027" w:rsidRDefault="00AB6027" w:rsidP="00AB6027">
            <w:pPr>
              <w:spacing w:after="160" w:line="259" w:lineRule="auto"/>
              <w:jc w:val="center"/>
            </w:pPr>
            <w:r>
              <w:t>18.</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316545B" w14:textId="77777777" w:rsidR="00AB6027" w:rsidRDefault="00AB6027" w:rsidP="00AB6027">
            <w:pPr>
              <w:spacing w:after="160" w:line="259" w:lineRule="auto"/>
            </w:pPr>
            <w:r>
              <w:t>Дегот</w:t>
            </w:r>
          </w:p>
        </w:tc>
      </w:tr>
      <w:tr w:rsidR="00AB6027" w14:paraId="45C1B686"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47503BE" w14:textId="77777777" w:rsidR="00AB6027" w:rsidRDefault="00AB6027" w:rsidP="00AB6027">
            <w:pPr>
              <w:spacing w:after="160" w:line="259" w:lineRule="auto"/>
              <w:jc w:val="center"/>
            </w:pPr>
            <w:r>
              <w:t>19.</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81D43DF" w14:textId="77777777" w:rsidR="00AB6027" w:rsidRDefault="00AB6027" w:rsidP="00AB6027">
            <w:pPr>
              <w:spacing w:after="160" w:line="259" w:lineRule="auto"/>
            </w:pPr>
            <w:r>
              <w:t>Ўтин</w:t>
            </w:r>
          </w:p>
        </w:tc>
      </w:tr>
      <w:tr w:rsidR="00AB6027" w14:paraId="37851F0B"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3841DD4" w14:textId="77777777" w:rsidR="00AB6027" w:rsidRDefault="00AB6027" w:rsidP="00AB6027">
            <w:pPr>
              <w:spacing w:after="160" w:line="259" w:lineRule="auto"/>
              <w:jc w:val="center"/>
            </w:pPr>
            <w:r>
              <w:t>20.</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E791E1D" w14:textId="77777777" w:rsidR="00AB6027" w:rsidRDefault="00AB6027" w:rsidP="00AB6027">
            <w:pPr>
              <w:spacing w:after="160" w:line="259" w:lineRule="auto"/>
            </w:pPr>
            <w:r>
              <w:t>Живица (қатронли модда)</w:t>
            </w:r>
          </w:p>
        </w:tc>
      </w:tr>
      <w:tr w:rsidR="00AB6027" w14:paraId="23799786"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904C10A" w14:textId="77777777" w:rsidR="00AB6027" w:rsidRDefault="00AB6027" w:rsidP="00AB6027">
            <w:pPr>
              <w:spacing w:after="160" w:line="259" w:lineRule="auto"/>
              <w:jc w:val="center"/>
            </w:pPr>
            <w:r>
              <w:t>21.</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66E6085" w14:textId="77777777" w:rsidR="00AB6027" w:rsidRDefault="00AB6027" w:rsidP="00AB6027">
            <w:pPr>
              <w:spacing w:after="160" w:line="259" w:lineRule="auto"/>
            </w:pPr>
            <w:r>
              <w:t>Ер (бўйоқлангандан ташқари)</w:t>
            </w:r>
          </w:p>
        </w:tc>
      </w:tr>
      <w:tr w:rsidR="00AB6027" w14:paraId="2FB7375E"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AB6B4EB" w14:textId="77777777" w:rsidR="00AB6027" w:rsidRDefault="00AB6027" w:rsidP="00AB6027">
            <w:pPr>
              <w:spacing w:after="160" w:line="259" w:lineRule="auto"/>
              <w:jc w:val="center"/>
            </w:pPr>
            <w:r>
              <w:t>22.</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E47488E" w14:textId="77777777" w:rsidR="00AB6027" w:rsidRDefault="00AB6027" w:rsidP="00AB6027">
            <w:pPr>
              <w:spacing w:after="160" w:line="259" w:lineRule="auto"/>
            </w:pPr>
            <w:r>
              <w:t>Изгар ҳар турдаги</w:t>
            </w:r>
          </w:p>
        </w:tc>
      </w:tr>
      <w:tr w:rsidR="00AB6027" w14:paraId="7C1E51DC"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2D3EB70" w14:textId="77777777" w:rsidR="00AB6027" w:rsidRDefault="00AB6027" w:rsidP="00AB6027">
            <w:pPr>
              <w:spacing w:after="160" w:line="259" w:lineRule="auto"/>
              <w:jc w:val="center"/>
            </w:pPr>
            <w:r>
              <w:t>23.</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6FBFCCF" w14:textId="77777777" w:rsidR="00AB6027" w:rsidRDefault="00AB6027" w:rsidP="00AB6027">
            <w:pPr>
              <w:spacing w:after="160" w:line="259" w:lineRule="auto"/>
            </w:pPr>
            <w:r>
              <w:t>Асбоцементли, асфалтли, бетонли, бетон ва цементли, темир бетонли, табиий ва сунъий тошлардан қурилиш учун мўлжалланган, цементли маҳсулотлар.</w:t>
            </w:r>
          </w:p>
        </w:tc>
      </w:tr>
      <w:tr w:rsidR="00AB6027" w14:paraId="637F9E68"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2375BC2" w14:textId="77777777" w:rsidR="00AB6027" w:rsidRDefault="00AB6027" w:rsidP="00AB6027">
            <w:pPr>
              <w:spacing w:after="160" w:line="259" w:lineRule="auto"/>
              <w:jc w:val="center"/>
            </w:pPr>
            <w:r>
              <w:t>24.</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0C7FE9E" w14:textId="77777777" w:rsidR="00AB6027" w:rsidRDefault="00AB6027" w:rsidP="00AB6027">
            <w:pPr>
              <w:spacing w:after="160" w:line="259" w:lineRule="auto"/>
            </w:pPr>
            <w:r>
              <w:t>Изразцилар (кафел) ҳар хилдаги, майоликлилар бундан мустасно</w:t>
            </w:r>
          </w:p>
        </w:tc>
      </w:tr>
      <w:tr w:rsidR="00AB6027" w14:paraId="17FB1711"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1ECDFA9" w14:textId="77777777" w:rsidR="00AB6027" w:rsidRDefault="00AB6027" w:rsidP="00AB6027">
            <w:pPr>
              <w:spacing w:after="160" w:line="259" w:lineRule="auto"/>
              <w:jc w:val="center"/>
            </w:pPr>
            <w:r>
              <w:t>25.</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74D351A" w14:textId="77777777" w:rsidR="00AB6027" w:rsidRDefault="00AB6027" w:rsidP="00AB6027">
            <w:pPr>
              <w:spacing w:after="160" w:line="259" w:lineRule="auto"/>
            </w:pPr>
            <w:r>
              <w:t>Алоқа ва кучли барабанлардаги кабеллар (катушкаларда)</w:t>
            </w:r>
          </w:p>
        </w:tc>
      </w:tr>
      <w:tr w:rsidR="00AB6027" w14:paraId="791782AA"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6B09AE1" w14:textId="77777777" w:rsidR="00AB6027" w:rsidRDefault="00AB6027" w:rsidP="00AB6027">
            <w:pPr>
              <w:spacing w:after="160" w:line="259" w:lineRule="auto"/>
              <w:jc w:val="center"/>
            </w:pPr>
            <w:r>
              <w:t>26.</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03269F4" w14:textId="77777777" w:rsidR="00AB6027" w:rsidRDefault="00AB6027" w:rsidP="00AB6027">
            <w:pPr>
              <w:spacing w:after="160" w:line="259" w:lineRule="auto"/>
            </w:pPr>
            <w:r>
              <w:t>Тошлар ҳар хилдаги</w:t>
            </w:r>
          </w:p>
        </w:tc>
      </w:tr>
      <w:tr w:rsidR="00AB6027" w14:paraId="6E256E33"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5FCA979" w14:textId="77777777" w:rsidR="00AB6027" w:rsidRDefault="00AB6027" w:rsidP="00AB6027">
            <w:pPr>
              <w:spacing w:after="160" w:line="259" w:lineRule="auto"/>
              <w:jc w:val="center"/>
            </w:pPr>
            <w:r>
              <w:t>27.</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8FE4839" w14:textId="77777777" w:rsidR="00AB6027" w:rsidRDefault="00AB6027" w:rsidP="00AB6027">
            <w:pPr>
              <w:spacing w:after="160" w:line="259" w:lineRule="auto"/>
            </w:pPr>
            <w:r>
              <w:t>Пўлат арқонлар</w:t>
            </w:r>
          </w:p>
        </w:tc>
      </w:tr>
      <w:tr w:rsidR="00AB6027" w14:paraId="02625817"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D017CE9" w14:textId="77777777" w:rsidR="00AB6027" w:rsidRDefault="00AB6027" w:rsidP="00AB6027">
            <w:pPr>
              <w:spacing w:after="160" w:line="259" w:lineRule="auto"/>
              <w:jc w:val="center"/>
            </w:pPr>
            <w:r>
              <w:t>28.</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D21BD27" w14:textId="77777777" w:rsidR="00AB6027" w:rsidRDefault="00AB6027" w:rsidP="00AB6027">
            <w:pPr>
              <w:shd w:val="clear" w:color="auto" w:fill="FFFFFF"/>
              <w:spacing w:after="160" w:line="259" w:lineRule="auto"/>
            </w:pPr>
            <w:r>
              <w:t>Канифол</w:t>
            </w:r>
          </w:p>
        </w:tc>
      </w:tr>
      <w:tr w:rsidR="00AB6027" w14:paraId="533871BC"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1DA1272" w14:textId="77777777" w:rsidR="00AB6027" w:rsidRDefault="00AB6027" w:rsidP="00AB6027">
            <w:pPr>
              <w:spacing w:after="160" w:line="259" w:lineRule="auto"/>
              <w:jc w:val="center"/>
            </w:pPr>
            <w:r>
              <w:t>29.</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60259B5" w14:textId="77777777" w:rsidR="00AB6027" w:rsidRDefault="00AB6027" w:rsidP="00AB6027">
            <w:pPr>
              <w:shd w:val="clear" w:color="auto" w:fill="FFFFFF"/>
              <w:spacing w:after="160" w:line="259" w:lineRule="auto"/>
            </w:pPr>
            <w:r>
              <w:t>Пўлат катанкалар</w:t>
            </w:r>
          </w:p>
        </w:tc>
      </w:tr>
      <w:tr w:rsidR="00AB6027" w14:paraId="65C473AA"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770123D" w14:textId="77777777" w:rsidR="00AB6027" w:rsidRDefault="00AB6027" w:rsidP="00AB6027">
            <w:pPr>
              <w:spacing w:after="160" w:line="259" w:lineRule="auto"/>
              <w:jc w:val="center"/>
            </w:pPr>
            <w:r>
              <w:t>30.</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17878F0" w14:textId="77777777" w:rsidR="00AB6027" w:rsidRDefault="00AB6027" w:rsidP="00AB6027">
            <w:pPr>
              <w:shd w:val="clear" w:color="auto" w:fill="FFFFFF"/>
              <w:spacing w:after="160" w:line="259" w:lineRule="auto"/>
            </w:pPr>
            <w:r>
              <w:t>Йўл катоклари</w:t>
            </w:r>
          </w:p>
        </w:tc>
      </w:tr>
      <w:tr w:rsidR="00AB6027" w14:paraId="7E2A3D87"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C9630DA" w14:textId="77777777" w:rsidR="00AB6027" w:rsidRDefault="00AB6027" w:rsidP="00AB6027">
            <w:pPr>
              <w:spacing w:after="160" w:line="259" w:lineRule="auto"/>
              <w:jc w:val="center"/>
            </w:pPr>
            <w:r>
              <w:t>31.</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8DCEAD8" w14:textId="77777777" w:rsidR="00AB6027" w:rsidRDefault="00AB6027" w:rsidP="00AB6027">
            <w:pPr>
              <w:shd w:val="clear" w:color="auto" w:fill="FFFFFF"/>
              <w:spacing w:after="160" w:line="259" w:lineRule="auto"/>
            </w:pPr>
            <w:r>
              <w:t>Пўлат кессонлар</w:t>
            </w:r>
          </w:p>
        </w:tc>
      </w:tr>
      <w:tr w:rsidR="00AB6027" w14:paraId="1B7F6FBC"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58754D0" w14:textId="77777777" w:rsidR="00AB6027" w:rsidRDefault="00AB6027" w:rsidP="00AB6027">
            <w:pPr>
              <w:spacing w:after="160" w:line="259" w:lineRule="auto"/>
              <w:jc w:val="center"/>
            </w:pPr>
            <w:r>
              <w:t>32.</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3CD7147" w14:textId="77777777" w:rsidR="00AB6027" w:rsidRDefault="00AB6027" w:rsidP="00AB6027">
            <w:pPr>
              <w:shd w:val="clear" w:color="auto" w:fill="FFFFFF"/>
              <w:spacing w:after="160" w:line="259" w:lineRule="auto"/>
            </w:pPr>
            <w:r>
              <w:t>Кир (тоғ муми)</w:t>
            </w:r>
          </w:p>
        </w:tc>
      </w:tr>
      <w:tr w:rsidR="00AB6027" w14:paraId="3F7B07F9"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2EE48F5" w14:textId="77777777" w:rsidR="00AB6027" w:rsidRDefault="00AB6027" w:rsidP="00AB6027">
            <w:pPr>
              <w:spacing w:after="160" w:line="259" w:lineRule="auto"/>
              <w:jc w:val="center"/>
            </w:pPr>
            <w:r>
              <w:t>33.</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A718153" w14:textId="77777777" w:rsidR="00AB6027" w:rsidRDefault="00AB6027" w:rsidP="00AB6027">
            <w:pPr>
              <w:shd w:val="clear" w:color="auto" w:fill="FFFFFF"/>
              <w:spacing w:after="160" w:line="259" w:lineRule="auto"/>
            </w:pPr>
            <w:r>
              <w:t xml:space="preserve">Ғиштлар сирланган, оддий лойдан, силикат, ичи бўш, абразив, шлакли </w:t>
            </w:r>
          </w:p>
        </w:tc>
      </w:tr>
      <w:tr w:rsidR="00AB6027" w14:paraId="30A2D603"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DEDBC7A" w14:textId="77777777" w:rsidR="00AB6027" w:rsidRDefault="00AB6027" w:rsidP="00AB6027">
            <w:pPr>
              <w:spacing w:after="160" w:line="259" w:lineRule="auto"/>
              <w:jc w:val="center"/>
            </w:pPr>
            <w:r>
              <w:t>34.</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4648DDA" w14:textId="77777777" w:rsidR="00AB6027" w:rsidRDefault="00AB6027" w:rsidP="00AB6027">
            <w:pPr>
              <w:shd w:val="clear" w:color="auto" w:fill="FFFFFF"/>
              <w:spacing w:after="160" w:line="259" w:lineRule="auto"/>
            </w:pPr>
            <w:r>
              <w:t>Клинкер цементли</w:t>
            </w:r>
          </w:p>
        </w:tc>
      </w:tr>
      <w:tr w:rsidR="00AB6027" w14:paraId="1AA13ABD"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1F9078E" w14:textId="77777777" w:rsidR="00AB6027" w:rsidRDefault="00AB6027" w:rsidP="00AB6027">
            <w:pPr>
              <w:spacing w:after="160" w:line="259" w:lineRule="auto"/>
              <w:jc w:val="center"/>
            </w:pPr>
            <w:r>
              <w:t>35.</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9A3C3F3" w14:textId="77777777" w:rsidR="00AB6027" w:rsidRDefault="00AB6027" w:rsidP="00AB6027">
            <w:pPr>
              <w:shd w:val="clear" w:color="auto" w:fill="FFFFFF"/>
              <w:spacing w:after="160" w:line="259" w:lineRule="auto"/>
            </w:pPr>
            <w:r>
              <w:t>Стрелкалар ўтказгичлари</w:t>
            </w:r>
          </w:p>
        </w:tc>
      </w:tr>
      <w:tr w:rsidR="00AB6027" w14:paraId="584ED2A5"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6572912" w14:textId="77777777" w:rsidR="00AB6027" w:rsidRDefault="00AB6027" w:rsidP="00AB6027">
            <w:pPr>
              <w:spacing w:after="160" w:line="259" w:lineRule="auto"/>
              <w:jc w:val="center"/>
            </w:pPr>
            <w:r>
              <w:t>36.</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8CF6B29" w14:textId="77777777" w:rsidR="00AB6027" w:rsidRDefault="00AB6027" w:rsidP="00AB6027">
            <w:pPr>
              <w:shd w:val="clear" w:color="auto" w:fill="FFFFFF"/>
              <w:spacing w:after="160" w:line="259" w:lineRule="auto"/>
            </w:pPr>
            <w:r>
              <w:t>Қўм ҳар хил, кварцли нозик кулолчиликда ишлатиладигандан ташқари</w:t>
            </w:r>
          </w:p>
        </w:tc>
      </w:tr>
      <w:tr w:rsidR="00AB6027" w14:paraId="56C81243"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2F3DA1B" w14:textId="77777777" w:rsidR="00AB6027" w:rsidRDefault="00AB6027" w:rsidP="00AB6027">
            <w:pPr>
              <w:spacing w:after="160" w:line="259" w:lineRule="auto"/>
              <w:jc w:val="center"/>
            </w:pPr>
            <w:r>
              <w:t>37.</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00339AA" w14:textId="77777777" w:rsidR="00AB6027" w:rsidRDefault="00AB6027" w:rsidP="00AB6027">
            <w:pPr>
              <w:spacing w:after="160" w:line="259" w:lineRule="auto"/>
            </w:pPr>
            <w:r>
              <w:t>Пирогранит</w:t>
            </w:r>
          </w:p>
        </w:tc>
      </w:tr>
      <w:tr w:rsidR="00AB6027" w14:paraId="3A5C58BF"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4717692" w14:textId="77777777" w:rsidR="00AB6027" w:rsidRDefault="00AB6027" w:rsidP="00AB6027">
            <w:pPr>
              <w:spacing w:after="160" w:line="259" w:lineRule="auto"/>
              <w:jc w:val="center"/>
            </w:pPr>
            <w:r>
              <w:t>38.</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FDE9DE7" w14:textId="77777777" w:rsidR="00AB6027" w:rsidRDefault="00AB6027" w:rsidP="00AB6027">
            <w:pPr>
              <w:shd w:val="clear" w:color="auto" w:fill="FFFFFF"/>
              <w:spacing w:after="160" w:line="259" w:lineRule="auto"/>
            </w:pPr>
            <w:r>
              <w:t>Постаментлар қора металлардан</w:t>
            </w:r>
          </w:p>
        </w:tc>
      </w:tr>
      <w:tr w:rsidR="00AB6027" w14:paraId="154A031D"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3C56936" w14:textId="77777777" w:rsidR="00AB6027" w:rsidRDefault="00AB6027" w:rsidP="00AB6027">
            <w:pPr>
              <w:spacing w:after="160" w:line="259" w:lineRule="auto"/>
              <w:jc w:val="center"/>
            </w:pPr>
            <w:r>
              <w:t>39.</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761FD94" w14:textId="77777777" w:rsidR="00AB6027" w:rsidRDefault="00AB6027" w:rsidP="00AB6027">
            <w:pPr>
              <w:shd w:val="clear" w:color="auto" w:fill="FFFFFF"/>
              <w:spacing w:after="160" w:line="259" w:lineRule="auto"/>
            </w:pPr>
            <w:r>
              <w:t>Сопол идишлар</w:t>
            </w:r>
          </w:p>
        </w:tc>
      </w:tr>
      <w:tr w:rsidR="00AB6027" w14:paraId="46FA68B6"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3663C09" w14:textId="77777777" w:rsidR="00AB6027" w:rsidRDefault="00AB6027" w:rsidP="00AB6027">
            <w:pPr>
              <w:spacing w:after="160" w:line="259" w:lineRule="auto"/>
              <w:jc w:val="center"/>
            </w:pPr>
            <w:r>
              <w:t>40.</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41A1092" w14:textId="77777777" w:rsidR="00AB6027" w:rsidRDefault="00AB6027" w:rsidP="00AB6027">
            <w:pPr>
              <w:shd w:val="clear" w:color="auto" w:fill="FFFFFF"/>
              <w:spacing w:after="160" w:line="259" w:lineRule="auto"/>
            </w:pPr>
            <w:r>
              <w:t>Радиаторлар чўянли иситиш учун мўлжалланган</w:t>
            </w:r>
          </w:p>
        </w:tc>
      </w:tr>
      <w:tr w:rsidR="00AB6027" w14:paraId="1915DD89"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F8FE663" w14:textId="77777777" w:rsidR="00AB6027" w:rsidRDefault="00AB6027" w:rsidP="00AB6027">
            <w:pPr>
              <w:spacing w:after="160" w:line="259" w:lineRule="auto"/>
              <w:jc w:val="center"/>
            </w:pPr>
            <w:r>
              <w:t>41.</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E861665" w14:textId="77777777" w:rsidR="00AB6027" w:rsidRDefault="00AB6027" w:rsidP="00AB6027">
            <w:pPr>
              <w:shd w:val="clear" w:color="auto" w:fill="FFFFFF"/>
              <w:spacing w:after="160" w:line="259" w:lineRule="auto"/>
            </w:pPr>
            <w:r>
              <w:t>Ракитник (тол навдалари)</w:t>
            </w:r>
          </w:p>
        </w:tc>
      </w:tr>
      <w:tr w:rsidR="00AB6027" w14:paraId="611021EF"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6E09720" w14:textId="77777777" w:rsidR="00AB6027" w:rsidRDefault="00AB6027" w:rsidP="00AB6027">
            <w:pPr>
              <w:spacing w:after="160" w:line="259" w:lineRule="auto"/>
              <w:jc w:val="center"/>
            </w:pPr>
            <w:r>
              <w:t>42.</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11295F8" w14:textId="77777777" w:rsidR="00AB6027" w:rsidRDefault="00AB6027" w:rsidP="00AB6027">
            <w:pPr>
              <w:shd w:val="clear" w:color="auto" w:fill="FFFFFF"/>
              <w:spacing w:after="160" w:line="259" w:lineRule="auto"/>
            </w:pPr>
            <w:r>
              <w:t>Ракушечник (табиий чўкинди жинслар, чиғаноқлар)</w:t>
            </w:r>
          </w:p>
        </w:tc>
      </w:tr>
      <w:tr w:rsidR="00AB6027" w14:paraId="79692427"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2F2BBAB" w14:textId="77777777" w:rsidR="00AB6027" w:rsidRDefault="00AB6027" w:rsidP="00AB6027">
            <w:pPr>
              <w:spacing w:after="160" w:line="259" w:lineRule="auto"/>
              <w:jc w:val="center"/>
            </w:pPr>
            <w:r>
              <w:t>43.</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51673E6" w14:textId="77777777" w:rsidR="00AB6027" w:rsidRDefault="00AB6027" w:rsidP="00AB6027">
            <w:pPr>
              <w:spacing w:after="160" w:line="259" w:lineRule="auto"/>
            </w:pPr>
            <w:r>
              <w:t>Ракушкалар (қурилишга ишлатиладиган) денгиз ва дарёлардаги</w:t>
            </w:r>
          </w:p>
        </w:tc>
      </w:tr>
      <w:tr w:rsidR="00AB6027" w14:paraId="2D58AD47"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19CF80F" w14:textId="77777777" w:rsidR="00AB6027" w:rsidRDefault="00AB6027" w:rsidP="00AB6027">
            <w:pPr>
              <w:spacing w:after="160" w:line="259" w:lineRule="auto"/>
              <w:jc w:val="center"/>
            </w:pPr>
            <w:r>
              <w:t>44.</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DE53616" w14:textId="77777777" w:rsidR="00AB6027" w:rsidRDefault="00AB6027" w:rsidP="00AB6027">
            <w:pPr>
              <w:spacing w:after="160" w:line="259" w:lineRule="auto"/>
            </w:pPr>
            <w:r>
              <w:t>Релслар</w:t>
            </w:r>
          </w:p>
        </w:tc>
      </w:tr>
      <w:tr w:rsidR="00AB6027" w14:paraId="15BC29BB"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DFC5AFA" w14:textId="77777777" w:rsidR="00AB6027" w:rsidRDefault="00AB6027" w:rsidP="00AB6027">
            <w:pPr>
              <w:spacing w:after="160" w:line="259" w:lineRule="auto"/>
              <w:jc w:val="center"/>
            </w:pPr>
            <w:r>
              <w:t>45.</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53B0F07" w14:textId="77777777" w:rsidR="00AB6027" w:rsidRDefault="00AB6027" w:rsidP="00AB6027">
            <w:pPr>
              <w:spacing w:after="160" w:line="259" w:lineRule="auto"/>
            </w:pPr>
            <w:r>
              <w:t>Шохлар</w:t>
            </w:r>
          </w:p>
        </w:tc>
      </w:tr>
      <w:tr w:rsidR="00AB6027" w14:paraId="7ADE49A0"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E99A886" w14:textId="77777777" w:rsidR="00AB6027" w:rsidRDefault="00AB6027" w:rsidP="00AB6027">
            <w:pPr>
              <w:spacing w:after="160" w:line="259" w:lineRule="auto"/>
              <w:jc w:val="center"/>
            </w:pPr>
            <w:r>
              <w:t>46.</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7E3025C" w14:textId="77777777" w:rsidR="00AB6027" w:rsidRDefault="00AB6027" w:rsidP="00AB6027">
            <w:pPr>
              <w:shd w:val="clear" w:color="auto" w:fill="FFFFFF"/>
              <w:spacing w:after="160" w:line="259" w:lineRule="auto"/>
            </w:pPr>
            <w:r>
              <w:t>Маъдан ҳар хил ( мишёқлилардан ташқари)</w:t>
            </w:r>
          </w:p>
        </w:tc>
      </w:tr>
      <w:tr w:rsidR="00AB6027" w14:paraId="178050C9"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CBB86E5" w14:textId="77777777" w:rsidR="00AB6027" w:rsidRDefault="00AB6027" w:rsidP="00AB6027">
            <w:pPr>
              <w:spacing w:after="160" w:line="259" w:lineRule="auto"/>
              <w:jc w:val="center"/>
            </w:pPr>
            <w:r>
              <w:t>47.</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132DE21" w14:textId="77777777" w:rsidR="00AB6027" w:rsidRDefault="00AB6027" w:rsidP="00AB6027">
            <w:pPr>
              <w:shd w:val="clear" w:color="auto" w:fill="FFFFFF"/>
              <w:spacing w:after="160" w:line="259" w:lineRule="auto"/>
            </w:pPr>
            <w:r>
              <w:t>Пичан ва сомонлар прессланган</w:t>
            </w:r>
          </w:p>
        </w:tc>
      </w:tr>
      <w:tr w:rsidR="00AB6027" w14:paraId="399C2778"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0A7FCB9" w14:textId="77777777" w:rsidR="00AB6027" w:rsidRDefault="00AB6027" w:rsidP="00AB6027">
            <w:pPr>
              <w:spacing w:after="160" w:line="259" w:lineRule="auto"/>
              <w:jc w:val="center"/>
            </w:pPr>
            <w:r>
              <w:t>48.</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797120C" w14:textId="77777777" w:rsidR="00AB6027" w:rsidRDefault="00AB6027" w:rsidP="00AB6027">
            <w:pPr>
              <w:shd w:val="clear" w:color="auto" w:fill="FFFFFF"/>
              <w:spacing w:after="160" w:line="259" w:lineRule="auto"/>
            </w:pPr>
            <w:r>
              <w:t>Скамейкалар қора металлардан ясалган</w:t>
            </w:r>
          </w:p>
        </w:tc>
      </w:tr>
      <w:tr w:rsidR="00AB6027" w14:paraId="10D3B9EC"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6A3054E" w14:textId="77777777" w:rsidR="00AB6027" w:rsidRDefault="00AB6027" w:rsidP="00AB6027">
            <w:pPr>
              <w:spacing w:after="160" w:line="259" w:lineRule="auto"/>
              <w:jc w:val="center"/>
            </w:pPr>
            <w:r>
              <w:t>49.</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70F4B97" w14:textId="77777777" w:rsidR="00AB6027" w:rsidRDefault="00AB6027" w:rsidP="00AB6027">
            <w:pPr>
              <w:shd w:val="clear" w:color="auto" w:fill="FFFFFF"/>
              <w:spacing w:after="160" w:line="259" w:lineRule="auto"/>
            </w:pPr>
            <w:r>
              <w:t>Скипидар</w:t>
            </w:r>
          </w:p>
        </w:tc>
      </w:tr>
      <w:tr w:rsidR="00AB6027" w14:paraId="02FDDCB0"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59052F3" w14:textId="77777777" w:rsidR="00AB6027" w:rsidRDefault="00AB6027" w:rsidP="00AB6027">
            <w:pPr>
              <w:spacing w:after="160" w:line="259" w:lineRule="auto"/>
              <w:jc w:val="center"/>
            </w:pPr>
            <w:r>
              <w:t>50.</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CCB014E" w14:textId="77777777" w:rsidR="00AB6027" w:rsidRDefault="00AB6027" w:rsidP="00AB6027">
            <w:pPr>
              <w:shd w:val="clear" w:color="auto" w:fill="FFFFFF"/>
              <w:spacing w:after="160" w:line="259" w:lineRule="auto"/>
            </w:pPr>
            <w:r>
              <w:t>Релслар қотирмалари</w:t>
            </w:r>
          </w:p>
        </w:tc>
      </w:tr>
      <w:tr w:rsidR="00AB6027" w14:paraId="1A192219"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0080D20" w14:textId="77777777" w:rsidR="00AB6027" w:rsidRDefault="00AB6027" w:rsidP="00AB6027">
            <w:pPr>
              <w:spacing w:after="160" w:line="259" w:lineRule="auto"/>
              <w:jc w:val="center"/>
            </w:pPr>
            <w:r>
              <w:t>51.</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FEC5F84" w14:textId="77777777" w:rsidR="00AB6027" w:rsidRDefault="00AB6027" w:rsidP="00AB6027">
            <w:pPr>
              <w:spacing w:after="160" w:line="259" w:lineRule="auto"/>
            </w:pPr>
            <w:r>
              <w:t>Сланцлар ёқилғи</w:t>
            </w:r>
          </w:p>
        </w:tc>
      </w:tr>
      <w:tr w:rsidR="00AB6027" w14:paraId="5DFF4444"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13DD613" w14:textId="77777777" w:rsidR="00AB6027" w:rsidRDefault="00AB6027" w:rsidP="00AB6027">
            <w:pPr>
              <w:spacing w:after="160" w:line="259" w:lineRule="auto"/>
              <w:jc w:val="center"/>
            </w:pPr>
            <w:r>
              <w:t>52.</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C4A6B32" w14:textId="77777777" w:rsidR="00AB6027" w:rsidRDefault="00AB6027" w:rsidP="00AB6027">
            <w:pPr>
              <w:spacing w:after="160" w:line="259" w:lineRule="auto"/>
            </w:pPr>
            <w:r>
              <w:t>Идишлардаги газ, ёғоч ва тошкўмир қатрони</w:t>
            </w:r>
          </w:p>
        </w:tc>
      </w:tr>
      <w:tr w:rsidR="00AB6027" w14:paraId="38B88A83"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4EABC25" w14:textId="77777777" w:rsidR="00AB6027" w:rsidRDefault="00AB6027" w:rsidP="00AB6027">
            <w:pPr>
              <w:spacing w:after="160" w:line="259" w:lineRule="auto"/>
              <w:jc w:val="center"/>
            </w:pPr>
            <w:r>
              <w:t>53.</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C40B04E" w14:textId="77777777" w:rsidR="00AB6027" w:rsidRDefault="00AB6027" w:rsidP="00AB6027">
            <w:pPr>
              <w:spacing w:after="160" w:line="259" w:lineRule="auto"/>
            </w:pPr>
            <w:r>
              <w:t>Транспорт воситалари</w:t>
            </w:r>
          </w:p>
        </w:tc>
      </w:tr>
      <w:tr w:rsidR="00AB6027" w14:paraId="2F4E12AF"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AA685D4" w14:textId="77777777" w:rsidR="00AB6027" w:rsidRDefault="00AB6027" w:rsidP="00AB6027">
            <w:pPr>
              <w:spacing w:after="160" w:line="259" w:lineRule="auto"/>
              <w:jc w:val="center"/>
            </w:pPr>
            <w:r>
              <w:t>54.</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168DF60" w14:textId="77777777" w:rsidR="00AB6027" w:rsidRDefault="00AB6027" w:rsidP="00AB6027">
            <w:pPr>
              <w:shd w:val="clear" w:color="auto" w:fill="FFFFFF"/>
              <w:spacing w:after="160" w:line="259" w:lineRule="auto"/>
            </w:pPr>
            <w:r>
              <w:t>Кокс ва коксик</w:t>
            </w:r>
          </w:p>
        </w:tc>
      </w:tr>
      <w:tr w:rsidR="00AB6027" w14:paraId="3FE1646C"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12F8EE0" w14:textId="77777777" w:rsidR="00AB6027" w:rsidRDefault="00AB6027" w:rsidP="00AB6027">
            <w:pPr>
              <w:spacing w:after="160" w:line="259" w:lineRule="auto"/>
              <w:jc w:val="center"/>
            </w:pPr>
            <w:r>
              <w:t>55.</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88921C4" w14:textId="77777777" w:rsidR="00AB6027" w:rsidRDefault="00AB6027" w:rsidP="00AB6027">
            <w:pPr>
              <w:shd w:val="clear" w:color="auto" w:fill="FFFFFF"/>
              <w:spacing w:after="160" w:line="259" w:lineRule="auto"/>
            </w:pPr>
            <w:r>
              <w:t>Ғилдираклар ёғочли, металли</w:t>
            </w:r>
          </w:p>
        </w:tc>
      </w:tr>
      <w:tr w:rsidR="00AB6027" w14:paraId="6CEFA31B"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4D665C4" w14:textId="77777777" w:rsidR="00AB6027" w:rsidRDefault="00AB6027" w:rsidP="00AB6027">
            <w:pPr>
              <w:spacing w:after="160" w:line="259" w:lineRule="auto"/>
              <w:jc w:val="center"/>
            </w:pPr>
            <w:r>
              <w:t>56.</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00AE492" w14:textId="77777777" w:rsidR="00AB6027" w:rsidRDefault="00AB6027" w:rsidP="00AB6027">
            <w:pPr>
              <w:shd w:val="clear" w:color="auto" w:fill="FFFFFF"/>
              <w:spacing w:after="160" w:line="259" w:lineRule="auto"/>
            </w:pPr>
            <w:r>
              <w:t>Тормозловчи колодкалар чўянли</w:t>
            </w:r>
          </w:p>
        </w:tc>
      </w:tr>
      <w:tr w:rsidR="00AB6027" w14:paraId="56B3AE80"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0513C91" w14:textId="77777777" w:rsidR="00AB6027" w:rsidRDefault="00AB6027" w:rsidP="00AB6027">
            <w:pPr>
              <w:spacing w:after="160" w:line="259" w:lineRule="auto"/>
              <w:jc w:val="center"/>
            </w:pPr>
            <w:r>
              <w:t>57.</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78D66F6" w14:textId="77777777" w:rsidR="00AB6027" w:rsidRDefault="00AB6027" w:rsidP="00AB6027">
            <w:pPr>
              <w:shd w:val="clear" w:color="auto" w:fill="FFFFFF"/>
              <w:spacing w:after="160" w:line="259" w:lineRule="auto"/>
            </w:pPr>
            <w:r>
              <w:t xml:space="preserve">Колчедан темирли, мисли, олтингугуртли </w:t>
            </w:r>
          </w:p>
        </w:tc>
      </w:tr>
      <w:tr w:rsidR="00AB6027" w14:paraId="191D9033"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63A5B1D" w14:textId="77777777" w:rsidR="00AB6027" w:rsidRDefault="00AB6027" w:rsidP="00AB6027">
            <w:pPr>
              <w:spacing w:after="160" w:line="259" w:lineRule="auto"/>
              <w:jc w:val="center"/>
            </w:pPr>
            <w:r>
              <w:t>58.</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7C62F9E" w14:textId="77777777" w:rsidR="00AB6027" w:rsidRDefault="00AB6027" w:rsidP="00AB6027">
            <w:pPr>
              <w:shd w:val="clear" w:color="auto" w:fill="FFFFFF"/>
              <w:spacing w:after="160" w:line="259" w:lineRule="auto"/>
            </w:pPr>
            <w:r>
              <w:t>Шахта колцолари</w:t>
            </w:r>
          </w:p>
        </w:tc>
      </w:tr>
      <w:tr w:rsidR="00AB6027" w14:paraId="3695EB9F"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E31B92A" w14:textId="77777777" w:rsidR="00AB6027" w:rsidRDefault="00AB6027" w:rsidP="00AB6027">
            <w:pPr>
              <w:spacing w:after="160" w:line="259" w:lineRule="auto"/>
              <w:jc w:val="center"/>
            </w:pPr>
            <w:r>
              <w:t>59.</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499426B" w14:textId="77777777" w:rsidR="00AB6027" w:rsidRDefault="00AB6027" w:rsidP="00AB6027">
            <w:pPr>
              <w:spacing w:after="160" w:line="259" w:lineRule="auto"/>
            </w:pPr>
            <w:r>
              <w:t>Концентратлар рудали (апатитли, волфрамли, нефелинли, қалайли, камдан-кам учрайдиган металлар, қўрғошинли, рухли, шчелитлилар бундан мустасно)</w:t>
            </w:r>
          </w:p>
        </w:tc>
      </w:tr>
      <w:tr w:rsidR="00AB6027" w14:paraId="5A69E749"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07D0A34" w14:textId="77777777" w:rsidR="00AB6027" w:rsidRDefault="00AB6027" w:rsidP="00AB6027">
            <w:pPr>
              <w:spacing w:after="160" w:line="259" w:lineRule="auto"/>
              <w:jc w:val="center"/>
            </w:pPr>
            <w:r>
              <w:t>60.</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7FD45C1" w14:textId="77777777" w:rsidR="00AB6027" w:rsidRDefault="00AB6027" w:rsidP="00AB6027">
            <w:pPr>
              <w:shd w:val="clear" w:color="auto" w:fill="FFFFFF"/>
              <w:spacing w:after="160" w:line="259" w:lineRule="auto"/>
            </w:pPr>
            <w:r>
              <w:t>Туёқлар</w:t>
            </w:r>
          </w:p>
        </w:tc>
      </w:tr>
      <w:tr w:rsidR="00AB6027" w14:paraId="34455A92"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BDAC41F" w14:textId="77777777" w:rsidR="00AB6027" w:rsidRDefault="00AB6027" w:rsidP="00AB6027">
            <w:pPr>
              <w:spacing w:after="160" w:line="259" w:lineRule="auto"/>
              <w:jc w:val="center"/>
            </w:pPr>
            <w:r>
              <w:t>61.</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2A2A29F" w14:textId="77777777" w:rsidR="00AB6027" w:rsidRDefault="00AB6027" w:rsidP="00AB6027">
            <w:pPr>
              <w:shd w:val="clear" w:color="auto" w:fill="FFFFFF"/>
              <w:spacing w:after="160" w:line="259" w:lineRule="auto"/>
            </w:pPr>
            <w:r>
              <w:t>Кема корпуслари</w:t>
            </w:r>
          </w:p>
        </w:tc>
      </w:tr>
      <w:tr w:rsidR="00AB6027" w14:paraId="6EB1600A"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3B05E58" w14:textId="77777777" w:rsidR="00AB6027" w:rsidRDefault="00AB6027" w:rsidP="00AB6027">
            <w:pPr>
              <w:spacing w:after="160" w:line="259" w:lineRule="auto"/>
              <w:jc w:val="center"/>
            </w:pPr>
            <w:r>
              <w:t>62.</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0203582" w14:textId="77777777" w:rsidR="00AB6027" w:rsidRDefault="00AB6027" w:rsidP="00AB6027">
            <w:pPr>
              <w:shd w:val="clear" w:color="auto" w:fill="FFFFFF"/>
              <w:spacing w:after="160" w:line="259" w:lineRule="auto"/>
            </w:pPr>
            <w:r>
              <w:t>Дарахтлар қобиғи</w:t>
            </w:r>
          </w:p>
        </w:tc>
      </w:tr>
      <w:tr w:rsidR="00AB6027" w14:paraId="712256C6"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5BE5918" w14:textId="77777777" w:rsidR="00AB6027" w:rsidRDefault="00AB6027" w:rsidP="00AB6027">
            <w:pPr>
              <w:spacing w:after="160" w:line="259" w:lineRule="auto"/>
              <w:jc w:val="center"/>
            </w:pPr>
            <w:r>
              <w:t>63.</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26CC085" w14:textId="77777777" w:rsidR="00AB6027" w:rsidRDefault="00AB6027" w:rsidP="00AB6027">
            <w:pPr>
              <w:shd w:val="clear" w:color="auto" w:fill="FFFFFF"/>
              <w:spacing w:after="160" w:line="259" w:lineRule="auto"/>
            </w:pPr>
            <w:r>
              <w:t>Кранлар учун корпуслар</w:t>
            </w:r>
          </w:p>
        </w:tc>
      </w:tr>
      <w:tr w:rsidR="00AB6027" w14:paraId="21C18EA2"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D67ED6E" w14:textId="77777777" w:rsidR="00AB6027" w:rsidRDefault="00AB6027" w:rsidP="00AB6027">
            <w:pPr>
              <w:spacing w:after="160" w:line="259" w:lineRule="auto"/>
              <w:jc w:val="center"/>
            </w:pPr>
            <w:r>
              <w:t>64.</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70C6669" w14:textId="77777777" w:rsidR="00AB6027" w:rsidRDefault="00AB6027" w:rsidP="00AB6027">
            <w:pPr>
              <w:shd w:val="clear" w:color="auto" w:fill="FFFFFF"/>
              <w:spacing w:after="160" w:line="259" w:lineRule="auto"/>
            </w:pPr>
            <w:r>
              <w:t>Оддий суяклар</w:t>
            </w:r>
          </w:p>
        </w:tc>
      </w:tr>
      <w:tr w:rsidR="00AB6027" w14:paraId="13D105BD"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9899114" w14:textId="77777777" w:rsidR="00AB6027" w:rsidRDefault="00AB6027" w:rsidP="00AB6027">
            <w:pPr>
              <w:spacing w:after="160" w:line="259" w:lineRule="auto"/>
              <w:jc w:val="center"/>
            </w:pPr>
            <w:r>
              <w:t>65.</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D8F76E5" w14:textId="77777777" w:rsidR="00AB6027" w:rsidRDefault="00AB6027" w:rsidP="00AB6027">
            <w:pPr>
              <w:shd w:val="clear" w:color="auto" w:fill="FFFFFF"/>
              <w:spacing w:after="160" w:line="259" w:lineRule="auto"/>
            </w:pPr>
            <w:r>
              <w:t>Буғли қозонлар</w:t>
            </w:r>
          </w:p>
        </w:tc>
      </w:tr>
      <w:tr w:rsidR="00AB6027" w14:paraId="48CADFD6"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4D5CF44" w14:textId="77777777" w:rsidR="00AB6027" w:rsidRDefault="00AB6027" w:rsidP="00AB6027">
            <w:pPr>
              <w:spacing w:after="160" w:line="259" w:lineRule="auto"/>
              <w:jc w:val="center"/>
            </w:pPr>
            <w:r>
              <w:t>66.</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97D58F8" w14:textId="77777777" w:rsidR="00AB6027" w:rsidRDefault="00AB6027" w:rsidP="00AB6027">
            <w:pPr>
              <w:shd w:val="clear" w:color="auto" w:fill="FFFFFF"/>
              <w:spacing w:after="160" w:line="259" w:lineRule="auto"/>
            </w:pPr>
            <w:r>
              <w:t>Креозот</w:t>
            </w:r>
          </w:p>
        </w:tc>
      </w:tr>
      <w:tr w:rsidR="00AB6027" w14:paraId="5C2A633B"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9F9E1FF" w14:textId="77777777" w:rsidR="00AB6027" w:rsidRDefault="00AB6027" w:rsidP="00AB6027">
            <w:pPr>
              <w:spacing w:after="160" w:line="259" w:lineRule="auto"/>
              <w:jc w:val="center"/>
            </w:pPr>
            <w:r>
              <w:t>67.</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25FB186" w14:textId="77777777" w:rsidR="00AB6027" w:rsidRDefault="00AB6027" w:rsidP="00AB6027">
            <w:pPr>
              <w:shd w:val="clear" w:color="auto" w:fill="FFFFFF"/>
              <w:spacing w:after="160" w:line="259" w:lineRule="auto"/>
            </w:pPr>
            <w:r>
              <w:t>Креолитлар</w:t>
            </w:r>
          </w:p>
        </w:tc>
      </w:tr>
      <w:tr w:rsidR="00AB6027" w14:paraId="2E63C28E"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12DAA85" w14:textId="77777777" w:rsidR="00AB6027" w:rsidRDefault="00AB6027" w:rsidP="00AB6027">
            <w:pPr>
              <w:spacing w:after="160" w:line="259" w:lineRule="auto"/>
              <w:jc w:val="center"/>
            </w:pPr>
            <w:r>
              <w:t>68.</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FF39339" w14:textId="77777777" w:rsidR="00AB6027" w:rsidRDefault="00AB6027" w:rsidP="00AB6027">
            <w:pPr>
              <w:shd w:val="clear" w:color="auto" w:fill="FFFFFF"/>
              <w:spacing w:after="160" w:line="259" w:lineRule="auto"/>
            </w:pPr>
            <w:r>
              <w:t>Крецлар</w:t>
            </w:r>
          </w:p>
        </w:tc>
      </w:tr>
      <w:tr w:rsidR="00AB6027" w14:paraId="7DC3FD00"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42B9B0D" w14:textId="77777777" w:rsidR="00AB6027" w:rsidRDefault="00AB6027" w:rsidP="00AB6027">
            <w:pPr>
              <w:spacing w:after="160" w:line="259" w:lineRule="auto"/>
              <w:jc w:val="center"/>
            </w:pPr>
            <w:r>
              <w:t>69.</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7E816EA" w14:textId="77777777" w:rsidR="00AB6027" w:rsidRDefault="00AB6027" w:rsidP="00AB6027">
            <w:pPr>
              <w:shd w:val="clear" w:color="auto" w:fill="FFFFFF"/>
              <w:spacing w:after="160" w:line="259" w:lineRule="auto"/>
            </w:pPr>
            <w:r>
              <w:t>Юмалоқ, арраланган, маҳкамлагич ёғочлар</w:t>
            </w:r>
          </w:p>
        </w:tc>
      </w:tr>
      <w:tr w:rsidR="00AB6027" w14:paraId="66F87640"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2CDDBB7" w14:textId="77777777" w:rsidR="00AB6027" w:rsidRDefault="00AB6027" w:rsidP="00AB6027">
            <w:pPr>
              <w:spacing w:after="160" w:line="259" w:lineRule="auto"/>
              <w:jc w:val="center"/>
            </w:pPr>
            <w:r>
              <w:t>70.</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E72D8EB" w14:textId="77777777" w:rsidR="00AB6027" w:rsidRDefault="00AB6027" w:rsidP="00AB6027">
            <w:pPr>
              <w:shd w:val="clear" w:color="auto" w:fill="FFFFFF"/>
              <w:spacing w:after="160" w:line="259" w:lineRule="auto"/>
            </w:pPr>
            <w:r>
              <w:t>Пўлат ва чўян қуймалари</w:t>
            </w:r>
          </w:p>
        </w:tc>
      </w:tr>
      <w:tr w:rsidR="00AB6027" w14:paraId="6150D65A"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4DD6F02" w14:textId="77777777" w:rsidR="00AB6027" w:rsidRDefault="00AB6027" w:rsidP="00AB6027">
            <w:pPr>
              <w:spacing w:after="160" w:line="259" w:lineRule="auto"/>
              <w:jc w:val="center"/>
            </w:pPr>
            <w:r>
              <w:t>71.</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DF87FF0" w14:textId="77777777" w:rsidR="00AB6027" w:rsidRDefault="00AB6027" w:rsidP="00AB6027">
            <w:pPr>
              <w:spacing w:after="160" w:line="259" w:lineRule="auto"/>
            </w:pPr>
            <w:r>
              <w:t xml:space="preserve">Қайиқлар </w:t>
            </w:r>
          </w:p>
        </w:tc>
      </w:tr>
      <w:tr w:rsidR="00AB6027" w14:paraId="57206784"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53C356D" w14:textId="77777777" w:rsidR="00AB6027" w:rsidRDefault="00AB6027" w:rsidP="00AB6027">
            <w:pPr>
              <w:spacing w:after="160" w:line="259" w:lineRule="auto"/>
              <w:jc w:val="center"/>
            </w:pPr>
            <w:r>
              <w:t>72.</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1DA84AB" w14:textId="77777777" w:rsidR="00AB6027" w:rsidRDefault="00AB6027" w:rsidP="00AB6027">
            <w:pPr>
              <w:spacing w:after="160" w:line="259" w:lineRule="auto"/>
            </w:pPr>
            <w:r>
              <w:t>Локомобиллар</w:t>
            </w:r>
          </w:p>
        </w:tc>
      </w:tr>
      <w:tr w:rsidR="00AB6027" w14:paraId="6DD69FF7"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130132A" w14:textId="77777777" w:rsidR="00AB6027" w:rsidRDefault="00AB6027" w:rsidP="00AB6027">
            <w:pPr>
              <w:spacing w:after="160" w:line="259" w:lineRule="auto"/>
              <w:jc w:val="center"/>
            </w:pPr>
            <w:r>
              <w:t>73.</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C5BEE6C" w14:textId="77777777" w:rsidR="00AB6027" w:rsidRDefault="00AB6027" w:rsidP="00AB6027">
            <w:pPr>
              <w:spacing w:after="160" w:line="259" w:lineRule="auto"/>
            </w:pPr>
            <w:r>
              <w:t>Қора металлар парчалари</w:t>
            </w:r>
          </w:p>
        </w:tc>
      </w:tr>
      <w:tr w:rsidR="00AB6027" w14:paraId="33BACBA4"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DC3B4F3" w14:textId="77777777" w:rsidR="00AB6027" w:rsidRDefault="00AB6027" w:rsidP="00AB6027">
            <w:pPr>
              <w:spacing w:after="160" w:line="259" w:lineRule="auto"/>
              <w:jc w:val="center"/>
            </w:pPr>
            <w:r>
              <w:t>74.</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801AF9C" w14:textId="77777777" w:rsidR="00AB6027" w:rsidRDefault="00AB6027" w:rsidP="00AB6027">
            <w:pPr>
              <w:spacing w:after="160" w:line="259" w:lineRule="auto"/>
            </w:pPr>
            <w:r>
              <w:t>Антраценли, дегтярли, пихтали мойлар.</w:t>
            </w:r>
          </w:p>
        </w:tc>
      </w:tr>
      <w:tr w:rsidR="00AB6027" w14:paraId="7DE6C216"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0230F7F" w14:textId="77777777" w:rsidR="00AB6027" w:rsidRDefault="00AB6027" w:rsidP="00AB6027">
            <w:pPr>
              <w:spacing w:after="160" w:line="259" w:lineRule="auto"/>
              <w:jc w:val="center"/>
            </w:pPr>
            <w:r>
              <w:t>75.</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C164876" w14:textId="77777777" w:rsidR="00AB6027" w:rsidRDefault="00AB6027" w:rsidP="00AB6027">
            <w:pPr>
              <w:spacing w:after="160" w:line="259" w:lineRule="auto"/>
            </w:pPr>
            <w:r>
              <w:t>Қурилиш ва ҳунармандчилик ёғоч материаллари (қимматбаҳо ёғоч турларидан ташқари)</w:t>
            </w:r>
          </w:p>
        </w:tc>
      </w:tr>
      <w:tr w:rsidR="00AB6027" w14:paraId="125D0FF1"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8B0C380" w14:textId="77777777" w:rsidR="00AB6027" w:rsidRDefault="00AB6027" w:rsidP="00AB6027">
            <w:pPr>
              <w:spacing w:after="160" w:line="259" w:lineRule="auto"/>
              <w:jc w:val="center"/>
            </w:pPr>
            <w:r>
              <w:t>76.</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048C291" w14:textId="77777777" w:rsidR="00AB6027" w:rsidRDefault="00AB6027" w:rsidP="00AB6027">
            <w:pPr>
              <w:spacing w:after="160" w:line="259" w:lineRule="auto"/>
            </w:pPr>
            <w:r>
              <w:t>Саноат ускуналари учун машиналар</w:t>
            </w:r>
          </w:p>
        </w:tc>
      </w:tr>
      <w:tr w:rsidR="00AB6027" w14:paraId="4ACB9808"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7394D2C" w14:textId="77777777" w:rsidR="00AB6027" w:rsidRDefault="00AB6027" w:rsidP="00AB6027">
            <w:pPr>
              <w:spacing w:after="160" w:line="259" w:lineRule="auto"/>
              <w:jc w:val="center"/>
            </w:pPr>
            <w:r>
              <w:t>77.</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C524271" w14:textId="77777777" w:rsidR="00AB6027" w:rsidRDefault="00AB6027" w:rsidP="00AB6027">
            <w:pPr>
              <w:spacing w:after="160" w:line="259" w:lineRule="auto"/>
            </w:pPr>
            <w:r>
              <w:t>Қишлоқ хўжалик машиналари</w:t>
            </w:r>
          </w:p>
        </w:tc>
      </w:tr>
      <w:tr w:rsidR="00AB6027" w14:paraId="6FD2F625"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F944079" w14:textId="77777777" w:rsidR="00AB6027" w:rsidRDefault="00AB6027" w:rsidP="00AB6027">
            <w:pPr>
              <w:spacing w:after="160" w:line="259" w:lineRule="auto"/>
              <w:jc w:val="center"/>
            </w:pPr>
            <w:r>
              <w:t>78.</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57A4C6D" w14:textId="77777777" w:rsidR="00AB6027" w:rsidRDefault="00AB6027" w:rsidP="00AB6027">
            <w:pPr>
              <w:spacing w:after="160" w:line="259" w:lineRule="auto"/>
            </w:pPr>
            <w:r>
              <w:t>Муфеллар лойли</w:t>
            </w:r>
          </w:p>
        </w:tc>
      </w:tr>
      <w:tr w:rsidR="00AB6027" w14:paraId="67BE9220"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B39CFB9" w14:textId="77777777" w:rsidR="00AB6027" w:rsidRDefault="00AB6027" w:rsidP="00AB6027">
            <w:pPr>
              <w:spacing w:after="160" w:line="259" w:lineRule="auto"/>
              <w:jc w:val="center"/>
            </w:pPr>
            <w:r>
              <w:t>79.</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3E29D6F" w14:textId="77777777" w:rsidR="00AB6027" w:rsidRDefault="00AB6027" w:rsidP="00AB6027">
            <w:pPr>
              <w:spacing w:after="160" w:line="259" w:lineRule="auto"/>
            </w:pPr>
            <w:r>
              <w:t>Тери шилиндиқлари</w:t>
            </w:r>
          </w:p>
        </w:tc>
      </w:tr>
      <w:tr w:rsidR="00AB6027" w14:paraId="291ED880"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4F8B78F" w14:textId="77777777" w:rsidR="00AB6027" w:rsidRDefault="00AB6027" w:rsidP="00AB6027">
            <w:pPr>
              <w:spacing w:after="160" w:line="259" w:lineRule="auto"/>
              <w:jc w:val="center"/>
            </w:pPr>
            <w:r>
              <w:t>80.</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4A6ABF0" w14:textId="77777777" w:rsidR="00AB6027" w:rsidRDefault="00AB6027" w:rsidP="00AB6027">
            <w:pPr>
              <w:shd w:val="clear" w:color="auto" w:fill="FFFFFF"/>
              <w:spacing w:after="160" w:line="259" w:lineRule="auto"/>
            </w:pPr>
            <w:r>
              <w:t>Темир жантлар</w:t>
            </w:r>
          </w:p>
        </w:tc>
      </w:tr>
      <w:tr w:rsidR="00AB6027" w14:paraId="6D780411"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F6476D3" w14:textId="77777777" w:rsidR="00AB6027" w:rsidRDefault="00AB6027" w:rsidP="00AB6027">
            <w:pPr>
              <w:shd w:val="clear" w:color="auto" w:fill="FFFFFF"/>
              <w:spacing w:after="160" w:line="259" w:lineRule="auto"/>
              <w:jc w:val="center"/>
            </w:pPr>
            <w:r>
              <w:t>81.</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C2F4BB3" w14:textId="77777777" w:rsidR="00AB6027" w:rsidRDefault="00AB6027" w:rsidP="00AB6027">
            <w:pPr>
              <w:shd w:val="clear" w:color="auto" w:fill="FFFFFF"/>
              <w:spacing w:after="160" w:line="259" w:lineRule="auto"/>
            </w:pPr>
            <w:r>
              <w:t>Стублар</w:t>
            </w:r>
          </w:p>
        </w:tc>
      </w:tr>
      <w:tr w:rsidR="00AB6027" w14:paraId="7F9D2C14"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040EBB3" w14:textId="77777777" w:rsidR="00AB6027" w:rsidRDefault="00AB6027" w:rsidP="00AB6027">
            <w:pPr>
              <w:shd w:val="clear" w:color="auto" w:fill="FFFFFF"/>
              <w:spacing w:after="160" w:line="259" w:lineRule="auto"/>
              <w:jc w:val="center"/>
            </w:pPr>
            <w:r>
              <w:t>82.</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59EFEAE" w14:textId="77777777" w:rsidR="00AB6027" w:rsidRDefault="00AB6027" w:rsidP="00AB6027">
            <w:pPr>
              <w:shd w:val="clear" w:color="auto" w:fill="FFFFFF"/>
              <w:spacing w:after="160" w:line="259" w:lineRule="auto"/>
            </w:pPr>
            <w:r>
              <w:t>Озокерит</w:t>
            </w:r>
          </w:p>
        </w:tc>
      </w:tr>
      <w:tr w:rsidR="00AB6027" w14:paraId="21221FDF"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BB0F76C" w14:textId="77777777" w:rsidR="00AB6027" w:rsidRDefault="00AB6027" w:rsidP="00AB6027">
            <w:pPr>
              <w:shd w:val="clear" w:color="auto" w:fill="FFFFFF"/>
              <w:spacing w:after="160" w:line="259" w:lineRule="auto"/>
              <w:jc w:val="center"/>
            </w:pPr>
            <w:r>
              <w:t>83.</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F10C353" w14:textId="77777777" w:rsidR="00AB6027" w:rsidRDefault="00AB6027" w:rsidP="00AB6027">
            <w:pPr>
              <w:shd w:val="clear" w:color="auto" w:fill="FFFFFF"/>
              <w:spacing w:after="160" w:line="259" w:lineRule="auto"/>
            </w:pPr>
            <w:r>
              <w:t>Окалина, темир ва мисдан (оксидлар қоришмаси)</w:t>
            </w:r>
          </w:p>
        </w:tc>
      </w:tr>
      <w:tr w:rsidR="00AB6027" w14:paraId="0D7F9D86"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52D63E3" w14:textId="77777777" w:rsidR="00AB6027" w:rsidRDefault="00AB6027" w:rsidP="00AB6027">
            <w:pPr>
              <w:shd w:val="clear" w:color="auto" w:fill="FFFFFF"/>
              <w:spacing w:after="160" w:line="259" w:lineRule="auto"/>
              <w:jc w:val="center"/>
            </w:pPr>
            <w:r>
              <w:t>84.</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95DC5F2" w14:textId="77777777" w:rsidR="00AB6027" w:rsidRDefault="00AB6027" w:rsidP="00AB6027">
            <w:pPr>
              <w:shd w:val="clear" w:color="auto" w:fill="FFFFFF"/>
              <w:spacing w:after="160" w:line="259" w:lineRule="auto"/>
            </w:pPr>
            <w:r>
              <w:t>Қишлоқ хўжалик қуроллари</w:t>
            </w:r>
          </w:p>
        </w:tc>
      </w:tr>
      <w:tr w:rsidR="00AB6027" w14:paraId="78B55ECE"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3CAD187" w14:textId="77777777" w:rsidR="00AB6027" w:rsidRDefault="00AB6027" w:rsidP="00AB6027">
            <w:pPr>
              <w:shd w:val="clear" w:color="auto" w:fill="FFFFFF"/>
              <w:spacing w:after="160" w:line="259" w:lineRule="auto"/>
              <w:jc w:val="center"/>
            </w:pPr>
            <w:r>
              <w:t>85.</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6D51C8E" w14:textId="77777777" w:rsidR="00AB6027" w:rsidRDefault="00AB6027" w:rsidP="00AB6027">
            <w:pPr>
              <w:shd w:val="clear" w:color="auto" w:fill="FFFFFF"/>
              <w:spacing w:after="160" w:line="259" w:lineRule="auto"/>
            </w:pPr>
            <w:r>
              <w:t>Металли ўқлар</w:t>
            </w:r>
          </w:p>
        </w:tc>
      </w:tr>
      <w:tr w:rsidR="00AB6027" w14:paraId="403A5583"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1030244" w14:textId="77777777" w:rsidR="00AB6027" w:rsidRDefault="00AB6027" w:rsidP="00AB6027">
            <w:pPr>
              <w:shd w:val="clear" w:color="auto" w:fill="FFFFFF"/>
              <w:spacing w:after="160" w:line="259" w:lineRule="auto"/>
              <w:jc w:val="center"/>
            </w:pPr>
            <w:r>
              <w:t>86.</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B7AC73D" w14:textId="77777777" w:rsidR="00AB6027" w:rsidRDefault="00AB6027" w:rsidP="00AB6027">
            <w:pPr>
              <w:shd w:val="clear" w:color="auto" w:fill="FFFFFF"/>
              <w:spacing w:after="160" w:line="259" w:lineRule="auto"/>
            </w:pPr>
            <w:r>
              <w:t>Қора металлар чиқиндилари</w:t>
            </w:r>
          </w:p>
        </w:tc>
      </w:tr>
      <w:tr w:rsidR="00AB6027" w14:paraId="7220FA76"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8EF6114" w14:textId="77777777" w:rsidR="00AB6027" w:rsidRDefault="00AB6027" w:rsidP="00AB6027">
            <w:pPr>
              <w:shd w:val="clear" w:color="auto" w:fill="FFFFFF"/>
              <w:spacing w:after="160" w:line="259" w:lineRule="auto"/>
              <w:jc w:val="center"/>
            </w:pPr>
            <w:r>
              <w:t>87.</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26BF19E" w14:textId="77777777" w:rsidR="00AB6027" w:rsidRDefault="00AB6027" w:rsidP="00AB6027">
            <w:pPr>
              <w:shd w:val="clear" w:color="auto" w:fill="FFFFFF"/>
              <w:spacing w:after="160" w:line="259" w:lineRule="auto"/>
            </w:pPr>
            <w:r>
              <w:t>Тошкўмир қатрони идишларда</w:t>
            </w:r>
          </w:p>
        </w:tc>
      </w:tr>
      <w:tr w:rsidR="00AB6027" w14:paraId="046342DC"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6356651" w14:textId="77777777" w:rsidR="00AB6027" w:rsidRDefault="00AB6027" w:rsidP="00AB6027">
            <w:pPr>
              <w:shd w:val="clear" w:color="auto" w:fill="FFFFFF"/>
              <w:spacing w:after="160" w:line="259" w:lineRule="auto"/>
              <w:jc w:val="center"/>
            </w:pPr>
            <w:r>
              <w:t>88.</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9A32F87" w14:textId="77777777" w:rsidR="00AB6027" w:rsidRDefault="00AB6027" w:rsidP="00AB6027">
            <w:pPr>
              <w:shd w:val="clear" w:color="auto" w:fill="FFFFFF"/>
              <w:spacing w:after="160" w:line="259" w:lineRule="auto"/>
            </w:pPr>
            <w:r>
              <w:t>Станоклар ҳар хил</w:t>
            </w:r>
          </w:p>
        </w:tc>
      </w:tr>
      <w:tr w:rsidR="00AB6027" w14:paraId="6C22C60C"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F08AC4A" w14:textId="77777777" w:rsidR="00AB6027" w:rsidRDefault="00AB6027" w:rsidP="00AB6027">
            <w:pPr>
              <w:shd w:val="clear" w:color="auto" w:fill="FFFFFF"/>
              <w:spacing w:after="160" w:line="259" w:lineRule="auto"/>
              <w:jc w:val="center"/>
            </w:pPr>
            <w:r>
              <w:t>89.</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AC67FD4" w14:textId="77777777" w:rsidR="00AB6027" w:rsidRDefault="00AB6027" w:rsidP="00AB6027">
            <w:pPr>
              <w:spacing w:after="160" w:line="259" w:lineRule="auto"/>
            </w:pPr>
            <w:r>
              <w:t>Торфлар</w:t>
            </w:r>
          </w:p>
        </w:tc>
      </w:tr>
      <w:tr w:rsidR="00AB6027" w14:paraId="5E8667F9"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D14B8FE" w14:textId="77777777" w:rsidR="00AB6027" w:rsidRDefault="00AB6027" w:rsidP="00AB6027">
            <w:pPr>
              <w:spacing w:after="160" w:line="259" w:lineRule="auto"/>
              <w:jc w:val="center"/>
            </w:pPr>
            <w:r>
              <w:t>90.</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F099AD9" w14:textId="77777777" w:rsidR="00AB6027" w:rsidRDefault="00AB6027" w:rsidP="00AB6027">
            <w:pPr>
              <w:shd w:val="clear" w:color="auto" w:fill="FFFFFF"/>
              <w:spacing w:after="160" w:line="259" w:lineRule="auto"/>
            </w:pPr>
            <w:r>
              <w:t>Трубалар ҳар хил, рангли металлардан ясалган трубалар бундан мустасно</w:t>
            </w:r>
          </w:p>
        </w:tc>
      </w:tr>
      <w:tr w:rsidR="00AB6027" w14:paraId="09D971CE"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54FA015" w14:textId="77777777" w:rsidR="00AB6027" w:rsidRDefault="00AB6027" w:rsidP="00AB6027">
            <w:pPr>
              <w:shd w:val="clear" w:color="auto" w:fill="FFFFFF"/>
              <w:spacing w:after="160" w:line="259" w:lineRule="auto"/>
              <w:jc w:val="center"/>
            </w:pPr>
            <w:r>
              <w:t>91.</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ABD43A9" w14:textId="77777777" w:rsidR="00AB6027" w:rsidRDefault="00AB6027" w:rsidP="00AB6027">
            <w:pPr>
              <w:shd w:val="clear" w:color="auto" w:fill="FFFFFF"/>
              <w:spacing w:after="160" w:line="259" w:lineRule="auto"/>
            </w:pPr>
            <w:r>
              <w:t>Тюбинглар чўянли</w:t>
            </w:r>
          </w:p>
        </w:tc>
      </w:tr>
      <w:tr w:rsidR="00AB6027" w14:paraId="18DA9EF8"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5EFA348" w14:textId="77777777" w:rsidR="00AB6027" w:rsidRDefault="00AB6027" w:rsidP="00AB6027">
            <w:pPr>
              <w:shd w:val="clear" w:color="auto" w:fill="FFFFFF"/>
              <w:spacing w:after="160" w:line="259" w:lineRule="auto"/>
              <w:jc w:val="center"/>
            </w:pPr>
            <w:r>
              <w:t>92.</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557EAE2" w14:textId="77777777" w:rsidR="00AB6027" w:rsidRDefault="00AB6027" w:rsidP="00AB6027">
            <w:pPr>
              <w:shd w:val="clear" w:color="auto" w:fill="FFFFFF"/>
              <w:spacing w:after="160" w:line="259" w:lineRule="auto"/>
            </w:pPr>
            <w:r>
              <w:t>Ёғочли, тошли кўмирлар</w:t>
            </w:r>
          </w:p>
        </w:tc>
      </w:tr>
      <w:tr w:rsidR="00AB6027" w14:paraId="1E095C50"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61152C8" w14:textId="77777777" w:rsidR="00AB6027" w:rsidRDefault="00AB6027" w:rsidP="00AB6027">
            <w:pPr>
              <w:shd w:val="clear" w:color="auto" w:fill="FFFFFF"/>
              <w:spacing w:after="160" w:line="259" w:lineRule="auto"/>
              <w:jc w:val="center"/>
            </w:pPr>
            <w:r>
              <w:t>93.</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1A18F75" w14:textId="77777777" w:rsidR="00AB6027" w:rsidRDefault="00AB6027" w:rsidP="00AB6027">
            <w:pPr>
              <w:shd w:val="clear" w:color="auto" w:fill="FFFFFF"/>
              <w:spacing w:after="160" w:line="259" w:lineRule="auto"/>
            </w:pPr>
            <w:r>
              <w:t>Флотацион думлари</w:t>
            </w:r>
          </w:p>
        </w:tc>
      </w:tr>
      <w:tr w:rsidR="00AB6027" w14:paraId="6149C92D"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827369C" w14:textId="77777777" w:rsidR="00AB6027" w:rsidRDefault="00AB6027" w:rsidP="00AB6027">
            <w:pPr>
              <w:shd w:val="clear" w:color="auto" w:fill="FFFFFF"/>
              <w:spacing w:after="160" w:line="259" w:lineRule="auto"/>
              <w:jc w:val="center"/>
            </w:pPr>
            <w:r>
              <w:t>94.</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366FECD" w14:textId="77777777" w:rsidR="00AB6027" w:rsidRDefault="00AB6027" w:rsidP="00AB6027">
            <w:pPr>
              <w:shd w:val="clear" w:color="auto" w:fill="FFFFFF"/>
              <w:spacing w:after="160" w:line="259" w:lineRule="auto"/>
            </w:pPr>
            <w:r>
              <w:t>Церезит</w:t>
            </w:r>
          </w:p>
        </w:tc>
      </w:tr>
      <w:tr w:rsidR="00AB6027" w14:paraId="5D55AC34"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6B7A0DB" w14:textId="77777777" w:rsidR="00AB6027" w:rsidRDefault="00AB6027" w:rsidP="00AB6027">
            <w:pPr>
              <w:shd w:val="clear" w:color="auto" w:fill="FFFFFF"/>
              <w:spacing w:after="160" w:line="259" w:lineRule="auto"/>
              <w:jc w:val="center"/>
            </w:pPr>
            <w:r>
              <w:t>95.</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DA2E5C6" w14:textId="77777777" w:rsidR="00AB6027" w:rsidRDefault="00AB6027" w:rsidP="00AB6027">
            <w:pPr>
              <w:shd w:val="clear" w:color="auto" w:fill="FFFFFF"/>
              <w:spacing w:after="160" w:line="259" w:lineRule="auto"/>
            </w:pPr>
            <w:r>
              <w:t>Ёғочли, қора металлардан чанлар</w:t>
            </w:r>
          </w:p>
        </w:tc>
      </w:tr>
      <w:tr w:rsidR="00AB6027" w14:paraId="2EFA88DC"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ABC2779" w14:textId="77777777" w:rsidR="00AB6027" w:rsidRDefault="00AB6027" w:rsidP="00AB6027">
            <w:pPr>
              <w:spacing w:after="160" w:line="259" w:lineRule="auto"/>
              <w:jc w:val="center"/>
            </w:pPr>
            <w:r>
              <w:t>96.</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F432BF7" w14:textId="77777777" w:rsidR="00AB6027" w:rsidRDefault="00AB6027" w:rsidP="00AB6027">
            <w:pPr>
              <w:shd w:val="clear" w:color="auto" w:fill="FFFFFF"/>
              <w:spacing w:after="160" w:line="259" w:lineRule="auto"/>
            </w:pPr>
            <w:r>
              <w:t>Томлар қопламаси (черепицалар)</w:t>
            </w:r>
          </w:p>
        </w:tc>
      </w:tr>
      <w:tr w:rsidR="00AB6027" w14:paraId="139D1BB5"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C612980" w14:textId="77777777" w:rsidR="00AB6027" w:rsidRDefault="00AB6027" w:rsidP="00AB6027">
            <w:pPr>
              <w:spacing w:after="160" w:line="259" w:lineRule="auto"/>
              <w:jc w:val="center"/>
            </w:pPr>
            <w:r>
              <w:t>97.</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681FB94" w14:textId="77777777" w:rsidR="00AB6027" w:rsidRDefault="00AB6027" w:rsidP="00AB6027">
            <w:pPr>
              <w:shd w:val="clear" w:color="auto" w:fill="FFFFFF"/>
              <w:spacing w:after="160" w:line="259" w:lineRule="auto"/>
            </w:pPr>
            <w:r>
              <w:t>Чўян</w:t>
            </w:r>
          </w:p>
        </w:tc>
      </w:tr>
      <w:tr w:rsidR="00AB6027" w14:paraId="30A4EBD6"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D3CB869" w14:textId="77777777" w:rsidR="00AB6027" w:rsidRDefault="00AB6027" w:rsidP="00AB6027">
            <w:pPr>
              <w:spacing w:after="160" w:line="259" w:lineRule="auto"/>
              <w:jc w:val="center"/>
            </w:pPr>
            <w:r>
              <w:t>98.</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D7B5CD3" w14:textId="77777777" w:rsidR="00AB6027" w:rsidRDefault="00AB6027" w:rsidP="00AB6027">
            <w:pPr>
              <w:shd w:val="clear" w:color="auto" w:fill="FFFFFF"/>
              <w:spacing w:after="160" w:line="259" w:lineRule="auto"/>
            </w:pPr>
            <w:r>
              <w:t>Шлак</w:t>
            </w:r>
          </w:p>
        </w:tc>
      </w:tr>
      <w:tr w:rsidR="00AB6027" w14:paraId="093F3FD4"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1F83AD9" w14:textId="77777777" w:rsidR="00AB6027" w:rsidRDefault="00AB6027" w:rsidP="00AB6027">
            <w:pPr>
              <w:shd w:val="clear" w:color="auto" w:fill="FFFFFF"/>
              <w:spacing w:after="160" w:line="259" w:lineRule="auto"/>
              <w:jc w:val="center"/>
            </w:pPr>
            <w:r>
              <w:t>99.</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AF662F5" w14:textId="77777777" w:rsidR="00AB6027" w:rsidRDefault="00AB6027" w:rsidP="00AB6027">
            <w:pPr>
              <w:shd w:val="clear" w:color="auto" w:fill="FFFFFF"/>
              <w:spacing w:after="160" w:line="259" w:lineRule="auto"/>
            </w:pPr>
            <w:r>
              <w:t>Шиналар қора металлардан</w:t>
            </w:r>
          </w:p>
        </w:tc>
      </w:tr>
      <w:tr w:rsidR="00AB6027" w14:paraId="57A7F47C"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A804E01" w14:textId="77777777" w:rsidR="00AB6027" w:rsidRDefault="00AB6027" w:rsidP="00AB6027">
            <w:pPr>
              <w:shd w:val="clear" w:color="auto" w:fill="FFFFFF"/>
              <w:spacing w:after="160" w:line="259" w:lineRule="auto"/>
              <w:jc w:val="center"/>
            </w:pPr>
            <w:r>
              <w:t>100.</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73D59BA" w14:textId="77777777" w:rsidR="00AB6027" w:rsidRDefault="00AB6027" w:rsidP="00AB6027">
            <w:pPr>
              <w:shd w:val="clear" w:color="auto" w:fill="FFFFFF"/>
              <w:spacing w:after="160" w:line="259" w:lineRule="auto"/>
            </w:pPr>
            <w:r>
              <w:t>Шкварлар ойналарники (ойналар қолдиқлари)</w:t>
            </w:r>
          </w:p>
        </w:tc>
      </w:tr>
      <w:tr w:rsidR="00AB6027" w14:paraId="2F1E257F"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15B1090" w14:textId="77777777" w:rsidR="00AB6027" w:rsidRDefault="00AB6027" w:rsidP="00AB6027">
            <w:pPr>
              <w:shd w:val="clear" w:color="auto" w:fill="FFFFFF"/>
              <w:spacing w:after="160" w:line="259" w:lineRule="auto"/>
              <w:jc w:val="center"/>
            </w:pPr>
            <w:r>
              <w:t>101.</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D974424" w14:textId="77777777" w:rsidR="00AB6027" w:rsidRDefault="00AB6027" w:rsidP="00AB6027">
            <w:pPr>
              <w:shd w:val="clear" w:color="auto" w:fill="FFFFFF"/>
              <w:spacing w:after="160" w:line="259" w:lineRule="auto"/>
            </w:pPr>
            <w:r>
              <w:t>Шлаклар</w:t>
            </w:r>
          </w:p>
        </w:tc>
      </w:tr>
      <w:tr w:rsidR="00AB6027" w14:paraId="71FFDED6"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2913BE6" w14:textId="77777777" w:rsidR="00AB6027" w:rsidRDefault="00AB6027" w:rsidP="00AB6027">
            <w:pPr>
              <w:shd w:val="clear" w:color="auto" w:fill="FFFFFF"/>
              <w:spacing w:after="160" w:line="259" w:lineRule="auto"/>
              <w:jc w:val="center"/>
            </w:pPr>
            <w:r>
              <w:t>102.</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8B3BA54" w14:textId="77777777" w:rsidR="00AB6027" w:rsidRDefault="00AB6027" w:rsidP="00AB6027">
            <w:pPr>
              <w:spacing w:after="160" w:line="259" w:lineRule="auto"/>
            </w:pPr>
            <w:r>
              <w:t>Кўмир лойи</w:t>
            </w:r>
          </w:p>
        </w:tc>
      </w:tr>
      <w:tr w:rsidR="00AB6027" w14:paraId="2BB8DF45"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014AC09" w14:textId="77777777" w:rsidR="00AB6027" w:rsidRDefault="00AB6027" w:rsidP="00AB6027">
            <w:pPr>
              <w:shd w:val="clear" w:color="auto" w:fill="FFFFFF"/>
              <w:spacing w:after="160" w:line="259" w:lineRule="auto"/>
              <w:jc w:val="center"/>
            </w:pPr>
            <w:r>
              <w:t>103.</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4188526" w14:textId="77777777" w:rsidR="00AB6027" w:rsidRDefault="00AB6027" w:rsidP="00AB6027">
            <w:pPr>
              <w:shd w:val="clear" w:color="auto" w:fill="FFFFFF"/>
              <w:spacing w:after="160" w:line="259" w:lineRule="auto"/>
            </w:pPr>
            <w:r>
              <w:t>Шпаллар</w:t>
            </w:r>
          </w:p>
        </w:tc>
      </w:tr>
      <w:tr w:rsidR="00AB6027" w14:paraId="0EA7B22C"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E5A20B9" w14:textId="77777777" w:rsidR="00AB6027" w:rsidRDefault="00AB6027" w:rsidP="00AB6027">
            <w:pPr>
              <w:spacing w:after="160" w:line="259" w:lineRule="auto"/>
              <w:jc w:val="center"/>
            </w:pPr>
            <w:r>
              <w:t>104.</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2A63E10" w14:textId="77777777" w:rsidR="00AB6027" w:rsidRDefault="00AB6027" w:rsidP="00AB6027">
            <w:pPr>
              <w:shd w:val="clear" w:color="auto" w:fill="FFFFFF"/>
              <w:spacing w:after="160" w:line="259" w:lineRule="auto"/>
            </w:pPr>
            <w:r>
              <w:t>Молоз</w:t>
            </w:r>
          </w:p>
        </w:tc>
      </w:tr>
      <w:tr w:rsidR="00AB6027" w14:paraId="15021B25"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26B0AF7" w14:textId="77777777" w:rsidR="00AB6027" w:rsidRDefault="00AB6027" w:rsidP="00AB6027">
            <w:pPr>
              <w:spacing w:after="160" w:line="259" w:lineRule="auto"/>
              <w:jc w:val="center"/>
            </w:pPr>
            <w:r>
              <w:t>105.</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F907C6C" w14:textId="77777777" w:rsidR="00AB6027" w:rsidRDefault="00AB6027" w:rsidP="00AB6027">
            <w:pPr>
              <w:shd w:val="clear" w:color="auto" w:fill="FFFFFF"/>
              <w:spacing w:after="160" w:line="259" w:lineRule="auto"/>
            </w:pPr>
            <w:r>
              <w:t>Ёғочли қалқонлар қамишдан ва узум пояларидан.</w:t>
            </w:r>
          </w:p>
        </w:tc>
      </w:tr>
      <w:tr w:rsidR="00AB6027" w14:paraId="2D7CDD66"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CD8211A" w14:textId="77777777" w:rsidR="00AB6027" w:rsidRDefault="00AB6027" w:rsidP="00AB6027">
            <w:pPr>
              <w:spacing w:after="160" w:line="259" w:lineRule="auto"/>
              <w:jc w:val="center"/>
            </w:pPr>
            <w:r>
              <w:t>106.</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A7AA0EF" w14:textId="77777777" w:rsidR="00AB6027" w:rsidRDefault="00AB6027" w:rsidP="00AB6027">
            <w:pPr>
              <w:shd w:val="clear" w:color="auto" w:fill="FFFFFF"/>
              <w:spacing w:after="160" w:line="259" w:lineRule="auto"/>
            </w:pPr>
            <w:r>
              <w:t>Ёғочли қутилар</w:t>
            </w:r>
          </w:p>
        </w:tc>
      </w:tr>
      <w:tr w:rsidR="00AB6027" w14:paraId="7296539C" w14:textId="77777777" w:rsidTr="00FC1228">
        <w:trPr>
          <w:trHeight w:val="20"/>
        </w:trPr>
        <w:tc>
          <w:tcPr>
            <w:tcW w:w="3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A464D1A" w14:textId="77777777" w:rsidR="00AB6027" w:rsidRDefault="00AB6027" w:rsidP="00AB6027">
            <w:pPr>
              <w:shd w:val="clear" w:color="auto" w:fill="FFFFFF"/>
              <w:spacing w:after="160" w:line="259" w:lineRule="auto"/>
              <w:jc w:val="center"/>
            </w:pPr>
            <w:r>
              <w:t>107.</w:t>
            </w:r>
          </w:p>
        </w:tc>
        <w:tc>
          <w:tcPr>
            <w:tcW w:w="4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6089704" w14:textId="77777777" w:rsidR="00AB6027" w:rsidRDefault="00AB6027" w:rsidP="00AB6027">
            <w:pPr>
              <w:shd w:val="clear" w:color="auto" w:fill="FFFFFF"/>
              <w:spacing w:after="160" w:line="259" w:lineRule="auto"/>
            </w:pPr>
            <w:r>
              <w:t>Лангарлар</w:t>
            </w:r>
          </w:p>
        </w:tc>
      </w:tr>
    </w:tbl>
    <w:p w14:paraId="0C127BBD" w14:textId="77777777" w:rsidR="00AB6027" w:rsidRDefault="00AB6027" w:rsidP="00AB6027">
      <w:pPr>
        <w:shd w:val="clear" w:color="auto" w:fill="FFFFFF"/>
        <w:spacing w:after="160" w:line="259" w:lineRule="auto"/>
        <w:jc w:val="center"/>
        <w:rPr>
          <w:rFonts w:eastAsia="Times New Roman"/>
          <w:color w:val="000080"/>
          <w:sz w:val="22"/>
          <w:szCs w:val="22"/>
        </w:rPr>
      </w:pPr>
      <w:r>
        <w:rPr>
          <w:rFonts w:eastAsia="Times New Roman"/>
          <w:color w:val="000080"/>
          <w:sz w:val="22"/>
          <w:szCs w:val="22"/>
        </w:rPr>
        <w:t>Ўзбекистон Республикаси темир йўл транспортида юк ташиш</w:t>
      </w:r>
      <w:hyperlink r:id="rId218" w:history="1">
        <w:r>
          <w:rPr>
            <w:rFonts w:eastAsia="Times New Roman"/>
            <w:color w:val="008080"/>
            <w:sz w:val="22"/>
            <w:szCs w:val="22"/>
          </w:rPr>
          <w:t xml:space="preserve"> қоидаларига</w:t>
        </w:r>
        <w:r>
          <w:rPr>
            <w:rFonts w:eastAsia="Times New Roman"/>
            <w:color w:val="008080"/>
            <w:sz w:val="22"/>
            <w:szCs w:val="22"/>
          </w:rPr>
          <w:br/>
        </w:r>
      </w:hyperlink>
      <w:r>
        <w:rPr>
          <w:rFonts w:eastAsia="Times New Roman"/>
          <w:color w:val="000080"/>
          <w:sz w:val="22"/>
          <w:szCs w:val="22"/>
        </w:rPr>
        <w:t xml:space="preserve">38-ИЛОВА </w:t>
      </w:r>
    </w:p>
    <w:tbl>
      <w:tblPr>
        <w:tblW w:w="2000" w:type="pct"/>
        <w:tblCellMar>
          <w:left w:w="0" w:type="dxa"/>
          <w:right w:w="0" w:type="dxa"/>
        </w:tblCellMar>
        <w:tblLook w:val="04A0" w:firstRow="1" w:lastRow="0" w:firstColumn="1" w:lastColumn="0" w:noHBand="0" w:noVBand="1"/>
      </w:tblPr>
      <w:tblGrid>
        <w:gridCol w:w="1483"/>
        <w:gridCol w:w="1617"/>
        <w:gridCol w:w="1617"/>
        <w:gridCol w:w="1191"/>
        <w:gridCol w:w="1191"/>
        <w:gridCol w:w="1135"/>
        <w:gridCol w:w="1405"/>
      </w:tblGrid>
      <w:tr w:rsidR="00AB6027" w14:paraId="624C8C04" w14:textId="77777777" w:rsidTr="00FC1228">
        <w:trPr>
          <w:trHeight w:val="284"/>
        </w:trPr>
        <w:tc>
          <w:tcPr>
            <w:tcW w:w="5000" w:type="pct"/>
            <w:gridSpan w:val="7"/>
            <w:tcBorders>
              <w:top w:val="nil"/>
              <w:left w:val="nil"/>
              <w:bottom w:val="nil"/>
              <w:right w:val="nil"/>
            </w:tcBorders>
            <w:shd w:val="clear" w:color="auto" w:fill="FFFFFF"/>
            <w:tcMar>
              <w:top w:w="0" w:type="dxa"/>
              <w:left w:w="57" w:type="dxa"/>
              <w:bottom w:w="0" w:type="dxa"/>
              <w:right w:w="57" w:type="dxa"/>
            </w:tcMar>
            <w:vAlign w:val="center"/>
            <w:hideMark/>
          </w:tcPr>
          <w:p w14:paraId="3C21C313" w14:textId="77777777" w:rsidR="00AB6027" w:rsidRDefault="00AB6027" w:rsidP="00AB6027">
            <w:pPr>
              <w:spacing w:after="160" w:line="259" w:lineRule="auto"/>
              <w:jc w:val="right"/>
            </w:pPr>
            <w:r>
              <w:t>НАМУНА</w:t>
            </w:r>
          </w:p>
          <w:p w14:paraId="76457954" w14:textId="77777777" w:rsidR="00AB6027" w:rsidRDefault="00AB6027" w:rsidP="00AB6027">
            <w:pPr>
              <w:spacing w:after="160" w:line="259" w:lineRule="auto"/>
              <w:jc w:val="right"/>
            </w:pPr>
            <w:r>
              <w:t>ГУ-22 шакли</w:t>
            </w:r>
          </w:p>
        </w:tc>
      </w:tr>
      <w:tr w:rsidR="00AB6027" w14:paraId="16799FC7" w14:textId="77777777" w:rsidTr="00FC1228">
        <w:trPr>
          <w:trHeight w:val="284"/>
        </w:trPr>
        <w:tc>
          <w:tcPr>
            <w:tcW w:w="5000" w:type="pct"/>
            <w:gridSpan w:val="7"/>
            <w:tcBorders>
              <w:top w:val="nil"/>
              <w:left w:val="nil"/>
              <w:bottom w:val="nil"/>
              <w:right w:val="nil"/>
            </w:tcBorders>
            <w:shd w:val="clear" w:color="auto" w:fill="FFFFFF"/>
            <w:tcMar>
              <w:top w:w="0" w:type="dxa"/>
              <w:left w:w="57" w:type="dxa"/>
              <w:bottom w:w="0" w:type="dxa"/>
              <w:right w:w="57" w:type="dxa"/>
            </w:tcMar>
            <w:vAlign w:val="center"/>
            <w:hideMark/>
          </w:tcPr>
          <w:p w14:paraId="2DA46313" w14:textId="77777777" w:rsidR="00AB6027" w:rsidRDefault="00AB6027" w:rsidP="00AB6027">
            <w:pPr>
              <w:spacing w:after="160" w:line="259" w:lineRule="auto"/>
              <w:jc w:val="right"/>
            </w:pPr>
          </w:p>
        </w:tc>
      </w:tr>
      <w:tr w:rsidR="00AB6027" w14:paraId="5248C8D4" w14:textId="77777777" w:rsidTr="00FC1228">
        <w:trPr>
          <w:trHeight w:val="284"/>
        </w:trPr>
        <w:tc>
          <w:tcPr>
            <w:tcW w:w="2200" w:type="pct"/>
            <w:gridSpan w:val="3"/>
            <w:tcBorders>
              <w:top w:val="nil"/>
              <w:left w:val="nil"/>
              <w:bottom w:val="nil"/>
              <w:right w:val="nil"/>
            </w:tcBorders>
            <w:shd w:val="clear" w:color="auto" w:fill="FFFFFF"/>
            <w:tcMar>
              <w:top w:w="0" w:type="dxa"/>
              <w:left w:w="57" w:type="dxa"/>
              <w:bottom w:w="0" w:type="dxa"/>
              <w:right w:w="57" w:type="dxa"/>
            </w:tcMar>
            <w:vAlign w:val="center"/>
            <w:hideMark/>
          </w:tcPr>
          <w:p w14:paraId="52F360E5" w14:textId="77777777" w:rsidR="00AB6027" w:rsidRDefault="00AB6027" w:rsidP="00AB6027">
            <w:pPr>
              <w:spacing w:after="160" w:line="259" w:lineRule="auto"/>
              <w:jc w:val="center"/>
            </w:pPr>
            <w:r>
              <w:rPr>
                <w:b/>
                <w:bCs/>
              </w:rPr>
              <w:t>ТИЖОРАТ ДАЛОЛАТНОМАСИ ____-сон</w:t>
            </w:r>
          </w:p>
        </w:tc>
        <w:tc>
          <w:tcPr>
            <w:tcW w:w="2800" w:type="pct"/>
            <w:gridSpan w:val="4"/>
            <w:vMerge w:val="restart"/>
            <w:tcBorders>
              <w:top w:val="nil"/>
              <w:left w:val="nil"/>
              <w:bottom w:val="nil"/>
              <w:right w:val="nil"/>
            </w:tcBorders>
            <w:shd w:val="clear" w:color="auto" w:fill="FFFFFF"/>
            <w:tcMar>
              <w:top w:w="0" w:type="dxa"/>
              <w:left w:w="57" w:type="dxa"/>
              <w:bottom w:w="0" w:type="dxa"/>
              <w:right w:w="57" w:type="dxa"/>
            </w:tcMar>
            <w:vAlign w:val="center"/>
            <w:hideMark/>
          </w:tcPr>
          <w:p w14:paraId="5DD91598" w14:textId="77777777" w:rsidR="00AB6027" w:rsidRDefault="00AB6027" w:rsidP="00AB6027">
            <w:pPr>
              <w:spacing w:after="160" w:line="259" w:lineRule="auto"/>
            </w:pPr>
            <w:r>
              <w:t>Далолатномага илова этилди:</w:t>
            </w:r>
          </w:p>
          <w:p w14:paraId="6C1E5157" w14:textId="77777777" w:rsidR="00AB6027" w:rsidRDefault="00AB6027" w:rsidP="00AB6027">
            <w:pPr>
              <w:spacing w:after="160" w:line="259" w:lineRule="auto"/>
            </w:pPr>
            <w:r>
              <w:t>1. Пломбалар:</w:t>
            </w:r>
          </w:p>
          <w:p w14:paraId="622370BD" w14:textId="77777777" w:rsidR="00AB6027" w:rsidRDefault="00AB6027" w:rsidP="00AB6027">
            <w:pPr>
              <w:spacing w:after="160" w:line="259" w:lineRule="auto"/>
            </w:pPr>
            <w:r>
              <w:t>а) темир йўлнинг (инфратузилма эгасининг, ташувчининг) ___ дона;</w:t>
            </w:r>
          </w:p>
          <w:p w14:paraId="04A8DF80" w14:textId="77777777" w:rsidR="00AB6027" w:rsidRDefault="00AB6027" w:rsidP="00AB6027">
            <w:pPr>
              <w:spacing w:after="160" w:line="259" w:lineRule="auto"/>
            </w:pPr>
            <w:r>
              <w:t>б) юк жўнатувчининг ______ дона;</w:t>
            </w:r>
          </w:p>
          <w:p w14:paraId="5D92E6FF" w14:textId="77777777" w:rsidR="00AB6027" w:rsidRDefault="00AB6027" w:rsidP="00AB6027">
            <w:pPr>
              <w:spacing w:after="160" w:line="259" w:lineRule="auto"/>
            </w:pPr>
            <w:r>
              <w:t>в) божхонанинг ___________ дона;</w:t>
            </w:r>
          </w:p>
          <w:p w14:paraId="67B4B900" w14:textId="77777777" w:rsidR="00AB6027" w:rsidRDefault="00AB6027" w:rsidP="00AB6027">
            <w:pPr>
              <w:spacing w:after="160" w:line="259" w:lineRule="auto"/>
            </w:pPr>
            <w:r>
              <w:t>2. Далолатнома нусхаси _________</w:t>
            </w:r>
          </w:p>
          <w:p w14:paraId="1B2A1237" w14:textId="77777777" w:rsidR="00AB6027" w:rsidRDefault="00AB6027" w:rsidP="00AB6027">
            <w:pPr>
              <w:spacing w:after="160" w:line="259" w:lineRule="auto"/>
            </w:pPr>
            <w:r>
              <w:t>3. Вагон (контейнер)нинг техник ҳолати далолатномаси _____-сон</w:t>
            </w:r>
          </w:p>
          <w:p w14:paraId="380979F5" w14:textId="77777777" w:rsidR="00AB6027" w:rsidRDefault="00AB6027" w:rsidP="00AB6027">
            <w:pPr>
              <w:spacing w:after="160" w:line="259" w:lineRule="auto"/>
            </w:pPr>
            <w:r>
              <w:t>4. Қидирув ёзишмалари ___ варақда</w:t>
            </w:r>
          </w:p>
          <w:p w14:paraId="5E988BC3" w14:textId="77777777" w:rsidR="00AB6027" w:rsidRDefault="00AB6027" w:rsidP="00AB6027">
            <w:pPr>
              <w:spacing w:after="160" w:line="259" w:lineRule="auto"/>
            </w:pPr>
            <w:r>
              <w:t>5. __________ станция вагон варағи</w:t>
            </w:r>
          </w:p>
          <w:p w14:paraId="1D3696ED" w14:textId="77777777" w:rsidR="00AB6027" w:rsidRDefault="00AB6027" w:rsidP="00AB6027">
            <w:pPr>
              <w:spacing w:after="160" w:line="259" w:lineRule="auto"/>
            </w:pPr>
            <w:r>
              <w:t>6. _____-сон далолатномага илова қилинган пломбалар ва бошқа ҳужжатлар жўнатма _____-сон</w:t>
            </w:r>
          </w:p>
        </w:tc>
      </w:tr>
      <w:tr w:rsidR="00AB6027" w14:paraId="1B392396" w14:textId="77777777" w:rsidTr="00FC1228">
        <w:trPr>
          <w:trHeight w:val="284"/>
        </w:trPr>
        <w:tc>
          <w:tcPr>
            <w:tcW w:w="2200" w:type="pct"/>
            <w:gridSpan w:val="3"/>
            <w:tcBorders>
              <w:top w:val="nil"/>
              <w:left w:val="nil"/>
              <w:bottom w:val="nil"/>
              <w:right w:val="nil"/>
            </w:tcBorders>
            <w:shd w:val="clear" w:color="auto" w:fill="FFFFFF"/>
            <w:tcMar>
              <w:top w:w="0" w:type="dxa"/>
              <w:left w:w="57" w:type="dxa"/>
              <w:bottom w:w="0" w:type="dxa"/>
              <w:right w:w="57" w:type="dxa"/>
            </w:tcMar>
            <w:vAlign w:val="center"/>
            <w:hideMark/>
          </w:tcPr>
          <w:p w14:paraId="4D4D58D6" w14:textId="77777777" w:rsidR="00AB6027" w:rsidRDefault="00AB6027" w:rsidP="00AB6027">
            <w:pPr>
              <w:spacing w:after="160" w:line="259" w:lineRule="auto"/>
            </w:pPr>
            <w:r>
              <w:t>Тузилган «___» __________20___ й.</w:t>
            </w:r>
          </w:p>
        </w:tc>
        <w:tc>
          <w:tcPr>
            <w:tcW w:w="0" w:type="auto"/>
            <w:gridSpan w:val="4"/>
            <w:vMerge/>
            <w:tcBorders>
              <w:top w:val="nil"/>
              <w:left w:val="nil"/>
              <w:bottom w:val="nil"/>
              <w:right w:val="nil"/>
            </w:tcBorders>
            <w:vAlign w:val="center"/>
            <w:hideMark/>
          </w:tcPr>
          <w:p w14:paraId="2B55F232" w14:textId="77777777" w:rsidR="00AB6027" w:rsidRDefault="00AB6027" w:rsidP="00AB6027">
            <w:pPr>
              <w:spacing w:after="160" w:line="259" w:lineRule="auto"/>
            </w:pPr>
          </w:p>
        </w:tc>
      </w:tr>
      <w:tr w:rsidR="00AB6027" w14:paraId="392EE893" w14:textId="77777777" w:rsidTr="00FC1228">
        <w:trPr>
          <w:trHeight w:val="284"/>
        </w:trPr>
        <w:tc>
          <w:tcPr>
            <w:tcW w:w="20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7A16E68A" w14:textId="77777777" w:rsidR="00AB6027" w:rsidRDefault="00AB6027" w:rsidP="00AB6027">
            <w:pPr>
              <w:spacing w:after="160" w:line="259" w:lineRule="auto"/>
            </w:pPr>
            <w:r>
              <w:t>Ст.</w:t>
            </w:r>
          </w:p>
        </w:tc>
        <w:tc>
          <w:tcPr>
            <w:tcW w:w="1950" w:type="pct"/>
            <w:gridSpan w:val="2"/>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B972D0C" w14:textId="77777777" w:rsidR="00AB6027" w:rsidRDefault="00AB6027" w:rsidP="00AB6027">
            <w:pPr>
              <w:spacing w:after="160" w:line="259" w:lineRule="auto"/>
            </w:pPr>
          </w:p>
        </w:tc>
        <w:tc>
          <w:tcPr>
            <w:tcW w:w="0" w:type="auto"/>
            <w:gridSpan w:val="4"/>
            <w:vMerge/>
            <w:tcBorders>
              <w:top w:val="nil"/>
              <w:left w:val="nil"/>
              <w:bottom w:val="nil"/>
              <w:right w:val="nil"/>
            </w:tcBorders>
            <w:vAlign w:val="center"/>
            <w:hideMark/>
          </w:tcPr>
          <w:p w14:paraId="51A81B5F" w14:textId="77777777" w:rsidR="00AB6027" w:rsidRDefault="00AB6027" w:rsidP="00AB6027">
            <w:pPr>
              <w:spacing w:after="160" w:line="259" w:lineRule="auto"/>
            </w:pPr>
          </w:p>
        </w:tc>
      </w:tr>
      <w:tr w:rsidR="00AB6027" w14:paraId="66457F13" w14:textId="77777777" w:rsidTr="00FC1228">
        <w:trPr>
          <w:trHeight w:val="284"/>
        </w:trPr>
        <w:tc>
          <w:tcPr>
            <w:tcW w:w="2200" w:type="pct"/>
            <w:gridSpan w:val="3"/>
            <w:tcBorders>
              <w:top w:val="nil"/>
              <w:left w:val="nil"/>
              <w:bottom w:val="nil"/>
              <w:right w:val="nil"/>
            </w:tcBorders>
            <w:shd w:val="clear" w:color="auto" w:fill="FFFFFF"/>
            <w:tcMar>
              <w:top w:w="0" w:type="dxa"/>
              <w:left w:w="57" w:type="dxa"/>
              <w:bottom w:w="0" w:type="dxa"/>
              <w:right w:w="57" w:type="dxa"/>
            </w:tcMar>
            <w:vAlign w:val="center"/>
            <w:hideMark/>
          </w:tcPr>
          <w:p w14:paraId="579D19CE" w14:textId="77777777" w:rsidR="00AB6027" w:rsidRDefault="00AB6027" w:rsidP="00AB6027">
            <w:pPr>
              <w:spacing w:after="160" w:line="259" w:lineRule="auto"/>
              <w:jc w:val="center"/>
            </w:pPr>
            <w:r>
              <w:rPr>
                <w:vertAlign w:val="superscript"/>
              </w:rPr>
              <w:t>(станция штемпели)</w:t>
            </w:r>
          </w:p>
        </w:tc>
        <w:tc>
          <w:tcPr>
            <w:tcW w:w="0" w:type="auto"/>
            <w:gridSpan w:val="4"/>
            <w:vMerge/>
            <w:tcBorders>
              <w:top w:val="nil"/>
              <w:left w:val="nil"/>
              <w:bottom w:val="nil"/>
              <w:right w:val="nil"/>
            </w:tcBorders>
            <w:vAlign w:val="center"/>
            <w:hideMark/>
          </w:tcPr>
          <w:p w14:paraId="40F3DBD6" w14:textId="77777777" w:rsidR="00AB6027" w:rsidRDefault="00AB6027" w:rsidP="00AB6027">
            <w:pPr>
              <w:spacing w:after="160" w:line="259" w:lineRule="auto"/>
            </w:pPr>
          </w:p>
        </w:tc>
      </w:tr>
      <w:tr w:rsidR="00AB6027" w14:paraId="6DA3BE03" w14:textId="77777777" w:rsidTr="00FC1228">
        <w:trPr>
          <w:trHeight w:val="284"/>
        </w:trPr>
        <w:tc>
          <w:tcPr>
            <w:tcW w:w="2200" w:type="pct"/>
            <w:gridSpan w:val="3"/>
            <w:tcBorders>
              <w:top w:val="nil"/>
              <w:left w:val="nil"/>
              <w:bottom w:val="nil"/>
              <w:right w:val="nil"/>
            </w:tcBorders>
            <w:shd w:val="clear" w:color="auto" w:fill="FFFFFF"/>
            <w:tcMar>
              <w:top w:w="0" w:type="dxa"/>
              <w:left w:w="57" w:type="dxa"/>
              <w:bottom w:w="0" w:type="dxa"/>
              <w:right w:w="57" w:type="dxa"/>
            </w:tcMar>
            <w:hideMark/>
          </w:tcPr>
          <w:p w14:paraId="1328F00B" w14:textId="77777777" w:rsidR="00AB6027" w:rsidRDefault="00AB6027" w:rsidP="00AB6027">
            <w:pPr>
              <w:spacing w:after="160" w:line="259" w:lineRule="auto"/>
            </w:pPr>
            <w:r>
              <w:t>_________________________ т.й.ст.</w:t>
            </w:r>
          </w:p>
          <w:p w14:paraId="248D9E4E" w14:textId="77777777" w:rsidR="00AB6027" w:rsidRDefault="00AB6027" w:rsidP="00AB6027">
            <w:pPr>
              <w:spacing w:after="160" w:line="259" w:lineRule="auto"/>
            </w:pPr>
            <w:r>
              <w:t>______-сон «___» _________ 20___ й.</w:t>
            </w:r>
          </w:p>
          <w:p w14:paraId="67FED4AD" w14:textId="77777777" w:rsidR="00AB6027" w:rsidRDefault="00AB6027" w:rsidP="00AB6027">
            <w:pPr>
              <w:spacing w:after="160" w:line="259" w:lineRule="auto"/>
            </w:pPr>
            <w:r>
              <w:t>далолатномасига қўшимчалар</w:t>
            </w:r>
          </w:p>
          <w:p w14:paraId="3631CF7C" w14:textId="77777777" w:rsidR="00AB6027" w:rsidRDefault="00AB6027" w:rsidP="00AB6027">
            <w:pPr>
              <w:spacing w:after="160" w:line="259" w:lineRule="auto"/>
            </w:pPr>
            <w:r>
              <w:t>(нима тўғрисида) __________________</w:t>
            </w:r>
          </w:p>
          <w:p w14:paraId="2FF18B55" w14:textId="77777777" w:rsidR="00AB6027" w:rsidRDefault="00AB6027" w:rsidP="00AB6027">
            <w:pPr>
              <w:spacing w:after="160" w:line="259" w:lineRule="auto"/>
            </w:pPr>
            <w:r>
              <w:t>_________________________________</w:t>
            </w:r>
          </w:p>
        </w:tc>
        <w:tc>
          <w:tcPr>
            <w:tcW w:w="0" w:type="auto"/>
            <w:gridSpan w:val="4"/>
            <w:vMerge/>
            <w:tcBorders>
              <w:top w:val="nil"/>
              <w:left w:val="nil"/>
              <w:bottom w:val="nil"/>
              <w:right w:val="nil"/>
            </w:tcBorders>
            <w:vAlign w:val="center"/>
            <w:hideMark/>
          </w:tcPr>
          <w:p w14:paraId="607B1A10" w14:textId="77777777" w:rsidR="00AB6027" w:rsidRDefault="00AB6027" w:rsidP="00AB6027">
            <w:pPr>
              <w:spacing w:after="160" w:line="259" w:lineRule="auto"/>
            </w:pPr>
          </w:p>
        </w:tc>
      </w:tr>
      <w:tr w:rsidR="00AB6027" w14:paraId="277E9408" w14:textId="77777777" w:rsidTr="00FC1228">
        <w:trPr>
          <w:trHeight w:val="284"/>
        </w:trPr>
        <w:tc>
          <w:tcPr>
            <w:tcW w:w="5000" w:type="pct"/>
            <w:gridSpan w:val="7"/>
            <w:tcBorders>
              <w:top w:val="nil"/>
              <w:left w:val="nil"/>
              <w:bottom w:val="nil"/>
              <w:right w:val="nil"/>
            </w:tcBorders>
            <w:shd w:val="clear" w:color="auto" w:fill="FFFFFF"/>
            <w:tcMar>
              <w:top w:w="0" w:type="dxa"/>
              <w:left w:w="57" w:type="dxa"/>
              <w:bottom w:w="0" w:type="dxa"/>
              <w:right w:w="57" w:type="dxa"/>
            </w:tcMar>
            <w:vAlign w:val="center"/>
            <w:hideMark/>
          </w:tcPr>
          <w:p w14:paraId="3DBD7000" w14:textId="77777777" w:rsidR="00AB6027" w:rsidRDefault="00AB6027" w:rsidP="00AB6027">
            <w:pPr>
              <w:spacing w:after="160" w:line="259" w:lineRule="auto"/>
            </w:pPr>
          </w:p>
        </w:tc>
      </w:tr>
      <w:tr w:rsidR="00AB6027" w14:paraId="63C3C2D0" w14:textId="77777777" w:rsidTr="00FC1228">
        <w:trPr>
          <w:trHeight w:val="284"/>
        </w:trPr>
        <w:tc>
          <w:tcPr>
            <w:tcW w:w="5000" w:type="pct"/>
            <w:gridSpan w:val="7"/>
            <w:tcBorders>
              <w:top w:val="nil"/>
              <w:left w:val="nil"/>
              <w:bottom w:val="nil"/>
              <w:right w:val="nil"/>
            </w:tcBorders>
            <w:shd w:val="clear" w:color="auto" w:fill="FFFFFF"/>
            <w:tcMar>
              <w:top w:w="0" w:type="dxa"/>
              <w:left w:w="57" w:type="dxa"/>
              <w:bottom w:w="0" w:type="dxa"/>
              <w:right w:w="57" w:type="dxa"/>
            </w:tcMar>
            <w:vAlign w:val="center"/>
            <w:hideMark/>
          </w:tcPr>
          <w:p w14:paraId="3E01BD30" w14:textId="77777777" w:rsidR="00AB6027" w:rsidRDefault="00AB6027" w:rsidP="00AB6027">
            <w:pPr>
              <w:spacing w:after="160" w:line="259" w:lineRule="auto"/>
              <w:ind w:firstLine="720"/>
            </w:pPr>
            <w:r>
              <w:t>Юк ҳужжатидаги тезлиги __________ жўнатма ____-сон «___» ____ 20___ й.</w:t>
            </w:r>
          </w:p>
        </w:tc>
      </w:tr>
      <w:tr w:rsidR="00AB6027" w14:paraId="1BEAC269" w14:textId="77777777" w:rsidTr="00FC1228">
        <w:trPr>
          <w:trHeight w:val="284"/>
        </w:trPr>
        <w:tc>
          <w:tcPr>
            <w:tcW w:w="5000" w:type="pct"/>
            <w:gridSpan w:val="7"/>
            <w:tcBorders>
              <w:top w:val="nil"/>
              <w:left w:val="nil"/>
              <w:bottom w:val="nil"/>
              <w:right w:val="nil"/>
            </w:tcBorders>
            <w:shd w:val="clear" w:color="auto" w:fill="FFFFFF"/>
            <w:tcMar>
              <w:top w:w="0" w:type="dxa"/>
              <w:left w:w="57" w:type="dxa"/>
              <w:bottom w:w="0" w:type="dxa"/>
              <w:right w:w="57" w:type="dxa"/>
            </w:tcMar>
            <w:vAlign w:val="center"/>
            <w:hideMark/>
          </w:tcPr>
          <w:p w14:paraId="68158060" w14:textId="77777777" w:rsidR="00AB6027" w:rsidRDefault="00AB6027" w:rsidP="00AB6027">
            <w:pPr>
              <w:spacing w:after="160" w:line="259" w:lineRule="auto"/>
              <w:ind w:firstLine="720"/>
            </w:pPr>
            <w:r>
              <w:t>Жўнатиш станция _________________________________________ темир йўл</w:t>
            </w:r>
          </w:p>
        </w:tc>
      </w:tr>
      <w:tr w:rsidR="00AB6027" w14:paraId="2AE64340" w14:textId="77777777" w:rsidTr="00FC1228">
        <w:trPr>
          <w:trHeight w:val="284"/>
        </w:trPr>
        <w:tc>
          <w:tcPr>
            <w:tcW w:w="5000" w:type="pct"/>
            <w:gridSpan w:val="7"/>
            <w:tcBorders>
              <w:top w:val="nil"/>
              <w:left w:val="nil"/>
              <w:bottom w:val="nil"/>
              <w:right w:val="nil"/>
            </w:tcBorders>
            <w:shd w:val="clear" w:color="auto" w:fill="FFFFFF"/>
            <w:tcMar>
              <w:top w:w="0" w:type="dxa"/>
              <w:left w:w="57" w:type="dxa"/>
              <w:bottom w:w="0" w:type="dxa"/>
              <w:right w:w="57" w:type="dxa"/>
            </w:tcMar>
            <w:vAlign w:val="center"/>
            <w:hideMark/>
          </w:tcPr>
          <w:p w14:paraId="18310054" w14:textId="77777777" w:rsidR="00AB6027" w:rsidRDefault="00AB6027" w:rsidP="00AB6027">
            <w:pPr>
              <w:spacing w:after="160" w:line="259" w:lineRule="auto"/>
              <w:ind w:firstLine="720"/>
            </w:pPr>
            <w:r>
              <w:t>Манзил станция __________________________________________ темир йўл</w:t>
            </w:r>
          </w:p>
        </w:tc>
      </w:tr>
      <w:tr w:rsidR="00AB6027" w14:paraId="6F05F124" w14:textId="77777777" w:rsidTr="00FC1228">
        <w:trPr>
          <w:trHeight w:val="284"/>
        </w:trPr>
        <w:tc>
          <w:tcPr>
            <w:tcW w:w="5000" w:type="pct"/>
            <w:gridSpan w:val="7"/>
            <w:tcBorders>
              <w:top w:val="nil"/>
              <w:left w:val="nil"/>
              <w:bottom w:val="nil"/>
              <w:right w:val="nil"/>
            </w:tcBorders>
            <w:shd w:val="clear" w:color="auto" w:fill="FFFFFF"/>
            <w:tcMar>
              <w:top w:w="0" w:type="dxa"/>
              <w:left w:w="57" w:type="dxa"/>
              <w:bottom w:w="0" w:type="dxa"/>
              <w:right w:w="57" w:type="dxa"/>
            </w:tcMar>
            <w:vAlign w:val="center"/>
            <w:hideMark/>
          </w:tcPr>
          <w:p w14:paraId="5EAEB295" w14:textId="77777777" w:rsidR="00AB6027" w:rsidRDefault="00AB6027" w:rsidP="00AB6027">
            <w:pPr>
              <w:spacing w:after="160" w:line="259" w:lineRule="auto"/>
              <w:ind w:firstLine="720"/>
            </w:pPr>
            <w:r>
              <w:t>Юк жўнатувчи _____________________________________________________</w:t>
            </w:r>
          </w:p>
        </w:tc>
      </w:tr>
      <w:tr w:rsidR="00AB6027" w14:paraId="08503202" w14:textId="77777777" w:rsidTr="00FC1228">
        <w:trPr>
          <w:trHeight w:val="284"/>
        </w:trPr>
        <w:tc>
          <w:tcPr>
            <w:tcW w:w="5000" w:type="pct"/>
            <w:gridSpan w:val="7"/>
            <w:tcBorders>
              <w:top w:val="nil"/>
              <w:left w:val="nil"/>
              <w:bottom w:val="nil"/>
              <w:right w:val="nil"/>
            </w:tcBorders>
            <w:shd w:val="clear" w:color="auto" w:fill="FFFFFF"/>
            <w:tcMar>
              <w:top w:w="0" w:type="dxa"/>
              <w:left w:w="57" w:type="dxa"/>
              <w:bottom w:w="0" w:type="dxa"/>
              <w:right w:w="57" w:type="dxa"/>
            </w:tcMar>
            <w:vAlign w:val="center"/>
            <w:hideMark/>
          </w:tcPr>
          <w:p w14:paraId="5200EB50" w14:textId="77777777" w:rsidR="00AB6027" w:rsidRDefault="00AB6027" w:rsidP="00AB6027">
            <w:pPr>
              <w:spacing w:after="160" w:line="259" w:lineRule="auto"/>
              <w:ind w:firstLine="720"/>
            </w:pPr>
            <w:r>
              <w:t>Юкни олувчи ______________________________________________________</w:t>
            </w:r>
          </w:p>
        </w:tc>
      </w:tr>
      <w:tr w:rsidR="00AB6027" w14:paraId="68A5E7EE" w14:textId="77777777" w:rsidTr="00FC1228">
        <w:trPr>
          <w:trHeight w:val="284"/>
        </w:trPr>
        <w:tc>
          <w:tcPr>
            <w:tcW w:w="5000" w:type="pct"/>
            <w:gridSpan w:val="7"/>
            <w:tcBorders>
              <w:top w:val="nil"/>
              <w:left w:val="nil"/>
              <w:bottom w:val="nil"/>
              <w:right w:val="nil"/>
            </w:tcBorders>
            <w:shd w:val="clear" w:color="auto" w:fill="FFFFFF"/>
            <w:tcMar>
              <w:top w:w="0" w:type="dxa"/>
              <w:left w:w="57" w:type="dxa"/>
              <w:bottom w:w="0" w:type="dxa"/>
              <w:right w:w="57" w:type="dxa"/>
            </w:tcMar>
            <w:vAlign w:val="center"/>
            <w:hideMark/>
          </w:tcPr>
          <w:p w14:paraId="079B3752" w14:textId="77777777" w:rsidR="00AB6027" w:rsidRDefault="00AB6027" w:rsidP="00AB6027">
            <w:pPr>
              <w:spacing w:after="160" w:line="259" w:lineRule="auto"/>
              <w:ind w:firstLine="720"/>
            </w:pPr>
            <w:r>
              <w:t>А бўлими. Вагондаги, контейнердаги, пломбалар тўғрисидаги ва юк ҳужжатидаги белгилар ҳақидаги маълумотлар:</w:t>
            </w:r>
          </w:p>
        </w:tc>
      </w:tr>
      <w:tr w:rsidR="00AB6027" w14:paraId="2F34821A" w14:textId="77777777" w:rsidTr="00FC1228">
        <w:trPr>
          <w:trHeight w:val="284"/>
        </w:trPr>
        <w:tc>
          <w:tcPr>
            <w:tcW w:w="5000" w:type="pct"/>
            <w:gridSpan w:val="7"/>
            <w:tcBorders>
              <w:top w:val="nil"/>
              <w:left w:val="nil"/>
              <w:bottom w:val="nil"/>
              <w:right w:val="nil"/>
            </w:tcBorders>
            <w:shd w:val="clear" w:color="auto" w:fill="FFFFFF"/>
            <w:tcMar>
              <w:top w:w="0" w:type="dxa"/>
              <w:left w:w="57" w:type="dxa"/>
              <w:bottom w:w="0" w:type="dxa"/>
              <w:right w:w="57" w:type="dxa"/>
            </w:tcMar>
            <w:vAlign w:val="center"/>
            <w:hideMark/>
          </w:tcPr>
          <w:p w14:paraId="3FBF7691" w14:textId="77777777" w:rsidR="00AB6027" w:rsidRDefault="00AB6027" w:rsidP="00AB6027">
            <w:pPr>
              <w:spacing w:after="160" w:line="259" w:lineRule="auto"/>
              <w:ind w:firstLine="720"/>
            </w:pPr>
            <w:r>
              <w:t>Вагон (контейнер) _____-сон тури _________юк кўтариш қобилияти ________тоннада, келди «___» __________ 20___ й. поезд _____-сон _____________кузатувида пломбалар сони __________________ дона, ўрнатилган:</w:t>
            </w:r>
          </w:p>
        </w:tc>
      </w:tr>
      <w:tr w:rsidR="00AB6027" w14:paraId="7C77C25A" w14:textId="77777777" w:rsidTr="00FC1228">
        <w:trPr>
          <w:trHeight w:val="284"/>
        </w:trPr>
        <w:tc>
          <w:tcPr>
            <w:tcW w:w="2850" w:type="pct"/>
            <w:gridSpan w:val="4"/>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0C6FE8BB" w14:textId="77777777" w:rsidR="00AB6027" w:rsidRDefault="00AB6027" w:rsidP="00AB6027">
            <w:pPr>
              <w:spacing w:after="160" w:line="259" w:lineRule="auto"/>
              <w:ind w:firstLine="720"/>
            </w:pPr>
          </w:p>
        </w:tc>
        <w:tc>
          <w:tcPr>
            <w:tcW w:w="2100" w:type="pct"/>
            <w:gridSpan w:val="3"/>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3C3FF3C6" w14:textId="77777777" w:rsidR="00AB6027" w:rsidRDefault="00AB6027" w:rsidP="00AB6027">
            <w:pPr>
              <w:spacing w:after="160" w:line="259" w:lineRule="auto"/>
              <w:rPr>
                <w:rFonts w:eastAsia="Times New Roman"/>
                <w:sz w:val="20"/>
                <w:szCs w:val="20"/>
              </w:rPr>
            </w:pPr>
          </w:p>
        </w:tc>
      </w:tr>
      <w:tr w:rsidR="00AB6027" w14:paraId="14707723" w14:textId="77777777" w:rsidTr="00FC1228">
        <w:trPr>
          <w:trHeight w:val="284"/>
        </w:trPr>
        <w:tc>
          <w:tcPr>
            <w:tcW w:w="2200" w:type="pct"/>
            <w:gridSpan w:val="3"/>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1967E538" w14:textId="77777777" w:rsidR="00AB6027" w:rsidRDefault="00AB6027" w:rsidP="00AB6027">
            <w:pPr>
              <w:spacing w:after="160" w:line="259" w:lineRule="auto"/>
              <w:jc w:val="center"/>
            </w:pPr>
            <w:r>
              <w:rPr>
                <w:b/>
                <w:bCs/>
              </w:rPr>
              <w:t>Пломбалардаги маълумотлар</w:t>
            </w:r>
          </w:p>
        </w:tc>
        <w:tc>
          <w:tcPr>
            <w:tcW w:w="2800"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1D145D3" w14:textId="77777777" w:rsidR="00AB6027" w:rsidRDefault="00AB6027" w:rsidP="00AB6027">
            <w:pPr>
              <w:spacing w:after="160" w:line="259" w:lineRule="auto"/>
              <w:jc w:val="center"/>
            </w:pPr>
            <w:r>
              <w:rPr>
                <w:b/>
                <w:bCs/>
              </w:rPr>
              <w:t>Қаерга ўрнатилган</w:t>
            </w:r>
          </w:p>
        </w:tc>
      </w:tr>
      <w:tr w:rsidR="00AB6027" w14:paraId="146759C0" w14:textId="77777777" w:rsidTr="00FC1228">
        <w:trPr>
          <w:trHeight w:val="284"/>
        </w:trPr>
        <w:tc>
          <w:tcPr>
            <w:tcW w:w="0" w:type="auto"/>
            <w:gridSpan w:val="3"/>
            <w:vMerge/>
            <w:tcBorders>
              <w:top w:val="nil"/>
              <w:left w:val="single" w:sz="8" w:space="0" w:color="auto"/>
              <w:bottom w:val="single" w:sz="8" w:space="0" w:color="auto"/>
              <w:right w:val="single" w:sz="8" w:space="0" w:color="auto"/>
            </w:tcBorders>
            <w:vAlign w:val="center"/>
            <w:hideMark/>
          </w:tcPr>
          <w:p w14:paraId="39973821" w14:textId="77777777" w:rsidR="00AB6027" w:rsidRDefault="00AB6027" w:rsidP="00AB6027">
            <w:pPr>
              <w:spacing w:after="160" w:line="259" w:lineRule="auto"/>
            </w:pP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9512F96" w14:textId="77777777" w:rsidR="00AB6027" w:rsidRDefault="00AB6027" w:rsidP="00AB6027">
            <w:pPr>
              <w:spacing w:after="160" w:line="259" w:lineRule="auto"/>
              <w:jc w:val="center"/>
            </w:pPr>
            <w:r>
              <w:rPr>
                <w:b/>
                <w:bCs/>
              </w:rPr>
              <w:t>вагоннинг бир тарафига</w:t>
            </w:r>
          </w:p>
        </w:tc>
        <w:tc>
          <w:tcPr>
            <w:tcW w:w="65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A9B9962" w14:textId="77777777" w:rsidR="00AB6027" w:rsidRDefault="00AB6027" w:rsidP="00AB6027">
            <w:pPr>
              <w:spacing w:after="160" w:line="259" w:lineRule="auto"/>
              <w:jc w:val="center"/>
            </w:pPr>
            <w:r>
              <w:rPr>
                <w:b/>
                <w:bCs/>
              </w:rPr>
              <w:t>вагоннинг бошқа тарафига</w:t>
            </w:r>
          </w:p>
        </w:tc>
        <w:tc>
          <w:tcPr>
            <w:tcW w:w="60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E58233C" w14:textId="77777777" w:rsidR="00AB6027" w:rsidRDefault="00AB6027" w:rsidP="00AB6027">
            <w:pPr>
              <w:spacing w:after="160" w:line="259" w:lineRule="auto"/>
              <w:jc w:val="center"/>
            </w:pPr>
            <w:r>
              <w:rPr>
                <w:b/>
                <w:bCs/>
              </w:rPr>
              <w:t>цистерна люкига</w:t>
            </w:r>
          </w:p>
        </w:tc>
        <w:tc>
          <w:tcPr>
            <w:tcW w:w="75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64C9E73" w14:textId="77777777" w:rsidR="00AB6027" w:rsidRDefault="00AB6027" w:rsidP="00AB6027">
            <w:pPr>
              <w:spacing w:after="160" w:line="259" w:lineRule="auto"/>
              <w:jc w:val="center"/>
            </w:pPr>
            <w:r>
              <w:rPr>
                <w:b/>
                <w:bCs/>
              </w:rPr>
              <w:t>контейнерга</w:t>
            </w:r>
          </w:p>
        </w:tc>
      </w:tr>
      <w:tr w:rsidR="00AB6027" w14:paraId="0ED134DD" w14:textId="77777777" w:rsidTr="00FC1228">
        <w:trPr>
          <w:trHeight w:val="284"/>
        </w:trPr>
        <w:tc>
          <w:tcPr>
            <w:tcW w:w="0" w:type="auto"/>
            <w:gridSpan w:val="3"/>
            <w:vMerge/>
            <w:tcBorders>
              <w:top w:val="nil"/>
              <w:left w:val="single" w:sz="8" w:space="0" w:color="auto"/>
              <w:bottom w:val="single" w:sz="8" w:space="0" w:color="auto"/>
              <w:right w:val="single" w:sz="8" w:space="0" w:color="auto"/>
            </w:tcBorders>
            <w:vAlign w:val="center"/>
            <w:hideMark/>
          </w:tcPr>
          <w:p w14:paraId="5BEAE886" w14:textId="77777777" w:rsidR="00AB6027" w:rsidRDefault="00AB6027" w:rsidP="00AB6027">
            <w:pPr>
              <w:spacing w:after="160" w:line="259" w:lineRule="auto"/>
            </w:pP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DE74B59" w14:textId="77777777" w:rsidR="00AB6027" w:rsidRDefault="00AB6027" w:rsidP="00AB6027">
            <w:pPr>
              <w:spacing w:after="160" w:line="259" w:lineRule="auto"/>
              <w:jc w:val="center"/>
            </w:pPr>
            <w:r>
              <w:rPr>
                <w:b/>
                <w:bCs/>
              </w:rPr>
              <w:t>а</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D427A0A" w14:textId="77777777" w:rsidR="00AB6027" w:rsidRDefault="00AB6027" w:rsidP="00AB6027">
            <w:pPr>
              <w:spacing w:after="160" w:line="259" w:lineRule="auto"/>
              <w:jc w:val="center"/>
            </w:pPr>
            <w:r>
              <w:rPr>
                <w:b/>
                <w:bCs/>
              </w:rPr>
              <w:t>б</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A5089E7" w14:textId="77777777" w:rsidR="00AB6027" w:rsidRDefault="00AB6027" w:rsidP="00AB6027">
            <w:pPr>
              <w:spacing w:after="160" w:line="259" w:lineRule="auto"/>
              <w:jc w:val="center"/>
            </w:pPr>
            <w:r>
              <w:rPr>
                <w:b/>
                <w:bCs/>
              </w:rPr>
              <w:t>в</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EC74C92" w14:textId="77777777" w:rsidR="00AB6027" w:rsidRDefault="00AB6027" w:rsidP="00AB6027">
            <w:pPr>
              <w:spacing w:after="160" w:line="259" w:lineRule="auto"/>
              <w:jc w:val="center"/>
            </w:pPr>
            <w:r>
              <w:rPr>
                <w:b/>
                <w:bCs/>
              </w:rPr>
              <w:t>г</w:t>
            </w:r>
          </w:p>
        </w:tc>
      </w:tr>
      <w:tr w:rsidR="00AB6027" w14:paraId="22C607EB" w14:textId="77777777" w:rsidTr="00FC1228">
        <w:trPr>
          <w:trHeight w:val="284"/>
        </w:trPr>
        <w:tc>
          <w:tcPr>
            <w:tcW w:w="20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0AE5C221" w14:textId="77777777" w:rsidR="00AB6027" w:rsidRDefault="00AB6027" w:rsidP="00AB6027">
            <w:pPr>
              <w:spacing w:after="160" w:line="259" w:lineRule="auto"/>
              <w:ind w:left="113" w:right="113"/>
              <w:jc w:val="center"/>
            </w:pPr>
            <w:r>
              <w:t>Кимнинг пломбалари</w:t>
            </w:r>
          </w:p>
        </w:tc>
        <w:tc>
          <w:tcPr>
            <w:tcW w:w="950"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B55162D" w14:textId="77777777" w:rsidR="00AB6027" w:rsidRDefault="00AB6027" w:rsidP="00AB6027">
            <w:pPr>
              <w:spacing w:after="160" w:line="259" w:lineRule="auto"/>
              <w:jc w:val="center"/>
            </w:pPr>
            <w:r>
              <w:t>Темир йўлнинг (ташувчининг)</w:t>
            </w:r>
          </w:p>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A4079EF" w14:textId="77777777" w:rsidR="00AB6027" w:rsidRDefault="00AB6027" w:rsidP="00AB6027">
            <w:pPr>
              <w:spacing w:after="160" w:line="259" w:lineRule="auto"/>
              <w:jc w:val="center"/>
            </w:pPr>
            <w:r>
              <w:t>Станция ва темир йўл (инфратузилма эгаси, ташувчи) номлари</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692D1DE" w14:textId="77777777" w:rsidR="00AB6027" w:rsidRDefault="00AB6027" w:rsidP="00AB6027">
            <w:pPr>
              <w:spacing w:after="160" w:line="259" w:lineRule="auto"/>
              <w:jc w:val="center"/>
            </w:pP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989F7DC" w14:textId="77777777" w:rsidR="00AB6027" w:rsidRDefault="00AB6027" w:rsidP="00AB6027">
            <w:pPr>
              <w:spacing w:after="160" w:line="259" w:lineRule="auto"/>
              <w:rPr>
                <w:rFonts w:eastAsia="Times New Roman"/>
                <w:sz w:val="20"/>
                <w:szCs w:val="20"/>
              </w:rPr>
            </w:pP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CF66DF7" w14:textId="77777777" w:rsidR="00AB6027" w:rsidRDefault="00AB6027" w:rsidP="00AB6027">
            <w:pPr>
              <w:spacing w:after="160" w:line="259" w:lineRule="auto"/>
              <w:rPr>
                <w:rFonts w:eastAsia="Times New Roman"/>
                <w:sz w:val="20"/>
                <w:szCs w:val="20"/>
              </w:rPr>
            </w:pP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4E57BA9" w14:textId="77777777" w:rsidR="00AB6027" w:rsidRDefault="00AB6027" w:rsidP="00AB6027">
            <w:pPr>
              <w:spacing w:after="160" w:line="259" w:lineRule="auto"/>
              <w:rPr>
                <w:rFonts w:eastAsia="Times New Roman"/>
                <w:sz w:val="20"/>
                <w:szCs w:val="20"/>
              </w:rPr>
            </w:pPr>
          </w:p>
        </w:tc>
      </w:tr>
      <w:tr w:rsidR="00AB6027" w14:paraId="24D79437" w14:textId="77777777" w:rsidTr="00FC1228">
        <w:trPr>
          <w:trHeight w:val="284"/>
        </w:trPr>
        <w:tc>
          <w:tcPr>
            <w:tcW w:w="0" w:type="auto"/>
            <w:vMerge/>
            <w:tcBorders>
              <w:top w:val="nil"/>
              <w:left w:val="single" w:sz="8" w:space="0" w:color="auto"/>
              <w:bottom w:val="single" w:sz="8" w:space="0" w:color="auto"/>
              <w:right w:val="single" w:sz="8" w:space="0" w:color="auto"/>
            </w:tcBorders>
            <w:vAlign w:val="center"/>
            <w:hideMark/>
          </w:tcPr>
          <w:p w14:paraId="222A9039" w14:textId="77777777" w:rsidR="00AB6027" w:rsidRDefault="00AB6027" w:rsidP="00AB6027">
            <w:pPr>
              <w:spacing w:after="160" w:line="259" w:lineRule="auto"/>
            </w:pPr>
          </w:p>
        </w:tc>
        <w:tc>
          <w:tcPr>
            <w:tcW w:w="0" w:type="auto"/>
            <w:vMerge/>
            <w:tcBorders>
              <w:top w:val="nil"/>
              <w:left w:val="nil"/>
              <w:bottom w:val="single" w:sz="8" w:space="0" w:color="auto"/>
              <w:right w:val="single" w:sz="8" w:space="0" w:color="auto"/>
            </w:tcBorders>
            <w:vAlign w:val="center"/>
            <w:hideMark/>
          </w:tcPr>
          <w:p w14:paraId="55EBA9FB" w14:textId="77777777" w:rsidR="00AB6027" w:rsidRDefault="00AB6027" w:rsidP="00AB6027">
            <w:pPr>
              <w:spacing w:after="160" w:line="259" w:lineRule="auto"/>
            </w:pPr>
          </w:p>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CE4E2C4" w14:textId="77777777" w:rsidR="00AB6027" w:rsidRDefault="00AB6027" w:rsidP="00AB6027">
            <w:pPr>
              <w:spacing w:after="160" w:line="259" w:lineRule="auto"/>
              <w:jc w:val="center"/>
            </w:pPr>
            <w:r>
              <w:t>Назорат белгилари</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3DC5837" w14:textId="77777777" w:rsidR="00AB6027" w:rsidRDefault="00AB6027" w:rsidP="00AB6027">
            <w:pPr>
              <w:spacing w:after="160" w:line="259" w:lineRule="auto"/>
              <w:jc w:val="center"/>
            </w:pP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730F5BF" w14:textId="77777777" w:rsidR="00AB6027" w:rsidRDefault="00AB6027" w:rsidP="00AB6027">
            <w:pPr>
              <w:spacing w:after="160" w:line="259" w:lineRule="auto"/>
              <w:rPr>
                <w:rFonts w:eastAsia="Times New Roman"/>
                <w:sz w:val="20"/>
                <w:szCs w:val="20"/>
              </w:rPr>
            </w:pP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C5069F7" w14:textId="77777777" w:rsidR="00AB6027" w:rsidRDefault="00AB6027" w:rsidP="00AB6027">
            <w:pPr>
              <w:spacing w:after="160" w:line="259" w:lineRule="auto"/>
              <w:rPr>
                <w:rFonts w:eastAsia="Times New Roman"/>
                <w:sz w:val="20"/>
                <w:szCs w:val="20"/>
              </w:rPr>
            </w:pP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3FE10CE" w14:textId="77777777" w:rsidR="00AB6027" w:rsidRDefault="00AB6027" w:rsidP="00AB6027">
            <w:pPr>
              <w:spacing w:after="160" w:line="259" w:lineRule="auto"/>
              <w:rPr>
                <w:rFonts w:eastAsia="Times New Roman"/>
                <w:sz w:val="20"/>
                <w:szCs w:val="20"/>
              </w:rPr>
            </w:pPr>
          </w:p>
        </w:tc>
      </w:tr>
      <w:tr w:rsidR="00AB6027" w14:paraId="5C5730FF" w14:textId="77777777" w:rsidTr="00FC1228">
        <w:trPr>
          <w:trHeight w:val="284"/>
        </w:trPr>
        <w:tc>
          <w:tcPr>
            <w:tcW w:w="0" w:type="auto"/>
            <w:vMerge/>
            <w:tcBorders>
              <w:top w:val="nil"/>
              <w:left w:val="single" w:sz="8" w:space="0" w:color="auto"/>
              <w:bottom w:val="single" w:sz="8" w:space="0" w:color="auto"/>
              <w:right w:val="single" w:sz="8" w:space="0" w:color="auto"/>
            </w:tcBorders>
            <w:vAlign w:val="center"/>
            <w:hideMark/>
          </w:tcPr>
          <w:p w14:paraId="7D5DD29A" w14:textId="77777777" w:rsidR="00AB6027" w:rsidRDefault="00AB6027" w:rsidP="00AB6027">
            <w:pPr>
              <w:spacing w:after="160" w:line="259" w:lineRule="auto"/>
            </w:pPr>
          </w:p>
        </w:tc>
        <w:tc>
          <w:tcPr>
            <w:tcW w:w="950"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36548DF" w14:textId="77777777" w:rsidR="00AB6027" w:rsidRDefault="00AB6027" w:rsidP="00AB6027">
            <w:pPr>
              <w:spacing w:after="160" w:line="259" w:lineRule="auto"/>
              <w:jc w:val="center"/>
            </w:pPr>
            <w:r>
              <w:t>Юк жўнатувчининг</w:t>
            </w:r>
          </w:p>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FA94E48" w14:textId="77777777" w:rsidR="00AB6027" w:rsidRDefault="00AB6027" w:rsidP="00AB6027">
            <w:pPr>
              <w:spacing w:after="160" w:line="259" w:lineRule="auto"/>
              <w:jc w:val="center"/>
            </w:pPr>
            <w:r>
              <w:t>Станция ва темир йўл (инфратузилма эгаси, ташувчи)* номлари</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D2CEDA3" w14:textId="77777777" w:rsidR="00AB6027" w:rsidRDefault="00AB6027" w:rsidP="00AB6027">
            <w:pPr>
              <w:spacing w:after="160" w:line="259" w:lineRule="auto"/>
              <w:jc w:val="center"/>
            </w:pP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FA532A7" w14:textId="77777777" w:rsidR="00AB6027" w:rsidRDefault="00AB6027" w:rsidP="00AB6027">
            <w:pPr>
              <w:spacing w:after="160" w:line="259" w:lineRule="auto"/>
              <w:rPr>
                <w:rFonts w:eastAsia="Times New Roman"/>
                <w:sz w:val="20"/>
                <w:szCs w:val="20"/>
              </w:rPr>
            </w:pP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F94D921" w14:textId="77777777" w:rsidR="00AB6027" w:rsidRDefault="00AB6027" w:rsidP="00AB6027">
            <w:pPr>
              <w:spacing w:after="160" w:line="259" w:lineRule="auto"/>
              <w:rPr>
                <w:rFonts w:eastAsia="Times New Roman"/>
                <w:sz w:val="20"/>
                <w:szCs w:val="20"/>
              </w:rPr>
            </w:pP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C5AA420" w14:textId="77777777" w:rsidR="00AB6027" w:rsidRDefault="00AB6027" w:rsidP="00AB6027">
            <w:pPr>
              <w:spacing w:after="160" w:line="259" w:lineRule="auto"/>
              <w:rPr>
                <w:rFonts w:eastAsia="Times New Roman"/>
                <w:sz w:val="20"/>
                <w:szCs w:val="20"/>
              </w:rPr>
            </w:pPr>
          </w:p>
        </w:tc>
      </w:tr>
      <w:tr w:rsidR="00AB6027" w14:paraId="3BBFE11C" w14:textId="77777777" w:rsidTr="00FC1228">
        <w:trPr>
          <w:trHeight w:val="284"/>
        </w:trPr>
        <w:tc>
          <w:tcPr>
            <w:tcW w:w="0" w:type="auto"/>
            <w:vMerge/>
            <w:tcBorders>
              <w:top w:val="nil"/>
              <w:left w:val="single" w:sz="8" w:space="0" w:color="auto"/>
              <w:bottom w:val="single" w:sz="8" w:space="0" w:color="auto"/>
              <w:right w:val="single" w:sz="8" w:space="0" w:color="auto"/>
            </w:tcBorders>
            <w:vAlign w:val="center"/>
            <w:hideMark/>
          </w:tcPr>
          <w:p w14:paraId="17FF8A85" w14:textId="77777777" w:rsidR="00AB6027" w:rsidRDefault="00AB6027" w:rsidP="00AB6027">
            <w:pPr>
              <w:spacing w:after="160" w:line="259" w:lineRule="auto"/>
            </w:pPr>
          </w:p>
        </w:tc>
        <w:tc>
          <w:tcPr>
            <w:tcW w:w="0" w:type="auto"/>
            <w:vMerge/>
            <w:tcBorders>
              <w:top w:val="nil"/>
              <w:left w:val="nil"/>
              <w:bottom w:val="single" w:sz="8" w:space="0" w:color="auto"/>
              <w:right w:val="single" w:sz="8" w:space="0" w:color="auto"/>
            </w:tcBorders>
            <w:vAlign w:val="center"/>
            <w:hideMark/>
          </w:tcPr>
          <w:p w14:paraId="4171C8AA" w14:textId="77777777" w:rsidR="00AB6027" w:rsidRDefault="00AB6027" w:rsidP="00AB6027">
            <w:pPr>
              <w:spacing w:after="160" w:line="259" w:lineRule="auto"/>
            </w:pPr>
          </w:p>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52BEC03" w14:textId="77777777" w:rsidR="00AB6027" w:rsidRDefault="00AB6027" w:rsidP="00AB6027">
            <w:pPr>
              <w:spacing w:after="160" w:line="259" w:lineRule="auto"/>
              <w:jc w:val="center"/>
            </w:pPr>
            <w:r>
              <w:t>Юк жўнатувчининг номи</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10A0927" w14:textId="77777777" w:rsidR="00AB6027" w:rsidRDefault="00AB6027" w:rsidP="00AB6027">
            <w:pPr>
              <w:spacing w:after="160" w:line="259" w:lineRule="auto"/>
              <w:jc w:val="center"/>
            </w:pP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90E03BF" w14:textId="77777777" w:rsidR="00AB6027" w:rsidRDefault="00AB6027" w:rsidP="00AB6027">
            <w:pPr>
              <w:spacing w:after="160" w:line="259" w:lineRule="auto"/>
              <w:rPr>
                <w:rFonts w:eastAsia="Times New Roman"/>
                <w:sz w:val="20"/>
                <w:szCs w:val="20"/>
              </w:rPr>
            </w:pP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9B28369" w14:textId="77777777" w:rsidR="00AB6027" w:rsidRDefault="00AB6027" w:rsidP="00AB6027">
            <w:pPr>
              <w:spacing w:after="160" w:line="259" w:lineRule="auto"/>
              <w:rPr>
                <w:rFonts w:eastAsia="Times New Roman"/>
                <w:sz w:val="20"/>
                <w:szCs w:val="20"/>
              </w:rPr>
            </w:pP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06848DC" w14:textId="77777777" w:rsidR="00AB6027" w:rsidRDefault="00AB6027" w:rsidP="00AB6027">
            <w:pPr>
              <w:spacing w:after="160" w:line="259" w:lineRule="auto"/>
              <w:rPr>
                <w:rFonts w:eastAsia="Times New Roman"/>
                <w:sz w:val="20"/>
                <w:szCs w:val="20"/>
              </w:rPr>
            </w:pPr>
          </w:p>
        </w:tc>
      </w:tr>
      <w:tr w:rsidR="00AB6027" w14:paraId="6E7B2A4E" w14:textId="77777777" w:rsidTr="00FC1228">
        <w:trPr>
          <w:trHeight w:val="284"/>
        </w:trPr>
        <w:tc>
          <w:tcPr>
            <w:tcW w:w="0" w:type="auto"/>
            <w:vMerge/>
            <w:tcBorders>
              <w:top w:val="nil"/>
              <w:left w:val="single" w:sz="8" w:space="0" w:color="auto"/>
              <w:bottom w:val="single" w:sz="8" w:space="0" w:color="auto"/>
              <w:right w:val="single" w:sz="8" w:space="0" w:color="auto"/>
            </w:tcBorders>
            <w:vAlign w:val="center"/>
            <w:hideMark/>
          </w:tcPr>
          <w:p w14:paraId="4B2BCA10" w14:textId="77777777" w:rsidR="00AB6027" w:rsidRDefault="00AB6027" w:rsidP="00AB6027">
            <w:pPr>
              <w:spacing w:after="160" w:line="259" w:lineRule="auto"/>
            </w:pPr>
          </w:p>
        </w:tc>
        <w:tc>
          <w:tcPr>
            <w:tcW w:w="0" w:type="auto"/>
            <w:vMerge/>
            <w:tcBorders>
              <w:top w:val="nil"/>
              <w:left w:val="nil"/>
              <w:bottom w:val="single" w:sz="8" w:space="0" w:color="auto"/>
              <w:right w:val="single" w:sz="8" w:space="0" w:color="auto"/>
            </w:tcBorders>
            <w:vAlign w:val="center"/>
            <w:hideMark/>
          </w:tcPr>
          <w:p w14:paraId="69F39656" w14:textId="77777777" w:rsidR="00AB6027" w:rsidRDefault="00AB6027" w:rsidP="00AB6027">
            <w:pPr>
              <w:spacing w:after="160" w:line="259" w:lineRule="auto"/>
            </w:pPr>
          </w:p>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0DB48DE" w14:textId="77777777" w:rsidR="00AB6027" w:rsidRDefault="00AB6027" w:rsidP="00AB6027">
            <w:pPr>
              <w:spacing w:after="160" w:line="259" w:lineRule="auto"/>
              <w:jc w:val="center"/>
            </w:pPr>
            <w:r>
              <w:t>Назорат белгилари*</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7874E81" w14:textId="77777777" w:rsidR="00AB6027" w:rsidRDefault="00AB6027" w:rsidP="00AB6027">
            <w:pPr>
              <w:spacing w:after="160" w:line="259" w:lineRule="auto"/>
              <w:jc w:val="center"/>
            </w:pP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CDB8D3E" w14:textId="77777777" w:rsidR="00AB6027" w:rsidRDefault="00AB6027" w:rsidP="00AB6027">
            <w:pPr>
              <w:spacing w:after="160" w:line="259" w:lineRule="auto"/>
              <w:rPr>
                <w:rFonts w:eastAsia="Times New Roman"/>
                <w:sz w:val="20"/>
                <w:szCs w:val="20"/>
              </w:rPr>
            </w:pP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DC67051" w14:textId="77777777" w:rsidR="00AB6027" w:rsidRDefault="00AB6027" w:rsidP="00AB6027">
            <w:pPr>
              <w:spacing w:after="160" w:line="259" w:lineRule="auto"/>
              <w:rPr>
                <w:rFonts w:eastAsia="Times New Roman"/>
                <w:sz w:val="20"/>
                <w:szCs w:val="20"/>
              </w:rPr>
            </w:pP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0CFC9BC" w14:textId="77777777" w:rsidR="00AB6027" w:rsidRDefault="00AB6027" w:rsidP="00AB6027">
            <w:pPr>
              <w:spacing w:after="160" w:line="259" w:lineRule="auto"/>
              <w:rPr>
                <w:rFonts w:eastAsia="Times New Roman"/>
                <w:sz w:val="20"/>
                <w:szCs w:val="20"/>
              </w:rPr>
            </w:pPr>
          </w:p>
        </w:tc>
      </w:tr>
      <w:tr w:rsidR="00AB6027" w14:paraId="4BEBE759" w14:textId="77777777" w:rsidTr="00FC1228">
        <w:trPr>
          <w:trHeight w:val="284"/>
        </w:trPr>
        <w:tc>
          <w:tcPr>
            <w:tcW w:w="1200" w:type="pct"/>
            <w:gridSpan w:val="2"/>
            <w:tcBorders>
              <w:top w:val="nil"/>
              <w:left w:val="nil"/>
              <w:bottom w:val="nil"/>
              <w:right w:val="nil"/>
            </w:tcBorders>
            <w:shd w:val="clear" w:color="auto" w:fill="FFFFFF"/>
            <w:tcMar>
              <w:top w:w="0" w:type="dxa"/>
              <w:left w:w="57" w:type="dxa"/>
              <w:bottom w:w="0" w:type="dxa"/>
              <w:right w:w="57" w:type="dxa"/>
            </w:tcMar>
            <w:vAlign w:val="center"/>
            <w:hideMark/>
          </w:tcPr>
          <w:p w14:paraId="0612D9AA" w14:textId="77777777" w:rsidR="00AB6027" w:rsidRDefault="00AB6027" w:rsidP="00AB6027">
            <w:pPr>
              <w:spacing w:after="160" w:line="259" w:lineRule="auto"/>
              <w:rPr>
                <w:rFonts w:eastAsia="Times New Roman"/>
                <w:sz w:val="20"/>
                <w:szCs w:val="20"/>
              </w:rPr>
            </w:pPr>
          </w:p>
        </w:tc>
        <w:tc>
          <w:tcPr>
            <w:tcW w:w="950" w:type="pct"/>
            <w:tcBorders>
              <w:top w:val="nil"/>
              <w:left w:val="nil"/>
              <w:bottom w:val="nil"/>
              <w:right w:val="nil"/>
            </w:tcBorders>
            <w:shd w:val="clear" w:color="auto" w:fill="FFFFFF"/>
            <w:tcMar>
              <w:top w:w="0" w:type="dxa"/>
              <w:left w:w="57" w:type="dxa"/>
              <w:bottom w:w="0" w:type="dxa"/>
              <w:right w:w="57" w:type="dxa"/>
            </w:tcMar>
            <w:vAlign w:val="center"/>
            <w:hideMark/>
          </w:tcPr>
          <w:p w14:paraId="1C3514D1" w14:textId="77777777" w:rsidR="00AB6027" w:rsidRDefault="00AB6027" w:rsidP="00AB6027">
            <w:pPr>
              <w:spacing w:after="160" w:line="259" w:lineRule="auto"/>
              <w:rPr>
                <w:rFonts w:eastAsia="Times New Roman"/>
                <w:sz w:val="20"/>
                <w:szCs w:val="20"/>
              </w:rPr>
            </w:pPr>
          </w:p>
        </w:tc>
        <w:tc>
          <w:tcPr>
            <w:tcW w:w="650" w:type="pct"/>
            <w:tcBorders>
              <w:top w:val="nil"/>
              <w:left w:val="nil"/>
              <w:bottom w:val="nil"/>
              <w:right w:val="nil"/>
            </w:tcBorders>
            <w:shd w:val="clear" w:color="auto" w:fill="FFFFFF"/>
            <w:tcMar>
              <w:top w:w="0" w:type="dxa"/>
              <w:left w:w="57" w:type="dxa"/>
              <w:bottom w:w="0" w:type="dxa"/>
              <w:right w:w="57" w:type="dxa"/>
            </w:tcMar>
            <w:vAlign w:val="center"/>
            <w:hideMark/>
          </w:tcPr>
          <w:p w14:paraId="3B6C6966" w14:textId="77777777" w:rsidR="00AB6027" w:rsidRDefault="00AB6027" w:rsidP="00AB6027">
            <w:pPr>
              <w:spacing w:after="160" w:line="259" w:lineRule="auto"/>
              <w:rPr>
                <w:rFonts w:eastAsia="Times New Roman"/>
                <w:sz w:val="20"/>
                <w:szCs w:val="20"/>
              </w:rPr>
            </w:pPr>
          </w:p>
        </w:tc>
        <w:tc>
          <w:tcPr>
            <w:tcW w:w="650" w:type="pct"/>
            <w:tcBorders>
              <w:top w:val="nil"/>
              <w:left w:val="nil"/>
              <w:bottom w:val="nil"/>
              <w:right w:val="nil"/>
            </w:tcBorders>
            <w:shd w:val="clear" w:color="auto" w:fill="FFFFFF"/>
            <w:tcMar>
              <w:top w:w="0" w:type="dxa"/>
              <w:left w:w="57" w:type="dxa"/>
              <w:bottom w:w="0" w:type="dxa"/>
              <w:right w:w="57" w:type="dxa"/>
            </w:tcMar>
            <w:vAlign w:val="center"/>
            <w:hideMark/>
          </w:tcPr>
          <w:p w14:paraId="49142EDE" w14:textId="77777777" w:rsidR="00AB6027" w:rsidRDefault="00AB6027" w:rsidP="00AB6027">
            <w:pPr>
              <w:spacing w:after="160" w:line="259" w:lineRule="auto"/>
              <w:rPr>
                <w:rFonts w:eastAsia="Times New Roman"/>
                <w:sz w:val="20"/>
                <w:szCs w:val="20"/>
              </w:rPr>
            </w:pPr>
          </w:p>
        </w:tc>
        <w:tc>
          <w:tcPr>
            <w:tcW w:w="600" w:type="pct"/>
            <w:tcBorders>
              <w:top w:val="nil"/>
              <w:left w:val="nil"/>
              <w:bottom w:val="nil"/>
              <w:right w:val="nil"/>
            </w:tcBorders>
            <w:shd w:val="clear" w:color="auto" w:fill="FFFFFF"/>
            <w:tcMar>
              <w:top w:w="0" w:type="dxa"/>
              <w:left w:w="57" w:type="dxa"/>
              <w:bottom w:w="0" w:type="dxa"/>
              <w:right w:w="57" w:type="dxa"/>
            </w:tcMar>
            <w:vAlign w:val="center"/>
            <w:hideMark/>
          </w:tcPr>
          <w:p w14:paraId="2656D90F" w14:textId="77777777" w:rsidR="00AB6027" w:rsidRDefault="00AB6027" w:rsidP="00AB6027">
            <w:pPr>
              <w:spacing w:after="160" w:line="259" w:lineRule="auto"/>
              <w:rPr>
                <w:rFonts w:eastAsia="Times New Roman"/>
                <w:sz w:val="20"/>
                <w:szCs w:val="20"/>
              </w:rPr>
            </w:pPr>
          </w:p>
        </w:tc>
        <w:tc>
          <w:tcPr>
            <w:tcW w:w="750" w:type="pct"/>
            <w:tcBorders>
              <w:top w:val="nil"/>
              <w:left w:val="nil"/>
              <w:bottom w:val="nil"/>
              <w:right w:val="nil"/>
            </w:tcBorders>
            <w:shd w:val="clear" w:color="auto" w:fill="FFFFFF"/>
            <w:tcMar>
              <w:top w:w="0" w:type="dxa"/>
              <w:left w:w="57" w:type="dxa"/>
              <w:bottom w:w="0" w:type="dxa"/>
              <w:right w:w="57" w:type="dxa"/>
            </w:tcMar>
            <w:vAlign w:val="center"/>
            <w:hideMark/>
          </w:tcPr>
          <w:p w14:paraId="6CD1E931" w14:textId="77777777" w:rsidR="00AB6027" w:rsidRDefault="00AB6027" w:rsidP="00AB6027">
            <w:pPr>
              <w:spacing w:after="160" w:line="259" w:lineRule="auto"/>
              <w:rPr>
                <w:rFonts w:eastAsia="Times New Roman"/>
                <w:sz w:val="20"/>
                <w:szCs w:val="20"/>
              </w:rPr>
            </w:pPr>
          </w:p>
        </w:tc>
      </w:tr>
      <w:tr w:rsidR="00AB6027" w14:paraId="772F24FF" w14:textId="77777777" w:rsidTr="00FC1228">
        <w:trPr>
          <w:trHeight w:val="284"/>
        </w:trPr>
        <w:tc>
          <w:tcPr>
            <w:tcW w:w="5000" w:type="pct"/>
            <w:gridSpan w:val="7"/>
            <w:tcBorders>
              <w:top w:val="nil"/>
              <w:left w:val="nil"/>
              <w:bottom w:val="nil"/>
              <w:right w:val="nil"/>
            </w:tcBorders>
            <w:shd w:val="clear" w:color="auto" w:fill="FFFFFF"/>
            <w:tcMar>
              <w:top w:w="0" w:type="dxa"/>
              <w:left w:w="57" w:type="dxa"/>
              <w:bottom w:w="0" w:type="dxa"/>
              <w:right w:w="57" w:type="dxa"/>
            </w:tcMar>
            <w:vAlign w:val="center"/>
            <w:hideMark/>
          </w:tcPr>
          <w:p w14:paraId="34172690" w14:textId="77777777" w:rsidR="00AB6027" w:rsidRDefault="00AB6027" w:rsidP="00AB6027">
            <w:pPr>
              <w:spacing w:after="160" w:line="259" w:lineRule="auto"/>
              <w:ind w:firstLine="720"/>
            </w:pPr>
            <w:r>
              <w:t>Бундан ташқари, махсус ҳаракатдаги таркибда пломбалар мавжуд бўлган (қаерда, кимга тегишли, қандай белгилари бўлган) ____________________________</w:t>
            </w:r>
          </w:p>
        </w:tc>
      </w:tr>
      <w:tr w:rsidR="00AB6027" w14:paraId="526EC25B" w14:textId="77777777" w:rsidTr="00FC1228">
        <w:trPr>
          <w:trHeight w:val="284"/>
        </w:trPr>
        <w:tc>
          <w:tcPr>
            <w:tcW w:w="5000" w:type="pct"/>
            <w:gridSpan w:val="7"/>
            <w:tcBorders>
              <w:top w:val="nil"/>
              <w:left w:val="nil"/>
              <w:bottom w:val="nil"/>
              <w:right w:val="nil"/>
            </w:tcBorders>
            <w:shd w:val="clear" w:color="auto" w:fill="FFFFFF"/>
            <w:tcMar>
              <w:top w:w="0" w:type="dxa"/>
              <w:left w:w="57" w:type="dxa"/>
              <w:bottom w:w="0" w:type="dxa"/>
              <w:right w:w="57" w:type="dxa"/>
            </w:tcMar>
            <w:vAlign w:val="center"/>
            <w:hideMark/>
          </w:tcPr>
          <w:p w14:paraId="66AB3DCD" w14:textId="77777777" w:rsidR="00AB6027" w:rsidRDefault="00AB6027" w:rsidP="00AB6027">
            <w:pPr>
              <w:spacing w:after="160" w:line="259" w:lineRule="auto"/>
              <w:ind w:firstLine="720"/>
            </w:pPr>
            <w:r>
              <w:t>Пломбаларда очилганликлари ва шикастланиш аломатлари борлиги _______</w:t>
            </w:r>
          </w:p>
        </w:tc>
      </w:tr>
      <w:tr w:rsidR="00AB6027" w14:paraId="1D9A9069" w14:textId="77777777" w:rsidTr="00FC1228">
        <w:trPr>
          <w:trHeight w:val="284"/>
        </w:trPr>
        <w:tc>
          <w:tcPr>
            <w:tcW w:w="5000" w:type="pct"/>
            <w:gridSpan w:val="7"/>
            <w:tcBorders>
              <w:top w:val="nil"/>
              <w:left w:val="nil"/>
              <w:bottom w:val="nil"/>
              <w:right w:val="nil"/>
            </w:tcBorders>
            <w:shd w:val="clear" w:color="auto" w:fill="FFFFFF"/>
            <w:tcMar>
              <w:top w:w="0" w:type="dxa"/>
              <w:left w:w="57" w:type="dxa"/>
              <w:bottom w:w="0" w:type="dxa"/>
              <w:right w:w="57" w:type="dxa"/>
            </w:tcMar>
            <w:vAlign w:val="center"/>
            <w:hideMark/>
          </w:tcPr>
          <w:p w14:paraId="7E22F193" w14:textId="77777777" w:rsidR="00AB6027" w:rsidRDefault="00AB6027" w:rsidP="00AB6027">
            <w:pPr>
              <w:spacing w:after="160" w:line="259" w:lineRule="auto"/>
              <w:ind w:firstLine="720"/>
            </w:pPr>
            <w:r>
              <w:t>__________________________________________________________________</w:t>
            </w:r>
          </w:p>
        </w:tc>
      </w:tr>
      <w:tr w:rsidR="00AB6027" w14:paraId="7B2A5F90" w14:textId="77777777" w:rsidTr="00FC1228">
        <w:trPr>
          <w:trHeight w:val="284"/>
        </w:trPr>
        <w:tc>
          <w:tcPr>
            <w:tcW w:w="5000" w:type="pct"/>
            <w:gridSpan w:val="7"/>
            <w:tcBorders>
              <w:top w:val="nil"/>
              <w:left w:val="nil"/>
              <w:bottom w:val="nil"/>
              <w:right w:val="nil"/>
            </w:tcBorders>
            <w:shd w:val="clear" w:color="auto" w:fill="FFFFFF"/>
            <w:tcMar>
              <w:top w:w="0" w:type="dxa"/>
              <w:left w:w="57" w:type="dxa"/>
              <w:bottom w:w="0" w:type="dxa"/>
              <w:right w:w="57" w:type="dxa"/>
            </w:tcMar>
            <w:vAlign w:val="center"/>
            <w:hideMark/>
          </w:tcPr>
          <w:p w14:paraId="4DA2D74C" w14:textId="77777777" w:rsidR="00AB6027" w:rsidRDefault="00AB6027" w:rsidP="00AB6027">
            <w:pPr>
              <w:spacing w:after="160" w:line="259" w:lineRule="auto"/>
              <w:ind w:firstLine="720"/>
            </w:pPr>
            <w:r>
              <w:t>Вагон (контейнер)нинг техник ҳолати юзасидан ________________________ техник ҳолати далолатномаси _____-сон санаси _____________________________</w:t>
            </w:r>
          </w:p>
        </w:tc>
      </w:tr>
      <w:tr w:rsidR="00AB6027" w14:paraId="764F31DA" w14:textId="77777777" w:rsidTr="00FC1228">
        <w:trPr>
          <w:trHeight w:val="284"/>
        </w:trPr>
        <w:tc>
          <w:tcPr>
            <w:tcW w:w="5000" w:type="pct"/>
            <w:gridSpan w:val="7"/>
            <w:tcBorders>
              <w:top w:val="nil"/>
              <w:left w:val="nil"/>
              <w:bottom w:val="nil"/>
              <w:right w:val="nil"/>
            </w:tcBorders>
            <w:shd w:val="clear" w:color="auto" w:fill="FFFFFF"/>
            <w:tcMar>
              <w:top w:w="0" w:type="dxa"/>
              <w:left w:w="57" w:type="dxa"/>
              <w:bottom w:w="0" w:type="dxa"/>
              <w:right w:w="57" w:type="dxa"/>
            </w:tcMar>
            <w:vAlign w:val="center"/>
            <w:hideMark/>
          </w:tcPr>
          <w:p w14:paraId="23A1192A" w14:textId="77777777" w:rsidR="00AB6027" w:rsidRDefault="00AB6027" w:rsidP="00AB6027">
            <w:pPr>
              <w:spacing w:after="160" w:line="259" w:lineRule="auto"/>
              <w:ind w:firstLine="720"/>
            </w:pPr>
            <w:r>
              <w:t>Юкнинг ҳолати ва тараси юзасидан юк ҳужжатига киритилган белгилар ____</w:t>
            </w:r>
          </w:p>
        </w:tc>
      </w:tr>
      <w:tr w:rsidR="00AB6027" w14:paraId="2B531F88" w14:textId="77777777" w:rsidTr="00FC1228">
        <w:trPr>
          <w:trHeight w:val="284"/>
        </w:trPr>
        <w:tc>
          <w:tcPr>
            <w:tcW w:w="5000" w:type="pct"/>
            <w:gridSpan w:val="7"/>
            <w:tcBorders>
              <w:top w:val="nil"/>
              <w:left w:val="nil"/>
              <w:bottom w:val="nil"/>
              <w:right w:val="nil"/>
            </w:tcBorders>
            <w:shd w:val="clear" w:color="auto" w:fill="FFFFFF"/>
            <w:tcMar>
              <w:top w:w="0" w:type="dxa"/>
              <w:left w:w="57" w:type="dxa"/>
              <w:bottom w:w="0" w:type="dxa"/>
              <w:right w:w="57" w:type="dxa"/>
            </w:tcMar>
            <w:vAlign w:val="center"/>
            <w:hideMark/>
          </w:tcPr>
          <w:p w14:paraId="573870FB" w14:textId="77777777" w:rsidR="00AB6027" w:rsidRDefault="00AB6027" w:rsidP="00AB6027">
            <w:pPr>
              <w:spacing w:after="160" w:line="259" w:lineRule="auto"/>
              <w:ind w:firstLine="720"/>
            </w:pPr>
            <w:r>
              <w:t>__________________________________________________________________</w:t>
            </w:r>
          </w:p>
        </w:tc>
      </w:tr>
      <w:tr w:rsidR="00AB6027" w14:paraId="65E64184" w14:textId="77777777" w:rsidTr="00FC1228">
        <w:trPr>
          <w:trHeight w:val="284"/>
        </w:trPr>
        <w:tc>
          <w:tcPr>
            <w:tcW w:w="5000" w:type="pct"/>
            <w:gridSpan w:val="7"/>
            <w:tcBorders>
              <w:top w:val="nil"/>
              <w:left w:val="nil"/>
              <w:bottom w:val="nil"/>
              <w:right w:val="nil"/>
            </w:tcBorders>
            <w:shd w:val="clear" w:color="auto" w:fill="FFFFFF"/>
            <w:tcMar>
              <w:top w:w="0" w:type="dxa"/>
              <w:left w:w="57" w:type="dxa"/>
              <w:bottom w:w="0" w:type="dxa"/>
              <w:right w:w="57" w:type="dxa"/>
            </w:tcMar>
            <w:vAlign w:val="center"/>
            <w:hideMark/>
          </w:tcPr>
          <w:p w14:paraId="2EED6FC9" w14:textId="77777777" w:rsidR="00AB6027" w:rsidRDefault="00AB6027" w:rsidP="00AB6027">
            <w:pPr>
              <w:spacing w:after="160" w:line="259" w:lineRule="auto"/>
              <w:ind w:firstLine="720"/>
            </w:pPr>
            <w:r>
              <w:t>Юкнинг эълон қилинган қиймати ______________ сўм _____________ тийин</w:t>
            </w:r>
          </w:p>
        </w:tc>
      </w:tr>
      <w:tr w:rsidR="00AB6027" w14:paraId="50D673B2" w14:textId="77777777" w:rsidTr="00FC1228">
        <w:trPr>
          <w:trHeight w:val="284"/>
        </w:trPr>
        <w:tc>
          <w:tcPr>
            <w:tcW w:w="5000" w:type="pct"/>
            <w:gridSpan w:val="7"/>
            <w:tcBorders>
              <w:top w:val="nil"/>
              <w:left w:val="nil"/>
              <w:bottom w:val="nil"/>
              <w:right w:val="nil"/>
            </w:tcBorders>
            <w:shd w:val="clear" w:color="auto" w:fill="FFFFFF"/>
            <w:tcMar>
              <w:top w:w="0" w:type="dxa"/>
              <w:left w:w="57" w:type="dxa"/>
              <w:bottom w:w="0" w:type="dxa"/>
              <w:right w:w="57" w:type="dxa"/>
            </w:tcMar>
            <w:vAlign w:val="center"/>
            <w:hideMark/>
          </w:tcPr>
          <w:p w14:paraId="4D6C5A71" w14:textId="77777777" w:rsidR="00AB6027" w:rsidRDefault="00AB6027" w:rsidP="00AB6027">
            <w:pPr>
              <w:spacing w:after="160" w:line="259" w:lineRule="auto"/>
              <w:ind w:firstLine="720"/>
            </w:pPr>
            <w:r>
              <w:t>Юк кимнинг мосламалари билан ортилган____________________________</w:t>
            </w:r>
          </w:p>
        </w:tc>
      </w:tr>
      <w:tr w:rsidR="00AB6027" w14:paraId="70A9A862" w14:textId="77777777" w:rsidTr="00FC1228">
        <w:trPr>
          <w:trHeight w:val="284"/>
        </w:trPr>
        <w:tc>
          <w:tcPr>
            <w:tcW w:w="5000" w:type="pct"/>
            <w:gridSpan w:val="7"/>
            <w:tcBorders>
              <w:top w:val="nil"/>
              <w:left w:val="nil"/>
              <w:bottom w:val="nil"/>
              <w:right w:val="nil"/>
            </w:tcBorders>
            <w:shd w:val="clear" w:color="auto" w:fill="FFFFFF"/>
            <w:tcMar>
              <w:top w:w="0" w:type="dxa"/>
              <w:left w:w="57" w:type="dxa"/>
              <w:bottom w:w="0" w:type="dxa"/>
              <w:right w:w="57" w:type="dxa"/>
            </w:tcMar>
            <w:vAlign w:val="center"/>
            <w:hideMark/>
          </w:tcPr>
          <w:p w14:paraId="4E215AEA" w14:textId="77777777" w:rsidR="00AB6027" w:rsidRDefault="00AB6027" w:rsidP="00AB6027">
            <w:pPr>
              <w:spacing w:after="160" w:line="259" w:lineRule="auto"/>
              <w:ind w:firstLine="720"/>
            </w:pPr>
            <w:r>
              <w:t>Юкнинг ортишда аниқланган оғирлиги ________________________________</w:t>
            </w:r>
          </w:p>
        </w:tc>
      </w:tr>
      <w:tr w:rsidR="00AB6027" w14:paraId="1D0F9B6B" w14:textId="77777777" w:rsidTr="00FC1228">
        <w:trPr>
          <w:trHeight w:val="284"/>
        </w:trPr>
        <w:tc>
          <w:tcPr>
            <w:tcW w:w="5000" w:type="pct"/>
            <w:gridSpan w:val="7"/>
            <w:tcBorders>
              <w:top w:val="nil"/>
              <w:left w:val="nil"/>
              <w:bottom w:val="nil"/>
              <w:right w:val="nil"/>
            </w:tcBorders>
            <w:shd w:val="clear" w:color="auto" w:fill="FFFFFF"/>
            <w:tcMar>
              <w:top w:w="0" w:type="dxa"/>
              <w:left w:w="57" w:type="dxa"/>
              <w:bottom w:w="0" w:type="dxa"/>
              <w:right w:w="57" w:type="dxa"/>
            </w:tcMar>
            <w:vAlign w:val="center"/>
            <w:hideMark/>
          </w:tcPr>
          <w:p w14:paraId="37ADAE97" w14:textId="77777777" w:rsidR="00AB6027" w:rsidRDefault="00AB6027" w:rsidP="00AB6027">
            <w:pPr>
              <w:spacing w:after="160" w:line="259" w:lineRule="auto"/>
              <w:ind w:firstLine="2700"/>
              <w:jc w:val="center"/>
            </w:pPr>
            <w:r>
              <w:rPr>
                <w:vertAlign w:val="superscript"/>
              </w:rPr>
              <w:t>(ким томонидан ва қайси услубда)</w:t>
            </w:r>
          </w:p>
        </w:tc>
      </w:tr>
      <w:tr w:rsidR="00AB6027" w14:paraId="354A39AF" w14:textId="77777777" w:rsidTr="00FC1228">
        <w:trPr>
          <w:trHeight w:val="284"/>
        </w:trPr>
        <w:tc>
          <w:tcPr>
            <w:tcW w:w="5000" w:type="pct"/>
            <w:gridSpan w:val="7"/>
            <w:tcBorders>
              <w:top w:val="nil"/>
              <w:left w:val="nil"/>
              <w:bottom w:val="nil"/>
              <w:right w:val="nil"/>
            </w:tcBorders>
            <w:shd w:val="clear" w:color="auto" w:fill="FFFFFF"/>
            <w:tcMar>
              <w:top w:w="0" w:type="dxa"/>
              <w:left w:w="57" w:type="dxa"/>
              <w:bottom w:w="0" w:type="dxa"/>
              <w:right w:w="57" w:type="dxa"/>
            </w:tcMar>
            <w:vAlign w:val="center"/>
            <w:hideMark/>
          </w:tcPr>
          <w:p w14:paraId="7ACA1310" w14:textId="77777777" w:rsidR="00AB6027" w:rsidRDefault="00AB6027" w:rsidP="00AB6027">
            <w:pPr>
              <w:spacing w:after="160" w:line="259" w:lineRule="auto"/>
              <w:ind w:firstLine="720"/>
            </w:pPr>
            <w:r>
              <w:t>*Агар, пломбаларда назорат белгилари, станция ва темир йўлнинг (инфратузилма эгасининг, ташувчининг) номи бўлмаса кўрсатилган графаларда «йўқ» сўзи қўйилади.</w:t>
            </w:r>
          </w:p>
        </w:tc>
      </w:tr>
      <w:tr w:rsidR="00AB6027" w14:paraId="6F0F2117" w14:textId="77777777" w:rsidTr="00FC1228">
        <w:trPr>
          <w:trHeight w:val="284"/>
        </w:trPr>
        <w:tc>
          <w:tcPr>
            <w:tcW w:w="5000" w:type="pct"/>
            <w:gridSpan w:val="7"/>
            <w:tcBorders>
              <w:top w:val="nil"/>
              <w:left w:val="nil"/>
              <w:bottom w:val="nil"/>
              <w:right w:val="nil"/>
            </w:tcBorders>
            <w:shd w:val="clear" w:color="auto" w:fill="FFFFFF"/>
            <w:tcMar>
              <w:top w:w="0" w:type="dxa"/>
              <w:left w:w="57" w:type="dxa"/>
              <w:bottom w:w="0" w:type="dxa"/>
              <w:right w:w="57" w:type="dxa"/>
            </w:tcMar>
            <w:vAlign w:val="center"/>
            <w:hideMark/>
          </w:tcPr>
          <w:p w14:paraId="7B93C590" w14:textId="77777777" w:rsidR="00AB6027" w:rsidRDefault="00AB6027" w:rsidP="00AB6027">
            <w:pPr>
              <w:spacing w:after="160" w:line="259" w:lineRule="auto"/>
              <w:ind w:firstLine="720"/>
            </w:pPr>
          </w:p>
        </w:tc>
      </w:tr>
      <w:tr w:rsidR="00AB6027" w14:paraId="5EAD0E0A" w14:textId="77777777" w:rsidTr="00FC1228">
        <w:trPr>
          <w:trHeight w:val="284"/>
        </w:trPr>
        <w:tc>
          <w:tcPr>
            <w:tcW w:w="5000" w:type="pct"/>
            <w:gridSpan w:val="7"/>
            <w:tcBorders>
              <w:top w:val="nil"/>
              <w:left w:val="nil"/>
              <w:bottom w:val="nil"/>
              <w:right w:val="nil"/>
            </w:tcBorders>
            <w:shd w:val="clear" w:color="auto" w:fill="FFFFFF"/>
            <w:tcMar>
              <w:top w:w="0" w:type="dxa"/>
              <w:left w:w="57" w:type="dxa"/>
              <w:bottom w:w="0" w:type="dxa"/>
              <w:right w:w="57" w:type="dxa"/>
            </w:tcMar>
            <w:vAlign w:val="center"/>
            <w:hideMark/>
          </w:tcPr>
          <w:p w14:paraId="32757242" w14:textId="77777777" w:rsidR="00AB6027" w:rsidRDefault="00AB6027" w:rsidP="00AB6027">
            <w:pPr>
              <w:spacing w:after="160" w:line="259" w:lineRule="auto"/>
              <w:jc w:val="center"/>
            </w:pPr>
            <w:r>
              <w:t>Текшириш натижалари:</w:t>
            </w:r>
          </w:p>
        </w:tc>
      </w:tr>
      <w:tr w:rsidR="00AB6027" w14:paraId="1D7ED296" w14:textId="77777777" w:rsidTr="00FC1228">
        <w:trPr>
          <w:trHeight w:val="284"/>
        </w:trPr>
        <w:tc>
          <w:tcPr>
            <w:tcW w:w="5000" w:type="pct"/>
            <w:gridSpan w:val="7"/>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30007B16" w14:textId="77777777" w:rsidR="00AB6027" w:rsidRDefault="00AB6027" w:rsidP="00AB6027">
            <w:pPr>
              <w:spacing w:after="160" w:line="259" w:lineRule="auto"/>
              <w:jc w:val="center"/>
            </w:pPr>
          </w:p>
        </w:tc>
      </w:tr>
      <w:tr w:rsidR="00AB6027" w14:paraId="6C8C6898" w14:textId="77777777" w:rsidTr="00FC1228">
        <w:trPr>
          <w:trHeight w:val="284"/>
        </w:trPr>
        <w:tc>
          <w:tcPr>
            <w:tcW w:w="120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256184EF" w14:textId="77777777" w:rsidR="00AB6027" w:rsidRDefault="00AB6027" w:rsidP="00AB6027">
            <w:pPr>
              <w:spacing w:after="160" w:line="259" w:lineRule="auto"/>
              <w:jc w:val="center"/>
            </w:pPr>
            <w:r>
              <w:rPr>
                <w:b/>
                <w:bCs/>
              </w:rPr>
              <w:t>Маркаси</w:t>
            </w:r>
          </w:p>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9358065" w14:textId="77777777" w:rsidR="00AB6027" w:rsidRDefault="00AB6027" w:rsidP="00AB6027">
            <w:pPr>
              <w:spacing w:after="160" w:line="259" w:lineRule="auto"/>
              <w:jc w:val="center"/>
            </w:pPr>
            <w:r>
              <w:rPr>
                <w:b/>
                <w:bCs/>
              </w:rPr>
              <w:t>Жойлар сони</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48B65AE" w14:textId="77777777" w:rsidR="00AB6027" w:rsidRDefault="00AB6027" w:rsidP="00AB6027">
            <w:pPr>
              <w:spacing w:after="160" w:line="259" w:lineRule="auto"/>
              <w:jc w:val="center"/>
            </w:pPr>
            <w:r>
              <w:rPr>
                <w:b/>
                <w:bCs/>
              </w:rPr>
              <w:t>Ўровлар</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2C88685" w14:textId="77777777" w:rsidR="00AB6027" w:rsidRDefault="00AB6027" w:rsidP="00AB6027">
            <w:pPr>
              <w:spacing w:after="160" w:line="259" w:lineRule="auto"/>
              <w:jc w:val="center"/>
            </w:pPr>
            <w:r>
              <w:rPr>
                <w:b/>
                <w:bCs/>
              </w:rPr>
              <w:t>Юкнинг номи</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1DD9302" w14:textId="77777777" w:rsidR="00AB6027" w:rsidRDefault="00AB6027" w:rsidP="00AB6027">
            <w:pPr>
              <w:spacing w:after="160" w:line="259" w:lineRule="auto"/>
              <w:jc w:val="center"/>
            </w:pPr>
            <w:r>
              <w:rPr>
                <w:b/>
                <w:bCs/>
              </w:rPr>
              <w:t>Юкнинг умумий оғирлиги,</w:t>
            </w:r>
          </w:p>
          <w:p w14:paraId="7C5D5C69" w14:textId="77777777" w:rsidR="00AB6027" w:rsidRDefault="00AB6027" w:rsidP="00AB6027">
            <w:pPr>
              <w:spacing w:after="160" w:line="259" w:lineRule="auto"/>
              <w:jc w:val="center"/>
            </w:pPr>
            <w:r>
              <w:rPr>
                <w:b/>
                <w:bCs/>
              </w:rPr>
              <w:t>kg</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4AF1A30" w14:textId="77777777" w:rsidR="00AB6027" w:rsidRDefault="00AB6027" w:rsidP="00AB6027">
            <w:pPr>
              <w:spacing w:after="160" w:line="259" w:lineRule="auto"/>
              <w:jc w:val="center"/>
            </w:pPr>
            <w:r>
              <w:rPr>
                <w:b/>
                <w:bCs/>
              </w:rPr>
              <w:t>Стандарт ўровдаги бир жойнинг оғирлиги</w:t>
            </w:r>
          </w:p>
        </w:tc>
      </w:tr>
      <w:tr w:rsidR="00AB6027" w14:paraId="3FAF2AF2" w14:textId="77777777" w:rsidTr="00FC1228">
        <w:trPr>
          <w:trHeight w:val="284"/>
        </w:trPr>
        <w:tc>
          <w:tcPr>
            <w:tcW w:w="5000" w:type="pct"/>
            <w:gridSpan w:val="7"/>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61958228" w14:textId="77777777" w:rsidR="00AB6027" w:rsidRDefault="00AB6027" w:rsidP="00AB6027">
            <w:pPr>
              <w:spacing w:after="160" w:line="259" w:lineRule="auto"/>
              <w:jc w:val="center"/>
            </w:pPr>
            <w:r>
              <w:t>Б бўлими. Ҳужжатларда кўрсатилиши бўйича:</w:t>
            </w:r>
          </w:p>
        </w:tc>
      </w:tr>
      <w:tr w:rsidR="00AB6027" w14:paraId="2C934EB8" w14:textId="77777777" w:rsidTr="00FC1228">
        <w:trPr>
          <w:trHeight w:val="284"/>
        </w:trPr>
        <w:tc>
          <w:tcPr>
            <w:tcW w:w="120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3E0F6DC4" w14:textId="77777777" w:rsidR="00AB6027" w:rsidRDefault="00AB6027" w:rsidP="00AB6027">
            <w:pPr>
              <w:spacing w:after="160" w:line="259" w:lineRule="auto"/>
              <w:jc w:val="center"/>
            </w:pPr>
          </w:p>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0F2C899" w14:textId="77777777" w:rsidR="00AB6027" w:rsidRDefault="00AB6027" w:rsidP="00AB6027">
            <w:pPr>
              <w:spacing w:after="160" w:line="259" w:lineRule="auto"/>
              <w:rPr>
                <w:rFonts w:eastAsia="Times New Roman"/>
                <w:sz w:val="20"/>
                <w:szCs w:val="20"/>
              </w:rPr>
            </w:pP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D0691F7" w14:textId="77777777" w:rsidR="00AB6027" w:rsidRDefault="00AB6027" w:rsidP="00AB6027">
            <w:pPr>
              <w:spacing w:after="160" w:line="259" w:lineRule="auto"/>
              <w:rPr>
                <w:rFonts w:eastAsia="Times New Roman"/>
                <w:sz w:val="20"/>
                <w:szCs w:val="20"/>
              </w:rPr>
            </w:pP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01A7849" w14:textId="77777777" w:rsidR="00AB6027" w:rsidRDefault="00AB6027" w:rsidP="00AB6027">
            <w:pPr>
              <w:spacing w:after="160" w:line="259" w:lineRule="auto"/>
              <w:rPr>
                <w:rFonts w:eastAsia="Times New Roman"/>
                <w:sz w:val="20"/>
                <w:szCs w:val="20"/>
              </w:rPr>
            </w:pP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2857444" w14:textId="77777777" w:rsidR="00AB6027" w:rsidRDefault="00AB6027" w:rsidP="00AB6027">
            <w:pPr>
              <w:spacing w:after="160" w:line="259" w:lineRule="auto"/>
              <w:rPr>
                <w:rFonts w:eastAsia="Times New Roman"/>
                <w:sz w:val="20"/>
                <w:szCs w:val="20"/>
              </w:rPr>
            </w:pP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4CA3656" w14:textId="77777777" w:rsidR="00AB6027" w:rsidRDefault="00AB6027" w:rsidP="00AB6027">
            <w:pPr>
              <w:spacing w:after="160" w:line="259" w:lineRule="auto"/>
              <w:rPr>
                <w:rFonts w:eastAsia="Times New Roman"/>
                <w:sz w:val="20"/>
                <w:szCs w:val="20"/>
              </w:rPr>
            </w:pPr>
          </w:p>
        </w:tc>
      </w:tr>
      <w:tr w:rsidR="00AB6027" w14:paraId="6A0E5167" w14:textId="77777777" w:rsidTr="00FC1228">
        <w:trPr>
          <w:trHeight w:val="284"/>
        </w:trPr>
        <w:tc>
          <w:tcPr>
            <w:tcW w:w="5000" w:type="pct"/>
            <w:gridSpan w:val="7"/>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2A3FBBA4" w14:textId="77777777" w:rsidR="00AB6027" w:rsidRDefault="00AB6027" w:rsidP="00AB6027">
            <w:pPr>
              <w:spacing w:after="160" w:line="259" w:lineRule="auto"/>
              <w:jc w:val="center"/>
            </w:pPr>
            <w:r>
              <w:t>В бўлими. Аслида аниқланди:</w:t>
            </w:r>
          </w:p>
        </w:tc>
      </w:tr>
      <w:tr w:rsidR="00AB6027" w14:paraId="2BB81574" w14:textId="77777777" w:rsidTr="00FC1228">
        <w:trPr>
          <w:trHeight w:val="284"/>
        </w:trPr>
        <w:tc>
          <w:tcPr>
            <w:tcW w:w="120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4255B98E" w14:textId="77777777" w:rsidR="00AB6027" w:rsidRDefault="00AB6027" w:rsidP="00AB6027">
            <w:pPr>
              <w:spacing w:after="160" w:line="259" w:lineRule="auto"/>
              <w:jc w:val="center"/>
            </w:pPr>
          </w:p>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DBC4DF5" w14:textId="77777777" w:rsidR="00AB6027" w:rsidRDefault="00AB6027" w:rsidP="00AB6027">
            <w:pPr>
              <w:spacing w:after="160" w:line="259" w:lineRule="auto"/>
              <w:rPr>
                <w:rFonts w:eastAsia="Times New Roman"/>
                <w:sz w:val="20"/>
                <w:szCs w:val="20"/>
              </w:rPr>
            </w:pP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C0793E2" w14:textId="77777777" w:rsidR="00AB6027" w:rsidRDefault="00AB6027" w:rsidP="00AB6027">
            <w:pPr>
              <w:spacing w:after="160" w:line="259" w:lineRule="auto"/>
              <w:rPr>
                <w:rFonts w:eastAsia="Times New Roman"/>
                <w:sz w:val="20"/>
                <w:szCs w:val="20"/>
              </w:rPr>
            </w:pP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9C123E2" w14:textId="77777777" w:rsidR="00AB6027" w:rsidRDefault="00AB6027" w:rsidP="00AB6027">
            <w:pPr>
              <w:spacing w:after="160" w:line="259" w:lineRule="auto"/>
              <w:rPr>
                <w:rFonts w:eastAsia="Times New Roman"/>
                <w:sz w:val="20"/>
                <w:szCs w:val="20"/>
              </w:rPr>
            </w:pP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18A8CC4" w14:textId="77777777" w:rsidR="00AB6027" w:rsidRDefault="00AB6027" w:rsidP="00AB6027">
            <w:pPr>
              <w:spacing w:after="160" w:line="259" w:lineRule="auto"/>
              <w:rPr>
                <w:rFonts w:eastAsia="Times New Roman"/>
                <w:sz w:val="20"/>
                <w:szCs w:val="20"/>
              </w:rPr>
            </w:pP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B46F1D4" w14:textId="77777777" w:rsidR="00AB6027" w:rsidRDefault="00AB6027" w:rsidP="00AB6027">
            <w:pPr>
              <w:spacing w:after="160" w:line="259" w:lineRule="auto"/>
              <w:rPr>
                <w:rFonts w:eastAsia="Times New Roman"/>
                <w:sz w:val="20"/>
                <w:szCs w:val="20"/>
              </w:rPr>
            </w:pPr>
          </w:p>
        </w:tc>
      </w:tr>
      <w:tr w:rsidR="00AB6027" w14:paraId="56AEC9BA" w14:textId="77777777" w:rsidTr="00FC1228">
        <w:trPr>
          <w:trHeight w:val="284"/>
        </w:trPr>
        <w:tc>
          <w:tcPr>
            <w:tcW w:w="5000" w:type="pct"/>
            <w:gridSpan w:val="7"/>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501BD45D" w14:textId="77777777" w:rsidR="00AB6027" w:rsidRDefault="00AB6027" w:rsidP="00AB6027">
            <w:pPr>
              <w:spacing w:after="160" w:line="259" w:lineRule="auto"/>
              <w:jc w:val="center"/>
            </w:pPr>
            <w:r>
              <w:t>Шу жумладан шикастланган жойлар:</w:t>
            </w:r>
          </w:p>
        </w:tc>
      </w:tr>
      <w:tr w:rsidR="00AB6027" w14:paraId="188C4B88" w14:textId="77777777" w:rsidTr="00FC1228">
        <w:trPr>
          <w:trHeight w:val="284"/>
        </w:trPr>
        <w:tc>
          <w:tcPr>
            <w:tcW w:w="120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0A7DCB86" w14:textId="77777777" w:rsidR="00AB6027" w:rsidRDefault="00AB6027" w:rsidP="00AB6027">
            <w:pPr>
              <w:spacing w:after="160" w:line="259" w:lineRule="auto"/>
              <w:jc w:val="center"/>
            </w:pPr>
          </w:p>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6F59D30" w14:textId="77777777" w:rsidR="00AB6027" w:rsidRDefault="00AB6027" w:rsidP="00AB6027">
            <w:pPr>
              <w:spacing w:after="160" w:line="259" w:lineRule="auto"/>
              <w:rPr>
                <w:rFonts w:eastAsia="Times New Roman"/>
                <w:sz w:val="20"/>
                <w:szCs w:val="20"/>
              </w:rPr>
            </w:pP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79BF52E" w14:textId="77777777" w:rsidR="00AB6027" w:rsidRDefault="00AB6027" w:rsidP="00AB6027">
            <w:pPr>
              <w:spacing w:after="160" w:line="259" w:lineRule="auto"/>
              <w:rPr>
                <w:rFonts w:eastAsia="Times New Roman"/>
                <w:sz w:val="20"/>
                <w:szCs w:val="20"/>
              </w:rPr>
            </w:pP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519CF22" w14:textId="77777777" w:rsidR="00AB6027" w:rsidRDefault="00AB6027" w:rsidP="00AB6027">
            <w:pPr>
              <w:spacing w:after="160" w:line="259" w:lineRule="auto"/>
              <w:rPr>
                <w:rFonts w:eastAsia="Times New Roman"/>
                <w:sz w:val="20"/>
                <w:szCs w:val="20"/>
              </w:rPr>
            </w:pP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A2C3AFF" w14:textId="77777777" w:rsidR="00AB6027" w:rsidRDefault="00AB6027" w:rsidP="00AB6027">
            <w:pPr>
              <w:spacing w:after="160" w:line="259" w:lineRule="auto"/>
              <w:rPr>
                <w:rFonts w:eastAsia="Times New Roman"/>
                <w:sz w:val="20"/>
                <w:szCs w:val="20"/>
              </w:rPr>
            </w:pP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DE014D6" w14:textId="77777777" w:rsidR="00AB6027" w:rsidRDefault="00AB6027" w:rsidP="00AB6027">
            <w:pPr>
              <w:spacing w:after="160" w:line="259" w:lineRule="auto"/>
              <w:rPr>
                <w:rFonts w:eastAsia="Times New Roman"/>
                <w:sz w:val="20"/>
                <w:szCs w:val="20"/>
              </w:rPr>
            </w:pPr>
          </w:p>
        </w:tc>
      </w:tr>
      <w:tr w:rsidR="00AB6027" w14:paraId="30CA3315" w14:textId="77777777" w:rsidTr="00FC1228">
        <w:trPr>
          <w:trHeight w:val="284"/>
        </w:trPr>
        <w:tc>
          <w:tcPr>
            <w:tcW w:w="5000" w:type="pct"/>
            <w:gridSpan w:val="7"/>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593A6890" w14:textId="77777777" w:rsidR="00AB6027" w:rsidRDefault="00AB6027" w:rsidP="00AB6027">
            <w:pPr>
              <w:spacing w:after="160" w:line="259" w:lineRule="auto"/>
              <w:jc w:val="center"/>
            </w:pPr>
            <w:r>
              <w:t>Г бўлими. Шикастланиш тавсифи*</w:t>
            </w:r>
          </w:p>
        </w:tc>
      </w:tr>
      <w:tr w:rsidR="00AB6027" w14:paraId="118645F7" w14:textId="77777777" w:rsidTr="00FC1228">
        <w:trPr>
          <w:trHeight w:val="284"/>
        </w:trPr>
        <w:tc>
          <w:tcPr>
            <w:tcW w:w="120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58166D24" w14:textId="77777777" w:rsidR="00AB6027" w:rsidRDefault="00AB6027" w:rsidP="00AB6027">
            <w:pPr>
              <w:spacing w:after="160" w:line="259" w:lineRule="auto"/>
              <w:jc w:val="center"/>
            </w:pPr>
          </w:p>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F65E6FA" w14:textId="77777777" w:rsidR="00AB6027" w:rsidRDefault="00AB6027" w:rsidP="00AB6027">
            <w:pPr>
              <w:spacing w:after="160" w:line="259" w:lineRule="auto"/>
              <w:rPr>
                <w:rFonts w:eastAsia="Times New Roman"/>
                <w:sz w:val="20"/>
                <w:szCs w:val="20"/>
              </w:rPr>
            </w:pP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35AEA0D" w14:textId="77777777" w:rsidR="00AB6027" w:rsidRDefault="00AB6027" w:rsidP="00AB6027">
            <w:pPr>
              <w:spacing w:after="160" w:line="259" w:lineRule="auto"/>
              <w:rPr>
                <w:rFonts w:eastAsia="Times New Roman"/>
                <w:sz w:val="20"/>
                <w:szCs w:val="20"/>
              </w:rPr>
            </w:pP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1D1B77C" w14:textId="77777777" w:rsidR="00AB6027" w:rsidRDefault="00AB6027" w:rsidP="00AB6027">
            <w:pPr>
              <w:spacing w:after="160" w:line="259" w:lineRule="auto"/>
              <w:rPr>
                <w:rFonts w:eastAsia="Times New Roman"/>
                <w:sz w:val="20"/>
                <w:szCs w:val="20"/>
              </w:rPr>
            </w:pP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578E3D2" w14:textId="77777777" w:rsidR="00AB6027" w:rsidRDefault="00AB6027" w:rsidP="00AB6027">
            <w:pPr>
              <w:spacing w:after="160" w:line="259" w:lineRule="auto"/>
              <w:rPr>
                <w:rFonts w:eastAsia="Times New Roman"/>
                <w:sz w:val="20"/>
                <w:szCs w:val="20"/>
              </w:rPr>
            </w:pP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9C8A59D" w14:textId="77777777" w:rsidR="00AB6027" w:rsidRDefault="00AB6027" w:rsidP="00AB6027">
            <w:pPr>
              <w:spacing w:after="160" w:line="259" w:lineRule="auto"/>
              <w:rPr>
                <w:rFonts w:eastAsia="Times New Roman"/>
                <w:sz w:val="20"/>
                <w:szCs w:val="20"/>
              </w:rPr>
            </w:pPr>
          </w:p>
        </w:tc>
      </w:tr>
      <w:tr w:rsidR="00AB6027" w14:paraId="3B217122" w14:textId="77777777" w:rsidTr="00FC1228">
        <w:trPr>
          <w:trHeight w:val="284"/>
        </w:trPr>
        <w:tc>
          <w:tcPr>
            <w:tcW w:w="5000" w:type="pct"/>
            <w:gridSpan w:val="7"/>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6736C49C" w14:textId="77777777" w:rsidR="00AB6027" w:rsidRDefault="00AB6027" w:rsidP="00AB6027">
            <w:pPr>
              <w:spacing w:after="160" w:line="259" w:lineRule="auto"/>
              <w:jc w:val="center"/>
            </w:pPr>
            <w:r>
              <w:t>Д бўлими. Аниқланган ҳолатни юкнинг камомади ва ортиқчалигини кўрсатган ҳолда тавсифлаш</w:t>
            </w:r>
          </w:p>
        </w:tc>
      </w:tr>
      <w:tr w:rsidR="00AB6027" w14:paraId="046D4F77" w14:textId="77777777" w:rsidTr="00FC1228">
        <w:trPr>
          <w:trHeight w:val="284"/>
        </w:trPr>
        <w:tc>
          <w:tcPr>
            <w:tcW w:w="120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0CFE04BD" w14:textId="77777777" w:rsidR="00AB6027" w:rsidRDefault="00AB6027" w:rsidP="00AB6027">
            <w:pPr>
              <w:spacing w:after="160" w:line="259" w:lineRule="auto"/>
              <w:jc w:val="center"/>
            </w:pPr>
          </w:p>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80882E8" w14:textId="77777777" w:rsidR="00AB6027" w:rsidRDefault="00AB6027" w:rsidP="00AB6027">
            <w:pPr>
              <w:spacing w:after="160" w:line="259" w:lineRule="auto"/>
              <w:rPr>
                <w:rFonts w:eastAsia="Times New Roman"/>
                <w:sz w:val="20"/>
                <w:szCs w:val="20"/>
              </w:rPr>
            </w:pP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992B341" w14:textId="77777777" w:rsidR="00AB6027" w:rsidRDefault="00AB6027" w:rsidP="00AB6027">
            <w:pPr>
              <w:spacing w:after="160" w:line="259" w:lineRule="auto"/>
              <w:rPr>
                <w:rFonts w:eastAsia="Times New Roman"/>
                <w:sz w:val="20"/>
                <w:szCs w:val="20"/>
              </w:rPr>
            </w:pP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BF3AE90" w14:textId="77777777" w:rsidR="00AB6027" w:rsidRDefault="00AB6027" w:rsidP="00AB6027">
            <w:pPr>
              <w:spacing w:after="160" w:line="259" w:lineRule="auto"/>
              <w:rPr>
                <w:rFonts w:eastAsia="Times New Roman"/>
                <w:sz w:val="20"/>
                <w:szCs w:val="20"/>
              </w:rPr>
            </w:pP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E7C9E01" w14:textId="77777777" w:rsidR="00AB6027" w:rsidRDefault="00AB6027" w:rsidP="00AB6027">
            <w:pPr>
              <w:spacing w:after="160" w:line="259" w:lineRule="auto"/>
              <w:rPr>
                <w:rFonts w:eastAsia="Times New Roman"/>
                <w:sz w:val="20"/>
                <w:szCs w:val="20"/>
              </w:rPr>
            </w:pP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DC68872" w14:textId="77777777" w:rsidR="00AB6027" w:rsidRDefault="00AB6027" w:rsidP="00AB6027">
            <w:pPr>
              <w:spacing w:after="160" w:line="259" w:lineRule="auto"/>
              <w:rPr>
                <w:rFonts w:eastAsia="Times New Roman"/>
                <w:sz w:val="20"/>
                <w:szCs w:val="20"/>
              </w:rPr>
            </w:pPr>
          </w:p>
        </w:tc>
      </w:tr>
      <w:tr w:rsidR="00AB6027" w14:paraId="0697FC1C" w14:textId="77777777" w:rsidTr="00FC1228">
        <w:trPr>
          <w:trHeight w:val="284"/>
        </w:trPr>
        <w:tc>
          <w:tcPr>
            <w:tcW w:w="1200" w:type="pct"/>
            <w:gridSpan w:val="2"/>
            <w:tcBorders>
              <w:top w:val="nil"/>
              <w:left w:val="single" w:sz="8" w:space="0" w:color="auto"/>
              <w:bottom w:val="nil"/>
              <w:right w:val="nil"/>
            </w:tcBorders>
            <w:shd w:val="clear" w:color="auto" w:fill="FFFFFF"/>
            <w:tcMar>
              <w:top w:w="0" w:type="dxa"/>
              <w:left w:w="57" w:type="dxa"/>
              <w:bottom w:w="0" w:type="dxa"/>
              <w:right w:w="57" w:type="dxa"/>
            </w:tcMar>
            <w:vAlign w:val="center"/>
            <w:hideMark/>
          </w:tcPr>
          <w:p w14:paraId="708E37BB" w14:textId="77777777" w:rsidR="00AB6027" w:rsidRDefault="00AB6027" w:rsidP="00AB6027">
            <w:pPr>
              <w:spacing w:after="160" w:line="259" w:lineRule="auto"/>
              <w:rPr>
                <w:rFonts w:eastAsia="Times New Roman"/>
                <w:sz w:val="20"/>
                <w:szCs w:val="20"/>
              </w:rPr>
            </w:pPr>
          </w:p>
        </w:tc>
        <w:tc>
          <w:tcPr>
            <w:tcW w:w="950" w:type="pct"/>
            <w:tcBorders>
              <w:top w:val="nil"/>
              <w:left w:val="nil"/>
              <w:bottom w:val="nil"/>
              <w:right w:val="nil"/>
            </w:tcBorders>
            <w:shd w:val="clear" w:color="auto" w:fill="FFFFFF"/>
            <w:tcMar>
              <w:top w:w="0" w:type="dxa"/>
              <w:left w:w="57" w:type="dxa"/>
              <w:bottom w:w="0" w:type="dxa"/>
              <w:right w:w="57" w:type="dxa"/>
            </w:tcMar>
            <w:vAlign w:val="center"/>
            <w:hideMark/>
          </w:tcPr>
          <w:p w14:paraId="1AFD0748" w14:textId="77777777" w:rsidR="00AB6027" w:rsidRDefault="00AB6027" w:rsidP="00AB6027">
            <w:pPr>
              <w:spacing w:after="160" w:line="259" w:lineRule="auto"/>
              <w:rPr>
                <w:rFonts w:eastAsia="Times New Roman"/>
                <w:sz w:val="20"/>
                <w:szCs w:val="20"/>
              </w:rPr>
            </w:pPr>
          </w:p>
        </w:tc>
        <w:tc>
          <w:tcPr>
            <w:tcW w:w="650" w:type="pct"/>
            <w:tcBorders>
              <w:top w:val="nil"/>
              <w:left w:val="nil"/>
              <w:bottom w:val="nil"/>
              <w:right w:val="nil"/>
            </w:tcBorders>
            <w:shd w:val="clear" w:color="auto" w:fill="FFFFFF"/>
            <w:tcMar>
              <w:top w:w="0" w:type="dxa"/>
              <w:left w:w="57" w:type="dxa"/>
              <w:bottom w:w="0" w:type="dxa"/>
              <w:right w:w="57" w:type="dxa"/>
            </w:tcMar>
            <w:vAlign w:val="center"/>
            <w:hideMark/>
          </w:tcPr>
          <w:p w14:paraId="780D22DB" w14:textId="77777777" w:rsidR="00AB6027" w:rsidRDefault="00AB6027" w:rsidP="00AB6027">
            <w:pPr>
              <w:spacing w:after="160" w:line="259" w:lineRule="auto"/>
              <w:rPr>
                <w:rFonts w:eastAsia="Times New Roman"/>
                <w:sz w:val="20"/>
                <w:szCs w:val="20"/>
              </w:rPr>
            </w:pPr>
          </w:p>
        </w:tc>
        <w:tc>
          <w:tcPr>
            <w:tcW w:w="650" w:type="pct"/>
            <w:tcBorders>
              <w:top w:val="nil"/>
              <w:left w:val="nil"/>
              <w:bottom w:val="nil"/>
              <w:right w:val="nil"/>
            </w:tcBorders>
            <w:shd w:val="clear" w:color="auto" w:fill="FFFFFF"/>
            <w:tcMar>
              <w:top w:w="0" w:type="dxa"/>
              <w:left w:w="57" w:type="dxa"/>
              <w:bottom w:w="0" w:type="dxa"/>
              <w:right w:w="57" w:type="dxa"/>
            </w:tcMar>
            <w:vAlign w:val="center"/>
            <w:hideMark/>
          </w:tcPr>
          <w:p w14:paraId="2AFF1343" w14:textId="77777777" w:rsidR="00AB6027" w:rsidRDefault="00AB6027" w:rsidP="00AB6027">
            <w:pPr>
              <w:spacing w:after="160" w:line="259" w:lineRule="auto"/>
              <w:rPr>
                <w:rFonts w:eastAsia="Times New Roman"/>
                <w:sz w:val="20"/>
                <w:szCs w:val="20"/>
              </w:rPr>
            </w:pPr>
          </w:p>
        </w:tc>
        <w:tc>
          <w:tcPr>
            <w:tcW w:w="600" w:type="pct"/>
            <w:tcBorders>
              <w:top w:val="nil"/>
              <w:left w:val="nil"/>
              <w:bottom w:val="nil"/>
              <w:right w:val="nil"/>
            </w:tcBorders>
            <w:shd w:val="clear" w:color="auto" w:fill="FFFFFF"/>
            <w:tcMar>
              <w:top w:w="0" w:type="dxa"/>
              <w:left w:w="57" w:type="dxa"/>
              <w:bottom w:w="0" w:type="dxa"/>
              <w:right w:w="57" w:type="dxa"/>
            </w:tcMar>
            <w:vAlign w:val="center"/>
            <w:hideMark/>
          </w:tcPr>
          <w:p w14:paraId="1692B3CE" w14:textId="77777777" w:rsidR="00AB6027" w:rsidRDefault="00AB6027" w:rsidP="00AB6027">
            <w:pPr>
              <w:spacing w:after="160" w:line="259" w:lineRule="auto"/>
              <w:rPr>
                <w:rFonts w:eastAsia="Times New Roman"/>
                <w:sz w:val="20"/>
                <w:szCs w:val="20"/>
              </w:rPr>
            </w:pPr>
          </w:p>
        </w:tc>
        <w:tc>
          <w:tcPr>
            <w:tcW w:w="750" w:type="pct"/>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15089DBC" w14:textId="77777777" w:rsidR="00AB6027" w:rsidRDefault="00AB6027" w:rsidP="00AB6027">
            <w:pPr>
              <w:spacing w:after="160" w:line="259" w:lineRule="auto"/>
              <w:rPr>
                <w:rFonts w:eastAsia="Times New Roman"/>
                <w:sz w:val="20"/>
                <w:szCs w:val="20"/>
              </w:rPr>
            </w:pPr>
          </w:p>
        </w:tc>
      </w:tr>
      <w:tr w:rsidR="00AB6027" w14:paraId="1B1A4BC9" w14:textId="77777777" w:rsidTr="00FC1228">
        <w:trPr>
          <w:trHeight w:val="284"/>
        </w:trPr>
        <w:tc>
          <w:tcPr>
            <w:tcW w:w="2850" w:type="pct"/>
            <w:gridSpan w:val="4"/>
            <w:tcBorders>
              <w:top w:val="nil"/>
              <w:left w:val="single" w:sz="8" w:space="0" w:color="auto"/>
              <w:bottom w:val="nil"/>
              <w:right w:val="nil"/>
            </w:tcBorders>
            <w:shd w:val="clear" w:color="auto" w:fill="FFFFFF"/>
            <w:tcMar>
              <w:top w:w="0" w:type="dxa"/>
              <w:left w:w="57" w:type="dxa"/>
              <w:bottom w:w="0" w:type="dxa"/>
              <w:right w:w="57" w:type="dxa"/>
            </w:tcMar>
            <w:vAlign w:val="center"/>
            <w:hideMark/>
          </w:tcPr>
          <w:p w14:paraId="0FAF643D" w14:textId="77777777" w:rsidR="00AB6027" w:rsidRDefault="00AB6027" w:rsidP="00AB6027">
            <w:pPr>
              <w:spacing w:after="160" w:line="259" w:lineRule="auto"/>
              <w:ind w:firstLine="720"/>
            </w:pPr>
            <w:r>
              <w:t>Станция бошлиғи</w:t>
            </w:r>
          </w:p>
        </w:tc>
        <w:tc>
          <w:tcPr>
            <w:tcW w:w="2100" w:type="pct"/>
            <w:gridSpan w:val="3"/>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56A53620" w14:textId="77777777" w:rsidR="00AB6027" w:rsidRDefault="00AB6027" w:rsidP="00AB6027">
            <w:pPr>
              <w:spacing w:after="160" w:line="259" w:lineRule="auto"/>
              <w:jc w:val="center"/>
            </w:pPr>
            <w:r>
              <w:t>____________________</w:t>
            </w:r>
          </w:p>
        </w:tc>
      </w:tr>
      <w:tr w:rsidR="00AB6027" w14:paraId="7F914B6E" w14:textId="77777777" w:rsidTr="00FC1228">
        <w:trPr>
          <w:trHeight w:val="284"/>
        </w:trPr>
        <w:tc>
          <w:tcPr>
            <w:tcW w:w="2850" w:type="pct"/>
            <w:gridSpan w:val="4"/>
            <w:tcBorders>
              <w:top w:val="nil"/>
              <w:left w:val="single" w:sz="8" w:space="0" w:color="auto"/>
              <w:bottom w:val="nil"/>
              <w:right w:val="nil"/>
            </w:tcBorders>
            <w:shd w:val="clear" w:color="auto" w:fill="FFFFFF"/>
            <w:tcMar>
              <w:top w:w="0" w:type="dxa"/>
              <w:left w:w="57" w:type="dxa"/>
              <w:bottom w:w="0" w:type="dxa"/>
              <w:right w:w="57" w:type="dxa"/>
            </w:tcMar>
            <w:vAlign w:val="center"/>
            <w:hideMark/>
          </w:tcPr>
          <w:p w14:paraId="5ADA0F8C" w14:textId="77777777" w:rsidR="00AB6027" w:rsidRDefault="00AB6027" w:rsidP="00AB6027">
            <w:pPr>
              <w:spacing w:after="160" w:line="259" w:lineRule="auto"/>
              <w:jc w:val="center"/>
            </w:pPr>
          </w:p>
        </w:tc>
        <w:tc>
          <w:tcPr>
            <w:tcW w:w="2100" w:type="pct"/>
            <w:gridSpan w:val="3"/>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7A934A2B" w14:textId="77777777" w:rsidR="00AB6027" w:rsidRDefault="00AB6027" w:rsidP="00AB6027">
            <w:pPr>
              <w:spacing w:after="160" w:line="259" w:lineRule="auto"/>
              <w:jc w:val="center"/>
            </w:pPr>
            <w:r>
              <w:rPr>
                <w:vertAlign w:val="superscript"/>
              </w:rPr>
              <w:t>(имзо)</w:t>
            </w:r>
          </w:p>
        </w:tc>
      </w:tr>
      <w:tr w:rsidR="00AB6027" w14:paraId="554FE9C6" w14:textId="77777777" w:rsidTr="00FC1228">
        <w:trPr>
          <w:trHeight w:val="284"/>
        </w:trPr>
        <w:tc>
          <w:tcPr>
            <w:tcW w:w="2850" w:type="pct"/>
            <w:gridSpan w:val="4"/>
            <w:tcBorders>
              <w:top w:val="nil"/>
              <w:left w:val="single" w:sz="8" w:space="0" w:color="auto"/>
              <w:bottom w:val="nil"/>
              <w:right w:val="nil"/>
            </w:tcBorders>
            <w:shd w:val="clear" w:color="auto" w:fill="FFFFFF"/>
            <w:tcMar>
              <w:top w:w="0" w:type="dxa"/>
              <w:left w:w="57" w:type="dxa"/>
              <w:bottom w:w="0" w:type="dxa"/>
              <w:right w:w="57" w:type="dxa"/>
            </w:tcMar>
            <w:vAlign w:val="center"/>
            <w:hideMark/>
          </w:tcPr>
          <w:p w14:paraId="0407A5E3" w14:textId="77777777" w:rsidR="00AB6027" w:rsidRDefault="00AB6027" w:rsidP="00AB6027">
            <w:pPr>
              <w:spacing w:after="160" w:line="259" w:lineRule="auto"/>
              <w:ind w:firstLine="720"/>
            </w:pPr>
            <w:r>
              <w:t>Юк саройи бошлиғи</w:t>
            </w:r>
          </w:p>
        </w:tc>
        <w:tc>
          <w:tcPr>
            <w:tcW w:w="2100" w:type="pct"/>
            <w:gridSpan w:val="3"/>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3473B0BC" w14:textId="77777777" w:rsidR="00AB6027" w:rsidRDefault="00AB6027" w:rsidP="00AB6027">
            <w:pPr>
              <w:spacing w:after="160" w:line="259" w:lineRule="auto"/>
              <w:jc w:val="center"/>
            </w:pPr>
            <w:r>
              <w:t>_________________</w:t>
            </w:r>
          </w:p>
        </w:tc>
      </w:tr>
      <w:tr w:rsidR="00AB6027" w14:paraId="5BB1B0D3" w14:textId="77777777" w:rsidTr="00FC1228">
        <w:trPr>
          <w:trHeight w:val="284"/>
        </w:trPr>
        <w:tc>
          <w:tcPr>
            <w:tcW w:w="2850" w:type="pct"/>
            <w:gridSpan w:val="4"/>
            <w:tcBorders>
              <w:top w:val="nil"/>
              <w:left w:val="single" w:sz="8" w:space="0" w:color="auto"/>
              <w:bottom w:val="nil"/>
              <w:right w:val="nil"/>
            </w:tcBorders>
            <w:shd w:val="clear" w:color="auto" w:fill="FFFFFF"/>
            <w:tcMar>
              <w:top w:w="0" w:type="dxa"/>
              <w:left w:w="57" w:type="dxa"/>
              <w:bottom w:w="0" w:type="dxa"/>
              <w:right w:w="57" w:type="dxa"/>
            </w:tcMar>
            <w:vAlign w:val="center"/>
            <w:hideMark/>
          </w:tcPr>
          <w:p w14:paraId="75C823B9" w14:textId="77777777" w:rsidR="00AB6027" w:rsidRDefault="00AB6027" w:rsidP="00AB6027">
            <w:pPr>
              <w:spacing w:after="160" w:line="259" w:lineRule="auto"/>
              <w:jc w:val="center"/>
            </w:pPr>
          </w:p>
        </w:tc>
        <w:tc>
          <w:tcPr>
            <w:tcW w:w="2100" w:type="pct"/>
            <w:gridSpan w:val="3"/>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1A0F6566" w14:textId="77777777" w:rsidR="00AB6027" w:rsidRDefault="00AB6027" w:rsidP="00AB6027">
            <w:pPr>
              <w:spacing w:after="160" w:line="259" w:lineRule="auto"/>
              <w:jc w:val="center"/>
            </w:pPr>
            <w:r>
              <w:rPr>
                <w:vertAlign w:val="superscript"/>
              </w:rPr>
              <w:t>(имзо)</w:t>
            </w:r>
          </w:p>
        </w:tc>
      </w:tr>
      <w:tr w:rsidR="00AB6027" w14:paraId="686DA82D" w14:textId="77777777" w:rsidTr="00FC1228">
        <w:trPr>
          <w:trHeight w:val="284"/>
        </w:trPr>
        <w:tc>
          <w:tcPr>
            <w:tcW w:w="2850" w:type="pct"/>
            <w:gridSpan w:val="4"/>
            <w:tcBorders>
              <w:top w:val="nil"/>
              <w:left w:val="single" w:sz="8" w:space="0" w:color="auto"/>
              <w:bottom w:val="nil"/>
              <w:right w:val="nil"/>
            </w:tcBorders>
            <w:shd w:val="clear" w:color="auto" w:fill="FFFFFF"/>
            <w:tcMar>
              <w:top w:w="0" w:type="dxa"/>
              <w:left w:w="57" w:type="dxa"/>
              <w:bottom w:w="0" w:type="dxa"/>
              <w:right w:w="57" w:type="dxa"/>
            </w:tcMar>
            <w:vAlign w:val="center"/>
            <w:hideMark/>
          </w:tcPr>
          <w:p w14:paraId="4AD98663" w14:textId="77777777" w:rsidR="00AB6027" w:rsidRDefault="00AB6027" w:rsidP="00AB6027">
            <w:pPr>
              <w:spacing w:after="160" w:line="259" w:lineRule="auto"/>
              <w:ind w:firstLine="720"/>
            </w:pPr>
            <w:r>
              <w:t>Юкни қабул қилиб топширувчиси</w:t>
            </w:r>
          </w:p>
        </w:tc>
        <w:tc>
          <w:tcPr>
            <w:tcW w:w="2100" w:type="pct"/>
            <w:gridSpan w:val="3"/>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160567D9" w14:textId="77777777" w:rsidR="00AB6027" w:rsidRDefault="00AB6027" w:rsidP="00AB6027">
            <w:pPr>
              <w:spacing w:after="160" w:line="259" w:lineRule="auto"/>
              <w:jc w:val="center"/>
            </w:pPr>
            <w:r>
              <w:t>__________________</w:t>
            </w:r>
          </w:p>
        </w:tc>
      </w:tr>
      <w:tr w:rsidR="00AB6027" w14:paraId="2C648153" w14:textId="77777777" w:rsidTr="00FC1228">
        <w:trPr>
          <w:trHeight w:val="284"/>
        </w:trPr>
        <w:tc>
          <w:tcPr>
            <w:tcW w:w="2850" w:type="pct"/>
            <w:gridSpan w:val="4"/>
            <w:tcBorders>
              <w:top w:val="nil"/>
              <w:left w:val="single" w:sz="8" w:space="0" w:color="auto"/>
              <w:bottom w:val="nil"/>
              <w:right w:val="nil"/>
            </w:tcBorders>
            <w:shd w:val="clear" w:color="auto" w:fill="FFFFFF"/>
            <w:tcMar>
              <w:top w:w="0" w:type="dxa"/>
              <w:left w:w="57" w:type="dxa"/>
              <w:bottom w:w="0" w:type="dxa"/>
              <w:right w:w="57" w:type="dxa"/>
            </w:tcMar>
            <w:vAlign w:val="center"/>
            <w:hideMark/>
          </w:tcPr>
          <w:p w14:paraId="51D9B6F7" w14:textId="77777777" w:rsidR="00AB6027" w:rsidRDefault="00AB6027" w:rsidP="00AB6027">
            <w:pPr>
              <w:spacing w:after="160" w:line="259" w:lineRule="auto"/>
              <w:jc w:val="center"/>
            </w:pPr>
          </w:p>
        </w:tc>
        <w:tc>
          <w:tcPr>
            <w:tcW w:w="2100" w:type="pct"/>
            <w:gridSpan w:val="3"/>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284CFBCC" w14:textId="77777777" w:rsidR="00AB6027" w:rsidRDefault="00AB6027" w:rsidP="00AB6027">
            <w:pPr>
              <w:spacing w:after="160" w:line="259" w:lineRule="auto"/>
              <w:jc w:val="center"/>
            </w:pPr>
            <w:r>
              <w:rPr>
                <w:vertAlign w:val="superscript"/>
              </w:rPr>
              <w:t>(имзо)</w:t>
            </w:r>
          </w:p>
        </w:tc>
      </w:tr>
      <w:tr w:rsidR="00AB6027" w14:paraId="7F87F4FF" w14:textId="77777777" w:rsidTr="00FC1228">
        <w:trPr>
          <w:trHeight w:val="284"/>
        </w:trPr>
        <w:tc>
          <w:tcPr>
            <w:tcW w:w="2850" w:type="pct"/>
            <w:gridSpan w:val="4"/>
            <w:tcBorders>
              <w:top w:val="nil"/>
              <w:left w:val="single" w:sz="8" w:space="0" w:color="auto"/>
              <w:bottom w:val="nil"/>
              <w:right w:val="nil"/>
            </w:tcBorders>
            <w:shd w:val="clear" w:color="auto" w:fill="FFFFFF"/>
            <w:tcMar>
              <w:top w:w="0" w:type="dxa"/>
              <w:left w:w="57" w:type="dxa"/>
              <w:bottom w:w="0" w:type="dxa"/>
              <w:right w:w="57" w:type="dxa"/>
            </w:tcMar>
            <w:vAlign w:val="center"/>
            <w:hideMark/>
          </w:tcPr>
          <w:p w14:paraId="26C21A2E" w14:textId="77777777" w:rsidR="00AB6027" w:rsidRDefault="00AB6027" w:rsidP="00AB6027">
            <w:pPr>
              <w:spacing w:after="160" w:line="259" w:lineRule="auto"/>
              <w:ind w:firstLine="720"/>
            </w:pPr>
            <w:r>
              <w:t>Юкни олувчи</w:t>
            </w:r>
          </w:p>
        </w:tc>
        <w:tc>
          <w:tcPr>
            <w:tcW w:w="2100" w:type="pct"/>
            <w:gridSpan w:val="3"/>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7F73260E" w14:textId="77777777" w:rsidR="00AB6027" w:rsidRDefault="00AB6027" w:rsidP="00AB6027">
            <w:pPr>
              <w:spacing w:after="160" w:line="259" w:lineRule="auto"/>
              <w:jc w:val="center"/>
            </w:pPr>
            <w:r>
              <w:t>_____________________</w:t>
            </w:r>
          </w:p>
        </w:tc>
      </w:tr>
      <w:tr w:rsidR="00AB6027" w14:paraId="52A198CE" w14:textId="77777777" w:rsidTr="00FC1228">
        <w:trPr>
          <w:trHeight w:val="284"/>
        </w:trPr>
        <w:tc>
          <w:tcPr>
            <w:tcW w:w="2850" w:type="pct"/>
            <w:gridSpan w:val="4"/>
            <w:tcBorders>
              <w:top w:val="nil"/>
              <w:left w:val="single" w:sz="8" w:space="0" w:color="auto"/>
              <w:bottom w:val="single" w:sz="8" w:space="0" w:color="auto"/>
              <w:right w:val="nil"/>
            </w:tcBorders>
            <w:shd w:val="clear" w:color="auto" w:fill="FFFFFF"/>
            <w:tcMar>
              <w:top w:w="0" w:type="dxa"/>
              <w:left w:w="57" w:type="dxa"/>
              <w:bottom w:w="0" w:type="dxa"/>
              <w:right w:w="57" w:type="dxa"/>
            </w:tcMar>
            <w:vAlign w:val="center"/>
            <w:hideMark/>
          </w:tcPr>
          <w:p w14:paraId="1DCEDC0A" w14:textId="77777777" w:rsidR="00AB6027" w:rsidRDefault="00AB6027" w:rsidP="00AB6027">
            <w:pPr>
              <w:spacing w:after="160" w:line="259" w:lineRule="auto"/>
              <w:jc w:val="center"/>
            </w:pPr>
          </w:p>
        </w:tc>
        <w:tc>
          <w:tcPr>
            <w:tcW w:w="2100" w:type="pct"/>
            <w:gridSpan w:val="3"/>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3DC39C9" w14:textId="77777777" w:rsidR="00AB6027" w:rsidRDefault="00AB6027" w:rsidP="00AB6027">
            <w:pPr>
              <w:spacing w:after="160" w:line="259" w:lineRule="auto"/>
              <w:jc w:val="center"/>
            </w:pPr>
            <w:r>
              <w:rPr>
                <w:vertAlign w:val="superscript"/>
              </w:rPr>
              <w:t>(имзо)</w:t>
            </w:r>
          </w:p>
        </w:tc>
      </w:tr>
      <w:tr w:rsidR="00AB6027" w14:paraId="0BFB3F56" w14:textId="77777777" w:rsidTr="00FC1228">
        <w:trPr>
          <w:trHeight w:val="284"/>
        </w:trPr>
        <w:tc>
          <w:tcPr>
            <w:tcW w:w="5000" w:type="pct"/>
            <w:gridSpan w:val="7"/>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1C6FE6F0" w14:textId="77777777" w:rsidR="00AB6027" w:rsidRDefault="00AB6027" w:rsidP="00AB6027">
            <w:pPr>
              <w:spacing w:after="160" w:line="259" w:lineRule="auto"/>
              <w:jc w:val="center"/>
            </w:pPr>
            <w:r>
              <w:t>Е бўлими. Экспертиза хулосаси</w:t>
            </w:r>
          </w:p>
        </w:tc>
      </w:tr>
      <w:tr w:rsidR="00AB6027" w14:paraId="037B6783" w14:textId="77777777" w:rsidTr="00FC1228">
        <w:trPr>
          <w:trHeight w:val="284"/>
        </w:trPr>
        <w:tc>
          <w:tcPr>
            <w:tcW w:w="120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40B977EC" w14:textId="77777777" w:rsidR="00AB6027" w:rsidRDefault="00AB6027" w:rsidP="00AB6027">
            <w:pPr>
              <w:spacing w:after="160" w:line="259" w:lineRule="auto"/>
              <w:jc w:val="center"/>
            </w:pPr>
          </w:p>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63A5C9F" w14:textId="77777777" w:rsidR="00AB6027" w:rsidRDefault="00AB6027" w:rsidP="00AB6027">
            <w:pPr>
              <w:spacing w:after="160" w:line="259" w:lineRule="auto"/>
              <w:rPr>
                <w:rFonts w:eastAsia="Times New Roman"/>
                <w:sz w:val="20"/>
                <w:szCs w:val="20"/>
              </w:rPr>
            </w:pP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80008F8" w14:textId="77777777" w:rsidR="00AB6027" w:rsidRDefault="00AB6027" w:rsidP="00AB6027">
            <w:pPr>
              <w:spacing w:after="160" w:line="259" w:lineRule="auto"/>
              <w:rPr>
                <w:rFonts w:eastAsia="Times New Roman"/>
                <w:sz w:val="20"/>
                <w:szCs w:val="20"/>
              </w:rPr>
            </w:pP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464D754" w14:textId="77777777" w:rsidR="00AB6027" w:rsidRDefault="00AB6027" w:rsidP="00AB6027">
            <w:pPr>
              <w:spacing w:after="160" w:line="259" w:lineRule="auto"/>
              <w:rPr>
                <w:rFonts w:eastAsia="Times New Roman"/>
                <w:sz w:val="20"/>
                <w:szCs w:val="20"/>
              </w:rPr>
            </w:pP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BA5850F" w14:textId="77777777" w:rsidR="00AB6027" w:rsidRDefault="00AB6027" w:rsidP="00AB6027">
            <w:pPr>
              <w:spacing w:after="160" w:line="259" w:lineRule="auto"/>
              <w:rPr>
                <w:rFonts w:eastAsia="Times New Roman"/>
                <w:sz w:val="20"/>
                <w:szCs w:val="20"/>
              </w:rPr>
            </w:pP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7EE7E98" w14:textId="77777777" w:rsidR="00AB6027" w:rsidRDefault="00AB6027" w:rsidP="00AB6027">
            <w:pPr>
              <w:spacing w:after="160" w:line="259" w:lineRule="auto"/>
              <w:rPr>
                <w:rFonts w:eastAsia="Times New Roman"/>
                <w:sz w:val="20"/>
                <w:szCs w:val="20"/>
              </w:rPr>
            </w:pPr>
          </w:p>
        </w:tc>
      </w:tr>
      <w:tr w:rsidR="00AB6027" w14:paraId="71A605FE" w14:textId="77777777" w:rsidTr="00FC1228">
        <w:trPr>
          <w:trHeight w:val="284"/>
        </w:trPr>
        <w:tc>
          <w:tcPr>
            <w:tcW w:w="5000" w:type="pct"/>
            <w:gridSpan w:val="7"/>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303EBB59" w14:textId="77777777" w:rsidR="00AB6027" w:rsidRDefault="00AB6027" w:rsidP="00AB6027">
            <w:pPr>
              <w:spacing w:after="160" w:line="259" w:lineRule="auto"/>
              <w:jc w:val="center"/>
            </w:pPr>
            <w:r>
              <w:t>Ж бўлими. Йўл бўйи станцияси далолатномаси билан манзил станция келган юкнинг ҳолати тўғрисидаги белгиси</w:t>
            </w:r>
          </w:p>
        </w:tc>
      </w:tr>
      <w:tr w:rsidR="00AB6027" w14:paraId="1E68DFBE" w14:textId="77777777" w:rsidTr="00FC1228">
        <w:trPr>
          <w:trHeight w:val="284"/>
        </w:trPr>
        <w:tc>
          <w:tcPr>
            <w:tcW w:w="1200" w:type="pct"/>
            <w:gridSpan w:val="2"/>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0940D81D" w14:textId="77777777" w:rsidR="00AB6027" w:rsidRDefault="00AB6027" w:rsidP="00AB6027">
            <w:pPr>
              <w:spacing w:after="160" w:line="259" w:lineRule="auto"/>
              <w:jc w:val="center"/>
            </w:pPr>
          </w:p>
        </w:tc>
        <w:tc>
          <w:tcPr>
            <w:tcW w:w="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7AF874F" w14:textId="77777777" w:rsidR="00AB6027" w:rsidRDefault="00AB6027" w:rsidP="00AB6027">
            <w:pPr>
              <w:spacing w:after="160" w:line="259" w:lineRule="auto"/>
              <w:rPr>
                <w:rFonts w:eastAsia="Times New Roman"/>
                <w:sz w:val="20"/>
                <w:szCs w:val="20"/>
              </w:rPr>
            </w:pP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3E6B312" w14:textId="77777777" w:rsidR="00AB6027" w:rsidRDefault="00AB6027" w:rsidP="00AB6027">
            <w:pPr>
              <w:spacing w:after="160" w:line="259" w:lineRule="auto"/>
              <w:rPr>
                <w:rFonts w:eastAsia="Times New Roman"/>
                <w:sz w:val="20"/>
                <w:szCs w:val="20"/>
              </w:rPr>
            </w:pP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4709D6C" w14:textId="77777777" w:rsidR="00AB6027" w:rsidRDefault="00AB6027" w:rsidP="00AB6027">
            <w:pPr>
              <w:spacing w:after="160" w:line="259" w:lineRule="auto"/>
              <w:rPr>
                <w:rFonts w:eastAsia="Times New Roman"/>
                <w:sz w:val="20"/>
                <w:szCs w:val="20"/>
              </w:rPr>
            </w:pP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F53F094" w14:textId="77777777" w:rsidR="00AB6027" w:rsidRDefault="00AB6027" w:rsidP="00AB6027">
            <w:pPr>
              <w:spacing w:after="160" w:line="259" w:lineRule="auto"/>
              <w:rPr>
                <w:rFonts w:eastAsia="Times New Roman"/>
                <w:sz w:val="20"/>
                <w:szCs w:val="20"/>
              </w:rPr>
            </w:pP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2414E63" w14:textId="77777777" w:rsidR="00AB6027" w:rsidRDefault="00AB6027" w:rsidP="00AB6027">
            <w:pPr>
              <w:spacing w:after="160" w:line="259" w:lineRule="auto"/>
              <w:rPr>
                <w:rFonts w:eastAsia="Times New Roman"/>
                <w:sz w:val="20"/>
                <w:szCs w:val="20"/>
              </w:rPr>
            </w:pPr>
          </w:p>
        </w:tc>
      </w:tr>
      <w:tr w:rsidR="00AB6027" w14:paraId="05DF50A6" w14:textId="77777777" w:rsidTr="00FC1228">
        <w:trPr>
          <w:trHeight w:val="284"/>
        </w:trPr>
        <w:tc>
          <w:tcPr>
            <w:tcW w:w="1200" w:type="pct"/>
            <w:gridSpan w:val="2"/>
            <w:tcBorders>
              <w:top w:val="nil"/>
              <w:left w:val="nil"/>
              <w:bottom w:val="nil"/>
              <w:right w:val="nil"/>
            </w:tcBorders>
            <w:shd w:val="clear" w:color="auto" w:fill="FFFFFF"/>
            <w:tcMar>
              <w:top w:w="0" w:type="dxa"/>
              <w:left w:w="57" w:type="dxa"/>
              <w:bottom w:w="0" w:type="dxa"/>
              <w:right w:w="57" w:type="dxa"/>
            </w:tcMar>
            <w:vAlign w:val="center"/>
            <w:hideMark/>
          </w:tcPr>
          <w:p w14:paraId="385C4335" w14:textId="77777777" w:rsidR="00AB6027" w:rsidRDefault="00AB6027" w:rsidP="00AB6027">
            <w:pPr>
              <w:spacing w:after="160" w:line="259" w:lineRule="auto"/>
              <w:rPr>
                <w:rFonts w:eastAsia="Times New Roman"/>
                <w:sz w:val="20"/>
                <w:szCs w:val="20"/>
              </w:rPr>
            </w:pPr>
          </w:p>
        </w:tc>
        <w:tc>
          <w:tcPr>
            <w:tcW w:w="950" w:type="pct"/>
            <w:tcBorders>
              <w:top w:val="nil"/>
              <w:left w:val="nil"/>
              <w:bottom w:val="nil"/>
              <w:right w:val="nil"/>
            </w:tcBorders>
            <w:shd w:val="clear" w:color="auto" w:fill="FFFFFF"/>
            <w:tcMar>
              <w:top w:w="0" w:type="dxa"/>
              <w:left w:w="57" w:type="dxa"/>
              <w:bottom w:w="0" w:type="dxa"/>
              <w:right w:w="57" w:type="dxa"/>
            </w:tcMar>
            <w:vAlign w:val="center"/>
            <w:hideMark/>
          </w:tcPr>
          <w:p w14:paraId="468B2829" w14:textId="77777777" w:rsidR="00AB6027" w:rsidRDefault="00AB6027" w:rsidP="00AB6027">
            <w:pPr>
              <w:spacing w:after="160" w:line="259" w:lineRule="auto"/>
              <w:rPr>
                <w:rFonts w:eastAsia="Times New Roman"/>
                <w:sz w:val="20"/>
                <w:szCs w:val="20"/>
              </w:rPr>
            </w:pPr>
          </w:p>
        </w:tc>
        <w:tc>
          <w:tcPr>
            <w:tcW w:w="650" w:type="pct"/>
            <w:tcBorders>
              <w:top w:val="nil"/>
              <w:left w:val="nil"/>
              <w:bottom w:val="nil"/>
              <w:right w:val="nil"/>
            </w:tcBorders>
            <w:shd w:val="clear" w:color="auto" w:fill="FFFFFF"/>
            <w:tcMar>
              <w:top w:w="0" w:type="dxa"/>
              <w:left w:w="57" w:type="dxa"/>
              <w:bottom w:w="0" w:type="dxa"/>
              <w:right w:w="57" w:type="dxa"/>
            </w:tcMar>
            <w:vAlign w:val="center"/>
            <w:hideMark/>
          </w:tcPr>
          <w:p w14:paraId="639099EA" w14:textId="77777777" w:rsidR="00AB6027" w:rsidRDefault="00AB6027" w:rsidP="00AB6027">
            <w:pPr>
              <w:spacing w:after="160" w:line="259" w:lineRule="auto"/>
              <w:rPr>
                <w:rFonts w:eastAsia="Times New Roman"/>
                <w:sz w:val="20"/>
                <w:szCs w:val="20"/>
              </w:rPr>
            </w:pPr>
          </w:p>
        </w:tc>
        <w:tc>
          <w:tcPr>
            <w:tcW w:w="650" w:type="pct"/>
            <w:tcBorders>
              <w:top w:val="nil"/>
              <w:left w:val="nil"/>
              <w:bottom w:val="nil"/>
              <w:right w:val="nil"/>
            </w:tcBorders>
            <w:shd w:val="clear" w:color="auto" w:fill="FFFFFF"/>
            <w:tcMar>
              <w:top w:w="0" w:type="dxa"/>
              <w:left w:w="57" w:type="dxa"/>
              <w:bottom w:w="0" w:type="dxa"/>
              <w:right w:w="57" w:type="dxa"/>
            </w:tcMar>
            <w:vAlign w:val="center"/>
            <w:hideMark/>
          </w:tcPr>
          <w:p w14:paraId="3D6D8ADD" w14:textId="77777777" w:rsidR="00AB6027" w:rsidRDefault="00AB6027" w:rsidP="00AB6027">
            <w:pPr>
              <w:spacing w:after="160" w:line="259" w:lineRule="auto"/>
              <w:rPr>
                <w:rFonts w:eastAsia="Times New Roman"/>
                <w:sz w:val="20"/>
                <w:szCs w:val="20"/>
              </w:rPr>
            </w:pPr>
          </w:p>
        </w:tc>
        <w:tc>
          <w:tcPr>
            <w:tcW w:w="600" w:type="pct"/>
            <w:tcBorders>
              <w:top w:val="nil"/>
              <w:left w:val="nil"/>
              <w:bottom w:val="nil"/>
              <w:right w:val="nil"/>
            </w:tcBorders>
            <w:shd w:val="clear" w:color="auto" w:fill="FFFFFF"/>
            <w:tcMar>
              <w:top w:w="0" w:type="dxa"/>
              <w:left w:w="57" w:type="dxa"/>
              <w:bottom w:w="0" w:type="dxa"/>
              <w:right w:w="57" w:type="dxa"/>
            </w:tcMar>
            <w:vAlign w:val="center"/>
            <w:hideMark/>
          </w:tcPr>
          <w:p w14:paraId="2E75067F" w14:textId="77777777" w:rsidR="00AB6027" w:rsidRDefault="00AB6027" w:rsidP="00AB6027">
            <w:pPr>
              <w:spacing w:after="160" w:line="259" w:lineRule="auto"/>
              <w:rPr>
                <w:rFonts w:eastAsia="Times New Roman"/>
                <w:sz w:val="20"/>
                <w:szCs w:val="20"/>
              </w:rPr>
            </w:pPr>
          </w:p>
        </w:tc>
        <w:tc>
          <w:tcPr>
            <w:tcW w:w="750" w:type="pct"/>
            <w:tcBorders>
              <w:top w:val="nil"/>
              <w:left w:val="nil"/>
              <w:bottom w:val="nil"/>
              <w:right w:val="nil"/>
            </w:tcBorders>
            <w:shd w:val="clear" w:color="auto" w:fill="FFFFFF"/>
            <w:tcMar>
              <w:top w:w="0" w:type="dxa"/>
              <w:left w:w="57" w:type="dxa"/>
              <w:bottom w:w="0" w:type="dxa"/>
              <w:right w:w="57" w:type="dxa"/>
            </w:tcMar>
            <w:vAlign w:val="center"/>
            <w:hideMark/>
          </w:tcPr>
          <w:p w14:paraId="5A86F12E" w14:textId="77777777" w:rsidR="00AB6027" w:rsidRDefault="00AB6027" w:rsidP="00AB6027">
            <w:pPr>
              <w:spacing w:after="160" w:line="259" w:lineRule="auto"/>
              <w:rPr>
                <w:rFonts w:eastAsia="Times New Roman"/>
                <w:sz w:val="20"/>
                <w:szCs w:val="20"/>
              </w:rPr>
            </w:pPr>
          </w:p>
        </w:tc>
      </w:tr>
      <w:tr w:rsidR="00AB6027" w14:paraId="280C2B25" w14:textId="77777777" w:rsidTr="00FC1228">
        <w:trPr>
          <w:trHeight w:val="284"/>
        </w:trPr>
        <w:tc>
          <w:tcPr>
            <w:tcW w:w="285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6325A919" w14:textId="77777777" w:rsidR="00AB6027" w:rsidRDefault="00AB6027" w:rsidP="00AB6027">
            <w:pPr>
              <w:spacing w:after="160" w:line="259" w:lineRule="auto"/>
            </w:pPr>
            <w:r>
              <w:t>Станция бошлиғи</w:t>
            </w:r>
          </w:p>
        </w:tc>
        <w:tc>
          <w:tcPr>
            <w:tcW w:w="2100" w:type="pct"/>
            <w:gridSpan w:val="3"/>
            <w:tcBorders>
              <w:top w:val="nil"/>
              <w:left w:val="nil"/>
              <w:bottom w:val="nil"/>
              <w:right w:val="nil"/>
            </w:tcBorders>
            <w:shd w:val="clear" w:color="auto" w:fill="FFFFFF"/>
            <w:tcMar>
              <w:top w:w="0" w:type="dxa"/>
              <w:left w:w="57" w:type="dxa"/>
              <w:bottom w:w="0" w:type="dxa"/>
              <w:right w:w="57" w:type="dxa"/>
            </w:tcMar>
            <w:vAlign w:val="center"/>
            <w:hideMark/>
          </w:tcPr>
          <w:p w14:paraId="36D51826" w14:textId="77777777" w:rsidR="00AB6027" w:rsidRDefault="00AB6027" w:rsidP="00AB6027">
            <w:pPr>
              <w:spacing w:after="160" w:line="259" w:lineRule="auto"/>
              <w:jc w:val="center"/>
            </w:pPr>
            <w:r>
              <w:t>______________________________</w:t>
            </w:r>
          </w:p>
        </w:tc>
      </w:tr>
      <w:tr w:rsidR="00AB6027" w14:paraId="79C803AA" w14:textId="77777777" w:rsidTr="00FC1228">
        <w:trPr>
          <w:trHeight w:val="284"/>
        </w:trPr>
        <w:tc>
          <w:tcPr>
            <w:tcW w:w="285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75DFECE6" w14:textId="77777777" w:rsidR="00AB6027" w:rsidRDefault="00AB6027" w:rsidP="00AB6027">
            <w:pPr>
              <w:spacing w:after="160" w:line="259" w:lineRule="auto"/>
              <w:jc w:val="center"/>
            </w:pPr>
          </w:p>
        </w:tc>
        <w:tc>
          <w:tcPr>
            <w:tcW w:w="2100" w:type="pct"/>
            <w:gridSpan w:val="3"/>
            <w:tcBorders>
              <w:top w:val="nil"/>
              <w:left w:val="nil"/>
              <w:bottom w:val="nil"/>
              <w:right w:val="nil"/>
            </w:tcBorders>
            <w:shd w:val="clear" w:color="auto" w:fill="FFFFFF"/>
            <w:tcMar>
              <w:top w:w="0" w:type="dxa"/>
              <w:left w:w="57" w:type="dxa"/>
              <w:bottom w:w="0" w:type="dxa"/>
              <w:right w:w="57" w:type="dxa"/>
            </w:tcMar>
            <w:vAlign w:val="center"/>
            <w:hideMark/>
          </w:tcPr>
          <w:p w14:paraId="2A90382E" w14:textId="77777777" w:rsidR="00AB6027" w:rsidRDefault="00AB6027" w:rsidP="00AB6027">
            <w:pPr>
              <w:spacing w:after="160" w:line="259" w:lineRule="auto"/>
              <w:jc w:val="center"/>
            </w:pPr>
            <w:r>
              <w:rPr>
                <w:vertAlign w:val="superscript"/>
              </w:rPr>
              <w:t>(имзо)</w:t>
            </w:r>
          </w:p>
        </w:tc>
      </w:tr>
      <w:tr w:rsidR="00AB6027" w14:paraId="7BD1A0FF" w14:textId="77777777" w:rsidTr="00FC1228">
        <w:trPr>
          <w:trHeight w:val="284"/>
        </w:trPr>
        <w:tc>
          <w:tcPr>
            <w:tcW w:w="285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0941917D" w14:textId="77777777" w:rsidR="00AB6027" w:rsidRDefault="00AB6027" w:rsidP="00AB6027">
            <w:pPr>
              <w:spacing w:after="160" w:line="259" w:lineRule="auto"/>
            </w:pPr>
            <w:r>
              <w:t>Юк саройи бошлиғи</w:t>
            </w:r>
          </w:p>
        </w:tc>
        <w:tc>
          <w:tcPr>
            <w:tcW w:w="2100" w:type="pct"/>
            <w:gridSpan w:val="3"/>
            <w:tcBorders>
              <w:top w:val="nil"/>
              <w:left w:val="nil"/>
              <w:bottom w:val="nil"/>
              <w:right w:val="nil"/>
            </w:tcBorders>
            <w:shd w:val="clear" w:color="auto" w:fill="FFFFFF"/>
            <w:tcMar>
              <w:top w:w="0" w:type="dxa"/>
              <w:left w:w="57" w:type="dxa"/>
              <w:bottom w:w="0" w:type="dxa"/>
              <w:right w:w="57" w:type="dxa"/>
            </w:tcMar>
            <w:vAlign w:val="center"/>
            <w:hideMark/>
          </w:tcPr>
          <w:p w14:paraId="33771E49" w14:textId="77777777" w:rsidR="00AB6027" w:rsidRDefault="00AB6027" w:rsidP="00AB6027">
            <w:pPr>
              <w:spacing w:after="160" w:line="259" w:lineRule="auto"/>
              <w:jc w:val="center"/>
            </w:pPr>
            <w:r>
              <w:t>______________________________</w:t>
            </w:r>
          </w:p>
        </w:tc>
      </w:tr>
      <w:tr w:rsidR="00AB6027" w14:paraId="1AC833B4" w14:textId="77777777" w:rsidTr="00FC1228">
        <w:trPr>
          <w:trHeight w:val="284"/>
        </w:trPr>
        <w:tc>
          <w:tcPr>
            <w:tcW w:w="285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341A459B" w14:textId="77777777" w:rsidR="00AB6027" w:rsidRDefault="00AB6027" w:rsidP="00AB6027">
            <w:pPr>
              <w:spacing w:after="160" w:line="259" w:lineRule="auto"/>
              <w:jc w:val="center"/>
            </w:pPr>
          </w:p>
        </w:tc>
        <w:tc>
          <w:tcPr>
            <w:tcW w:w="2100" w:type="pct"/>
            <w:gridSpan w:val="3"/>
            <w:tcBorders>
              <w:top w:val="nil"/>
              <w:left w:val="nil"/>
              <w:bottom w:val="nil"/>
              <w:right w:val="nil"/>
            </w:tcBorders>
            <w:shd w:val="clear" w:color="auto" w:fill="FFFFFF"/>
            <w:tcMar>
              <w:top w:w="0" w:type="dxa"/>
              <w:left w:w="57" w:type="dxa"/>
              <w:bottom w:w="0" w:type="dxa"/>
              <w:right w:w="57" w:type="dxa"/>
            </w:tcMar>
            <w:vAlign w:val="center"/>
            <w:hideMark/>
          </w:tcPr>
          <w:p w14:paraId="6EED2598" w14:textId="77777777" w:rsidR="00AB6027" w:rsidRDefault="00AB6027" w:rsidP="00AB6027">
            <w:pPr>
              <w:spacing w:after="160" w:line="259" w:lineRule="auto"/>
              <w:jc w:val="center"/>
            </w:pPr>
            <w:r>
              <w:rPr>
                <w:vertAlign w:val="superscript"/>
              </w:rPr>
              <w:t>(имзо)</w:t>
            </w:r>
          </w:p>
        </w:tc>
      </w:tr>
      <w:tr w:rsidR="00AB6027" w14:paraId="0966F8F0" w14:textId="77777777" w:rsidTr="00FC1228">
        <w:trPr>
          <w:trHeight w:val="284"/>
        </w:trPr>
        <w:tc>
          <w:tcPr>
            <w:tcW w:w="285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0D74410F" w14:textId="77777777" w:rsidR="00AB6027" w:rsidRDefault="00AB6027" w:rsidP="00AB6027">
            <w:pPr>
              <w:spacing w:after="160" w:line="259" w:lineRule="auto"/>
            </w:pPr>
            <w:r>
              <w:t>Юкни қабул қилиб топширувчиси</w:t>
            </w:r>
          </w:p>
        </w:tc>
        <w:tc>
          <w:tcPr>
            <w:tcW w:w="2100" w:type="pct"/>
            <w:gridSpan w:val="3"/>
            <w:tcBorders>
              <w:top w:val="nil"/>
              <w:left w:val="nil"/>
              <w:bottom w:val="nil"/>
              <w:right w:val="nil"/>
            </w:tcBorders>
            <w:shd w:val="clear" w:color="auto" w:fill="FFFFFF"/>
            <w:tcMar>
              <w:top w:w="0" w:type="dxa"/>
              <w:left w:w="57" w:type="dxa"/>
              <w:bottom w:w="0" w:type="dxa"/>
              <w:right w:w="57" w:type="dxa"/>
            </w:tcMar>
            <w:vAlign w:val="center"/>
            <w:hideMark/>
          </w:tcPr>
          <w:p w14:paraId="3FF0868F" w14:textId="77777777" w:rsidR="00AB6027" w:rsidRDefault="00AB6027" w:rsidP="00AB6027">
            <w:pPr>
              <w:spacing w:after="160" w:line="259" w:lineRule="auto"/>
              <w:jc w:val="center"/>
            </w:pPr>
            <w:r>
              <w:t>______________________________</w:t>
            </w:r>
          </w:p>
        </w:tc>
      </w:tr>
      <w:tr w:rsidR="00AB6027" w14:paraId="0D390111" w14:textId="77777777" w:rsidTr="00FC1228">
        <w:trPr>
          <w:trHeight w:val="284"/>
        </w:trPr>
        <w:tc>
          <w:tcPr>
            <w:tcW w:w="285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4E68D29F" w14:textId="77777777" w:rsidR="00AB6027" w:rsidRDefault="00AB6027" w:rsidP="00AB6027">
            <w:pPr>
              <w:spacing w:after="160" w:line="259" w:lineRule="auto"/>
              <w:jc w:val="center"/>
            </w:pPr>
          </w:p>
        </w:tc>
        <w:tc>
          <w:tcPr>
            <w:tcW w:w="2100" w:type="pct"/>
            <w:gridSpan w:val="3"/>
            <w:tcBorders>
              <w:top w:val="nil"/>
              <w:left w:val="nil"/>
              <w:bottom w:val="nil"/>
              <w:right w:val="nil"/>
            </w:tcBorders>
            <w:shd w:val="clear" w:color="auto" w:fill="FFFFFF"/>
            <w:tcMar>
              <w:top w:w="0" w:type="dxa"/>
              <w:left w:w="57" w:type="dxa"/>
              <w:bottom w:w="0" w:type="dxa"/>
              <w:right w:w="57" w:type="dxa"/>
            </w:tcMar>
            <w:vAlign w:val="center"/>
            <w:hideMark/>
          </w:tcPr>
          <w:p w14:paraId="266509E3" w14:textId="77777777" w:rsidR="00AB6027" w:rsidRDefault="00AB6027" w:rsidP="00AB6027">
            <w:pPr>
              <w:spacing w:after="160" w:line="259" w:lineRule="auto"/>
              <w:jc w:val="center"/>
            </w:pPr>
            <w:r>
              <w:rPr>
                <w:vertAlign w:val="superscript"/>
              </w:rPr>
              <w:t>(имзо)</w:t>
            </w:r>
          </w:p>
        </w:tc>
      </w:tr>
      <w:tr w:rsidR="00AB6027" w14:paraId="6840D315" w14:textId="77777777" w:rsidTr="00FC1228">
        <w:trPr>
          <w:trHeight w:val="284"/>
        </w:trPr>
        <w:tc>
          <w:tcPr>
            <w:tcW w:w="5000" w:type="pct"/>
            <w:gridSpan w:val="7"/>
            <w:tcBorders>
              <w:top w:val="nil"/>
              <w:left w:val="nil"/>
              <w:bottom w:val="nil"/>
              <w:right w:val="nil"/>
            </w:tcBorders>
            <w:shd w:val="clear" w:color="auto" w:fill="FFFFFF"/>
            <w:tcMar>
              <w:top w:w="0" w:type="dxa"/>
              <w:left w:w="57" w:type="dxa"/>
              <w:bottom w:w="0" w:type="dxa"/>
              <w:right w:w="57" w:type="dxa"/>
            </w:tcMar>
            <w:vAlign w:val="center"/>
            <w:hideMark/>
          </w:tcPr>
          <w:p w14:paraId="5EEA941C" w14:textId="77777777" w:rsidR="00AB6027" w:rsidRDefault="00AB6027" w:rsidP="00AB6027">
            <w:pPr>
              <w:spacing w:after="160" w:line="259" w:lineRule="auto"/>
              <w:jc w:val="center"/>
            </w:pPr>
          </w:p>
        </w:tc>
      </w:tr>
      <w:tr w:rsidR="00AB6027" w14:paraId="74CE0BBE" w14:textId="77777777" w:rsidTr="00FC1228">
        <w:trPr>
          <w:trHeight w:val="284"/>
        </w:trPr>
        <w:tc>
          <w:tcPr>
            <w:tcW w:w="5000" w:type="pct"/>
            <w:gridSpan w:val="7"/>
            <w:tcBorders>
              <w:top w:val="nil"/>
              <w:left w:val="nil"/>
              <w:bottom w:val="nil"/>
              <w:right w:val="nil"/>
            </w:tcBorders>
            <w:shd w:val="clear" w:color="auto" w:fill="FFFFFF"/>
            <w:tcMar>
              <w:top w:w="0" w:type="dxa"/>
              <w:left w:w="57" w:type="dxa"/>
              <w:bottom w:w="0" w:type="dxa"/>
              <w:right w:w="57" w:type="dxa"/>
            </w:tcMar>
            <w:vAlign w:val="center"/>
            <w:hideMark/>
          </w:tcPr>
          <w:p w14:paraId="19EEAF76" w14:textId="77777777" w:rsidR="00AB6027" w:rsidRDefault="00AB6027" w:rsidP="00AB6027">
            <w:pPr>
              <w:spacing w:after="160" w:line="259" w:lineRule="auto"/>
              <w:ind w:firstLine="720"/>
            </w:pPr>
            <w:r>
              <w:t>Ҳақиқатга зид бўлган маълумотларни ўз ичига олган тижорат далолатномасини тузган ва имзолаган шахслар қонунга мувофиқ жавобгар бўладилар.</w:t>
            </w:r>
          </w:p>
        </w:tc>
      </w:tr>
      <w:tr w:rsidR="00AB6027" w14:paraId="2A91D45A" w14:textId="77777777" w:rsidTr="00FC1228">
        <w:trPr>
          <w:trHeight w:val="284"/>
        </w:trPr>
        <w:tc>
          <w:tcPr>
            <w:tcW w:w="5000" w:type="pct"/>
            <w:gridSpan w:val="7"/>
            <w:tcBorders>
              <w:top w:val="nil"/>
              <w:left w:val="nil"/>
              <w:bottom w:val="nil"/>
              <w:right w:val="nil"/>
            </w:tcBorders>
            <w:shd w:val="clear" w:color="auto" w:fill="FFFFFF"/>
            <w:tcMar>
              <w:top w:w="0" w:type="dxa"/>
              <w:left w:w="57" w:type="dxa"/>
              <w:bottom w:w="0" w:type="dxa"/>
              <w:right w:w="57" w:type="dxa"/>
            </w:tcMar>
            <w:vAlign w:val="center"/>
            <w:hideMark/>
          </w:tcPr>
          <w:p w14:paraId="1FA57BF9" w14:textId="77777777" w:rsidR="00AB6027" w:rsidRDefault="00AB6027" w:rsidP="00AB6027">
            <w:pPr>
              <w:spacing w:after="160" w:line="259" w:lineRule="auto"/>
              <w:ind w:firstLine="720"/>
            </w:pPr>
          </w:p>
        </w:tc>
      </w:tr>
      <w:tr w:rsidR="00AB6027" w14:paraId="1D51F8C4" w14:textId="77777777" w:rsidTr="00FC1228">
        <w:trPr>
          <w:trHeight w:val="284"/>
        </w:trPr>
        <w:tc>
          <w:tcPr>
            <w:tcW w:w="5000" w:type="pct"/>
            <w:gridSpan w:val="7"/>
            <w:tcBorders>
              <w:top w:val="nil"/>
              <w:left w:val="nil"/>
              <w:bottom w:val="nil"/>
              <w:right w:val="nil"/>
            </w:tcBorders>
            <w:shd w:val="clear" w:color="auto" w:fill="FFFFFF"/>
            <w:tcMar>
              <w:top w:w="0" w:type="dxa"/>
              <w:left w:w="57" w:type="dxa"/>
              <w:bottom w:w="0" w:type="dxa"/>
              <w:right w:w="57" w:type="dxa"/>
            </w:tcMar>
            <w:vAlign w:val="center"/>
            <w:hideMark/>
          </w:tcPr>
          <w:p w14:paraId="378C52D1" w14:textId="77777777" w:rsidR="00AB6027" w:rsidRDefault="00AB6027" w:rsidP="00AB6027">
            <w:pPr>
              <w:spacing w:after="160" w:line="259" w:lineRule="auto"/>
              <w:ind w:firstLine="720"/>
            </w:pPr>
            <w:r>
              <w:t>Ушбу далолатнома узатилган ____________________________________________</w:t>
            </w:r>
          </w:p>
        </w:tc>
      </w:tr>
      <w:tr w:rsidR="00AB6027" w14:paraId="49DCC364" w14:textId="77777777" w:rsidTr="00FC1228">
        <w:trPr>
          <w:trHeight w:val="284"/>
        </w:trPr>
        <w:tc>
          <w:tcPr>
            <w:tcW w:w="5000" w:type="pct"/>
            <w:gridSpan w:val="7"/>
            <w:tcBorders>
              <w:top w:val="nil"/>
              <w:left w:val="nil"/>
              <w:bottom w:val="nil"/>
              <w:right w:val="nil"/>
            </w:tcBorders>
            <w:shd w:val="clear" w:color="auto" w:fill="FFFFFF"/>
            <w:tcMar>
              <w:top w:w="0" w:type="dxa"/>
              <w:left w:w="57" w:type="dxa"/>
              <w:bottom w:w="0" w:type="dxa"/>
              <w:right w:w="57" w:type="dxa"/>
            </w:tcMar>
            <w:vAlign w:val="center"/>
            <w:hideMark/>
          </w:tcPr>
          <w:p w14:paraId="6CC12CB3" w14:textId="77777777" w:rsidR="00AB6027" w:rsidRDefault="00AB6027" w:rsidP="00AB6027">
            <w:pPr>
              <w:spacing w:after="160" w:line="259" w:lineRule="auto"/>
              <w:ind w:firstLine="720"/>
            </w:pPr>
          </w:p>
        </w:tc>
      </w:tr>
      <w:tr w:rsidR="00AB6027" w14:paraId="0DC45659" w14:textId="77777777" w:rsidTr="00FC1228">
        <w:trPr>
          <w:trHeight w:val="284"/>
        </w:trPr>
        <w:tc>
          <w:tcPr>
            <w:tcW w:w="5000" w:type="pct"/>
            <w:gridSpan w:val="7"/>
            <w:tcBorders>
              <w:top w:val="nil"/>
              <w:left w:val="nil"/>
              <w:bottom w:val="nil"/>
              <w:right w:val="nil"/>
            </w:tcBorders>
            <w:shd w:val="clear" w:color="auto" w:fill="FFFFFF"/>
            <w:tcMar>
              <w:top w:w="0" w:type="dxa"/>
              <w:left w:w="57" w:type="dxa"/>
              <w:bottom w:w="0" w:type="dxa"/>
              <w:right w:w="57" w:type="dxa"/>
            </w:tcMar>
            <w:vAlign w:val="center"/>
            <w:hideMark/>
          </w:tcPr>
          <w:p w14:paraId="3540B09D" w14:textId="77777777" w:rsidR="00AB6027" w:rsidRDefault="00AB6027" w:rsidP="00AB6027">
            <w:pPr>
              <w:spacing w:after="160" w:line="259" w:lineRule="auto"/>
              <w:ind w:firstLine="720"/>
            </w:pPr>
            <w:r>
              <w:t>Станция бошлиғи _____________________________________________</w:t>
            </w:r>
          </w:p>
        </w:tc>
      </w:tr>
      <w:tr w:rsidR="00AB6027" w14:paraId="3DE19EC5" w14:textId="77777777" w:rsidTr="00FC1228">
        <w:trPr>
          <w:trHeight w:val="284"/>
        </w:trPr>
        <w:tc>
          <w:tcPr>
            <w:tcW w:w="5000" w:type="pct"/>
            <w:gridSpan w:val="7"/>
            <w:tcBorders>
              <w:top w:val="nil"/>
              <w:left w:val="nil"/>
              <w:bottom w:val="nil"/>
              <w:right w:val="nil"/>
            </w:tcBorders>
            <w:shd w:val="clear" w:color="auto" w:fill="FFFFFF"/>
            <w:tcMar>
              <w:top w:w="0" w:type="dxa"/>
              <w:left w:w="57" w:type="dxa"/>
              <w:bottom w:w="0" w:type="dxa"/>
              <w:right w:w="57" w:type="dxa"/>
            </w:tcMar>
            <w:vAlign w:val="center"/>
            <w:hideMark/>
          </w:tcPr>
          <w:p w14:paraId="4031499B" w14:textId="77777777" w:rsidR="00AB6027" w:rsidRDefault="00AB6027" w:rsidP="00AB6027">
            <w:pPr>
              <w:spacing w:after="160" w:line="259" w:lineRule="auto"/>
              <w:ind w:firstLine="720"/>
              <w:jc w:val="center"/>
            </w:pPr>
            <w:r>
              <w:rPr>
                <w:vertAlign w:val="superscript"/>
              </w:rPr>
              <w:t>(штемпель ва имзо)</w:t>
            </w:r>
          </w:p>
        </w:tc>
      </w:tr>
      <w:tr w:rsidR="00AB6027" w14:paraId="4A01DF82" w14:textId="77777777" w:rsidTr="00FC1228">
        <w:trPr>
          <w:trHeight w:val="284"/>
        </w:trPr>
        <w:tc>
          <w:tcPr>
            <w:tcW w:w="5000" w:type="pct"/>
            <w:gridSpan w:val="7"/>
            <w:tcBorders>
              <w:top w:val="nil"/>
              <w:left w:val="nil"/>
              <w:bottom w:val="nil"/>
              <w:right w:val="nil"/>
            </w:tcBorders>
            <w:shd w:val="clear" w:color="auto" w:fill="FFFFFF"/>
            <w:tcMar>
              <w:top w:w="0" w:type="dxa"/>
              <w:left w:w="57" w:type="dxa"/>
              <w:bottom w:w="0" w:type="dxa"/>
              <w:right w:w="57" w:type="dxa"/>
            </w:tcMar>
            <w:vAlign w:val="center"/>
            <w:hideMark/>
          </w:tcPr>
          <w:p w14:paraId="1394AEC8" w14:textId="77777777" w:rsidR="00AB6027" w:rsidRDefault="00AB6027" w:rsidP="00AB6027">
            <w:pPr>
              <w:spacing w:after="160" w:line="259" w:lineRule="auto"/>
              <w:ind w:firstLine="720"/>
              <w:jc w:val="center"/>
            </w:pPr>
          </w:p>
        </w:tc>
      </w:tr>
      <w:tr w:rsidR="00AB6027" w14:paraId="47783F2B" w14:textId="77777777" w:rsidTr="00FC1228">
        <w:trPr>
          <w:trHeight w:val="284"/>
        </w:trPr>
        <w:tc>
          <w:tcPr>
            <w:tcW w:w="5000" w:type="pct"/>
            <w:gridSpan w:val="7"/>
            <w:tcBorders>
              <w:top w:val="nil"/>
              <w:left w:val="nil"/>
              <w:bottom w:val="nil"/>
              <w:right w:val="nil"/>
            </w:tcBorders>
            <w:shd w:val="clear" w:color="auto" w:fill="FFFFFF"/>
            <w:tcMar>
              <w:top w:w="0" w:type="dxa"/>
              <w:left w:w="57" w:type="dxa"/>
              <w:bottom w:w="0" w:type="dxa"/>
              <w:right w:w="57" w:type="dxa"/>
            </w:tcMar>
            <w:vAlign w:val="center"/>
            <w:hideMark/>
          </w:tcPr>
          <w:p w14:paraId="44E8688D" w14:textId="77777777" w:rsidR="00AB6027" w:rsidRDefault="00AB6027" w:rsidP="00AB6027">
            <w:pPr>
              <w:spacing w:after="160" w:line="259" w:lineRule="auto"/>
              <w:ind w:firstLine="720"/>
            </w:pPr>
            <w:r>
              <w:t>«___» _______ 20___ й.</w:t>
            </w:r>
          </w:p>
          <w:p w14:paraId="22FFB966" w14:textId="77777777" w:rsidR="00AB6027" w:rsidRDefault="00AB6027" w:rsidP="00AB6027">
            <w:pPr>
              <w:spacing w:after="160" w:line="259" w:lineRule="auto"/>
              <w:ind w:firstLine="720"/>
            </w:pPr>
            <w:r>
              <w:t>_______________-сон</w:t>
            </w:r>
          </w:p>
        </w:tc>
      </w:tr>
      <w:tr w:rsidR="00AB6027" w14:paraId="324C20C2" w14:textId="77777777" w:rsidTr="00FC1228">
        <w:trPr>
          <w:trHeight w:val="284"/>
        </w:trPr>
        <w:tc>
          <w:tcPr>
            <w:tcW w:w="5000" w:type="pct"/>
            <w:gridSpan w:val="7"/>
            <w:tcBorders>
              <w:top w:val="nil"/>
              <w:left w:val="nil"/>
              <w:bottom w:val="nil"/>
              <w:right w:val="nil"/>
            </w:tcBorders>
            <w:shd w:val="clear" w:color="auto" w:fill="FFFFFF"/>
            <w:tcMar>
              <w:top w:w="0" w:type="dxa"/>
              <w:left w:w="57" w:type="dxa"/>
              <w:bottom w:w="0" w:type="dxa"/>
              <w:right w:w="57" w:type="dxa"/>
            </w:tcMar>
            <w:vAlign w:val="center"/>
            <w:hideMark/>
          </w:tcPr>
          <w:p w14:paraId="6B1C288A" w14:textId="77777777" w:rsidR="00AB6027" w:rsidRDefault="00AB6027" w:rsidP="00AB6027">
            <w:pPr>
              <w:spacing w:after="160" w:line="259" w:lineRule="auto"/>
              <w:ind w:firstLine="720"/>
            </w:pPr>
          </w:p>
        </w:tc>
      </w:tr>
    </w:tbl>
    <w:p w14:paraId="2D91783C"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Изоҳ.</w:t>
      </w:r>
    </w:p>
    <w:p w14:paraId="40BE73C2"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 — шикастланиш сабаблари кўрсатишда, носозликнинг моҳияти ва унинг келиб чиқишини акс эттириш керак, яъни унинг келиб чиқиши янги пайдо бўлганми, ёки носозлик аввалдан бўлганми, шикастланган (намланган) жойлар қаерда жойлашган бўлган, жойларда бўшлиқ бўлганми, бўлса у қандай ўлчамда бўлгани, неча дона ёки қанча оғирликдаги юк ушбу бўшлиққа ёки шикастланган жойларга сиғиши мумкин бўлган. Шикастланган юклар ёки бўшлиқлар бўлмаган ҳолда, ушбу тўғрисида далолатномада кўрсатиб ўтиш керак.</w:t>
      </w:r>
    </w:p>
    <w:p w14:paraId="656BAAC6" w14:textId="77777777" w:rsidR="00AB6027" w:rsidRDefault="00AB6027" w:rsidP="00AB6027">
      <w:pPr>
        <w:shd w:val="clear" w:color="auto" w:fill="FFFFFF"/>
        <w:spacing w:after="160" w:line="259" w:lineRule="auto"/>
        <w:jc w:val="center"/>
        <w:rPr>
          <w:rFonts w:eastAsia="Times New Roman"/>
          <w:color w:val="000080"/>
          <w:sz w:val="22"/>
          <w:szCs w:val="22"/>
        </w:rPr>
      </w:pPr>
      <w:r>
        <w:rPr>
          <w:rFonts w:eastAsia="Times New Roman"/>
          <w:color w:val="000080"/>
          <w:sz w:val="22"/>
          <w:szCs w:val="22"/>
        </w:rPr>
        <w:t>Ўзбекистон Республикаси темир йўл транспортида юк ташиш</w:t>
      </w:r>
      <w:hyperlink r:id="rId219" w:history="1">
        <w:r>
          <w:rPr>
            <w:rFonts w:eastAsia="Times New Roman"/>
            <w:color w:val="008080"/>
            <w:sz w:val="22"/>
            <w:szCs w:val="22"/>
          </w:rPr>
          <w:t xml:space="preserve"> қоидаларига</w:t>
        </w:r>
        <w:r>
          <w:rPr>
            <w:rFonts w:eastAsia="Times New Roman"/>
            <w:color w:val="008080"/>
            <w:sz w:val="22"/>
            <w:szCs w:val="22"/>
          </w:rPr>
          <w:br/>
        </w:r>
      </w:hyperlink>
      <w:r>
        <w:rPr>
          <w:rFonts w:eastAsia="Times New Roman"/>
          <w:color w:val="000080"/>
          <w:sz w:val="22"/>
          <w:szCs w:val="22"/>
        </w:rPr>
        <w:t xml:space="preserve">39-ИЛОВА </w:t>
      </w:r>
    </w:p>
    <w:tbl>
      <w:tblPr>
        <w:tblW w:w="2000" w:type="pct"/>
        <w:tblCellMar>
          <w:left w:w="0" w:type="dxa"/>
          <w:right w:w="0" w:type="dxa"/>
        </w:tblCellMar>
        <w:tblLook w:val="04A0" w:firstRow="1" w:lastRow="0" w:firstColumn="1" w:lastColumn="0" w:noHBand="0" w:noVBand="1"/>
      </w:tblPr>
      <w:tblGrid>
        <w:gridCol w:w="7194"/>
      </w:tblGrid>
      <w:tr w:rsidR="00AB6027" w14:paraId="15264D25" w14:textId="77777777" w:rsidTr="00FC1228">
        <w:trPr>
          <w:trHeight w:val="284"/>
        </w:trPr>
        <w:tc>
          <w:tcPr>
            <w:tcW w:w="5000" w:type="pct"/>
            <w:tcBorders>
              <w:top w:val="nil"/>
              <w:left w:val="nil"/>
              <w:bottom w:val="nil"/>
              <w:right w:val="nil"/>
            </w:tcBorders>
            <w:shd w:val="clear" w:color="auto" w:fill="FFFFFF"/>
            <w:tcMar>
              <w:top w:w="0" w:type="dxa"/>
              <w:left w:w="57" w:type="dxa"/>
              <w:bottom w:w="0" w:type="dxa"/>
              <w:right w:w="57" w:type="dxa"/>
            </w:tcMar>
            <w:hideMark/>
          </w:tcPr>
          <w:p w14:paraId="6E834AD7" w14:textId="77777777" w:rsidR="00AB6027" w:rsidRDefault="00AB6027" w:rsidP="00AB6027">
            <w:pPr>
              <w:spacing w:after="160" w:line="259" w:lineRule="auto"/>
              <w:jc w:val="right"/>
            </w:pPr>
            <w:r>
              <w:t>НАМУНА</w:t>
            </w:r>
          </w:p>
          <w:p w14:paraId="3DDAFCF0" w14:textId="77777777" w:rsidR="00AB6027" w:rsidRDefault="00AB6027" w:rsidP="00AB6027">
            <w:pPr>
              <w:spacing w:after="160" w:line="259" w:lineRule="auto"/>
              <w:jc w:val="right"/>
            </w:pPr>
            <w:r>
              <w:t>ГУ-106 шакли</w:t>
            </w:r>
          </w:p>
        </w:tc>
      </w:tr>
      <w:tr w:rsidR="00AB6027" w14:paraId="7C8B118C" w14:textId="77777777" w:rsidTr="00FC1228">
        <w:trPr>
          <w:trHeight w:val="284"/>
        </w:trPr>
        <w:tc>
          <w:tcPr>
            <w:tcW w:w="5000" w:type="pct"/>
            <w:tcBorders>
              <w:top w:val="nil"/>
              <w:left w:val="nil"/>
              <w:bottom w:val="nil"/>
              <w:right w:val="nil"/>
            </w:tcBorders>
            <w:shd w:val="clear" w:color="auto" w:fill="FFFFFF"/>
            <w:tcMar>
              <w:top w:w="0" w:type="dxa"/>
              <w:left w:w="57" w:type="dxa"/>
              <w:bottom w:w="0" w:type="dxa"/>
              <w:right w:w="57" w:type="dxa"/>
            </w:tcMar>
            <w:hideMark/>
          </w:tcPr>
          <w:p w14:paraId="796A42A1" w14:textId="77777777" w:rsidR="00AB6027" w:rsidRDefault="00AB6027" w:rsidP="00AB6027">
            <w:pPr>
              <w:spacing w:after="160" w:line="259" w:lineRule="auto"/>
              <w:jc w:val="right"/>
            </w:pPr>
          </w:p>
        </w:tc>
      </w:tr>
      <w:tr w:rsidR="00AB6027" w14:paraId="198D1A29" w14:textId="77777777" w:rsidTr="00FC1228">
        <w:trPr>
          <w:trHeight w:val="284"/>
        </w:trPr>
        <w:tc>
          <w:tcPr>
            <w:tcW w:w="5000" w:type="pct"/>
            <w:tcBorders>
              <w:top w:val="nil"/>
              <w:left w:val="nil"/>
              <w:bottom w:val="nil"/>
              <w:right w:val="nil"/>
            </w:tcBorders>
            <w:shd w:val="clear" w:color="auto" w:fill="FFFFFF"/>
            <w:tcMar>
              <w:top w:w="0" w:type="dxa"/>
              <w:left w:w="57" w:type="dxa"/>
              <w:bottom w:w="0" w:type="dxa"/>
              <w:right w:w="57" w:type="dxa"/>
            </w:tcMar>
            <w:hideMark/>
          </w:tcPr>
          <w:p w14:paraId="7E2D19D2" w14:textId="77777777" w:rsidR="00AB6027" w:rsidRDefault="00AB6027" w:rsidP="00AB6027">
            <w:pPr>
              <w:spacing w:after="160" w:line="259" w:lineRule="auto"/>
              <w:jc w:val="center"/>
            </w:pPr>
            <w:r>
              <w:rPr>
                <w:b/>
                <w:bCs/>
              </w:rPr>
              <w:t xml:space="preserve">Вагон (контейнер)нинг техник ҳолати </w:t>
            </w:r>
          </w:p>
          <w:p w14:paraId="23449822" w14:textId="77777777" w:rsidR="00AB6027" w:rsidRDefault="00AB6027" w:rsidP="00AB6027">
            <w:pPr>
              <w:spacing w:after="160" w:line="259" w:lineRule="auto"/>
              <w:jc w:val="center"/>
            </w:pPr>
            <w:r>
              <w:rPr>
                <w:b/>
                <w:bCs/>
              </w:rPr>
              <w:t>ДАЛОЛАТНОМАСИ _____-сон</w:t>
            </w:r>
          </w:p>
        </w:tc>
      </w:tr>
      <w:tr w:rsidR="00AB6027" w14:paraId="5E8355BE" w14:textId="77777777" w:rsidTr="00FC1228">
        <w:trPr>
          <w:trHeight w:val="284"/>
        </w:trPr>
        <w:tc>
          <w:tcPr>
            <w:tcW w:w="5000" w:type="pct"/>
            <w:tcBorders>
              <w:top w:val="nil"/>
              <w:left w:val="nil"/>
              <w:bottom w:val="nil"/>
              <w:right w:val="nil"/>
            </w:tcBorders>
            <w:shd w:val="clear" w:color="auto" w:fill="FFFFFF"/>
            <w:tcMar>
              <w:top w:w="0" w:type="dxa"/>
              <w:left w:w="57" w:type="dxa"/>
              <w:bottom w:w="0" w:type="dxa"/>
              <w:right w:w="57" w:type="dxa"/>
            </w:tcMar>
            <w:hideMark/>
          </w:tcPr>
          <w:p w14:paraId="55314726" w14:textId="77777777" w:rsidR="00AB6027" w:rsidRDefault="00AB6027" w:rsidP="00AB6027">
            <w:pPr>
              <w:spacing w:after="160" w:line="259" w:lineRule="auto"/>
              <w:jc w:val="center"/>
            </w:pPr>
          </w:p>
        </w:tc>
      </w:tr>
      <w:tr w:rsidR="00AB6027" w14:paraId="34B96EBD" w14:textId="77777777" w:rsidTr="00FC1228">
        <w:trPr>
          <w:trHeight w:val="284"/>
        </w:trPr>
        <w:tc>
          <w:tcPr>
            <w:tcW w:w="5000" w:type="pct"/>
            <w:tcBorders>
              <w:top w:val="nil"/>
              <w:left w:val="nil"/>
              <w:bottom w:val="nil"/>
              <w:right w:val="nil"/>
            </w:tcBorders>
            <w:shd w:val="clear" w:color="auto" w:fill="FFFFFF"/>
            <w:tcMar>
              <w:top w:w="0" w:type="dxa"/>
              <w:left w:w="57" w:type="dxa"/>
              <w:bottom w:w="0" w:type="dxa"/>
              <w:right w:w="57" w:type="dxa"/>
            </w:tcMar>
            <w:hideMark/>
          </w:tcPr>
          <w:p w14:paraId="6F7D4B2A" w14:textId="77777777" w:rsidR="00AB6027" w:rsidRDefault="00AB6027" w:rsidP="00AB6027">
            <w:pPr>
              <w:spacing w:after="160" w:line="259" w:lineRule="auto"/>
              <w:ind w:firstLine="720"/>
            </w:pPr>
            <w:r>
              <w:t>Тузилди «_____» ________________________________ 20____ й.</w:t>
            </w:r>
          </w:p>
        </w:tc>
      </w:tr>
      <w:tr w:rsidR="00AB6027" w14:paraId="710335D8" w14:textId="77777777" w:rsidTr="00FC1228">
        <w:trPr>
          <w:trHeight w:val="284"/>
        </w:trPr>
        <w:tc>
          <w:tcPr>
            <w:tcW w:w="5000" w:type="pct"/>
            <w:tcBorders>
              <w:top w:val="nil"/>
              <w:left w:val="nil"/>
              <w:bottom w:val="nil"/>
              <w:right w:val="nil"/>
            </w:tcBorders>
            <w:shd w:val="clear" w:color="auto" w:fill="FFFFFF"/>
            <w:tcMar>
              <w:top w:w="0" w:type="dxa"/>
              <w:left w:w="57" w:type="dxa"/>
              <w:bottom w:w="0" w:type="dxa"/>
              <w:right w:w="57" w:type="dxa"/>
            </w:tcMar>
            <w:hideMark/>
          </w:tcPr>
          <w:p w14:paraId="48DA1277" w14:textId="77777777" w:rsidR="00AB6027" w:rsidRDefault="00AB6027" w:rsidP="00AB6027">
            <w:pPr>
              <w:spacing w:after="160" w:line="259" w:lineRule="auto"/>
              <w:ind w:firstLine="720"/>
            </w:pPr>
            <w:r>
              <w:t>Станция ________________________________________________________</w:t>
            </w:r>
          </w:p>
        </w:tc>
      </w:tr>
      <w:tr w:rsidR="00AB6027" w14:paraId="5B18DCC8" w14:textId="77777777" w:rsidTr="00FC1228">
        <w:trPr>
          <w:trHeight w:val="284"/>
        </w:trPr>
        <w:tc>
          <w:tcPr>
            <w:tcW w:w="5000" w:type="pct"/>
            <w:tcBorders>
              <w:top w:val="nil"/>
              <w:left w:val="nil"/>
              <w:bottom w:val="nil"/>
              <w:right w:val="nil"/>
            </w:tcBorders>
            <w:shd w:val="clear" w:color="auto" w:fill="FFFFFF"/>
            <w:tcMar>
              <w:top w:w="0" w:type="dxa"/>
              <w:left w:w="57" w:type="dxa"/>
              <w:bottom w:w="0" w:type="dxa"/>
              <w:right w:w="57" w:type="dxa"/>
            </w:tcMar>
            <w:hideMark/>
          </w:tcPr>
          <w:p w14:paraId="23359EC6" w14:textId="77777777" w:rsidR="00AB6027" w:rsidRDefault="00AB6027" w:rsidP="00AB6027">
            <w:pPr>
              <w:spacing w:after="160" w:line="259" w:lineRule="auto"/>
              <w:ind w:firstLine="720"/>
              <w:jc w:val="center"/>
            </w:pPr>
            <w:r>
              <w:rPr>
                <w:vertAlign w:val="superscript"/>
              </w:rPr>
              <w:t>(станция штемпели)</w:t>
            </w:r>
          </w:p>
        </w:tc>
      </w:tr>
      <w:tr w:rsidR="00AB6027" w14:paraId="5C6E616A" w14:textId="77777777" w:rsidTr="00FC1228">
        <w:trPr>
          <w:trHeight w:val="284"/>
        </w:trPr>
        <w:tc>
          <w:tcPr>
            <w:tcW w:w="5000" w:type="pct"/>
            <w:tcBorders>
              <w:top w:val="nil"/>
              <w:left w:val="nil"/>
              <w:bottom w:val="nil"/>
              <w:right w:val="nil"/>
            </w:tcBorders>
            <w:shd w:val="clear" w:color="auto" w:fill="FFFFFF"/>
            <w:tcMar>
              <w:top w:w="0" w:type="dxa"/>
              <w:left w:w="57" w:type="dxa"/>
              <w:bottom w:w="0" w:type="dxa"/>
              <w:right w:w="57" w:type="dxa"/>
            </w:tcMar>
            <w:hideMark/>
          </w:tcPr>
          <w:p w14:paraId="63DAD01A" w14:textId="77777777" w:rsidR="00AB6027" w:rsidRDefault="00AB6027" w:rsidP="00AB6027">
            <w:pPr>
              <w:spacing w:after="160" w:line="259" w:lineRule="auto"/>
              <w:ind w:firstLine="720"/>
            </w:pPr>
            <w:r>
              <w:t>Далолатнома ушбу юзасидан тузилди, тақдим этилган _________ сонли вагон (контейнер)ни кўрикдан ўтказилганда қуйидагилар аниқланди:</w:t>
            </w:r>
          </w:p>
        </w:tc>
      </w:tr>
      <w:tr w:rsidR="00AB6027" w14:paraId="2C00CBBB" w14:textId="77777777" w:rsidTr="00FC1228">
        <w:trPr>
          <w:trHeight w:val="284"/>
        </w:trPr>
        <w:tc>
          <w:tcPr>
            <w:tcW w:w="5000" w:type="pct"/>
            <w:tcBorders>
              <w:top w:val="nil"/>
              <w:left w:val="nil"/>
              <w:bottom w:val="nil"/>
              <w:right w:val="nil"/>
            </w:tcBorders>
            <w:shd w:val="clear" w:color="auto" w:fill="FFFFFF"/>
            <w:tcMar>
              <w:top w:w="0" w:type="dxa"/>
              <w:left w:w="57" w:type="dxa"/>
              <w:bottom w:w="0" w:type="dxa"/>
              <w:right w:w="57" w:type="dxa"/>
            </w:tcMar>
            <w:hideMark/>
          </w:tcPr>
          <w:p w14:paraId="119C15E6" w14:textId="77777777" w:rsidR="00AB6027" w:rsidRDefault="00AB6027" w:rsidP="00AB6027">
            <w:pPr>
              <w:spacing w:after="160" w:line="259" w:lineRule="auto"/>
              <w:ind w:firstLine="720"/>
            </w:pPr>
            <w:r>
              <w:t>Вагон (контейнер) «_____»-ўқли юк кўтариш қобилияти ___________ тонна, вагон тури ________ қурилгани __________ 20___ й. _________________ заводида</w:t>
            </w:r>
          </w:p>
        </w:tc>
      </w:tr>
      <w:tr w:rsidR="00AB6027" w14:paraId="21F4FF98" w14:textId="77777777" w:rsidTr="00FC1228">
        <w:trPr>
          <w:trHeight w:val="284"/>
        </w:trPr>
        <w:tc>
          <w:tcPr>
            <w:tcW w:w="5000" w:type="pct"/>
            <w:tcBorders>
              <w:top w:val="nil"/>
              <w:left w:val="nil"/>
              <w:bottom w:val="nil"/>
              <w:right w:val="nil"/>
            </w:tcBorders>
            <w:shd w:val="clear" w:color="auto" w:fill="FFFFFF"/>
            <w:tcMar>
              <w:top w:w="0" w:type="dxa"/>
              <w:left w:w="57" w:type="dxa"/>
              <w:bottom w:w="0" w:type="dxa"/>
              <w:right w:w="57" w:type="dxa"/>
            </w:tcMar>
            <w:hideMark/>
          </w:tcPr>
          <w:p w14:paraId="3594A119" w14:textId="77777777" w:rsidR="00AB6027" w:rsidRDefault="00AB6027" w:rsidP="00AB6027">
            <w:pPr>
              <w:spacing w:after="160" w:line="259" w:lineRule="auto"/>
              <w:ind w:firstLine="720"/>
            </w:pPr>
            <w:r>
              <w:t>Вагоннинг таъмирланган жойи ва вақти:</w:t>
            </w:r>
          </w:p>
        </w:tc>
      </w:tr>
      <w:tr w:rsidR="00AB6027" w14:paraId="098EBBC2" w14:textId="77777777" w:rsidTr="00FC1228">
        <w:trPr>
          <w:trHeight w:val="284"/>
        </w:trPr>
        <w:tc>
          <w:tcPr>
            <w:tcW w:w="5000" w:type="pct"/>
            <w:tcBorders>
              <w:top w:val="nil"/>
              <w:left w:val="nil"/>
              <w:bottom w:val="nil"/>
              <w:right w:val="nil"/>
            </w:tcBorders>
            <w:shd w:val="clear" w:color="auto" w:fill="FFFFFF"/>
            <w:tcMar>
              <w:top w:w="0" w:type="dxa"/>
              <w:left w:w="57" w:type="dxa"/>
              <w:bottom w:w="0" w:type="dxa"/>
              <w:right w:w="57" w:type="dxa"/>
            </w:tcMar>
            <w:hideMark/>
          </w:tcPr>
          <w:p w14:paraId="4EFE36F2" w14:textId="77777777" w:rsidR="00AB6027" w:rsidRDefault="00AB6027" w:rsidP="00AB6027">
            <w:pPr>
              <w:spacing w:after="160" w:line="259" w:lineRule="auto"/>
              <w:ind w:firstLine="720"/>
            </w:pPr>
            <w:r>
              <w:t>Капитал __________________________________________________________</w:t>
            </w:r>
          </w:p>
        </w:tc>
      </w:tr>
      <w:tr w:rsidR="00AB6027" w14:paraId="1182746A" w14:textId="77777777" w:rsidTr="00FC1228">
        <w:trPr>
          <w:trHeight w:val="284"/>
        </w:trPr>
        <w:tc>
          <w:tcPr>
            <w:tcW w:w="5000" w:type="pct"/>
            <w:tcBorders>
              <w:top w:val="nil"/>
              <w:left w:val="nil"/>
              <w:bottom w:val="nil"/>
              <w:right w:val="nil"/>
            </w:tcBorders>
            <w:shd w:val="clear" w:color="auto" w:fill="FFFFFF"/>
            <w:tcMar>
              <w:top w:w="0" w:type="dxa"/>
              <w:left w:w="57" w:type="dxa"/>
              <w:bottom w:w="0" w:type="dxa"/>
              <w:right w:w="57" w:type="dxa"/>
            </w:tcMar>
            <w:hideMark/>
          </w:tcPr>
          <w:p w14:paraId="43C5ACC9" w14:textId="77777777" w:rsidR="00AB6027" w:rsidRDefault="00AB6027" w:rsidP="00AB6027">
            <w:pPr>
              <w:spacing w:after="160" w:line="259" w:lineRule="auto"/>
              <w:ind w:firstLine="720"/>
            </w:pPr>
            <w:r>
              <w:t>деподаги __________________________________________________________</w:t>
            </w:r>
          </w:p>
        </w:tc>
      </w:tr>
      <w:tr w:rsidR="00AB6027" w14:paraId="4C063E44" w14:textId="77777777" w:rsidTr="00FC1228">
        <w:trPr>
          <w:trHeight w:val="284"/>
        </w:trPr>
        <w:tc>
          <w:tcPr>
            <w:tcW w:w="5000" w:type="pct"/>
            <w:tcBorders>
              <w:top w:val="nil"/>
              <w:left w:val="nil"/>
              <w:bottom w:val="nil"/>
              <w:right w:val="nil"/>
            </w:tcBorders>
            <w:shd w:val="clear" w:color="auto" w:fill="FFFFFF"/>
            <w:tcMar>
              <w:top w:w="0" w:type="dxa"/>
              <w:left w:w="57" w:type="dxa"/>
              <w:bottom w:w="0" w:type="dxa"/>
              <w:right w:w="57" w:type="dxa"/>
            </w:tcMar>
            <w:hideMark/>
          </w:tcPr>
          <w:p w14:paraId="54B8AE5E" w14:textId="77777777" w:rsidR="00AB6027" w:rsidRDefault="00AB6027" w:rsidP="00AB6027">
            <w:pPr>
              <w:spacing w:after="160" w:line="259" w:lineRule="auto"/>
              <w:ind w:firstLine="720"/>
            </w:pPr>
            <w:r>
              <w:t>Контейнернинг таъмирланган жойи ва вақти:</w:t>
            </w:r>
          </w:p>
        </w:tc>
      </w:tr>
      <w:tr w:rsidR="00AB6027" w14:paraId="6A952E17" w14:textId="77777777" w:rsidTr="00FC1228">
        <w:trPr>
          <w:trHeight w:val="284"/>
        </w:trPr>
        <w:tc>
          <w:tcPr>
            <w:tcW w:w="5000" w:type="pct"/>
            <w:tcBorders>
              <w:top w:val="nil"/>
              <w:left w:val="nil"/>
              <w:bottom w:val="nil"/>
              <w:right w:val="nil"/>
            </w:tcBorders>
            <w:shd w:val="clear" w:color="auto" w:fill="FFFFFF"/>
            <w:tcMar>
              <w:top w:w="0" w:type="dxa"/>
              <w:left w:w="57" w:type="dxa"/>
              <w:bottom w:w="0" w:type="dxa"/>
              <w:right w:w="57" w:type="dxa"/>
            </w:tcMar>
            <w:hideMark/>
          </w:tcPr>
          <w:p w14:paraId="268F82AF" w14:textId="77777777" w:rsidR="00AB6027" w:rsidRDefault="00AB6027" w:rsidP="00AB6027">
            <w:pPr>
              <w:spacing w:after="160" w:line="259" w:lineRule="auto"/>
              <w:ind w:firstLine="720"/>
            </w:pPr>
            <w:r>
              <w:t>капитал ___________________________________________________________</w:t>
            </w:r>
          </w:p>
        </w:tc>
      </w:tr>
      <w:tr w:rsidR="00AB6027" w14:paraId="0452B0CF" w14:textId="77777777" w:rsidTr="00FC1228">
        <w:trPr>
          <w:trHeight w:val="284"/>
        </w:trPr>
        <w:tc>
          <w:tcPr>
            <w:tcW w:w="5000" w:type="pct"/>
            <w:tcBorders>
              <w:top w:val="nil"/>
              <w:left w:val="nil"/>
              <w:bottom w:val="nil"/>
              <w:right w:val="nil"/>
            </w:tcBorders>
            <w:shd w:val="clear" w:color="auto" w:fill="FFFFFF"/>
            <w:tcMar>
              <w:top w:w="0" w:type="dxa"/>
              <w:left w:w="57" w:type="dxa"/>
              <w:bottom w:w="0" w:type="dxa"/>
              <w:right w:w="57" w:type="dxa"/>
            </w:tcMar>
            <w:hideMark/>
          </w:tcPr>
          <w:p w14:paraId="7816233C" w14:textId="77777777" w:rsidR="00AB6027" w:rsidRDefault="00AB6027" w:rsidP="00AB6027">
            <w:pPr>
              <w:spacing w:after="160" w:line="259" w:lineRule="auto"/>
              <w:ind w:firstLine="720"/>
            </w:pPr>
            <w:r>
              <w:t>режа асосида жорий ________________________________________________</w:t>
            </w:r>
          </w:p>
        </w:tc>
      </w:tr>
      <w:tr w:rsidR="00AB6027" w14:paraId="36015FDE" w14:textId="77777777" w:rsidTr="00FC1228">
        <w:trPr>
          <w:trHeight w:val="284"/>
        </w:trPr>
        <w:tc>
          <w:tcPr>
            <w:tcW w:w="5000" w:type="pct"/>
            <w:tcBorders>
              <w:top w:val="nil"/>
              <w:left w:val="nil"/>
              <w:bottom w:val="nil"/>
              <w:right w:val="nil"/>
            </w:tcBorders>
            <w:shd w:val="clear" w:color="auto" w:fill="FFFFFF"/>
            <w:tcMar>
              <w:top w:w="0" w:type="dxa"/>
              <w:left w:w="57" w:type="dxa"/>
              <w:bottom w:w="0" w:type="dxa"/>
              <w:right w:w="57" w:type="dxa"/>
            </w:tcMar>
            <w:hideMark/>
          </w:tcPr>
          <w:p w14:paraId="735599FC" w14:textId="77777777" w:rsidR="00AB6027" w:rsidRDefault="00AB6027" w:rsidP="00AB6027">
            <w:pPr>
              <w:spacing w:after="160" w:line="259" w:lineRule="auto"/>
              <w:ind w:firstLine="720"/>
            </w:pPr>
            <w:r>
              <w:t>Аниқланган шикастланиш ___________________________________________</w:t>
            </w:r>
          </w:p>
        </w:tc>
      </w:tr>
      <w:tr w:rsidR="00AB6027" w14:paraId="1ED006FB" w14:textId="77777777" w:rsidTr="00FC1228">
        <w:trPr>
          <w:trHeight w:val="284"/>
        </w:trPr>
        <w:tc>
          <w:tcPr>
            <w:tcW w:w="5000" w:type="pct"/>
            <w:tcBorders>
              <w:top w:val="nil"/>
              <w:left w:val="nil"/>
              <w:bottom w:val="nil"/>
              <w:right w:val="nil"/>
            </w:tcBorders>
            <w:shd w:val="clear" w:color="auto" w:fill="FFFFFF"/>
            <w:tcMar>
              <w:top w:w="0" w:type="dxa"/>
              <w:left w:w="57" w:type="dxa"/>
              <w:bottom w:w="0" w:type="dxa"/>
              <w:right w:w="57" w:type="dxa"/>
            </w:tcMar>
            <w:hideMark/>
          </w:tcPr>
          <w:p w14:paraId="6DC7A349" w14:textId="77777777" w:rsidR="00AB6027" w:rsidRDefault="00AB6027" w:rsidP="00AB6027">
            <w:pPr>
              <w:spacing w:after="160" w:line="259" w:lineRule="auto"/>
              <w:ind w:firstLine="720"/>
            </w:pPr>
            <w:r>
              <w:t>Шикастланишнинг келиб чиқиш сабаби _______________________________</w:t>
            </w:r>
          </w:p>
        </w:tc>
      </w:tr>
      <w:tr w:rsidR="00AB6027" w14:paraId="36714FA6" w14:textId="77777777" w:rsidTr="00FC1228">
        <w:trPr>
          <w:trHeight w:val="284"/>
        </w:trPr>
        <w:tc>
          <w:tcPr>
            <w:tcW w:w="5000" w:type="pct"/>
            <w:tcBorders>
              <w:top w:val="nil"/>
              <w:left w:val="nil"/>
              <w:bottom w:val="nil"/>
              <w:right w:val="nil"/>
            </w:tcBorders>
            <w:shd w:val="clear" w:color="auto" w:fill="FFFFFF"/>
            <w:tcMar>
              <w:top w:w="0" w:type="dxa"/>
              <w:left w:w="57" w:type="dxa"/>
              <w:bottom w:w="0" w:type="dxa"/>
              <w:right w:w="57" w:type="dxa"/>
            </w:tcMar>
            <w:hideMark/>
          </w:tcPr>
          <w:p w14:paraId="2DA88E8C" w14:textId="77777777" w:rsidR="00AB6027" w:rsidRDefault="00AB6027" w:rsidP="00AB6027">
            <w:pPr>
              <w:spacing w:after="160" w:line="259" w:lineRule="auto"/>
              <w:ind w:firstLine="720"/>
            </w:pPr>
            <w:r>
              <w:t>Юқорида кўрсатилган шикастланиш оқибатида юкнинг бузилиши ва йўқотилиши юзасидан хулоса _________________________________________________________</w:t>
            </w:r>
          </w:p>
        </w:tc>
      </w:tr>
      <w:tr w:rsidR="00AB6027" w14:paraId="69E927E3" w14:textId="77777777" w:rsidTr="00FC1228">
        <w:trPr>
          <w:trHeight w:val="284"/>
        </w:trPr>
        <w:tc>
          <w:tcPr>
            <w:tcW w:w="5000" w:type="pct"/>
            <w:tcBorders>
              <w:top w:val="nil"/>
              <w:left w:val="nil"/>
              <w:bottom w:val="nil"/>
              <w:right w:val="nil"/>
            </w:tcBorders>
            <w:shd w:val="clear" w:color="auto" w:fill="FFFFFF"/>
            <w:tcMar>
              <w:top w:w="0" w:type="dxa"/>
              <w:left w:w="57" w:type="dxa"/>
              <w:bottom w:w="0" w:type="dxa"/>
              <w:right w:w="57" w:type="dxa"/>
            </w:tcMar>
            <w:hideMark/>
          </w:tcPr>
          <w:p w14:paraId="34097563" w14:textId="77777777" w:rsidR="00AB6027" w:rsidRDefault="00AB6027" w:rsidP="00AB6027">
            <w:pPr>
              <w:spacing w:after="160" w:line="259" w:lineRule="auto"/>
              <w:ind w:firstLine="720"/>
            </w:pPr>
            <w:r>
              <w:t>Имзолар:</w:t>
            </w:r>
          </w:p>
        </w:tc>
      </w:tr>
      <w:tr w:rsidR="00AB6027" w14:paraId="53EABBA0" w14:textId="77777777" w:rsidTr="00FC1228">
        <w:trPr>
          <w:trHeight w:val="284"/>
        </w:trPr>
        <w:tc>
          <w:tcPr>
            <w:tcW w:w="5000" w:type="pct"/>
            <w:tcBorders>
              <w:top w:val="nil"/>
              <w:left w:val="nil"/>
              <w:bottom w:val="nil"/>
              <w:right w:val="nil"/>
            </w:tcBorders>
            <w:shd w:val="clear" w:color="auto" w:fill="FFFFFF"/>
            <w:tcMar>
              <w:top w:w="0" w:type="dxa"/>
              <w:left w:w="57" w:type="dxa"/>
              <w:bottom w:w="0" w:type="dxa"/>
              <w:right w:w="57" w:type="dxa"/>
            </w:tcMar>
            <w:hideMark/>
          </w:tcPr>
          <w:p w14:paraId="30AC0FE6" w14:textId="77777777" w:rsidR="00AB6027" w:rsidRDefault="00AB6027" w:rsidP="00AB6027">
            <w:pPr>
              <w:spacing w:after="160" w:line="259" w:lineRule="auto"/>
              <w:ind w:firstLine="720"/>
            </w:pPr>
            <w:r>
              <w:t>Вагон депосининг бошлиғи (ёки унинг мовуни) ________________________</w:t>
            </w:r>
          </w:p>
        </w:tc>
      </w:tr>
      <w:tr w:rsidR="00AB6027" w14:paraId="2653EBF8" w14:textId="77777777" w:rsidTr="00FC1228">
        <w:trPr>
          <w:trHeight w:val="284"/>
        </w:trPr>
        <w:tc>
          <w:tcPr>
            <w:tcW w:w="5000" w:type="pct"/>
            <w:tcBorders>
              <w:top w:val="nil"/>
              <w:left w:val="nil"/>
              <w:bottom w:val="nil"/>
              <w:right w:val="nil"/>
            </w:tcBorders>
            <w:shd w:val="clear" w:color="auto" w:fill="FFFFFF"/>
            <w:tcMar>
              <w:top w:w="0" w:type="dxa"/>
              <w:left w:w="57" w:type="dxa"/>
              <w:bottom w:w="0" w:type="dxa"/>
              <w:right w:w="57" w:type="dxa"/>
            </w:tcMar>
            <w:hideMark/>
          </w:tcPr>
          <w:p w14:paraId="6F2CD77E" w14:textId="77777777" w:rsidR="00AB6027" w:rsidRDefault="00AB6027" w:rsidP="00AB6027">
            <w:pPr>
              <w:spacing w:after="160" w:line="259" w:lineRule="auto"/>
              <w:ind w:firstLine="720"/>
            </w:pPr>
            <w:r>
              <w:t>Техник хизмат кўрсатиш пунктининг бошлиғи _________________________</w:t>
            </w:r>
          </w:p>
        </w:tc>
      </w:tr>
      <w:tr w:rsidR="00AB6027" w14:paraId="47A0D9FB" w14:textId="77777777" w:rsidTr="00FC1228">
        <w:trPr>
          <w:trHeight w:val="284"/>
        </w:trPr>
        <w:tc>
          <w:tcPr>
            <w:tcW w:w="5000" w:type="pct"/>
            <w:tcBorders>
              <w:top w:val="nil"/>
              <w:left w:val="nil"/>
              <w:bottom w:val="nil"/>
              <w:right w:val="nil"/>
            </w:tcBorders>
            <w:shd w:val="clear" w:color="auto" w:fill="FFFFFF"/>
            <w:tcMar>
              <w:top w:w="0" w:type="dxa"/>
              <w:left w:w="57" w:type="dxa"/>
              <w:bottom w:w="0" w:type="dxa"/>
              <w:right w:w="57" w:type="dxa"/>
            </w:tcMar>
            <w:hideMark/>
          </w:tcPr>
          <w:p w14:paraId="7C9051D9" w14:textId="77777777" w:rsidR="00AB6027" w:rsidRDefault="00AB6027" w:rsidP="00AB6027">
            <w:pPr>
              <w:spacing w:after="160" w:line="259" w:lineRule="auto"/>
              <w:ind w:firstLine="720"/>
            </w:pPr>
            <w:r>
              <w:t>Вагон устаси ______________________________________________________</w:t>
            </w:r>
          </w:p>
        </w:tc>
      </w:tr>
      <w:tr w:rsidR="00AB6027" w14:paraId="615533C7" w14:textId="77777777" w:rsidTr="00FC1228">
        <w:trPr>
          <w:trHeight w:val="284"/>
        </w:trPr>
        <w:tc>
          <w:tcPr>
            <w:tcW w:w="5000" w:type="pct"/>
            <w:tcBorders>
              <w:top w:val="nil"/>
              <w:left w:val="nil"/>
              <w:bottom w:val="nil"/>
              <w:right w:val="nil"/>
            </w:tcBorders>
            <w:shd w:val="clear" w:color="auto" w:fill="FFFFFF"/>
            <w:tcMar>
              <w:top w:w="0" w:type="dxa"/>
              <w:left w:w="57" w:type="dxa"/>
              <w:bottom w:w="0" w:type="dxa"/>
              <w:right w:w="57" w:type="dxa"/>
            </w:tcMar>
            <w:hideMark/>
          </w:tcPr>
          <w:p w14:paraId="00D75E9C" w14:textId="77777777" w:rsidR="00AB6027" w:rsidRDefault="00AB6027" w:rsidP="00AB6027">
            <w:pPr>
              <w:spacing w:after="160" w:line="259" w:lineRule="auto"/>
              <w:ind w:firstLine="720"/>
              <w:jc w:val="center"/>
            </w:pPr>
            <w:r>
              <w:rPr>
                <w:vertAlign w:val="superscript"/>
              </w:rPr>
              <w:t>(керакмаси ўчирилсин)</w:t>
            </w:r>
          </w:p>
        </w:tc>
      </w:tr>
      <w:tr w:rsidR="00AB6027" w14:paraId="30A62578" w14:textId="77777777" w:rsidTr="00FC1228">
        <w:trPr>
          <w:trHeight w:val="284"/>
        </w:trPr>
        <w:tc>
          <w:tcPr>
            <w:tcW w:w="5000" w:type="pct"/>
            <w:tcBorders>
              <w:top w:val="nil"/>
              <w:left w:val="nil"/>
              <w:bottom w:val="nil"/>
              <w:right w:val="nil"/>
            </w:tcBorders>
            <w:shd w:val="clear" w:color="auto" w:fill="FFFFFF"/>
            <w:tcMar>
              <w:top w:w="0" w:type="dxa"/>
              <w:left w:w="57" w:type="dxa"/>
              <w:bottom w:w="0" w:type="dxa"/>
              <w:right w:w="57" w:type="dxa"/>
            </w:tcMar>
            <w:hideMark/>
          </w:tcPr>
          <w:p w14:paraId="1CB04079" w14:textId="77777777" w:rsidR="00AB6027" w:rsidRDefault="00AB6027" w:rsidP="00AB6027">
            <w:pPr>
              <w:spacing w:after="160" w:line="259" w:lineRule="auto"/>
              <w:ind w:firstLine="720"/>
            </w:pPr>
            <w:r>
              <w:t>Станция бошлиғи (ёки унинг мовуни) _________________________________</w:t>
            </w:r>
          </w:p>
        </w:tc>
      </w:tr>
      <w:tr w:rsidR="00AB6027" w14:paraId="7DBBD8A0" w14:textId="77777777" w:rsidTr="00FC1228">
        <w:trPr>
          <w:trHeight w:val="284"/>
        </w:trPr>
        <w:tc>
          <w:tcPr>
            <w:tcW w:w="5000" w:type="pct"/>
            <w:tcBorders>
              <w:top w:val="nil"/>
              <w:left w:val="nil"/>
              <w:bottom w:val="nil"/>
              <w:right w:val="nil"/>
            </w:tcBorders>
            <w:shd w:val="clear" w:color="auto" w:fill="FFFFFF"/>
            <w:tcMar>
              <w:top w:w="0" w:type="dxa"/>
              <w:left w:w="57" w:type="dxa"/>
              <w:bottom w:w="0" w:type="dxa"/>
              <w:right w:w="57" w:type="dxa"/>
            </w:tcMar>
            <w:hideMark/>
          </w:tcPr>
          <w:p w14:paraId="70F83951" w14:textId="77777777" w:rsidR="00AB6027" w:rsidRDefault="00AB6027" w:rsidP="00AB6027">
            <w:pPr>
              <w:spacing w:after="160" w:line="259" w:lineRule="auto"/>
              <w:ind w:firstLine="720"/>
            </w:pPr>
            <w:r>
              <w:t>Юк саройи бошлиғи ________________________________________________</w:t>
            </w:r>
          </w:p>
        </w:tc>
      </w:tr>
      <w:tr w:rsidR="00AB6027" w14:paraId="0262603C" w14:textId="77777777" w:rsidTr="00FC1228">
        <w:trPr>
          <w:trHeight w:val="284"/>
        </w:trPr>
        <w:tc>
          <w:tcPr>
            <w:tcW w:w="5000" w:type="pct"/>
            <w:tcBorders>
              <w:top w:val="nil"/>
              <w:left w:val="nil"/>
              <w:bottom w:val="nil"/>
              <w:right w:val="nil"/>
            </w:tcBorders>
            <w:shd w:val="clear" w:color="auto" w:fill="FFFFFF"/>
            <w:tcMar>
              <w:top w:w="0" w:type="dxa"/>
              <w:left w:w="57" w:type="dxa"/>
              <w:bottom w:w="0" w:type="dxa"/>
              <w:right w:w="57" w:type="dxa"/>
            </w:tcMar>
            <w:hideMark/>
          </w:tcPr>
          <w:p w14:paraId="2A726A3D" w14:textId="77777777" w:rsidR="00AB6027" w:rsidRDefault="00AB6027" w:rsidP="00AB6027">
            <w:pPr>
              <w:spacing w:after="160" w:line="259" w:lineRule="auto"/>
              <w:ind w:firstLine="720"/>
            </w:pPr>
            <w:r>
              <w:t>Контейнер бўлимининг бошлиғи ______________________________________</w:t>
            </w:r>
          </w:p>
        </w:tc>
      </w:tr>
      <w:tr w:rsidR="00AB6027" w14:paraId="490BAB3C" w14:textId="77777777" w:rsidTr="00FC1228">
        <w:trPr>
          <w:trHeight w:val="284"/>
        </w:trPr>
        <w:tc>
          <w:tcPr>
            <w:tcW w:w="5000" w:type="pct"/>
            <w:tcBorders>
              <w:top w:val="nil"/>
              <w:left w:val="nil"/>
              <w:bottom w:val="nil"/>
              <w:right w:val="nil"/>
            </w:tcBorders>
            <w:shd w:val="clear" w:color="auto" w:fill="FFFFFF"/>
            <w:tcMar>
              <w:top w:w="0" w:type="dxa"/>
              <w:left w:w="57" w:type="dxa"/>
              <w:bottom w:w="0" w:type="dxa"/>
              <w:right w:w="57" w:type="dxa"/>
            </w:tcMar>
            <w:hideMark/>
          </w:tcPr>
          <w:p w14:paraId="13128882" w14:textId="77777777" w:rsidR="00AB6027" w:rsidRDefault="00AB6027" w:rsidP="00AB6027">
            <w:pPr>
              <w:spacing w:after="160" w:line="259" w:lineRule="auto"/>
              <w:ind w:firstLine="720"/>
            </w:pPr>
            <w:r>
              <w:t>Саралаш платформаси бошлиғи _______________________________________</w:t>
            </w:r>
          </w:p>
        </w:tc>
      </w:tr>
      <w:tr w:rsidR="00AB6027" w14:paraId="3D4C928B" w14:textId="77777777" w:rsidTr="00FC1228">
        <w:trPr>
          <w:trHeight w:val="284"/>
        </w:trPr>
        <w:tc>
          <w:tcPr>
            <w:tcW w:w="5000" w:type="pct"/>
            <w:tcBorders>
              <w:top w:val="nil"/>
              <w:left w:val="nil"/>
              <w:bottom w:val="nil"/>
              <w:right w:val="nil"/>
            </w:tcBorders>
            <w:shd w:val="clear" w:color="auto" w:fill="FFFFFF"/>
            <w:tcMar>
              <w:top w:w="0" w:type="dxa"/>
              <w:left w:w="57" w:type="dxa"/>
              <w:bottom w:w="0" w:type="dxa"/>
              <w:right w:w="57" w:type="dxa"/>
            </w:tcMar>
            <w:hideMark/>
          </w:tcPr>
          <w:p w14:paraId="5FB4FCA1" w14:textId="77777777" w:rsidR="00AB6027" w:rsidRDefault="00AB6027" w:rsidP="00AB6027">
            <w:pPr>
              <w:spacing w:after="160" w:line="259" w:lineRule="auto"/>
              <w:ind w:firstLine="720"/>
              <w:jc w:val="center"/>
            </w:pPr>
            <w:r>
              <w:rPr>
                <w:vertAlign w:val="superscript"/>
              </w:rPr>
              <w:t>(керакмаси ўчирилсин)</w:t>
            </w:r>
          </w:p>
        </w:tc>
      </w:tr>
    </w:tbl>
    <w:p w14:paraId="3D9EA11C"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Изоҳ:</w:t>
      </w:r>
    </w:p>
    <w:p w14:paraId="09977502"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1) шикастланиш сабаблари кўрсатилганда, носозлик сабабларини аниқлашда, носозликнинг моҳиятини ва унинг келиб чиқишини акс эттириш лозим, яъни унинг келиб чиқиши янги пайдо бўлганми, ёки носозлик аввалдан бўлганми, кузовнинг қопламасининг қуриб кетиши оқибатидами ёки таъмирлаш ишларининг технологиясининг бузилишиданми, шу билан бирга чиқарилган хулосани тасдиқловчи ҳолатларни кўрсатиб ўтилиши шарт;</w:t>
      </w:r>
    </w:p>
    <w:p w14:paraId="12708C4B" w14:textId="77777777" w:rsidR="00AB6027" w:rsidRDefault="00AB6027" w:rsidP="00AB6027">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2) далолатномани икки нафар ходим имзолаши керак: вагон хўжалиги ва станциянинг ходимлари, қолган лавозимлар номи ўчирилади.</w:t>
      </w:r>
    </w:p>
    <w:p w14:paraId="02C2E66D" w14:textId="77777777" w:rsidR="00AB6027" w:rsidRDefault="00AB6027" w:rsidP="00AB6027">
      <w:pPr>
        <w:shd w:val="clear" w:color="auto" w:fill="FFFFFF"/>
        <w:spacing w:after="160" w:line="259" w:lineRule="auto"/>
        <w:jc w:val="center"/>
        <w:rPr>
          <w:rFonts w:eastAsia="Times New Roman"/>
          <w:color w:val="000080"/>
          <w:sz w:val="22"/>
          <w:szCs w:val="22"/>
        </w:rPr>
      </w:pPr>
      <w:r>
        <w:rPr>
          <w:rFonts w:eastAsia="Times New Roman"/>
          <w:color w:val="000080"/>
          <w:sz w:val="22"/>
          <w:szCs w:val="22"/>
        </w:rPr>
        <w:t>Ўзбекистон Республикаси темир йўл транспортида юк ташиш</w:t>
      </w:r>
      <w:hyperlink r:id="rId220" w:history="1">
        <w:r>
          <w:rPr>
            <w:rFonts w:eastAsia="Times New Roman"/>
            <w:color w:val="008080"/>
            <w:sz w:val="22"/>
            <w:szCs w:val="22"/>
          </w:rPr>
          <w:t xml:space="preserve"> қоидаларига</w:t>
        </w:r>
        <w:r>
          <w:rPr>
            <w:rFonts w:eastAsia="Times New Roman"/>
            <w:color w:val="008080"/>
            <w:sz w:val="22"/>
            <w:szCs w:val="22"/>
          </w:rPr>
          <w:br/>
        </w:r>
      </w:hyperlink>
      <w:r>
        <w:rPr>
          <w:rFonts w:eastAsia="Times New Roman"/>
          <w:color w:val="000080"/>
          <w:sz w:val="22"/>
          <w:szCs w:val="22"/>
        </w:rPr>
        <w:t xml:space="preserve">40-ИЛОВА </w:t>
      </w:r>
    </w:p>
    <w:tbl>
      <w:tblPr>
        <w:tblW w:w="2000" w:type="pct"/>
        <w:tblCellMar>
          <w:left w:w="0" w:type="dxa"/>
          <w:right w:w="0" w:type="dxa"/>
        </w:tblCellMar>
        <w:tblLook w:val="04A0" w:firstRow="1" w:lastRow="0" w:firstColumn="1" w:lastColumn="0" w:noHBand="0" w:noVBand="1"/>
      </w:tblPr>
      <w:tblGrid>
        <w:gridCol w:w="2101"/>
        <w:gridCol w:w="2192"/>
        <w:gridCol w:w="2470"/>
        <w:gridCol w:w="2565"/>
      </w:tblGrid>
      <w:tr w:rsidR="00AB6027" w14:paraId="67A64FC1"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0A0E9A86" w14:textId="77777777" w:rsidR="00AB6027" w:rsidRDefault="00AB6027" w:rsidP="00AB6027">
            <w:pPr>
              <w:spacing w:after="160" w:line="259" w:lineRule="auto"/>
              <w:jc w:val="right"/>
            </w:pPr>
            <w:r>
              <w:t>НАМУНА</w:t>
            </w:r>
          </w:p>
          <w:p w14:paraId="6D4ABFA0" w14:textId="77777777" w:rsidR="00AB6027" w:rsidRDefault="00AB6027" w:rsidP="00AB6027">
            <w:pPr>
              <w:spacing w:after="160" w:line="259" w:lineRule="auto"/>
              <w:jc w:val="right"/>
            </w:pPr>
            <w:r>
              <w:t>ВУ-25 шакли</w:t>
            </w:r>
          </w:p>
        </w:tc>
      </w:tr>
      <w:tr w:rsidR="00AB6027" w14:paraId="3F66DBBD" w14:textId="77777777" w:rsidTr="00FC1228">
        <w:trPr>
          <w:trHeight w:val="284"/>
        </w:trPr>
        <w:tc>
          <w:tcPr>
            <w:tcW w:w="3650" w:type="pct"/>
            <w:gridSpan w:val="3"/>
            <w:tcBorders>
              <w:top w:val="nil"/>
              <w:left w:val="nil"/>
              <w:bottom w:val="nil"/>
              <w:right w:val="single" w:sz="8" w:space="0" w:color="auto"/>
            </w:tcBorders>
            <w:shd w:val="clear" w:color="auto" w:fill="FFFFFF"/>
            <w:tcMar>
              <w:top w:w="0" w:type="dxa"/>
              <w:left w:w="57" w:type="dxa"/>
              <w:bottom w:w="0" w:type="dxa"/>
              <w:right w:w="57" w:type="dxa"/>
            </w:tcMar>
            <w:vAlign w:val="center"/>
            <w:hideMark/>
          </w:tcPr>
          <w:p w14:paraId="724E8CBB" w14:textId="77777777" w:rsidR="00AB6027" w:rsidRDefault="00AB6027" w:rsidP="00AB6027">
            <w:pPr>
              <w:spacing w:after="160" w:line="259" w:lineRule="auto"/>
            </w:pPr>
            <w:r>
              <w:t>Станция ____________________</w:t>
            </w:r>
          </w:p>
        </w:tc>
        <w:tc>
          <w:tcPr>
            <w:tcW w:w="130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A79D82C" w14:textId="77777777" w:rsidR="00AB6027" w:rsidRDefault="00AB6027" w:rsidP="00AB6027">
            <w:pPr>
              <w:spacing w:after="160" w:line="259" w:lineRule="auto"/>
            </w:pPr>
          </w:p>
        </w:tc>
      </w:tr>
      <w:tr w:rsidR="00AB6027" w14:paraId="2FFA2719"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6808ADA3" w14:textId="77777777" w:rsidR="00AB6027" w:rsidRDefault="00AB6027" w:rsidP="00AB6027">
            <w:pPr>
              <w:spacing w:after="160" w:line="259" w:lineRule="auto"/>
              <w:rPr>
                <w:rFonts w:eastAsia="Times New Roman"/>
                <w:sz w:val="20"/>
                <w:szCs w:val="20"/>
              </w:rPr>
            </w:pPr>
          </w:p>
        </w:tc>
      </w:tr>
      <w:tr w:rsidR="00AB6027" w14:paraId="78AA3EEE"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2ABABE9A" w14:textId="77777777" w:rsidR="00AB6027" w:rsidRDefault="00AB6027" w:rsidP="00AB6027">
            <w:pPr>
              <w:spacing w:after="160" w:line="259" w:lineRule="auto"/>
              <w:jc w:val="center"/>
            </w:pPr>
            <w:r>
              <w:rPr>
                <w:b/>
                <w:bCs/>
              </w:rPr>
              <w:t>______-сон</w:t>
            </w:r>
            <w:r>
              <w:t xml:space="preserve"> </w:t>
            </w:r>
            <w:r>
              <w:rPr>
                <w:b/>
                <w:bCs/>
              </w:rPr>
              <w:t>вагон шикастланганлиги</w:t>
            </w:r>
          </w:p>
          <w:p w14:paraId="592EEF96" w14:textId="77777777" w:rsidR="00AB6027" w:rsidRDefault="00AB6027" w:rsidP="00AB6027">
            <w:pPr>
              <w:spacing w:after="160" w:line="259" w:lineRule="auto"/>
              <w:jc w:val="center"/>
            </w:pPr>
            <w:r>
              <w:rPr>
                <w:b/>
                <w:bCs/>
              </w:rPr>
              <w:t>ДАЛОЛАТНОМАСИ ____-сон</w:t>
            </w:r>
          </w:p>
        </w:tc>
      </w:tr>
      <w:tr w:rsidR="00AB6027" w14:paraId="64867B3E"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363D30D0" w14:textId="77777777" w:rsidR="00AB6027" w:rsidRDefault="00AB6027" w:rsidP="00AB6027">
            <w:pPr>
              <w:spacing w:after="160" w:line="259" w:lineRule="auto"/>
              <w:jc w:val="center"/>
            </w:pPr>
          </w:p>
        </w:tc>
      </w:tr>
      <w:tr w:rsidR="00AB6027" w14:paraId="71AB6E6D" w14:textId="77777777" w:rsidTr="00FC1228">
        <w:trPr>
          <w:trHeight w:val="284"/>
        </w:trPr>
        <w:tc>
          <w:tcPr>
            <w:tcW w:w="2350" w:type="pct"/>
            <w:gridSpan w:val="2"/>
            <w:tcBorders>
              <w:top w:val="nil"/>
              <w:left w:val="nil"/>
              <w:bottom w:val="nil"/>
              <w:right w:val="nil"/>
            </w:tcBorders>
            <w:shd w:val="clear" w:color="auto" w:fill="FFFFFF"/>
            <w:tcMar>
              <w:top w:w="0" w:type="dxa"/>
              <w:left w:w="57" w:type="dxa"/>
              <w:bottom w:w="0" w:type="dxa"/>
              <w:right w:w="57" w:type="dxa"/>
            </w:tcMar>
            <w:vAlign w:val="center"/>
            <w:hideMark/>
          </w:tcPr>
          <w:p w14:paraId="1632F801" w14:textId="77777777" w:rsidR="00AB6027" w:rsidRDefault="00AB6027" w:rsidP="00AB6027">
            <w:pPr>
              <w:spacing w:after="160" w:line="259" w:lineRule="auto"/>
            </w:pPr>
            <w:r>
              <w:t>Тузилди «____» ___________ 20 ____ й.</w:t>
            </w:r>
          </w:p>
        </w:tc>
        <w:tc>
          <w:tcPr>
            <w:tcW w:w="2600" w:type="pct"/>
            <w:gridSpan w:val="2"/>
            <w:tcBorders>
              <w:top w:val="nil"/>
              <w:left w:val="nil"/>
              <w:bottom w:val="nil"/>
              <w:right w:val="nil"/>
            </w:tcBorders>
            <w:shd w:val="clear" w:color="auto" w:fill="FFFFFF"/>
            <w:tcMar>
              <w:top w:w="0" w:type="dxa"/>
              <w:left w:w="57" w:type="dxa"/>
              <w:bottom w:w="0" w:type="dxa"/>
              <w:right w:w="57" w:type="dxa"/>
            </w:tcMar>
            <w:vAlign w:val="center"/>
            <w:hideMark/>
          </w:tcPr>
          <w:p w14:paraId="3C610938" w14:textId="77777777" w:rsidR="00AB6027" w:rsidRDefault="00AB6027" w:rsidP="00AB6027">
            <w:pPr>
              <w:spacing w:after="160" w:line="259" w:lineRule="auto"/>
              <w:jc w:val="right"/>
            </w:pPr>
            <w:r>
              <w:t>соат __________________</w:t>
            </w:r>
          </w:p>
        </w:tc>
      </w:tr>
      <w:tr w:rsidR="00AB6027" w14:paraId="2E38AC24"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58B83791" w14:textId="77777777" w:rsidR="00AB6027" w:rsidRDefault="00AB6027" w:rsidP="00AB6027">
            <w:pPr>
              <w:spacing w:after="160" w:line="259" w:lineRule="auto"/>
              <w:jc w:val="right"/>
            </w:pPr>
          </w:p>
        </w:tc>
      </w:tr>
      <w:tr w:rsidR="00AB6027" w14:paraId="16BFB1C0"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4F309B39" w14:textId="77777777" w:rsidR="00AB6027" w:rsidRDefault="00AB6027" w:rsidP="00AB6027">
            <w:pPr>
              <w:spacing w:after="160" w:line="259" w:lineRule="auto"/>
              <w:ind w:firstLine="720"/>
            </w:pPr>
            <w:r>
              <w:t>Вагон _____</w:t>
            </w:r>
            <w:r>
              <w:rPr>
                <w:b/>
                <w:bCs/>
              </w:rPr>
              <w:t>-</w:t>
            </w:r>
            <w:r>
              <w:t>сон тааллуқли коди _________________________________________</w:t>
            </w:r>
          </w:p>
        </w:tc>
      </w:tr>
      <w:tr w:rsidR="00AB6027" w14:paraId="14C0F46C"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5312D6A2" w14:textId="77777777" w:rsidR="00AB6027" w:rsidRDefault="00AB6027" w:rsidP="00AB6027">
            <w:pPr>
              <w:spacing w:after="160" w:line="259" w:lineRule="auto"/>
              <w:ind w:firstLine="720"/>
            </w:pPr>
            <w:r>
              <w:t>Ишлаб чиқарилган _________ йил, охирги режали таъмир ___________________</w:t>
            </w:r>
          </w:p>
        </w:tc>
      </w:tr>
      <w:tr w:rsidR="00AB6027" w14:paraId="0C7F0724"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496D9878" w14:textId="77777777" w:rsidR="00AB6027" w:rsidRDefault="00AB6027" w:rsidP="00AB6027">
            <w:pPr>
              <w:spacing w:after="160" w:line="259" w:lineRule="auto"/>
              <w:ind w:firstLine="720"/>
            </w:pPr>
            <w:r>
              <w:t>Бажарилган___________________________________________________________</w:t>
            </w:r>
          </w:p>
        </w:tc>
      </w:tr>
      <w:tr w:rsidR="00AB6027" w14:paraId="74374D35"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0041B7DD" w14:textId="77777777" w:rsidR="00AB6027" w:rsidRDefault="00AB6027" w:rsidP="00AB6027">
            <w:pPr>
              <w:spacing w:after="160" w:line="259" w:lineRule="auto"/>
              <w:ind w:firstLine="720"/>
            </w:pPr>
            <w:r>
              <w:t>Шикастланиш қуйидаги қоидаларни бузилиши оқибатида йўл қўйилган ______</w:t>
            </w:r>
          </w:p>
        </w:tc>
      </w:tr>
      <w:tr w:rsidR="00AB6027" w14:paraId="130F52B6"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0899E5BE" w14:textId="77777777" w:rsidR="00AB6027" w:rsidRDefault="00AB6027" w:rsidP="00AB6027">
            <w:pPr>
              <w:spacing w:after="160" w:line="259" w:lineRule="auto"/>
            </w:pPr>
            <w:r>
              <w:t>___________________________________________________________________________</w:t>
            </w:r>
          </w:p>
        </w:tc>
      </w:tr>
      <w:tr w:rsidR="00AB6027" w14:paraId="5FD0E61E"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4DE4DBCB" w14:textId="77777777" w:rsidR="00AB6027" w:rsidRDefault="00AB6027" w:rsidP="00AB6027">
            <w:pPr>
              <w:spacing w:after="160" w:line="259" w:lineRule="auto"/>
              <w:jc w:val="center"/>
            </w:pPr>
            <w:r>
              <w:rPr>
                <w:vertAlign w:val="superscript"/>
              </w:rPr>
              <w:t>(ТФҚ, маневр ишлари қоидалари, ТШ ва бошқалар)</w:t>
            </w:r>
          </w:p>
        </w:tc>
      </w:tr>
      <w:tr w:rsidR="00AB6027" w14:paraId="1404FF11"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6C18F1E6" w14:textId="77777777" w:rsidR="00AB6027" w:rsidRDefault="00AB6027" w:rsidP="00AB6027">
            <w:pPr>
              <w:spacing w:after="160" w:line="259" w:lineRule="auto"/>
              <w:ind w:firstLine="720"/>
            </w:pPr>
            <w:r>
              <w:t>Шикастланган жой ____________________________________________________</w:t>
            </w:r>
          </w:p>
        </w:tc>
      </w:tr>
      <w:tr w:rsidR="00AB6027" w14:paraId="5C21F35F"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1EB9E20E" w14:textId="77777777" w:rsidR="00AB6027" w:rsidRDefault="00AB6027" w:rsidP="00AB6027">
            <w:pPr>
              <w:spacing w:after="160" w:line="259" w:lineRule="auto"/>
              <w:ind w:firstLine="2160"/>
              <w:jc w:val="center"/>
            </w:pPr>
            <w:r>
              <w:rPr>
                <w:vertAlign w:val="superscript"/>
              </w:rPr>
              <w:t>(йўл __-сон, поезд __-сон, темир йўл шахобча йўлида ва бошқалар)</w:t>
            </w:r>
          </w:p>
        </w:tc>
      </w:tr>
      <w:tr w:rsidR="00AB6027" w14:paraId="32239F3E"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1D827DDF" w14:textId="77777777" w:rsidR="00AB6027" w:rsidRDefault="00AB6027" w:rsidP="00AB6027">
            <w:pPr>
              <w:spacing w:after="160" w:line="259" w:lineRule="auto"/>
              <w:ind w:firstLine="720"/>
            </w:pPr>
            <w:r>
              <w:t>Кимнинг айби билан ___________________________________________________</w:t>
            </w:r>
          </w:p>
        </w:tc>
      </w:tr>
      <w:tr w:rsidR="00AB6027" w14:paraId="0335565D"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1BA0CF17" w14:textId="77777777" w:rsidR="00AB6027" w:rsidRDefault="00AB6027" w:rsidP="00AB6027">
            <w:pPr>
              <w:spacing w:after="160" w:line="259" w:lineRule="auto"/>
              <w:ind w:firstLine="2340"/>
              <w:jc w:val="center"/>
            </w:pPr>
            <w:r>
              <w:rPr>
                <w:vertAlign w:val="superscript"/>
              </w:rPr>
              <w:t>(темир йўл (инфратузилма эгаси, ташувчи) корхонасининг номи ёки бошқа вазирлик, идора,ташкилот)</w:t>
            </w:r>
          </w:p>
        </w:tc>
      </w:tr>
      <w:tr w:rsidR="00AB6027" w14:paraId="6209BA75" w14:textId="77777777" w:rsidTr="00FC1228">
        <w:trPr>
          <w:trHeight w:val="284"/>
        </w:trPr>
        <w:tc>
          <w:tcPr>
            <w:tcW w:w="1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303ED952" w14:textId="77777777" w:rsidR="00AB6027" w:rsidRDefault="00AB6027" w:rsidP="00AB6027">
            <w:pPr>
              <w:spacing w:after="160" w:line="259" w:lineRule="auto"/>
              <w:ind w:firstLine="2340"/>
              <w:jc w:val="center"/>
            </w:pPr>
          </w:p>
        </w:tc>
        <w:tc>
          <w:tcPr>
            <w:tcW w:w="115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7623E6B8" w14:textId="77777777" w:rsidR="00AB6027" w:rsidRDefault="00AB6027" w:rsidP="00AB6027">
            <w:pPr>
              <w:spacing w:after="160" w:line="259" w:lineRule="auto"/>
              <w:rPr>
                <w:rFonts w:eastAsia="Times New Roman"/>
                <w:sz w:val="20"/>
                <w:szCs w:val="20"/>
              </w:rPr>
            </w:pPr>
          </w:p>
        </w:tc>
        <w:tc>
          <w:tcPr>
            <w:tcW w:w="13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5A572012" w14:textId="77777777" w:rsidR="00AB6027" w:rsidRDefault="00AB6027" w:rsidP="00AB6027">
            <w:pPr>
              <w:spacing w:after="160" w:line="259" w:lineRule="auto"/>
              <w:rPr>
                <w:rFonts w:eastAsia="Times New Roman"/>
                <w:sz w:val="20"/>
                <w:szCs w:val="20"/>
              </w:rPr>
            </w:pPr>
          </w:p>
        </w:tc>
        <w:tc>
          <w:tcPr>
            <w:tcW w:w="1300" w:type="pct"/>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5B763CDC" w14:textId="77777777" w:rsidR="00AB6027" w:rsidRDefault="00AB6027" w:rsidP="00AB6027">
            <w:pPr>
              <w:spacing w:after="160" w:line="259" w:lineRule="auto"/>
              <w:rPr>
                <w:rFonts w:eastAsia="Times New Roman"/>
                <w:sz w:val="20"/>
                <w:szCs w:val="20"/>
              </w:rPr>
            </w:pPr>
          </w:p>
        </w:tc>
      </w:tr>
      <w:tr w:rsidR="00AB6027" w14:paraId="0D4C5B73" w14:textId="77777777" w:rsidTr="00FC1228">
        <w:trPr>
          <w:trHeight w:val="284"/>
        </w:trPr>
        <w:tc>
          <w:tcPr>
            <w:tcW w:w="1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2A4301FB" w14:textId="77777777" w:rsidR="00AB6027" w:rsidRDefault="00AB6027" w:rsidP="00AB6027">
            <w:pPr>
              <w:spacing w:after="160" w:line="259" w:lineRule="auto"/>
              <w:jc w:val="center"/>
            </w:pPr>
            <w:r>
              <w:rPr>
                <w:b/>
                <w:bCs/>
              </w:rPr>
              <w:t>Вагоннинг шикастлари рўйхати</w:t>
            </w:r>
          </w:p>
        </w:tc>
        <w:tc>
          <w:tcPr>
            <w:tcW w:w="1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7AFCE1A" w14:textId="77777777" w:rsidR="00AB6027" w:rsidRDefault="00AB6027" w:rsidP="00AB6027">
            <w:pPr>
              <w:spacing w:after="160" w:line="259" w:lineRule="auto"/>
              <w:jc w:val="center"/>
            </w:pPr>
            <w:r>
              <w:rPr>
                <w:b/>
                <w:bCs/>
              </w:rPr>
              <w:t>Шикастланган деталлар сони</w:t>
            </w:r>
          </w:p>
        </w:tc>
        <w:tc>
          <w:tcPr>
            <w:tcW w:w="1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E82A611" w14:textId="77777777" w:rsidR="00AB6027" w:rsidRDefault="00AB6027" w:rsidP="00AB6027">
            <w:pPr>
              <w:spacing w:after="160" w:line="259" w:lineRule="auto"/>
              <w:jc w:val="center"/>
            </w:pPr>
            <w:r>
              <w:rPr>
                <w:b/>
                <w:bCs/>
              </w:rPr>
              <w:t>Шикастланган деталлар қиймати</w:t>
            </w:r>
          </w:p>
        </w:tc>
        <w:tc>
          <w:tcPr>
            <w:tcW w:w="1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529C639" w14:textId="77777777" w:rsidR="00AB6027" w:rsidRDefault="00AB6027" w:rsidP="00AB6027">
            <w:pPr>
              <w:spacing w:after="160" w:line="259" w:lineRule="auto"/>
              <w:jc w:val="center"/>
            </w:pPr>
            <w:r>
              <w:rPr>
                <w:b/>
                <w:bCs/>
              </w:rPr>
              <w:t>Суммаси</w:t>
            </w:r>
          </w:p>
          <w:p w14:paraId="3EA64FB3" w14:textId="77777777" w:rsidR="00AB6027" w:rsidRDefault="00AB6027" w:rsidP="00AB6027">
            <w:pPr>
              <w:spacing w:after="160" w:line="259" w:lineRule="auto"/>
              <w:jc w:val="center"/>
            </w:pPr>
            <w:r>
              <w:t>(сўмда)</w:t>
            </w:r>
          </w:p>
        </w:tc>
      </w:tr>
      <w:tr w:rsidR="00AB6027" w14:paraId="1ACA520D" w14:textId="77777777" w:rsidTr="00FC1228">
        <w:trPr>
          <w:trHeight w:val="284"/>
        </w:trPr>
        <w:tc>
          <w:tcPr>
            <w:tcW w:w="1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455D00F3" w14:textId="77777777" w:rsidR="00AB6027" w:rsidRDefault="00AB6027" w:rsidP="00AB6027">
            <w:pPr>
              <w:spacing w:after="160" w:line="259" w:lineRule="auto"/>
              <w:jc w:val="center"/>
            </w:pPr>
          </w:p>
        </w:tc>
        <w:tc>
          <w:tcPr>
            <w:tcW w:w="1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BFA50A2" w14:textId="77777777" w:rsidR="00AB6027" w:rsidRDefault="00AB6027" w:rsidP="00AB6027">
            <w:pPr>
              <w:spacing w:after="160" w:line="259" w:lineRule="auto"/>
              <w:rPr>
                <w:rFonts w:eastAsia="Times New Roman"/>
                <w:sz w:val="20"/>
                <w:szCs w:val="20"/>
              </w:rPr>
            </w:pPr>
          </w:p>
        </w:tc>
        <w:tc>
          <w:tcPr>
            <w:tcW w:w="1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CF40EF8" w14:textId="77777777" w:rsidR="00AB6027" w:rsidRDefault="00AB6027" w:rsidP="00AB6027">
            <w:pPr>
              <w:spacing w:after="160" w:line="259" w:lineRule="auto"/>
              <w:rPr>
                <w:rFonts w:eastAsia="Times New Roman"/>
                <w:sz w:val="20"/>
                <w:szCs w:val="20"/>
              </w:rPr>
            </w:pPr>
          </w:p>
        </w:tc>
        <w:tc>
          <w:tcPr>
            <w:tcW w:w="1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9EF422B" w14:textId="77777777" w:rsidR="00AB6027" w:rsidRDefault="00AB6027" w:rsidP="00AB6027">
            <w:pPr>
              <w:spacing w:after="160" w:line="259" w:lineRule="auto"/>
              <w:rPr>
                <w:rFonts w:eastAsia="Times New Roman"/>
                <w:sz w:val="20"/>
                <w:szCs w:val="20"/>
              </w:rPr>
            </w:pPr>
          </w:p>
        </w:tc>
      </w:tr>
      <w:tr w:rsidR="00AB6027" w14:paraId="64F0D387" w14:textId="77777777" w:rsidTr="00FC1228">
        <w:trPr>
          <w:trHeight w:val="284"/>
        </w:trPr>
        <w:tc>
          <w:tcPr>
            <w:tcW w:w="1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5EBA7BD0" w14:textId="77777777" w:rsidR="00AB6027" w:rsidRDefault="00AB6027" w:rsidP="00AB6027">
            <w:pPr>
              <w:spacing w:after="160" w:line="259" w:lineRule="auto"/>
              <w:rPr>
                <w:rFonts w:eastAsia="Times New Roman"/>
                <w:sz w:val="20"/>
                <w:szCs w:val="20"/>
              </w:rPr>
            </w:pPr>
          </w:p>
        </w:tc>
        <w:tc>
          <w:tcPr>
            <w:tcW w:w="1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32CB228" w14:textId="77777777" w:rsidR="00AB6027" w:rsidRDefault="00AB6027" w:rsidP="00AB6027">
            <w:pPr>
              <w:spacing w:after="160" w:line="259" w:lineRule="auto"/>
              <w:rPr>
                <w:rFonts w:eastAsia="Times New Roman"/>
                <w:sz w:val="20"/>
                <w:szCs w:val="20"/>
              </w:rPr>
            </w:pPr>
          </w:p>
        </w:tc>
        <w:tc>
          <w:tcPr>
            <w:tcW w:w="1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4BB68F8" w14:textId="77777777" w:rsidR="00AB6027" w:rsidRDefault="00AB6027" w:rsidP="00AB6027">
            <w:pPr>
              <w:spacing w:after="160" w:line="259" w:lineRule="auto"/>
              <w:rPr>
                <w:rFonts w:eastAsia="Times New Roman"/>
                <w:sz w:val="20"/>
                <w:szCs w:val="20"/>
              </w:rPr>
            </w:pPr>
          </w:p>
        </w:tc>
        <w:tc>
          <w:tcPr>
            <w:tcW w:w="1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4B6D407" w14:textId="77777777" w:rsidR="00AB6027" w:rsidRDefault="00AB6027" w:rsidP="00AB6027">
            <w:pPr>
              <w:spacing w:after="160" w:line="259" w:lineRule="auto"/>
              <w:rPr>
                <w:rFonts w:eastAsia="Times New Roman"/>
                <w:sz w:val="20"/>
                <w:szCs w:val="20"/>
              </w:rPr>
            </w:pPr>
          </w:p>
        </w:tc>
      </w:tr>
      <w:tr w:rsidR="00AB6027" w14:paraId="2B4B3345" w14:textId="77777777" w:rsidTr="00FC1228">
        <w:trPr>
          <w:trHeight w:val="284"/>
        </w:trPr>
        <w:tc>
          <w:tcPr>
            <w:tcW w:w="1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05EFCAB9" w14:textId="77777777" w:rsidR="00AB6027" w:rsidRDefault="00AB6027" w:rsidP="00AB6027">
            <w:pPr>
              <w:spacing w:after="160" w:line="259" w:lineRule="auto"/>
              <w:rPr>
                <w:rFonts w:eastAsia="Times New Roman"/>
                <w:sz w:val="20"/>
                <w:szCs w:val="20"/>
              </w:rPr>
            </w:pPr>
          </w:p>
        </w:tc>
        <w:tc>
          <w:tcPr>
            <w:tcW w:w="1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B40C52A" w14:textId="77777777" w:rsidR="00AB6027" w:rsidRDefault="00AB6027" w:rsidP="00AB6027">
            <w:pPr>
              <w:spacing w:after="160" w:line="259" w:lineRule="auto"/>
              <w:rPr>
                <w:rFonts w:eastAsia="Times New Roman"/>
                <w:sz w:val="20"/>
                <w:szCs w:val="20"/>
              </w:rPr>
            </w:pPr>
          </w:p>
        </w:tc>
        <w:tc>
          <w:tcPr>
            <w:tcW w:w="1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ED8D1AB" w14:textId="77777777" w:rsidR="00AB6027" w:rsidRDefault="00AB6027" w:rsidP="00AB6027">
            <w:pPr>
              <w:spacing w:after="160" w:line="259" w:lineRule="auto"/>
              <w:rPr>
                <w:rFonts w:eastAsia="Times New Roman"/>
                <w:sz w:val="20"/>
                <w:szCs w:val="20"/>
              </w:rPr>
            </w:pPr>
          </w:p>
        </w:tc>
        <w:tc>
          <w:tcPr>
            <w:tcW w:w="1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EF07F2A" w14:textId="77777777" w:rsidR="00AB6027" w:rsidRDefault="00AB6027" w:rsidP="00AB6027">
            <w:pPr>
              <w:spacing w:after="160" w:line="259" w:lineRule="auto"/>
              <w:rPr>
                <w:rFonts w:eastAsia="Times New Roman"/>
                <w:sz w:val="20"/>
                <w:szCs w:val="20"/>
              </w:rPr>
            </w:pPr>
          </w:p>
        </w:tc>
      </w:tr>
      <w:tr w:rsidR="00AB6027" w14:paraId="643AB1EC" w14:textId="77777777" w:rsidTr="00FC1228">
        <w:trPr>
          <w:trHeight w:val="284"/>
        </w:trPr>
        <w:tc>
          <w:tcPr>
            <w:tcW w:w="1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7EFA9CB4" w14:textId="77777777" w:rsidR="00AB6027" w:rsidRDefault="00AB6027" w:rsidP="00AB6027">
            <w:pPr>
              <w:spacing w:after="160" w:line="259" w:lineRule="auto"/>
              <w:rPr>
                <w:rFonts w:eastAsia="Times New Roman"/>
                <w:sz w:val="20"/>
                <w:szCs w:val="20"/>
              </w:rPr>
            </w:pPr>
          </w:p>
        </w:tc>
        <w:tc>
          <w:tcPr>
            <w:tcW w:w="1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F5A9FE5" w14:textId="77777777" w:rsidR="00AB6027" w:rsidRDefault="00AB6027" w:rsidP="00AB6027">
            <w:pPr>
              <w:spacing w:after="160" w:line="259" w:lineRule="auto"/>
              <w:rPr>
                <w:rFonts w:eastAsia="Times New Roman"/>
                <w:sz w:val="20"/>
                <w:szCs w:val="20"/>
              </w:rPr>
            </w:pPr>
          </w:p>
        </w:tc>
        <w:tc>
          <w:tcPr>
            <w:tcW w:w="1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2B513CC" w14:textId="77777777" w:rsidR="00AB6027" w:rsidRDefault="00AB6027" w:rsidP="00AB6027">
            <w:pPr>
              <w:spacing w:after="160" w:line="259" w:lineRule="auto"/>
              <w:rPr>
                <w:rFonts w:eastAsia="Times New Roman"/>
                <w:sz w:val="20"/>
                <w:szCs w:val="20"/>
              </w:rPr>
            </w:pPr>
          </w:p>
        </w:tc>
        <w:tc>
          <w:tcPr>
            <w:tcW w:w="1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7C53978" w14:textId="77777777" w:rsidR="00AB6027" w:rsidRDefault="00AB6027" w:rsidP="00AB6027">
            <w:pPr>
              <w:spacing w:after="160" w:line="259" w:lineRule="auto"/>
              <w:rPr>
                <w:rFonts w:eastAsia="Times New Roman"/>
                <w:sz w:val="20"/>
                <w:szCs w:val="20"/>
              </w:rPr>
            </w:pPr>
          </w:p>
        </w:tc>
      </w:tr>
      <w:tr w:rsidR="00AB6027" w14:paraId="6FB07B1C" w14:textId="77777777" w:rsidTr="00FC1228">
        <w:trPr>
          <w:trHeight w:val="284"/>
        </w:trPr>
        <w:tc>
          <w:tcPr>
            <w:tcW w:w="1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3AC888EB" w14:textId="77777777" w:rsidR="00AB6027" w:rsidRDefault="00AB6027" w:rsidP="00AB6027">
            <w:pPr>
              <w:spacing w:after="160" w:line="259" w:lineRule="auto"/>
              <w:rPr>
                <w:rFonts w:eastAsia="Times New Roman"/>
                <w:sz w:val="20"/>
                <w:szCs w:val="20"/>
              </w:rPr>
            </w:pPr>
          </w:p>
        </w:tc>
        <w:tc>
          <w:tcPr>
            <w:tcW w:w="1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A398593" w14:textId="77777777" w:rsidR="00AB6027" w:rsidRDefault="00AB6027" w:rsidP="00AB6027">
            <w:pPr>
              <w:spacing w:after="160" w:line="259" w:lineRule="auto"/>
              <w:rPr>
                <w:rFonts w:eastAsia="Times New Roman"/>
                <w:sz w:val="20"/>
                <w:szCs w:val="20"/>
              </w:rPr>
            </w:pPr>
          </w:p>
        </w:tc>
        <w:tc>
          <w:tcPr>
            <w:tcW w:w="1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BC628F3" w14:textId="77777777" w:rsidR="00AB6027" w:rsidRDefault="00AB6027" w:rsidP="00AB6027">
            <w:pPr>
              <w:spacing w:after="160" w:line="259" w:lineRule="auto"/>
              <w:rPr>
                <w:rFonts w:eastAsia="Times New Roman"/>
                <w:sz w:val="20"/>
                <w:szCs w:val="20"/>
              </w:rPr>
            </w:pPr>
          </w:p>
        </w:tc>
        <w:tc>
          <w:tcPr>
            <w:tcW w:w="1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C1DD63C" w14:textId="77777777" w:rsidR="00AB6027" w:rsidRDefault="00AB6027" w:rsidP="00AB6027">
            <w:pPr>
              <w:spacing w:after="160" w:line="259" w:lineRule="auto"/>
              <w:rPr>
                <w:rFonts w:eastAsia="Times New Roman"/>
                <w:sz w:val="20"/>
                <w:szCs w:val="20"/>
              </w:rPr>
            </w:pPr>
          </w:p>
        </w:tc>
      </w:tr>
      <w:tr w:rsidR="00AB6027" w14:paraId="6C1BAC06" w14:textId="77777777" w:rsidTr="00FC1228">
        <w:trPr>
          <w:trHeight w:val="284"/>
        </w:trPr>
        <w:tc>
          <w:tcPr>
            <w:tcW w:w="1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606FCDAB" w14:textId="77777777" w:rsidR="00AB6027" w:rsidRDefault="00AB6027" w:rsidP="00AB6027">
            <w:pPr>
              <w:spacing w:after="160" w:line="259" w:lineRule="auto"/>
              <w:rPr>
                <w:rFonts w:eastAsia="Times New Roman"/>
                <w:sz w:val="20"/>
                <w:szCs w:val="20"/>
              </w:rPr>
            </w:pPr>
          </w:p>
        </w:tc>
        <w:tc>
          <w:tcPr>
            <w:tcW w:w="1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C31F38F" w14:textId="77777777" w:rsidR="00AB6027" w:rsidRDefault="00AB6027" w:rsidP="00AB6027">
            <w:pPr>
              <w:spacing w:after="160" w:line="259" w:lineRule="auto"/>
              <w:rPr>
                <w:rFonts w:eastAsia="Times New Roman"/>
                <w:sz w:val="20"/>
                <w:szCs w:val="20"/>
              </w:rPr>
            </w:pPr>
          </w:p>
        </w:tc>
        <w:tc>
          <w:tcPr>
            <w:tcW w:w="1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3599801" w14:textId="77777777" w:rsidR="00AB6027" w:rsidRDefault="00AB6027" w:rsidP="00AB6027">
            <w:pPr>
              <w:spacing w:after="160" w:line="259" w:lineRule="auto"/>
              <w:rPr>
                <w:rFonts w:eastAsia="Times New Roman"/>
                <w:sz w:val="20"/>
                <w:szCs w:val="20"/>
              </w:rPr>
            </w:pPr>
          </w:p>
        </w:tc>
        <w:tc>
          <w:tcPr>
            <w:tcW w:w="1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F293D25" w14:textId="77777777" w:rsidR="00AB6027" w:rsidRDefault="00AB6027" w:rsidP="00AB6027">
            <w:pPr>
              <w:spacing w:after="160" w:line="259" w:lineRule="auto"/>
              <w:rPr>
                <w:rFonts w:eastAsia="Times New Roman"/>
                <w:sz w:val="20"/>
                <w:szCs w:val="20"/>
              </w:rPr>
            </w:pPr>
          </w:p>
        </w:tc>
      </w:tr>
      <w:tr w:rsidR="00AB6027" w14:paraId="6474099C" w14:textId="77777777" w:rsidTr="00FC1228">
        <w:trPr>
          <w:trHeight w:val="284"/>
        </w:trPr>
        <w:tc>
          <w:tcPr>
            <w:tcW w:w="1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7CA35E7B" w14:textId="77777777" w:rsidR="00AB6027" w:rsidRDefault="00AB6027" w:rsidP="00AB6027">
            <w:pPr>
              <w:spacing w:after="160" w:line="259" w:lineRule="auto"/>
              <w:rPr>
                <w:rFonts w:eastAsia="Times New Roman"/>
                <w:sz w:val="20"/>
                <w:szCs w:val="20"/>
              </w:rPr>
            </w:pPr>
          </w:p>
        </w:tc>
        <w:tc>
          <w:tcPr>
            <w:tcW w:w="1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26CA213" w14:textId="77777777" w:rsidR="00AB6027" w:rsidRDefault="00AB6027" w:rsidP="00AB6027">
            <w:pPr>
              <w:spacing w:after="160" w:line="259" w:lineRule="auto"/>
              <w:rPr>
                <w:rFonts w:eastAsia="Times New Roman"/>
                <w:sz w:val="20"/>
                <w:szCs w:val="20"/>
              </w:rPr>
            </w:pPr>
          </w:p>
        </w:tc>
        <w:tc>
          <w:tcPr>
            <w:tcW w:w="1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C928373" w14:textId="77777777" w:rsidR="00AB6027" w:rsidRDefault="00AB6027" w:rsidP="00AB6027">
            <w:pPr>
              <w:spacing w:after="160" w:line="259" w:lineRule="auto"/>
              <w:rPr>
                <w:rFonts w:eastAsia="Times New Roman"/>
                <w:sz w:val="20"/>
                <w:szCs w:val="20"/>
              </w:rPr>
            </w:pPr>
          </w:p>
        </w:tc>
        <w:tc>
          <w:tcPr>
            <w:tcW w:w="1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BC9B6BB" w14:textId="77777777" w:rsidR="00AB6027" w:rsidRDefault="00AB6027" w:rsidP="00AB6027">
            <w:pPr>
              <w:spacing w:after="160" w:line="259" w:lineRule="auto"/>
              <w:rPr>
                <w:rFonts w:eastAsia="Times New Roman"/>
                <w:sz w:val="20"/>
                <w:szCs w:val="20"/>
              </w:rPr>
            </w:pPr>
          </w:p>
        </w:tc>
      </w:tr>
      <w:tr w:rsidR="00AB6027" w14:paraId="7CCC9886" w14:textId="77777777" w:rsidTr="00FC1228">
        <w:trPr>
          <w:trHeight w:val="284"/>
        </w:trPr>
        <w:tc>
          <w:tcPr>
            <w:tcW w:w="1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52A1922B" w14:textId="77777777" w:rsidR="00AB6027" w:rsidRDefault="00AB6027" w:rsidP="00AB6027">
            <w:pPr>
              <w:spacing w:after="160" w:line="259" w:lineRule="auto"/>
              <w:rPr>
                <w:rFonts w:eastAsia="Times New Roman"/>
                <w:sz w:val="20"/>
                <w:szCs w:val="20"/>
              </w:rPr>
            </w:pPr>
          </w:p>
        </w:tc>
        <w:tc>
          <w:tcPr>
            <w:tcW w:w="1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B715610" w14:textId="77777777" w:rsidR="00AB6027" w:rsidRDefault="00AB6027" w:rsidP="00AB6027">
            <w:pPr>
              <w:spacing w:after="160" w:line="259" w:lineRule="auto"/>
              <w:rPr>
                <w:rFonts w:eastAsia="Times New Roman"/>
                <w:sz w:val="20"/>
                <w:szCs w:val="20"/>
              </w:rPr>
            </w:pPr>
          </w:p>
        </w:tc>
        <w:tc>
          <w:tcPr>
            <w:tcW w:w="1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5FF6081" w14:textId="77777777" w:rsidR="00AB6027" w:rsidRDefault="00AB6027" w:rsidP="00AB6027">
            <w:pPr>
              <w:spacing w:after="160" w:line="259" w:lineRule="auto"/>
              <w:rPr>
                <w:rFonts w:eastAsia="Times New Roman"/>
                <w:sz w:val="20"/>
                <w:szCs w:val="20"/>
              </w:rPr>
            </w:pPr>
          </w:p>
        </w:tc>
        <w:tc>
          <w:tcPr>
            <w:tcW w:w="1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12613A7" w14:textId="77777777" w:rsidR="00AB6027" w:rsidRDefault="00AB6027" w:rsidP="00AB6027">
            <w:pPr>
              <w:spacing w:after="160" w:line="259" w:lineRule="auto"/>
              <w:rPr>
                <w:rFonts w:eastAsia="Times New Roman"/>
                <w:sz w:val="20"/>
                <w:szCs w:val="20"/>
              </w:rPr>
            </w:pPr>
          </w:p>
        </w:tc>
      </w:tr>
      <w:tr w:rsidR="00AB6027" w14:paraId="16A69239" w14:textId="77777777" w:rsidTr="00FC1228">
        <w:trPr>
          <w:trHeight w:val="284"/>
        </w:trPr>
        <w:tc>
          <w:tcPr>
            <w:tcW w:w="1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500448FC" w14:textId="77777777" w:rsidR="00AB6027" w:rsidRDefault="00AB6027" w:rsidP="00AB6027">
            <w:pPr>
              <w:spacing w:after="160" w:line="259" w:lineRule="auto"/>
              <w:rPr>
                <w:rFonts w:eastAsia="Times New Roman"/>
                <w:sz w:val="20"/>
                <w:szCs w:val="20"/>
              </w:rPr>
            </w:pPr>
          </w:p>
        </w:tc>
        <w:tc>
          <w:tcPr>
            <w:tcW w:w="1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F70D293" w14:textId="77777777" w:rsidR="00AB6027" w:rsidRDefault="00AB6027" w:rsidP="00AB6027">
            <w:pPr>
              <w:spacing w:after="160" w:line="259" w:lineRule="auto"/>
              <w:rPr>
                <w:rFonts w:eastAsia="Times New Roman"/>
                <w:sz w:val="20"/>
                <w:szCs w:val="20"/>
              </w:rPr>
            </w:pPr>
          </w:p>
        </w:tc>
        <w:tc>
          <w:tcPr>
            <w:tcW w:w="1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64B21E0" w14:textId="77777777" w:rsidR="00AB6027" w:rsidRDefault="00AB6027" w:rsidP="00AB6027">
            <w:pPr>
              <w:spacing w:after="160" w:line="259" w:lineRule="auto"/>
              <w:rPr>
                <w:rFonts w:eastAsia="Times New Roman"/>
                <w:sz w:val="20"/>
                <w:szCs w:val="20"/>
              </w:rPr>
            </w:pPr>
          </w:p>
        </w:tc>
        <w:tc>
          <w:tcPr>
            <w:tcW w:w="1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B5F6B5C" w14:textId="77777777" w:rsidR="00AB6027" w:rsidRDefault="00AB6027" w:rsidP="00AB6027">
            <w:pPr>
              <w:spacing w:after="160" w:line="259" w:lineRule="auto"/>
              <w:rPr>
                <w:rFonts w:eastAsia="Times New Roman"/>
                <w:sz w:val="20"/>
                <w:szCs w:val="20"/>
              </w:rPr>
            </w:pPr>
          </w:p>
        </w:tc>
      </w:tr>
      <w:tr w:rsidR="00AB6027" w14:paraId="66CB6C1A" w14:textId="77777777" w:rsidTr="00FC1228">
        <w:trPr>
          <w:trHeight w:val="284"/>
        </w:trPr>
        <w:tc>
          <w:tcPr>
            <w:tcW w:w="1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0F445A78" w14:textId="77777777" w:rsidR="00AB6027" w:rsidRDefault="00AB6027" w:rsidP="00AB6027">
            <w:pPr>
              <w:spacing w:after="160" w:line="259" w:lineRule="auto"/>
              <w:rPr>
                <w:rFonts w:eastAsia="Times New Roman"/>
                <w:sz w:val="20"/>
                <w:szCs w:val="20"/>
              </w:rPr>
            </w:pPr>
          </w:p>
        </w:tc>
        <w:tc>
          <w:tcPr>
            <w:tcW w:w="1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C4F6531" w14:textId="77777777" w:rsidR="00AB6027" w:rsidRDefault="00AB6027" w:rsidP="00AB6027">
            <w:pPr>
              <w:spacing w:after="160" w:line="259" w:lineRule="auto"/>
              <w:rPr>
                <w:rFonts w:eastAsia="Times New Roman"/>
                <w:sz w:val="20"/>
                <w:szCs w:val="20"/>
              </w:rPr>
            </w:pPr>
          </w:p>
        </w:tc>
        <w:tc>
          <w:tcPr>
            <w:tcW w:w="1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CE9DA1A" w14:textId="77777777" w:rsidR="00AB6027" w:rsidRDefault="00AB6027" w:rsidP="00AB6027">
            <w:pPr>
              <w:spacing w:after="160" w:line="259" w:lineRule="auto"/>
              <w:rPr>
                <w:rFonts w:eastAsia="Times New Roman"/>
                <w:sz w:val="20"/>
                <w:szCs w:val="20"/>
              </w:rPr>
            </w:pPr>
          </w:p>
        </w:tc>
        <w:tc>
          <w:tcPr>
            <w:tcW w:w="1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260CDFE" w14:textId="77777777" w:rsidR="00AB6027" w:rsidRDefault="00AB6027" w:rsidP="00AB6027">
            <w:pPr>
              <w:spacing w:after="160" w:line="259" w:lineRule="auto"/>
              <w:rPr>
                <w:rFonts w:eastAsia="Times New Roman"/>
                <w:sz w:val="20"/>
                <w:szCs w:val="20"/>
              </w:rPr>
            </w:pPr>
          </w:p>
        </w:tc>
      </w:tr>
      <w:tr w:rsidR="00AB6027" w14:paraId="0F155FA1" w14:textId="77777777" w:rsidTr="00FC1228">
        <w:trPr>
          <w:trHeight w:val="284"/>
        </w:trPr>
        <w:tc>
          <w:tcPr>
            <w:tcW w:w="1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24FF11B1" w14:textId="77777777" w:rsidR="00AB6027" w:rsidRDefault="00AB6027" w:rsidP="00AB6027">
            <w:pPr>
              <w:spacing w:after="160" w:line="259" w:lineRule="auto"/>
              <w:rPr>
                <w:rFonts w:eastAsia="Times New Roman"/>
                <w:sz w:val="20"/>
                <w:szCs w:val="20"/>
              </w:rPr>
            </w:pPr>
          </w:p>
        </w:tc>
        <w:tc>
          <w:tcPr>
            <w:tcW w:w="1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8566A85" w14:textId="77777777" w:rsidR="00AB6027" w:rsidRDefault="00AB6027" w:rsidP="00AB6027">
            <w:pPr>
              <w:spacing w:after="160" w:line="259" w:lineRule="auto"/>
              <w:rPr>
                <w:rFonts w:eastAsia="Times New Roman"/>
                <w:sz w:val="20"/>
                <w:szCs w:val="20"/>
              </w:rPr>
            </w:pPr>
          </w:p>
        </w:tc>
        <w:tc>
          <w:tcPr>
            <w:tcW w:w="1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6416B7F" w14:textId="77777777" w:rsidR="00AB6027" w:rsidRDefault="00AB6027" w:rsidP="00AB6027">
            <w:pPr>
              <w:spacing w:after="160" w:line="259" w:lineRule="auto"/>
              <w:rPr>
                <w:rFonts w:eastAsia="Times New Roman"/>
                <w:sz w:val="20"/>
                <w:szCs w:val="20"/>
              </w:rPr>
            </w:pPr>
          </w:p>
        </w:tc>
        <w:tc>
          <w:tcPr>
            <w:tcW w:w="1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6C5D8A8" w14:textId="77777777" w:rsidR="00AB6027" w:rsidRDefault="00AB6027" w:rsidP="00AB6027">
            <w:pPr>
              <w:spacing w:after="160" w:line="259" w:lineRule="auto"/>
              <w:rPr>
                <w:rFonts w:eastAsia="Times New Roman"/>
                <w:sz w:val="20"/>
                <w:szCs w:val="20"/>
              </w:rPr>
            </w:pPr>
          </w:p>
        </w:tc>
      </w:tr>
      <w:tr w:rsidR="00AB6027" w14:paraId="09701158" w14:textId="77777777" w:rsidTr="00FC1228">
        <w:trPr>
          <w:trHeight w:val="284"/>
        </w:trPr>
        <w:tc>
          <w:tcPr>
            <w:tcW w:w="1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4202589D" w14:textId="77777777" w:rsidR="00AB6027" w:rsidRDefault="00AB6027" w:rsidP="00AB6027">
            <w:pPr>
              <w:spacing w:after="160" w:line="259" w:lineRule="auto"/>
              <w:rPr>
                <w:rFonts w:eastAsia="Times New Roman"/>
                <w:sz w:val="20"/>
                <w:szCs w:val="20"/>
              </w:rPr>
            </w:pPr>
          </w:p>
        </w:tc>
        <w:tc>
          <w:tcPr>
            <w:tcW w:w="1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F0E508E" w14:textId="77777777" w:rsidR="00AB6027" w:rsidRDefault="00AB6027" w:rsidP="00AB6027">
            <w:pPr>
              <w:spacing w:after="160" w:line="259" w:lineRule="auto"/>
              <w:rPr>
                <w:rFonts w:eastAsia="Times New Roman"/>
                <w:sz w:val="20"/>
                <w:szCs w:val="20"/>
              </w:rPr>
            </w:pPr>
          </w:p>
        </w:tc>
        <w:tc>
          <w:tcPr>
            <w:tcW w:w="1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3354968" w14:textId="77777777" w:rsidR="00AB6027" w:rsidRDefault="00AB6027" w:rsidP="00AB6027">
            <w:pPr>
              <w:spacing w:after="160" w:line="259" w:lineRule="auto"/>
              <w:rPr>
                <w:rFonts w:eastAsia="Times New Roman"/>
                <w:sz w:val="20"/>
                <w:szCs w:val="20"/>
              </w:rPr>
            </w:pPr>
          </w:p>
        </w:tc>
        <w:tc>
          <w:tcPr>
            <w:tcW w:w="1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E4DCAF5" w14:textId="77777777" w:rsidR="00AB6027" w:rsidRDefault="00AB6027" w:rsidP="00AB6027">
            <w:pPr>
              <w:spacing w:after="160" w:line="259" w:lineRule="auto"/>
              <w:rPr>
                <w:rFonts w:eastAsia="Times New Roman"/>
                <w:sz w:val="20"/>
                <w:szCs w:val="20"/>
              </w:rPr>
            </w:pPr>
          </w:p>
        </w:tc>
      </w:tr>
      <w:tr w:rsidR="00AB6027" w14:paraId="5EFC74A2" w14:textId="77777777" w:rsidTr="00FC1228">
        <w:trPr>
          <w:trHeight w:val="284"/>
        </w:trPr>
        <w:tc>
          <w:tcPr>
            <w:tcW w:w="1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2B5605A8" w14:textId="77777777" w:rsidR="00AB6027" w:rsidRDefault="00AB6027" w:rsidP="00AB6027">
            <w:pPr>
              <w:spacing w:after="160" w:line="259" w:lineRule="auto"/>
              <w:rPr>
                <w:rFonts w:eastAsia="Times New Roman"/>
                <w:sz w:val="20"/>
                <w:szCs w:val="20"/>
              </w:rPr>
            </w:pPr>
          </w:p>
        </w:tc>
        <w:tc>
          <w:tcPr>
            <w:tcW w:w="1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E23C9B6" w14:textId="77777777" w:rsidR="00AB6027" w:rsidRDefault="00AB6027" w:rsidP="00AB6027">
            <w:pPr>
              <w:spacing w:after="160" w:line="259" w:lineRule="auto"/>
              <w:rPr>
                <w:rFonts w:eastAsia="Times New Roman"/>
                <w:sz w:val="20"/>
                <w:szCs w:val="20"/>
              </w:rPr>
            </w:pPr>
          </w:p>
        </w:tc>
        <w:tc>
          <w:tcPr>
            <w:tcW w:w="1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DFE1020" w14:textId="77777777" w:rsidR="00AB6027" w:rsidRDefault="00AB6027" w:rsidP="00AB6027">
            <w:pPr>
              <w:spacing w:after="160" w:line="259" w:lineRule="auto"/>
              <w:rPr>
                <w:rFonts w:eastAsia="Times New Roman"/>
                <w:sz w:val="20"/>
                <w:szCs w:val="20"/>
              </w:rPr>
            </w:pPr>
          </w:p>
        </w:tc>
        <w:tc>
          <w:tcPr>
            <w:tcW w:w="1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6BD80A0" w14:textId="77777777" w:rsidR="00AB6027" w:rsidRDefault="00AB6027" w:rsidP="00AB6027">
            <w:pPr>
              <w:spacing w:after="160" w:line="259" w:lineRule="auto"/>
              <w:rPr>
                <w:rFonts w:eastAsia="Times New Roman"/>
                <w:sz w:val="20"/>
                <w:szCs w:val="20"/>
              </w:rPr>
            </w:pPr>
          </w:p>
        </w:tc>
      </w:tr>
      <w:tr w:rsidR="00AB6027" w14:paraId="384EBF1F" w14:textId="77777777" w:rsidTr="00FC1228">
        <w:trPr>
          <w:trHeight w:val="284"/>
        </w:trPr>
        <w:tc>
          <w:tcPr>
            <w:tcW w:w="1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16134418" w14:textId="77777777" w:rsidR="00AB6027" w:rsidRDefault="00AB6027" w:rsidP="00AB6027">
            <w:pPr>
              <w:spacing w:after="160" w:line="259" w:lineRule="auto"/>
              <w:rPr>
                <w:rFonts w:eastAsia="Times New Roman"/>
                <w:sz w:val="20"/>
                <w:szCs w:val="20"/>
              </w:rPr>
            </w:pPr>
          </w:p>
        </w:tc>
        <w:tc>
          <w:tcPr>
            <w:tcW w:w="1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C280D01" w14:textId="77777777" w:rsidR="00AB6027" w:rsidRDefault="00AB6027" w:rsidP="00AB6027">
            <w:pPr>
              <w:spacing w:after="160" w:line="259" w:lineRule="auto"/>
              <w:rPr>
                <w:rFonts w:eastAsia="Times New Roman"/>
                <w:sz w:val="20"/>
                <w:szCs w:val="20"/>
              </w:rPr>
            </w:pPr>
          </w:p>
        </w:tc>
        <w:tc>
          <w:tcPr>
            <w:tcW w:w="1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787D9B9" w14:textId="77777777" w:rsidR="00AB6027" w:rsidRDefault="00AB6027" w:rsidP="00AB6027">
            <w:pPr>
              <w:spacing w:after="160" w:line="259" w:lineRule="auto"/>
              <w:rPr>
                <w:rFonts w:eastAsia="Times New Roman"/>
                <w:sz w:val="20"/>
                <w:szCs w:val="20"/>
              </w:rPr>
            </w:pPr>
          </w:p>
        </w:tc>
        <w:tc>
          <w:tcPr>
            <w:tcW w:w="1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1B85983" w14:textId="77777777" w:rsidR="00AB6027" w:rsidRDefault="00AB6027" w:rsidP="00AB6027">
            <w:pPr>
              <w:spacing w:after="160" w:line="259" w:lineRule="auto"/>
              <w:rPr>
                <w:rFonts w:eastAsia="Times New Roman"/>
                <w:sz w:val="20"/>
                <w:szCs w:val="20"/>
              </w:rPr>
            </w:pPr>
          </w:p>
        </w:tc>
      </w:tr>
      <w:tr w:rsidR="00AB6027" w14:paraId="23E15374" w14:textId="77777777" w:rsidTr="00FC1228">
        <w:trPr>
          <w:trHeight w:val="284"/>
        </w:trPr>
        <w:tc>
          <w:tcPr>
            <w:tcW w:w="1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4006DB82" w14:textId="77777777" w:rsidR="00AB6027" w:rsidRDefault="00AB6027" w:rsidP="00AB6027">
            <w:pPr>
              <w:spacing w:after="160" w:line="259" w:lineRule="auto"/>
              <w:rPr>
                <w:rFonts w:eastAsia="Times New Roman"/>
                <w:sz w:val="20"/>
                <w:szCs w:val="20"/>
              </w:rPr>
            </w:pPr>
          </w:p>
        </w:tc>
        <w:tc>
          <w:tcPr>
            <w:tcW w:w="1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21FDC7F" w14:textId="77777777" w:rsidR="00AB6027" w:rsidRDefault="00AB6027" w:rsidP="00AB6027">
            <w:pPr>
              <w:spacing w:after="160" w:line="259" w:lineRule="auto"/>
              <w:rPr>
                <w:rFonts w:eastAsia="Times New Roman"/>
                <w:sz w:val="20"/>
                <w:szCs w:val="20"/>
              </w:rPr>
            </w:pPr>
          </w:p>
        </w:tc>
        <w:tc>
          <w:tcPr>
            <w:tcW w:w="1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B5ADEE8" w14:textId="77777777" w:rsidR="00AB6027" w:rsidRDefault="00AB6027" w:rsidP="00AB6027">
            <w:pPr>
              <w:spacing w:after="160" w:line="259" w:lineRule="auto"/>
              <w:rPr>
                <w:rFonts w:eastAsia="Times New Roman"/>
                <w:sz w:val="20"/>
                <w:szCs w:val="20"/>
              </w:rPr>
            </w:pPr>
          </w:p>
        </w:tc>
        <w:tc>
          <w:tcPr>
            <w:tcW w:w="1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8266443" w14:textId="77777777" w:rsidR="00AB6027" w:rsidRDefault="00AB6027" w:rsidP="00AB6027">
            <w:pPr>
              <w:spacing w:after="160" w:line="259" w:lineRule="auto"/>
              <w:rPr>
                <w:rFonts w:eastAsia="Times New Roman"/>
                <w:sz w:val="20"/>
                <w:szCs w:val="20"/>
              </w:rPr>
            </w:pPr>
          </w:p>
        </w:tc>
      </w:tr>
      <w:tr w:rsidR="00AB6027" w14:paraId="48C9E189" w14:textId="77777777" w:rsidTr="00FC1228">
        <w:trPr>
          <w:trHeight w:val="284"/>
        </w:trPr>
        <w:tc>
          <w:tcPr>
            <w:tcW w:w="1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164B5F50" w14:textId="77777777" w:rsidR="00AB6027" w:rsidRDefault="00AB6027" w:rsidP="00AB6027">
            <w:pPr>
              <w:spacing w:after="160" w:line="259" w:lineRule="auto"/>
              <w:jc w:val="center"/>
            </w:pPr>
            <w:r>
              <w:rPr>
                <w:b/>
                <w:bCs/>
              </w:rPr>
              <w:t>ЖАМИ</w:t>
            </w:r>
          </w:p>
        </w:tc>
        <w:tc>
          <w:tcPr>
            <w:tcW w:w="11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4942F31" w14:textId="77777777" w:rsidR="00AB6027" w:rsidRDefault="00AB6027" w:rsidP="00AB6027">
            <w:pPr>
              <w:spacing w:after="160" w:line="259" w:lineRule="auto"/>
              <w:jc w:val="center"/>
            </w:pPr>
          </w:p>
        </w:tc>
        <w:tc>
          <w:tcPr>
            <w:tcW w:w="1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3E34E4F" w14:textId="77777777" w:rsidR="00AB6027" w:rsidRDefault="00AB6027" w:rsidP="00AB6027">
            <w:pPr>
              <w:spacing w:after="160" w:line="259" w:lineRule="auto"/>
              <w:rPr>
                <w:rFonts w:eastAsia="Times New Roman"/>
                <w:sz w:val="20"/>
                <w:szCs w:val="20"/>
              </w:rPr>
            </w:pPr>
          </w:p>
        </w:tc>
        <w:tc>
          <w:tcPr>
            <w:tcW w:w="13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23FE891" w14:textId="77777777" w:rsidR="00AB6027" w:rsidRDefault="00AB6027" w:rsidP="00AB6027">
            <w:pPr>
              <w:spacing w:after="160" w:line="259" w:lineRule="auto"/>
              <w:rPr>
                <w:rFonts w:eastAsia="Times New Roman"/>
                <w:sz w:val="20"/>
                <w:szCs w:val="20"/>
              </w:rPr>
            </w:pPr>
          </w:p>
        </w:tc>
      </w:tr>
      <w:tr w:rsidR="00AB6027" w14:paraId="56AC6DCF" w14:textId="77777777" w:rsidTr="00FC1228">
        <w:trPr>
          <w:trHeight w:val="284"/>
        </w:trPr>
        <w:tc>
          <w:tcPr>
            <w:tcW w:w="1150" w:type="pct"/>
            <w:tcBorders>
              <w:top w:val="nil"/>
              <w:left w:val="nil"/>
              <w:bottom w:val="nil"/>
              <w:right w:val="nil"/>
            </w:tcBorders>
            <w:shd w:val="clear" w:color="auto" w:fill="FFFFFF"/>
            <w:tcMar>
              <w:top w:w="0" w:type="dxa"/>
              <w:left w:w="57" w:type="dxa"/>
              <w:bottom w:w="0" w:type="dxa"/>
              <w:right w:w="57" w:type="dxa"/>
            </w:tcMar>
            <w:vAlign w:val="center"/>
            <w:hideMark/>
          </w:tcPr>
          <w:p w14:paraId="03DE1CF7" w14:textId="77777777" w:rsidR="00AB6027" w:rsidRDefault="00AB6027" w:rsidP="00AB6027">
            <w:pPr>
              <w:spacing w:after="160" w:line="259" w:lineRule="auto"/>
              <w:rPr>
                <w:rFonts w:eastAsia="Times New Roman"/>
                <w:sz w:val="20"/>
                <w:szCs w:val="20"/>
              </w:rPr>
            </w:pPr>
          </w:p>
        </w:tc>
        <w:tc>
          <w:tcPr>
            <w:tcW w:w="1150" w:type="pct"/>
            <w:tcBorders>
              <w:top w:val="nil"/>
              <w:left w:val="nil"/>
              <w:bottom w:val="nil"/>
              <w:right w:val="nil"/>
            </w:tcBorders>
            <w:shd w:val="clear" w:color="auto" w:fill="FFFFFF"/>
            <w:tcMar>
              <w:top w:w="0" w:type="dxa"/>
              <w:left w:w="57" w:type="dxa"/>
              <w:bottom w:w="0" w:type="dxa"/>
              <w:right w:w="57" w:type="dxa"/>
            </w:tcMar>
            <w:vAlign w:val="center"/>
            <w:hideMark/>
          </w:tcPr>
          <w:p w14:paraId="7B09DB30" w14:textId="77777777" w:rsidR="00AB6027" w:rsidRDefault="00AB6027" w:rsidP="00AB6027">
            <w:pPr>
              <w:spacing w:after="160" w:line="259" w:lineRule="auto"/>
              <w:rPr>
                <w:rFonts w:eastAsia="Times New Roman"/>
                <w:sz w:val="20"/>
                <w:szCs w:val="20"/>
              </w:rPr>
            </w:pPr>
          </w:p>
        </w:tc>
        <w:tc>
          <w:tcPr>
            <w:tcW w:w="1300" w:type="pct"/>
            <w:tcBorders>
              <w:top w:val="nil"/>
              <w:left w:val="nil"/>
              <w:bottom w:val="nil"/>
              <w:right w:val="nil"/>
            </w:tcBorders>
            <w:shd w:val="clear" w:color="auto" w:fill="FFFFFF"/>
            <w:tcMar>
              <w:top w:w="0" w:type="dxa"/>
              <w:left w:w="57" w:type="dxa"/>
              <w:bottom w:w="0" w:type="dxa"/>
              <w:right w:w="57" w:type="dxa"/>
            </w:tcMar>
            <w:vAlign w:val="center"/>
            <w:hideMark/>
          </w:tcPr>
          <w:p w14:paraId="442AA7C4" w14:textId="77777777" w:rsidR="00AB6027" w:rsidRDefault="00AB6027" w:rsidP="00AB6027">
            <w:pPr>
              <w:spacing w:after="160" w:line="259" w:lineRule="auto"/>
              <w:rPr>
                <w:rFonts w:eastAsia="Times New Roman"/>
                <w:sz w:val="20"/>
                <w:szCs w:val="20"/>
              </w:rPr>
            </w:pPr>
          </w:p>
        </w:tc>
        <w:tc>
          <w:tcPr>
            <w:tcW w:w="1300" w:type="pct"/>
            <w:tcBorders>
              <w:top w:val="nil"/>
              <w:left w:val="nil"/>
              <w:bottom w:val="nil"/>
              <w:right w:val="nil"/>
            </w:tcBorders>
            <w:shd w:val="clear" w:color="auto" w:fill="FFFFFF"/>
            <w:tcMar>
              <w:top w:w="0" w:type="dxa"/>
              <w:left w:w="57" w:type="dxa"/>
              <w:bottom w:w="0" w:type="dxa"/>
              <w:right w:w="57" w:type="dxa"/>
            </w:tcMar>
            <w:vAlign w:val="center"/>
            <w:hideMark/>
          </w:tcPr>
          <w:p w14:paraId="3372D043" w14:textId="77777777" w:rsidR="00AB6027" w:rsidRDefault="00AB6027" w:rsidP="00AB6027">
            <w:pPr>
              <w:spacing w:after="160" w:line="259" w:lineRule="auto"/>
              <w:rPr>
                <w:rFonts w:eastAsia="Times New Roman"/>
                <w:sz w:val="20"/>
                <w:szCs w:val="20"/>
              </w:rPr>
            </w:pPr>
          </w:p>
        </w:tc>
      </w:tr>
      <w:tr w:rsidR="00AB6027" w14:paraId="2BF29249"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2FFD8560" w14:textId="77777777" w:rsidR="00AB6027" w:rsidRDefault="00AB6027" w:rsidP="00AB6027">
            <w:pPr>
              <w:spacing w:after="160" w:line="259" w:lineRule="auto"/>
              <w:ind w:firstLine="720"/>
            </w:pPr>
            <w:r>
              <w:t>Шикастларни тузатишга сарфланган қиймат _________ сўм ___________ тийин</w:t>
            </w:r>
          </w:p>
        </w:tc>
      </w:tr>
      <w:tr w:rsidR="00AB6027" w14:paraId="7F3627E2"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13E2CF44" w14:textId="77777777" w:rsidR="00AB6027" w:rsidRDefault="00AB6027" w:rsidP="00AB6027">
            <w:pPr>
              <w:spacing w:after="160" w:line="259" w:lineRule="auto"/>
              <w:ind w:firstLine="720"/>
            </w:pPr>
            <w:r>
              <w:t>Жарима _____________________ сўм ______________________________ тийин</w:t>
            </w:r>
          </w:p>
        </w:tc>
      </w:tr>
      <w:tr w:rsidR="00AB6027" w14:paraId="6711F3AF"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5BA5148B" w14:textId="77777777" w:rsidR="00AB6027" w:rsidRDefault="00AB6027" w:rsidP="00AB6027">
            <w:pPr>
              <w:spacing w:after="160" w:line="259" w:lineRule="auto"/>
              <w:ind w:firstLine="720"/>
            </w:pPr>
            <w:r>
              <w:t>Вагонни ремонтга қўйиб бериш ва қайтиб олиш қиймати ____ сўм _____ тийин</w:t>
            </w:r>
          </w:p>
        </w:tc>
      </w:tr>
      <w:tr w:rsidR="00AB6027" w14:paraId="3FF2C26E"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36BE5C96" w14:textId="77777777" w:rsidR="00AB6027" w:rsidRDefault="00AB6027" w:rsidP="00AB6027">
            <w:pPr>
              <w:spacing w:after="160" w:line="259" w:lineRule="auto"/>
              <w:ind w:firstLine="720"/>
            </w:pPr>
            <w:r>
              <w:t>Таъмирлашда туриб қолганлиги қиймати _________ сўм ______________ тийин</w:t>
            </w:r>
          </w:p>
        </w:tc>
      </w:tr>
      <w:tr w:rsidR="00AB6027" w14:paraId="7B8AE58C"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5F19CAEE" w14:textId="77777777" w:rsidR="00AB6027" w:rsidRDefault="00AB6027" w:rsidP="00AB6027">
            <w:pPr>
              <w:spacing w:after="160" w:line="259" w:lineRule="auto"/>
              <w:ind w:firstLine="720"/>
            </w:pPr>
            <w:r>
              <w:t>Жами ______________________ сўм _______________________________ тийин</w:t>
            </w:r>
          </w:p>
        </w:tc>
      </w:tr>
      <w:tr w:rsidR="00AB6027" w14:paraId="679D156C"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1A952AF1" w14:textId="77777777" w:rsidR="00AB6027" w:rsidRDefault="00AB6027" w:rsidP="00AB6027">
            <w:pPr>
              <w:spacing w:after="160" w:line="259" w:lineRule="auto"/>
              <w:ind w:firstLine="720"/>
            </w:pPr>
            <w:r>
              <w:t>Қўшимча маълумотлар: ________________________________________________</w:t>
            </w:r>
          </w:p>
        </w:tc>
      </w:tr>
      <w:tr w:rsidR="00AB6027" w14:paraId="453AE4DF"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104BC114" w14:textId="77777777" w:rsidR="00AB6027" w:rsidRDefault="00AB6027" w:rsidP="00AB6027">
            <w:pPr>
              <w:spacing w:after="160" w:line="259" w:lineRule="auto"/>
              <w:ind w:firstLine="720"/>
            </w:pPr>
            <w:r>
              <w:t>_____________________________________________________________________</w:t>
            </w:r>
          </w:p>
        </w:tc>
      </w:tr>
      <w:tr w:rsidR="00AB6027" w14:paraId="4AB39438"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7F6B1939" w14:textId="77777777" w:rsidR="00AB6027" w:rsidRDefault="00AB6027" w:rsidP="00AB6027">
            <w:pPr>
              <w:spacing w:after="160" w:line="259" w:lineRule="auto"/>
              <w:ind w:firstLine="720"/>
            </w:pPr>
          </w:p>
        </w:tc>
      </w:tr>
      <w:tr w:rsidR="00AB6027" w14:paraId="42DD78BE"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664A1390" w14:textId="77777777" w:rsidR="00AB6027" w:rsidRDefault="00AB6027" w:rsidP="00AB6027">
            <w:pPr>
              <w:spacing w:after="160" w:line="259" w:lineRule="auto"/>
              <w:ind w:firstLine="720"/>
            </w:pPr>
            <w:r>
              <w:t>3. Талаб қилинувчи таъмирлаш тури ёки инвентардан чиқарилиши ___________</w:t>
            </w:r>
          </w:p>
        </w:tc>
      </w:tr>
      <w:tr w:rsidR="00AB6027" w14:paraId="2539AD90"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456DED69" w14:textId="77777777" w:rsidR="00AB6027" w:rsidRDefault="00AB6027" w:rsidP="00AB6027">
            <w:pPr>
              <w:spacing w:after="160" w:line="259" w:lineRule="auto"/>
              <w:ind w:firstLine="720"/>
            </w:pPr>
          </w:p>
        </w:tc>
      </w:tr>
      <w:tr w:rsidR="00AB6027" w14:paraId="3963927F" w14:textId="77777777" w:rsidTr="00FC1228">
        <w:trPr>
          <w:trHeight w:val="284"/>
        </w:trPr>
        <w:tc>
          <w:tcPr>
            <w:tcW w:w="2350" w:type="pct"/>
            <w:gridSpan w:val="2"/>
            <w:tcBorders>
              <w:top w:val="nil"/>
              <w:left w:val="nil"/>
              <w:bottom w:val="nil"/>
              <w:right w:val="nil"/>
            </w:tcBorders>
            <w:shd w:val="clear" w:color="auto" w:fill="FFFFFF"/>
            <w:tcMar>
              <w:top w:w="0" w:type="dxa"/>
              <w:left w:w="57" w:type="dxa"/>
              <w:bottom w:w="0" w:type="dxa"/>
              <w:right w:w="57" w:type="dxa"/>
            </w:tcMar>
            <w:hideMark/>
          </w:tcPr>
          <w:p w14:paraId="30C42DAD" w14:textId="77777777" w:rsidR="00AB6027" w:rsidRDefault="00AB6027" w:rsidP="00AB6027">
            <w:pPr>
              <w:spacing w:after="160" w:line="259" w:lineRule="auto"/>
            </w:pPr>
            <w:r>
              <w:t>Вагон кўрувчиси ва бошқа, темир йўл транспорти (ташувчи)нинг минтақавий бўлинмалари томонидан тайинланган ишчилар</w:t>
            </w:r>
          </w:p>
        </w:tc>
        <w:tc>
          <w:tcPr>
            <w:tcW w:w="2600" w:type="pct"/>
            <w:gridSpan w:val="2"/>
            <w:tcBorders>
              <w:top w:val="nil"/>
              <w:left w:val="nil"/>
              <w:bottom w:val="nil"/>
              <w:right w:val="nil"/>
            </w:tcBorders>
            <w:shd w:val="clear" w:color="auto" w:fill="FFFFFF"/>
            <w:tcMar>
              <w:top w:w="0" w:type="dxa"/>
              <w:left w:w="57" w:type="dxa"/>
              <w:bottom w:w="0" w:type="dxa"/>
              <w:right w:w="57" w:type="dxa"/>
            </w:tcMar>
            <w:hideMark/>
          </w:tcPr>
          <w:p w14:paraId="711920CF" w14:textId="77777777" w:rsidR="00AB6027" w:rsidRDefault="00AB6027" w:rsidP="00AB6027">
            <w:pPr>
              <w:spacing w:after="160" w:line="259" w:lineRule="auto"/>
              <w:ind w:left="318"/>
            </w:pPr>
            <w:r>
              <w:t>Темир йўл транспорти (ташувчи)нинг қуйи турувчи, техник ва технологик назоратларни олиб борувчи корхоналарнинг вакиллари (тўқнашувлар, вагон изидан чиқиб кетганда</w:t>
            </w:r>
          </w:p>
          <w:p w14:paraId="6C0C92AB" w14:textId="77777777" w:rsidR="00AB6027" w:rsidRDefault="00AB6027" w:rsidP="00AB6027">
            <w:pPr>
              <w:spacing w:after="160" w:line="259" w:lineRule="auto"/>
              <w:ind w:left="318"/>
            </w:pPr>
            <w:r>
              <w:t>ва рефрижератор ҳаракатдаги таркибининг шикастланганлиги ҳолатларида)</w:t>
            </w:r>
          </w:p>
        </w:tc>
      </w:tr>
      <w:tr w:rsidR="00AB6027" w14:paraId="6E1430A1" w14:textId="77777777" w:rsidTr="00FC1228">
        <w:trPr>
          <w:trHeight w:val="284"/>
        </w:trPr>
        <w:tc>
          <w:tcPr>
            <w:tcW w:w="2350" w:type="pct"/>
            <w:gridSpan w:val="2"/>
            <w:tcBorders>
              <w:top w:val="nil"/>
              <w:left w:val="nil"/>
              <w:bottom w:val="nil"/>
              <w:right w:val="nil"/>
            </w:tcBorders>
            <w:shd w:val="clear" w:color="auto" w:fill="FFFFFF"/>
            <w:tcMar>
              <w:top w:w="0" w:type="dxa"/>
              <w:left w:w="57" w:type="dxa"/>
              <w:bottom w:w="0" w:type="dxa"/>
              <w:right w:w="57" w:type="dxa"/>
            </w:tcMar>
            <w:hideMark/>
          </w:tcPr>
          <w:p w14:paraId="3BF7ED06" w14:textId="77777777" w:rsidR="00AB6027" w:rsidRDefault="00AB6027" w:rsidP="00AB6027">
            <w:pPr>
              <w:spacing w:after="160" w:line="259" w:lineRule="auto"/>
              <w:jc w:val="center"/>
            </w:pPr>
            <w:r>
              <w:t>______________________________</w:t>
            </w:r>
          </w:p>
        </w:tc>
        <w:tc>
          <w:tcPr>
            <w:tcW w:w="2600" w:type="pct"/>
            <w:gridSpan w:val="2"/>
            <w:tcBorders>
              <w:top w:val="nil"/>
              <w:left w:val="nil"/>
              <w:bottom w:val="nil"/>
              <w:right w:val="nil"/>
            </w:tcBorders>
            <w:shd w:val="clear" w:color="auto" w:fill="FFFFFF"/>
            <w:tcMar>
              <w:top w:w="0" w:type="dxa"/>
              <w:left w:w="57" w:type="dxa"/>
              <w:bottom w:w="0" w:type="dxa"/>
              <w:right w:w="57" w:type="dxa"/>
            </w:tcMar>
            <w:hideMark/>
          </w:tcPr>
          <w:p w14:paraId="314CE5AF" w14:textId="77777777" w:rsidR="00AB6027" w:rsidRDefault="00AB6027" w:rsidP="00AB6027">
            <w:pPr>
              <w:spacing w:after="160" w:line="259" w:lineRule="auto"/>
              <w:ind w:left="318"/>
              <w:jc w:val="center"/>
            </w:pPr>
            <w:r>
              <w:t>__________________________________</w:t>
            </w:r>
          </w:p>
        </w:tc>
      </w:tr>
      <w:tr w:rsidR="00AB6027" w14:paraId="46B66BE2" w14:textId="77777777" w:rsidTr="00FC1228">
        <w:trPr>
          <w:trHeight w:val="284"/>
        </w:trPr>
        <w:tc>
          <w:tcPr>
            <w:tcW w:w="2350" w:type="pct"/>
            <w:gridSpan w:val="2"/>
            <w:tcBorders>
              <w:top w:val="nil"/>
              <w:left w:val="nil"/>
              <w:bottom w:val="nil"/>
              <w:right w:val="nil"/>
            </w:tcBorders>
            <w:shd w:val="clear" w:color="auto" w:fill="FFFFFF"/>
            <w:tcMar>
              <w:top w:w="0" w:type="dxa"/>
              <w:left w:w="57" w:type="dxa"/>
              <w:bottom w:w="0" w:type="dxa"/>
              <w:right w:w="57" w:type="dxa"/>
            </w:tcMar>
            <w:hideMark/>
          </w:tcPr>
          <w:p w14:paraId="179A8A53" w14:textId="77777777" w:rsidR="00AB6027" w:rsidRDefault="00AB6027" w:rsidP="00AB6027">
            <w:pPr>
              <w:spacing w:after="160" w:line="259" w:lineRule="auto"/>
              <w:jc w:val="center"/>
            </w:pPr>
            <w:r>
              <w:rPr>
                <w:vertAlign w:val="superscript"/>
              </w:rPr>
              <w:t>(Ф.И.О., имзо)</w:t>
            </w:r>
          </w:p>
        </w:tc>
        <w:tc>
          <w:tcPr>
            <w:tcW w:w="2600" w:type="pct"/>
            <w:gridSpan w:val="2"/>
            <w:tcBorders>
              <w:top w:val="nil"/>
              <w:left w:val="nil"/>
              <w:bottom w:val="nil"/>
              <w:right w:val="nil"/>
            </w:tcBorders>
            <w:shd w:val="clear" w:color="auto" w:fill="FFFFFF"/>
            <w:tcMar>
              <w:top w:w="0" w:type="dxa"/>
              <w:left w:w="57" w:type="dxa"/>
              <w:bottom w:w="0" w:type="dxa"/>
              <w:right w:w="57" w:type="dxa"/>
            </w:tcMar>
            <w:hideMark/>
          </w:tcPr>
          <w:p w14:paraId="1EB9531E" w14:textId="77777777" w:rsidR="00AB6027" w:rsidRDefault="00AB6027" w:rsidP="00AB6027">
            <w:pPr>
              <w:spacing w:after="160" w:line="259" w:lineRule="auto"/>
              <w:ind w:left="318"/>
              <w:jc w:val="center"/>
            </w:pPr>
            <w:r>
              <w:rPr>
                <w:vertAlign w:val="superscript"/>
              </w:rPr>
              <w:t>(Ф.И.О., имзо)</w:t>
            </w:r>
          </w:p>
        </w:tc>
      </w:tr>
      <w:tr w:rsidR="00AB6027" w14:paraId="06515C90" w14:textId="77777777" w:rsidTr="00FC1228">
        <w:trPr>
          <w:trHeight w:val="284"/>
        </w:trPr>
        <w:tc>
          <w:tcPr>
            <w:tcW w:w="2350" w:type="pct"/>
            <w:gridSpan w:val="2"/>
            <w:tcBorders>
              <w:top w:val="nil"/>
              <w:left w:val="nil"/>
              <w:bottom w:val="nil"/>
              <w:right w:val="nil"/>
            </w:tcBorders>
            <w:shd w:val="clear" w:color="auto" w:fill="FFFFFF"/>
            <w:tcMar>
              <w:top w:w="0" w:type="dxa"/>
              <w:left w:w="57" w:type="dxa"/>
              <w:bottom w:w="0" w:type="dxa"/>
              <w:right w:w="57" w:type="dxa"/>
            </w:tcMar>
            <w:hideMark/>
          </w:tcPr>
          <w:p w14:paraId="5F55899A" w14:textId="77777777" w:rsidR="00AB6027" w:rsidRDefault="00AB6027" w:rsidP="00AB6027">
            <w:pPr>
              <w:spacing w:after="160" w:line="259" w:lineRule="auto"/>
              <w:ind w:left="318"/>
              <w:jc w:val="center"/>
            </w:pPr>
          </w:p>
        </w:tc>
        <w:tc>
          <w:tcPr>
            <w:tcW w:w="2600" w:type="pct"/>
            <w:gridSpan w:val="2"/>
            <w:tcBorders>
              <w:top w:val="nil"/>
              <w:left w:val="nil"/>
              <w:bottom w:val="nil"/>
              <w:right w:val="nil"/>
            </w:tcBorders>
            <w:shd w:val="clear" w:color="auto" w:fill="FFFFFF"/>
            <w:tcMar>
              <w:top w:w="0" w:type="dxa"/>
              <w:left w:w="57" w:type="dxa"/>
              <w:bottom w:w="0" w:type="dxa"/>
              <w:right w:w="57" w:type="dxa"/>
            </w:tcMar>
            <w:hideMark/>
          </w:tcPr>
          <w:p w14:paraId="6F8CC43D" w14:textId="77777777" w:rsidR="00AB6027" w:rsidRDefault="00AB6027" w:rsidP="00AB6027">
            <w:pPr>
              <w:spacing w:after="160" w:line="259" w:lineRule="auto"/>
              <w:rPr>
                <w:rFonts w:eastAsia="Times New Roman"/>
                <w:sz w:val="20"/>
                <w:szCs w:val="20"/>
              </w:rPr>
            </w:pPr>
          </w:p>
        </w:tc>
      </w:tr>
      <w:tr w:rsidR="00AB6027" w14:paraId="5A6B92D0" w14:textId="77777777" w:rsidTr="00FC1228">
        <w:trPr>
          <w:trHeight w:val="284"/>
        </w:trPr>
        <w:tc>
          <w:tcPr>
            <w:tcW w:w="2350" w:type="pct"/>
            <w:gridSpan w:val="2"/>
            <w:tcBorders>
              <w:top w:val="nil"/>
              <w:left w:val="nil"/>
              <w:bottom w:val="nil"/>
              <w:right w:val="nil"/>
            </w:tcBorders>
            <w:shd w:val="clear" w:color="auto" w:fill="FFFFFF"/>
            <w:tcMar>
              <w:top w:w="0" w:type="dxa"/>
              <w:left w:w="57" w:type="dxa"/>
              <w:bottom w:w="0" w:type="dxa"/>
              <w:right w:w="57" w:type="dxa"/>
            </w:tcMar>
            <w:vAlign w:val="center"/>
            <w:hideMark/>
          </w:tcPr>
          <w:p w14:paraId="7A58B249" w14:textId="77777777" w:rsidR="00AB6027" w:rsidRDefault="00AB6027" w:rsidP="00AB6027">
            <w:pPr>
              <w:spacing w:after="160" w:line="259" w:lineRule="auto"/>
              <w:ind w:firstLine="720"/>
            </w:pPr>
            <w:r>
              <w:t>Вагон депоси бошлиғи</w:t>
            </w:r>
          </w:p>
        </w:tc>
        <w:tc>
          <w:tcPr>
            <w:tcW w:w="2600" w:type="pct"/>
            <w:gridSpan w:val="2"/>
            <w:tcBorders>
              <w:top w:val="nil"/>
              <w:left w:val="nil"/>
              <w:bottom w:val="nil"/>
              <w:right w:val="nil"/>
            </w:tcBorders>
            <w:shd w:val="clear" w:color="auto" w:fill="FFFFFF"/>
            <w:tcMar>
              <w:top w:w="0" w:type="dxa"/>
              <w:left w:w="57" w:type="dxa"/>
              <w:bottom w:w="0" w:type="dxa"/>
              <w:right w:w="57" w:type="dxa"/>
            </w:tcMar>
            <w:vAlign w:val="center"/>
            <w:hideMark/>
          </w:tcPr>
          <w:p w14:paraId="37BCA0A4" w14:textId="77777777" w:rsidR="00AB6027" w:rsidRDefault="00AB6027" w:rsidP="00AB6027">
            <w:pPr>
              <w:spacing w:after="160" w:line="259" w:lineRule="auto"/>
              <w:jc w:val="center"/>
            </w:pPr>
            <w:r>
              <w:t>_________________________________________</w:t>
            </w:r>
          </w:p>
        </w:tc>
      </w:tr>
      <w:tr w:rsidR="00AB6027" w14:paraId="216A255E" w14:textId="77777777" w:rsidTr="00FC1228">
        <w:trPr>
          <w:trHeight w:val="284"/>
        </w:trPr>
        <w:tc>
          <w:tcPr>
            <w:tcW w:w="2350" w:type="pct"/>
            <w:gridSpan w:val="2"/>
            <w:tcBorders>
              <w:top w:val="nil"/>
              <w:left w:val="nil"/>
              <w:bottom w:val="nil"/>
              <w:right w:val="nil"/>
            </w:tcBorders>
            <w:shd w:val="clear" w:color="auto" w:fill="FFFFFF"/>
            <w:tcMar>
              <w:top w:w="0" w:type="dxa"/>
              <w:left w:w="57" w:type="dxa"/>
              <w:bottom w:w="0" w:type="dxa"/>
              <w:right w:w="57" w:type="dxa"/>
            </w:tcMar>
            <w:vAlign w:val="center"/>
            <w:hideMark/>
          </w:tcPr>
          <w:p w14:paraId="6BEC0A3B" w14:textId="77777777" w:rsidR="00AB6027" w:rsidRDefault="00AB6027" w:rsidP="00AB6027">
            <w:pPr>
              <w:spacing w:after="160" w:line="259" w:lineRule="auto"/>
              <w:ind w:firstLine="720"/>
            </w:pPr>
            <w:r>
              <w:t>М.Ў. (ВЧД)</w:t>
            </w:r>
          </w:p>
        </w:tc>
        <w:tc>
          <w:tcPr>
            <w:tcW w:w="2600" w:type="pct"/>
            <w:gridSpan w:val="2"/>
            <w:tcBorders>
              <w:top w:val="nil"/>
              <w:left w:val="nil"/>
              <w:bottom w:val="nil"/>
              <w:right w:val="nil"/>
            </w:tcBorders>
            <w:shd w:val="clear" w:color="auto" w:fill="FFFFFF"/>
            <w:tcMar>
              <w:top w:w="0" w:type="dxa"/>
              <w:left w:w="57" w:type="dxa"/>
              <w:bottom w:w="0" w:type="dxa"/>
              <w:right w:w="57" w:type="dxa"/>
            </w:tcMar>
            <w:vAlign w:val="center"/>
            <w:hideMark/>
          </w:tcPr>
          <w:p w14:paraId="59515D03" w14:textId="77777777" w:rsidR="00AB6027" w:rsidRDefault="00AB6027" w:rsidP="00AB6027">
            <w:pPr>
              <w:spacing w:after="160" w:line="259" w:lineRule="auto"/>
              <w:jc w:val="center"/>
            </w:pPr>
            <w:r>
              <w:rPr>
                <w:vertAlign w:val="superscript"/>
              </w:rPr>
              <w:t>(Ф.И.О, имзо)</w:t>
            </w:r>
          </w:p>
        </w:tc>
      </w:tr>
      <w:tr w:rsidR="00AB6027" w14:paraId="238BB038"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0028427F" w14:textId="77777777" w:rsidR="00AB6027" w:rsidRDefault="00AB6027" w:rsidP="00AB6027">
            <w:pPr>
              <w:spacing w:after="160" w:line="259" w:lineRule="auto"/>
              <w:jc w:val="center"/>
            </w:pPr>
          </w:p>
        </w:tc>
      </w:tr>
      <w:tr w:rsidR="00AB6027" w14:paraId="70F05466"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40F42305" w14:textId="77777777" w:rsidR="00AB6027" w:rsidRDefault="00AB6027" w:rsidP="00AB6027">
            <w:pPr>
              <w:spacing w:after="160" w:line="259" w:lineRule="auto"/>
              <w:ind w:firstLine="720"/>
            </w:pPr>
            <w:r>
              <w:t>Вагоннинг шикастланишига сабабчи ташкилотнинг вакилининг лавозими, фамилияси, имзоси ______________________________________________________</w:t>
            </w:r>
          </w:p>
        </w:tc>
      </w:tr>
      <w:tr w:rsidR="00AB6027" w14:paraId="6D289750"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4EE2C83C" w14:textId="77777777" w:rsidR="00AB6027" w:rsidRDefault="00AB6027" w:rsidP="00AB6027">
            <w:pPr>
              <w:spacing w:after="160" w:line="259" w:lineRule="auto"/>
              <w:ind w:firstLine="720"/>
            </w:pPr>
            <w:r>
              <w:t>Сана ________20__ й вақт _____соат _____ дақиқа</w:t>
            </w:r>
          </w:p>
        </w:tc>
      </w:tr>
      <w:tr w:rsidR="00AB6027" w14:paraId="7963D073"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4941B905" w14:textId="77777777" w:rsidR="00AB6027" w:rsidRDefault="00AB6027" w:rsidP="00AB6027">
            <w:pPr>
              <w:spacing w:after="160" w:line="259" w:lineRule="auto"/>
              <w:ind w:firstLine="720"/>
            </w:pPr>
            <w:r>
              <w:t>М. Ў. (шикастланишига сабабчи ташкилотнинг)</w:t>
            </w:r>
          </w:p>
        </w:tc>
      </w:tr>
      <w:tr w:rsidR="00AB6027" w14:paraId="22B5C44F"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0540D19A" w14:textId="77777777" w:rsidR="00AB6027" w:rsidRDefault="00AB6027" w:rsidP="00AB6027">
            <w:pPr>
              <w:spacing w:after="160" w:line="259" w:lineRule="auto"/>
              <w:ind w:firstLine="720"/>
            </w:pPr>
          </w:p>
        </w:tc>
      </w:tr>
      <w:tr w:rsidR="00AB6027" w14:paraId="4796A27E"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3238C97E" w14:textId="77777777" w:rsidR="00AB6027" w:rsidRDefault="00AB6027" w:rsidP="00AB6027">
            <w:pPr>
              <w:spacing w:after="160" w:line="259" w:lineRule="auto"/>
              <w:ind w:firstLine="720"/>
            </w:pPr>
            <w:r>
              <w:t>Ушбу ВУ</w:t>
            </w:r>
            <w:r>
              <w:rPr>
                <w:b/>
                <w:bCs/>
              </w:rPr>
              <w:t>-</w:t>
            </w:r>
            <w:r>
              <w:t>25 далолатномасини айбдорлар томонидан имзоланишига қадар туриб қолган вақти _____соат ______ дақиқа.</w:t>
            </w:r>
          </w:p>
        </w:tc>
      </w:tr>
      <w:tr w:rsidR="00AB6027" w14:paraId="72F66918"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78E48CB1" w14:textId="77777777" w:rsidR="00AB6027" w:rsidRDefault="00AB6027" w:rsidP="00AB6027">
            <w:pPr>
              <w:spacing w:after="160" w:line="259" w:lineRule="auto"/>
              <w:ind w:firstLine="720"/>
            </w:pPr>
            <w:r>
              <w:t>Суммаси _________________________ сўм _____________________ тийин</w:t>
            </w:r>
          </w:p>
        </w:tc>
      </w:tr>
      <w:tr w:rsidR="00AB6027" w14:paraId="6B77677B"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722AB53A" w14:textId="77777777" w:rsidR="00AB6027" w:rsidRDefault="00AB6027" w:rsidP="00AB6027">
            <w:pPr>
              <w:spacing w:after="160" w:line="259" w:lineRule="auto"/>
              <w:ind w:firstLine="720"/>
            </w:pPr>
          </w:p>
        </w:tc>
      </w:tr>
      <w:tr w:rsidR="00AB6027" w14:paraId="7E9C4385"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5EC9CBCC" w14:textId="77777777" w:rsidR="00AB6027" w:rsidRDefault="00AB6027" w:rsidP="00AB6027">
            <w:pPr>
              <w:spacing w:after="160" w:line="259" w:lineRule="auto"/>
              <w:ind w:firstLine="720"/>
            </w:pPr>
            <w:r>
              <w:t>Вагон таъмирлаш учун жўнатилмоқда (ВЧД, завод) ______________ станциясига станциясидан ______________ ВУ-26 шаклдаги кузатув варағи билан ____________</w:t>
            </w:r>
          </w:p>
        </w:tc>
      </w:tr>
      <w:tr w:rsidR="00AB6027" w14:paraId="1EAC58F5"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4BD75388" w14:textId="77777777" w:rsidR="00AB6027" w:rsidRDefault="00AB6027" w:rsidP="00AB6027">
            <w:pPr>
              <w:spacing w:after="160" w:line="259" w:lineRule="auto"/>
              <w:ind w:left="360"/>
            </w:pPr>
            <w:r>
              <w:rPr>
                <w:vertAlign w:val="superscript"/>
              </w:rPr>
              <w:t>(рақам, сана)</w:t>
            </w:r>
          </w:p>
        </w:tc>
      </w:tr>
      <w:tr w:rsidR="00AB6027" w14:paraId="4D9BE8E5"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54DD6C98" w14:textId="77777777" w:rsidR="00AB6027" w:rsidRDefault="00AB6027" w:rsidP="00AB6027">
            <w:pPr>
              <w:spacing w:after="160" w:line="259" w:lineRule="auto"/>
              <w:ind w:left="360"/>
            </w:pPr>
          </w:p>
        </w:tc>
      </w:tr>
      <w:tr w:rsidR="00AB6027" w14:paraId="200F8B61"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714285AF" w14:textId="77777777" w:rsidR="00AB6027" w:rsidRDefault="00AB6027" w:rsidP="00AB6027">
            <w:pPr>
              <w:spacing w:after="160" w:line="259" w:lineRule="auto"/>
              <w:ind w:firstLine="720"/>
            </w:pPr>
            <w:r>
              <w:t>«__» __________ 20__ й. масофаси километр да _______ бўш ҳаракатланганлиги суммаси ________ сўм___________ тийин</w:t>
            </w:r>
          </w:p>
        </w:tc>
      </w:tr>
      <w:tr w:rsidR="00AB6027" w14:paraId="5B2C9D1D"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0F62C502" w14:textId="77777777" w:rsidR="00AB6027" w:rsidRDefault="00AB6027" w:rsidP="00AB6027">
            <w:pPr>
              <w:spacing w:after="160" w:line="259" w:lineRule="auto"/>
              <w:ind w:firstLine="720"/>
            </w:pPr>
          </w:p>
        </w:tc>
      </w:tr>
      <w:tr w:rsidR="00AB6027" w14:paraId="2A8DB752"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59945500" w14:textId="77777777" w:rsidR="00AB6027" w:rsidRDefault="00AB6027" w:rsidP="00AB6027">
            <w:pPr>
              <w:spacing w:after="160" w:line="259" w:lineRule="auto"/>
              <w:ind w:firstLine="720"/>
            </w:pPr>
            <w:r>
              <w:t>Станция бошлиғи (вагон аниқланган) _________________________________</w:t>
            </w:r>
          </w:p>
        </w:tc>
      </w:tr>
      <w:tr w:rsidR="00AB6027" w14:paraId="5D1C2045" w14:textId="77777777" w:rsidTr="00FC1228">
        <w:trPr>
          <w:trHeight w:val="284"/>
        </w:trPr>
        <w:tc>
          <w:tcPr>
            <w:tcW w:w="2350" w:type="pct"/>
            <w:gridSpan w:val="2"/>
            <w:tcBorders>
              <w:top w:val="nil"/>
              <w:left w:val="nil"/>
              <w:bottom w:val="nil"/>
              <w:right w:val="nil"/>
            </w:tcBorders>
            <w:shd w:val="clear" w:color="auto" w:fill="FFFFFF"/>
            <w:tcMar>
              <w:top w:w="0" w:type="dxa"/>
              <w:left w:w="57" w:type="dxa"/>
              <w:bottom w:w="0" w:type="dxa"/>
              <w:right w:w="57" w:type="dxa"/>
            </w:tcMar>
            <w:vAlign w:val="center"/>
            <w:hideMark/>
          </w:tcPr>
          <w:p w14:paraId="19BE81DC" w14:textId="77777777" w:rsidR="00AB6027" w:rsidRDefault="00AB6027" w:rsidP="00AB6027">
            <w:pPr>
              <w:spacing w:after="160" w:line="259" w:lineRule="auto"/>
              <w:ind w:firstLine="720"/>
            </w:pPr>
            <w:r>
              <w:t>М.Ў. ёки станция штемпели</w:t>
            </w:r>
          </w:p>
        </w:tc>
        <w:tc>
          <w:tcPr>
            <w:tcW w:w="2600" w:type="pct"/>
            <w:gridSpan w:val="2"/>
            <w:tcBorders>
              <w:top w:val="nil"/>
              <w:left w:val="nil"/>
              <w:bottom w:val="nil"/>
              <w:right w:val="nil"/>
            </w:tcBorders>
            <w:shd w:val="clear" w:color="auto" w:fill="FFFFFF"/>
            <w:tcMar>
              <w:top w:w="0" w:type="dxa"/>
              <w:left w:w="57" w:type="dxa"/>
              <w:bottom w:w="0" w:type="dxa"/>
              <w:right w:w="57" w:type="dxa"/>
            </w:tcMar>
            <w:vAlign w:val="center"/>
            <w:hideMark/>
          </w:tcPr>
          <w:p w14:paraId="3C8889D2" w14:textId="77777777" w:rsidR="00AB6027" w:rsidRDefault="00AB6027" w:rsidP="00AB6027">
            <w:pPr>
              <w:spacing w:after="160" w:line="259" w:lineRule="auto"/>
              <w:jc w:val="center"/>
            </w:pPr>
            <w:r>
              <w:rPr>
                <w:vertAlign w:val="superscript"/>
              </w:rPr>
              <w:t>(Ф.И.О, имзо)</w:t>
            </w:r>
          </w:p>
        </w:tc>
      </w:tr>
      <w:tr w:rsidR="00AB6027" w14:paraId="22238972"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1B0ECEE3" w14:textId="77777777" w:rsidR="00AB6027" w:rsidRDefault="00AB6027" w:rsidP="00AB6027">
            <w:pPr>
              <w:spacing w:after="160" w:line="259" w:lineRule="auto"/>
              <w:jc w:val="center"/>
            </w:pPr>
          </w:p>
        </w:tc>
      </w:tr>
      <w:tr w:rsidR="00AB6027" w14:paraId="26D81AA9"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485CAFFB" w14:textId="77777777" w:rsidR="00AB6027" w:rsidRDefault="00AB6027" w:rsidP="00AB6027">
            <w:pPr>
              <w:spacing w:after="160" w:line="259" w:lineRule="auto"/>
              <w:ind w:firstLine="720"/>
            </w:pPr>
            <w:r>
              <w:t>Вагон таъмирлаш учун узилган (вақти, санаси) ___________________________</w:t>
            </w:r>
          </w:p>
        </w:tc>
      </w:tr>
      <w:tr w:rsidR="00AB6027" w14:paraId="0E64AD51"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4B837D24" w14:textId="77777777" w:rsidR="00AB6027" w:rsidRDefault="00AB6027" w:rsidP="00AB6027">
            <w:pPr>
              <w:spacing w:after="160" w:line="259" w:lineRule="auto"/>
              <w:ind w:firstLine="720"/>
            </w:pPr>
          </w:p>
        </w:tc>
      </w:tr>
      <w:tr w:rsidR="00AB6027" w14:paraId="55F7AB83"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4759AABB" w14:textId="77777777" w:rsidR="00AB6027" w:rsidRDefault="00AB6027" w:rsidP="00AB6027">
            <w:pPr>
              <w:spacing w:after="160" w:line="259" w:lineRule="auto"/>
              <w:ind w:firstLine="720"/>
            </w:pPr>
            <w:r>
              <w:t>Вагон жорий таъмирдан чиқарилган санаси, вақти __________________________</w:t>
            </w:r>
          </w:p>
        </w:tc>
      </w:tr>
      <w:tr w:rsidR="00AB6027" w14:paraId="382D851F"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197BA9CB" w14:textId="77777777" w:rsidR="00AB6027" w:rsidRDefault="00AB6027" w:rsidP="00AB6027">
            <w:pPr>
              <w:spacing w:after="160" w:line="259" w:lineRule="auto"/>
              <w:ind w:firstLine="720"/>
            </w:pPr>
          </w:p>
        </w:tc>
      </w:tr>
      <w:tr w:rsidR="00AB6027" w14:paraId="7B036950"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4558CED4" w14:textId="77777777" w:rsidR="00AB6027" w:rsidRDefault="00AB6027" w:rsidP="00AB6027">
            <w:pPr>
              <w:spacing w:after="160" w:line="259" w:lineRule="auto"/>
              <w:ind w:firstLine="720"/>
            </w:pPr>
            <w:r>
              <w:t>Жами суммаси (зарари ва жаримаси) ташкил этади ______ сўм _________ тийин</w:t>
            </w:r>
          </w:p>
        </w:tc>
      </w:tr>
      <w:tr w:rsidR="00AB6027" w14:paraId="18DA48AA" w14:textId="77777777" w:rsidTr="00FC1228">
        <w:trPr>
          <w:trHeight w:val="284"/>
        </w:trPr>
        <w:tc>
          <w:tcPr>
            <w:tcW w:w="5000" w:type="pct"/>
            <w:gridSpan w:val="4"/>
            <w:tcBorders>
              <w:top w:val="nil"/>
              <w:left w:val="nil"/>
              <w:bottom w:val="nil"/>
              <w:right w:val="nil"/>
            </w:tcBorders>
            <w:shd w:val="clear" w:color="auto" w:fill="FFFFFF"/>
            <w:tcMar>
              <w:top w:w="0" w:type="dxa"/>
              <w:left w:w="57" w:type="dxa"/>
              <w:bottom w:w="0" w:type="dxa"/>
              <w:right w:w="57" w:type="dxa"/>
            </w:tcMar>
            <w:vAlign w:val="center"/>
            <w:hideMark/>
          </w:tcPr>
          <w:p w14:paraId="4CEC1B25" w14:textId="77777777" w:rsidR="00AB6027" w:rsidRDefault="00AB6027" w:rsidP="00AB6027">
            <w:pPr>
              <w:spacing w:after="160" w:line="259" w:lineRule="auto"/>
              <w:ind w:firstLine="720"/>
            </w:pPr>
          </w:p>
        </w:tc>
      </w:tr>
      <w:tr w:rsidR="00AB6027" w14:paraId="43B5B829" w14:textId="77777777" w:rsidTr="00FC1228">
        <w:trPr>
          <w:trHeight w:val="284"/>
        </w:trPr>
        <w:tc>
          <w:tcPr>
            <w:tcW w:w="2350" w:type="pct"/>
            <w:gridSpan w:val="2"/>
            <w:tcBorders>
              <w:top w:val="nil"/>
              <w:left w:val="nil"/>
              <w:bottom w:val="nil"/>
              <w:right w:val="nil"/>
            </w:tcBorders>
            <w:shd w:val="clear" w:color="auto" w:fill="FFFFFF"/>
            <w:tcMar>
              <w:top w:w="0" w:type="dxa"/>
              <w:left w:w="57" w:type="dxa"/>
              <w:bottom w:w="0" w:type="dxa"/>
              <w:right w:w="57" w:type="dxa"/>
            </w:tcMar>
            <w:vAlign w:val="center"/>
            <w:hideMark/>
          </w:tcPr>
          <w:p w14:paraId="09225CA8" w14:textId="77777777" w:rsidR="00AB6027" w:rsidRDefault="00AB6027" w:rsidP="00AB6027">
            <w:pPr>
              <w:spacing w:after="160" w:line="259" w:lineRule="auto"/>
              <w:ind w:firstLine="720"/>
            </w:pPr>
            <w:r>
              <w:t>Вагон депоси бошлиғи</w:t>
            </w:r>
          </w:p>
        </w:tc>
        <w:tc>
          <w:tcPr>
            <w:tcW w:w="2600" w:type="pct"/>
            <w:gridSpan w:val="2"/>
            <w:tcBorders>
              <w:top w:val="nil"/>
              <w:left w:val="nil"/>
              <w:bottom w:val="nil"/>
              <w:right w:val="nil"/>
            </w:tcBorders>
            <w:shd w:val="clear" w:color="auto" w:fill="FFFFFF"/>
            <w:tcMar>
              <w:top w:w="0" w:type="dxa"/>
              <w:left w:w="57" w:type="dxa"/>
              <w:bottom w:w="0" w:type="dxa"/>
              <w:right w:w="57" w:type="dxa"/>
            </w:tcMar>
            <w:vAlign w:val="center"/>
            <w:hideMark/>
          </w:tcPr>
          <w:p w14:paraId="064943AB" w14:textId="77777777" w:rsidR="00AB6027" w:rsidRDefault="00AB6027" w:rsidP="00AB6027">
            <w:pPr>
              <w:spacing w:after="160" w:line="259" w:lineRule="auto"/>
              <w:jc w:val="center"/>
            </w:pPr>
            <w:r>
              <w:t>___________________________________</w:t>
            </w:r>
          </w:p>
        </w:tc>
      </w:tr>
      <w:tr w:rsidR="00AB6027" w14:paraId="3310CD4A" w14:textId="77777777" w:rsidTr="00FC1228">
        <w:trPr>
          <w:trHeight w:val="284"/>
        </w:trPr>
        <w:tc>
          <w:tcPr>
            <w:tcW w:w="2350" w:type="pct"/>
            <w:gridSpan w:val="2"/>
            <w:tcBorders>
              <w:top w:val="nil"/>
              <w:left w:val="nil"/>
              <w:bottom w:val="nil"/>
              <w:right w:val="nil"/>
            </w:tcBorders>
            <w:shd w:val="clear" w:color="auto" w:fill="FFFFFF"/>
            <w:tcMar>
              <w:top w:w="0" w:type="dxa"/>
              <w:left w:w="57" w:type="dxa"/>
              <w:bottom w:w="0" w:type="dxa"/>
              <w:right w:w="57" w:type="dxa"/>
            </w:tcMar>
            <w:vAlign w:val="center"/>
            <w:hideMark/>
          </w:tcPr>
          <w:p w14:paraId="2D66C9D9" w14:textId="77777777" w:rsidR="00AB6027" w:rsidRDefault="00AB6027" w:rsidP="00AB6027">
            <w:pPr>
              <w:spacing w:after="160" w:line="259" w:lineRule="auto"/>
              <w:ind w:firstLine="720"/>
            </w:pPr>
            <w:r>
              <w:t>М.Ў. (ВЧД)</w:t>
            </w:r>
          </w:p>
        </w:tc>
        <w:tc>
          <w:tcPr>
            <w:tcW w:w="2600" w:type="pct"/>
            <w:gridSpan w:val="2"/>
            <w:tcBorders>
              <w:top w:val="nil"/>
              <w:left w:val="nil"/>
              <w:bottom w:val="nil"/>
              <w:right w:val="nil"/>
            </w:tcBorders>
            <w:shd w:val="clear" w:color="auto" w:fill="FFFFFF"/>
            <w:tcMar>
              <w:top w:w="0" w:type="dxa"/>
              <w:left w:w="57" w:type="dxa"/>
              <w:bottom w:w="0" w:type="dxa"/>
              <w:right w:w="57" w:type="dxa"/>
            </w:tcMar>
            <w:vAlign w:val="center"/>
            <w:hideMark/>
          </w:tcPr>
          <w:p w14:paraId="5B5A5236" w14:textId="77777777" w:rsidR="00AB6027" w:rsidRDefault="00AB6027" w:rsidP="00AB6027">
            <w:pPr>
              <w:spacing w:after="160" w:line="259" w:lineRule="auto"/>
              <w:jc w:val="center"/>
            </w:pPr>
            <w:r>
              <w:rPr>
                <w:vertAlign w:val="superscript"/>
              </w:rPr>
              <w:t>(Ф.И.О., имзо)</w:t>
            </w:r>
          </w:p>
        </w:tc>
      </w:tr>
    </w:tbl>
    <w:p w14:paraId="26A06A66" w14:textId="77777777" w:rsidR="00AB6027" w:rsidRDefault="00AB6027" w:rsidP="00AB6027">
      <w:pPr>
        <w:shd w:val="clear" w:color="auto" w:fill="FFFFFF"/>
        <w:spacing w:after="160" w:line="259" w:lineRule="auto"/>
        <w:jc w:val="center"/>
        <w:rPr>
          <w:rFonts w:eastAsia="Times New Roman"/>
          <w:color w:val="000080"/>
          <w:sz w:val="22"/>
          <w:szCs w:val="22"/>
        </w:rPr>
      </w:pPr>
      <w:r>
        <w:rPr>
          <w:rFonts w:eastAsia="Times New Roman"/>
          <w:color w:val="000080"/>
          <w:sz w:val="22"/>
          <w:szCs w:val="22"/>
        </w:rPr>
        <w:t>Ўзбекистон Республикаси темир йўл транспортида юк ташиш</w:t>
      </w:r>
      <w:hyperlink r:id="rId221" w:history="1">
        <w:r>
          <w:rPr>
            <w:rFonts w:eastAsia="Times New Roman"/>
            <w:color w:val="008080"/>
            <w:sz w:val="22"/>
            <w:szCs w:val="22"/>
          </w:rPr>
          <w:t xml:space="preserve"> қоидаларига</w:t>
        </w:r>
        <w:r>
          <w:rPr>
            <w:rFonts w:eastAsia="Times New Roman"/>
            <w:color w:val="008080"/>
            <w:sz w:val="22"/>
            <w:szCs w:val="22"/>
          </w:rPr>
          <w:br/>
        </w:r>
      </w:hyperlink>
      <w:r>
        <w:rPr>
          <w:rFonts w:eastAsia="Times New Roman"/>
          <w:color w:val="000080"/>
          <w:sz w:val="22"/>
          <w:szCs w:val="22"/>
        </w:rPr>
        <w:t xml:space="preserve">41-ИЛОВА </w:t>
      </w:r>
    </w:p>
    <w:tbl>
      <w:tblPr>
        <w:tblW w:w="2000" w:type="pct"/>
        <w:tblCellMar>
          <w:left w:w="0" w:type="dxa"/>
          <w:right w:w="0" w:type="dxa"/>
        </w:tblCellMar>
        <w:tblLook w:val="04A0" w:firstRow="1" w:lastRow="0" w:firstColumn="1" w:lastColumn="0" w:noHBand="0" w:noVBand="1"/>
      </w:tblPr>
      <w:tblGrid>
        <w:gridCol w:w="4819"/>
        <w:gridCol w:w="4820"/>
      </w:tblGrid>
      <w:tr w:rsidR="00AB6027" w14:paraId="5711A630" w14:textId="77777777" w:rsidTr="00FC1228">
        <w:trPr>
          <w:trHeight w:val="284"/>
        </w:trPr>
        <w:tc>
          <w:tcPr>
            <w:tcW w:w="5000" w:type="pct"/>
            <w:gridSpan w:val="2"/>
            <w:tcBorders>
              <w:top w:val="nil"/>
              <w:left w:val="nil"/>
              <w:bottom w:val="nil"/>
              <w:right w:val="nil"/>
            </w:tcBorders>
            <w:shd w:val="clear" w:color="auto" w:fill="FFFFFF"/>
            <w:tcMar>
              <w:top w:w="0" w:type="dxa"/>
              <w:left w:w="57" w:type="dxa"/>
              <w:bottom w:w="0" w:type="dxa"/>
              <w:right w:w="57" w:type="dxa"/>
            </w:tcMar>
            <w:hideMark/>
          </w:tcPr>
          <w:p w14:paraId="731E8EB6" w14:textId="77777777" w:rsidR="00AB6027" w:rsidRDefault="00AB6027" w:rsidP="00AB6027">
            <w:pPr>
              <w:spacing w:after="160" w:line="259" w:lineRule="auto"/>
              <w:jc w:val="right"/>
            </w:pPr>
            <w:r>
              <w:t>НАМУНА</w:t>
            </w:r>
          </w:p>
          <w:p w14:paraId="7655DD24" w14:textId="77777777" w:rsidR="00AB6027" w:rsidRDefault="00AB6027" w:rsidP="00AB6027">
            <w:pPr>
              <w:spacing w:after="160" w:line="259" w:lineRule="auto"/>
              <w:jc w:val="right"/>
            </w:pPr>
            <w:r>
              <w:t>ВУ-16к шакл</w:t>
            </w:r>
          </w:p>
        </w:tc>
      </w:tr>
      <w:tr w:rsidR="00AB6027" w14:paraId="2A67BF16" w14:textId="77777777" w:rsidTr="00FC1228">
        <w:trPr>
          <w:trHeight w:val="284"/>
        </w:trPr>
        <w:tc>
          <w:tcPr>
            <w:tcW w:w="5000" w:type="pct"/>
            <w:gridSpan w:val="2"/>
            <w:tcBorders>
              <w:top w:val="nil"/>
              <w:left w:val="nil"/>
              <w:bottom w:val="nil"/>
              <w:right w:val="nil"/>
            </w:tcBorders>
            <w:shd w:val="clear" w:color="auto" w:fill="FFFFFF"/>
            <w:tcMar>
              <w:top w:w="0" w:type="dxa"/>
              <w:left w:w="57" w:type="dxa"/>
              <w:bottom w:w="0" w:type="dxa"/>
              <w:right w:w="57" w:type="dxa"/>
            </w:tcMar>
            <w:hideMark/>
          </w:tcPr>
          <w:p w14:paraId="5B215FDE" w14:textId="77777777" w:rsidR="00AB6027" w:rsidRDefault="00AB6027" w:rsidP="00AB6027">
            <w:pPr>
              <w:spacing w:after="160" w:line="259" w:lineRule="auto"/>
              <w:jc w:val="right"/>
            </w:pPr>
          </w:p>
        </w:tc>
      </w:tr>
      <w:tr w:rsidR="00AB6027" w14:paraId="375403D5" w14:textId="77777777" w:rsidTr="00FC1228">
        <w:trPr>
          <w:trHeight w:val="284"/>
        </w:trPr>
        <w:tc>
          <w:tcPr>
            <w:tcW w:w="5000" w:type="pct"/>
            <w:gridSpan w:val="2"/>
            <w:tcBorders>
              <w:top w:val="nil"/>
              <w:left w:val="nil"/>
              <w:bottom w:val="nil"/>
              <w:right w:val="nil"/>
            </w:tcBorders>
            <w:shd w:val="clear" w:color="auto" w:fill="FFFFFF"/>
            <w:tcMar>
              <w:top w:w="0" w:type="dxa"/>
              <w:left w:w="57" w:type="dxa"/>
              <w:bottom w:w="0" w:type="dxa"/>
              <w:right w:w="57" w:type="dxa"/>
            </w:tcMar>
            <w:hideMark/>
          </w:tcPr>
          <w:p w14:paraId="691A76FF" w14:textId="77777777" w:rsidR="00AB6027" w:rsidRDefault="00AB6027" w:rsidP="00AB6027">
            <w:pPr>
              <w:spacing w:after="160" w:line="259" w:lineRule="auto"/>
              <w:jc w:val="center"/>
            </w:pPr>
            <w:r>
              <w:t>Темир йўл транспорти( ташувчи) ________________________</w:t>
            </w:r>
          </w:p>
        </w:tc>
      </w:tr>
      <w:tr w:rsidR="00AB6027" w14:paraId="5134BF80" w14:textId="77777777" w:rsidTr="00FC1228">
        <w:trPr>
          <w:trHeight w:val="284"/>
        </w:trPr>
        <w:tc>
          <w:tcPr>
            <w:tcW w:w="5000" w:type="pct"/>
            <w:gridSpan w:val="2"/>
            <w:tcBorders>
              <w:top w:val="nil"/>
              <w:left w:val="nil"/>
              <w:bottom w:val="nil"/>
              <w:right w:val="nil"/>
            </w:tcBorders>
            <w:shd w:val="clear" w:color="auto" w:fill="FFFFFF"/>
            <w:tcMar>
              <w:top w:w="0" w:type="dxa"/>
              <w:left w:w="57" w:type="dxa"/>
              <w:bottom w:w="0" w:type="dxa"/>
              <w:right w:w="57" w:type="dxa"/>
            </w:tcMar>
            <w:hideMark/>
          </w:tcPr>
          <w:p w14:paraId="2D23CB23" w14:textId="77777777" w:rsidR="00AB6027" w:rsidRDefault="00AB6027" w:rsidP="00AB6027">
            <w:pPr>
              <w:spacing w:after="160" w:line="259" w:lineRule="auto"/>
              <w:jc w:val="center"/>
            </w:pPr>
          </w:p>
        </w:tc>
      </w:tr>
      <w:tr w:rsidR="00AB6027" w14:paraId="63F5D049" w14:textId="77777777" w:rsidTr="00FC1228">
        <w:trPr>
          <w:trHeight w:val="284"/>
        </w:trPr>
        <w:tc>
          <w:tcPr>
            <w:tcW w:w="5000" w:type="pct"/>
            <w:gridSpan w:val="2"/>
            <w:tcBorders>
              <w:top w:val="nil"/>
              <w:left w:val="nil"/>
              <w:bottom w:val="nil"/>
              <w:right w:val="nil"/>
            </w:tcBorders>
            <w:shd w:val="clear" w:color="auto" w:fill="FFFFFF"/>
            <w:tcMar>
              <w:top w:w="0" w:type="dxa"/>
              <w:left w:w="57" w:type="dxa"/>
              <w:bottom w:w="0" w:type="dxa"/>
              <w:right w:w="57" w:type="dxa"/>
            </w:tcMar>
            <w:hideMark/>
          </w:tcPr>
          <w:p w14:paraId="6FA37DC5" w14:textId="77777777" w:rsidR="00AB6027" w:rsidRDefault="00AB6027" w:rsidP="00AB6027">
            <w:pPr>
              <w:spacing w:after="160" w:line="259" w:lineRule="auto"/>
              <w:jc w:val="center"/>
            </w:pPr>
            <w:r>
              <w:rPr>
                <w:b/>
                <w:bCs/>
              </w:rPr>
              <w:t>________-сон контейнерни шикастланганлиги</w:t>
            </w:r>
          </w:p>
          <w:p w14:paraId="6E1CDA76" w14:textId="77777777" w:rsidR="00AB6027" w:rsidRDefault="00AB6027" w:rsidP="00AB6027">
            <w:pPr>
              <w:spacing w:after="160" w:line="259" w:lineRule="auto"/>
              <w:jc w:val="center"/>
            </w:pPr>
            <w:r>
              <w:rPr>
                <w:b/>
                <w:bCs/>
              </w:rPr>
              <w:t>ДАЛОЛАТНОМАСИ __________-сон</w:t>
            </w:r>
          </w:p>
        </w:tc>
      </w:tr>
      <w:tr w:rsidR="00AB6027" w14:paraId="21E0C65F" w14:textId="77777777" w:rsidTr="00FC1228">
        <w:trPr>
          <w:trHeight w:val="284"/>
        </w:trPr>
        <w:tc>
          <w:tcPr>
            <w:tcW w:w="5000" w:type="pct"/>
            <w:gridSpan w:val="2"/>
            <w:tcBorders>
              <w:top w:val="nil"/>
              <w:left w:val="nil"/>
              <w:bottom w:val="nil"/>
              <w:right w:val="nil"/>
            </w:tcBorders>
            <w:shd w:val="clear" w:color="auto" w:fill="FFFFFF"/>
            <w:tcMar>
              <w:top w:w="0" w:type="dxa"/>
              <w:left w:w="57" w:type="dxa"/>
              <w:bottom w:w="0" w:type="dxa"/>
              <w:right w:w="57" w:type="dxa"/>
            </w:tcMar>
            <w:hideMark/>
          </w:tcPr>
          <w:p w14:paraId="68445E41" w14:textId="77777777" w:rsidR="00AB6027" w:rsidRDefault="00AB6027" w:rsidP="00AB6027">
            <w:pPr>
              <w:spacing w:after="160" w:line="259" w:lineRule="auto"/>
              <w:jc w:val="center"/>
            </w:pPr>
          </w:p>
        </w:tc>
      </w:tr>
      <w:tr w:rsidR="00AB6027" w14:paraId="3B6F29F1" w14:textId="77777777" w:rsidTr="00FC1228">
        <w:trPr>
          <w:trHeight w:val="284"/>
        </w:trPr>
        <w:tc>
          <w:tcPr>
            <w:tcW w:w="5000" w:type="pct"/>
            <w:gridSpan w:val="2"/>
            <w:tcBorders>
              <w:top w:val="nil"/>
              <w:left w:val="nil"/>
              <w:bottom w:val="nil"/>
              <w:right w:val="nil"/>
            </w:tcBorders>
            <w:shd w:val="clear" w:color="auto" w:fill="FFFFFF"/>
            <w:tcMar>
              <w:top w:w="0" w:type="dxa"/>
              <w:left w:w="57" w:type="dxa"/>
              <w:bottom w:w="0" w:type="dxa"/>
              <w:right w:w="57" w:type="dxa"/>
            </w:tcMar>
            <w:hideMark/>
          </w:tcPr>
          <w:p w14:paraId="4726ED6C" w14:textId="77777777" w:rsidR="00AB6027" w:rsidRDefault="00AB6027" w:rsidP="00AB6027">
            <w:pPr>
              <w:spacing w:after="160" w:line="259" w:lineRule="auto"/>
              <w:ind w:firstLine="720"/>
            </w:pPr>
            <w:r>
              <w:t>1. Кун ___________________________ ой _________________________ 20_____ й.</w:t>
            </w:r>
          </w:p>
        </w:tc>
      </w:tr>
      <w:tr w:rsidR="00AB6027" w14:paraId="124CC351" w14:textId="77777777" w:rsidTr="00FC1228">
        <w:trPr>
          <w:trHeight w:val="284"/>
        </w:trPr>
        <w:tc>
          <w:tcPr>
            <w:tcW w:w="5000" w:type="pct"/>
            <w:gridSpan w:val="2"/>
            <w:tcBorders>
              <w:top w:val="nil"/>
              <w:left w:val="nil"/>
              <w:bottom w:val="nil"/>
              <w:right w:val="nil"/>
            </w:tcBorders>
            <w:shd w:val="clear" w:color="auto" w:fill="FFFFFF"/>
            <w:tcMar>
              <w:top w:w="0" w:type="dxa"/>
              <w:left w:w="57" w:type="dxa"/>
              <w:bottom w:w="0" w:type="dxa"/>
              <w:right w:w="57" w:type="dxa"/>
            </w:tcMar>
            <w:hideMark/>
          </w:tcPr>
          <w:p w14:paraId="32A8D6FF" w14:textId="77777777" w:rsidR="00AB6027" w:rsidRDefault="00AB6027" w:rsidP="00AB6027">
            <w:pPr>
              <w:spacing w:after="160" w:line="259" w:lineRule="auto"/>
              <w:ind w:firstLine="720"/>
            </w:pPr>
            <w:r>
              <w:t>2. Темир йўл _________________________ станцияси _________________________</w:t>
            </w:r>
          </w:p>
        </w:tc>
      </w:tr>
      <w:tr w:rsidR="00AB6027" w14:paraId="289D1AF5" w14:textId="77777777" w:rsidTr="00FC1228">
        <w:trPr>
          <w:trHeight w:val="284"/>
        </w:trPr>
        <w:tc>
          <w:tcPr>
            <w:tcW w:w="5000" w:type="pct"/>
            <w:gridSpan w:val="2"/>
            <w:tcBorders>
              <w:top w:val="nil"/>
              <w:left w:val="nil"/>
              <w:bottom w:val="nil"/>
              <w:right w:val="nil"/>
            </w:tcBorders>
            <w:shd w:val="clear" w:color="auto" w:fill="FFFFFF"/>
            <w:tcMar>
              <w:top w:w="0" w:type="dxa"/>
              <w:left w:w="57" w:type="dxa"/>
              <w:bottom w:w="0" w:type="dxa"/>
              <w:right w:w="57" w:type="dxa"/>
            </w:tcMar>
            <w:hideMark/>
          </w:tcPr>
          <w:p w14:paraId="25EDA343" w14:textId="77777777" w:rsidR="00AB6027" w:rsidRDefault="00AB6027" w:rsidP="00AB6027">
            <w:pPr>
              <w:spacing w:after="160" w:line="259" w:lineRule="auto"/>
              <w:ind w:firstLine="720"/>
            </w:pPr>
            <w:r>
              <w:t>3. Контейнер тури __________________________________ юкланган (бўш)</w:t>
            </w:r>
          </w:p>
        </w:tc>
      </w:tr>
      <w:tr w:rsidR="00AB6027" w14:paraId="18BE9C52" w14:textId="77777777" w:rsidTr="00FC1228">
        <w:trPr>
          <w:trHeight w:val="284"/>
        </w:trPr>
        <w:tc>
          <w:tcPr>
            <w:tcW w:w="5000" w:type="pct"/>
            <w:gridSpan w:val="2"/>
            <w:tcBorders>
              <w:top w:val="nil"/>
              <w:left w:val="nil"/>
              <w:bottom w:val="nil"/>
              <w:right w:val="nil"/>
            </w:tcBorders>
            <w:shd w:val="clear" w:color="auto" w:fill="FFFFFF"/>
            <w:tcMar>
              <w:top w:w="0" w:type="dxa"/>
              <w:left w:w="57" w:type="dxa"/>
              <w:bottom w:w="0" w:type="dxa"/>
              <w:right w:w="57" w:type="dxa"/>
            </w:tcMar>
            <w:hideMark/>
          </w:tcPr>
          <w:p w14:paraId="2E1FE5C6" w14:textId="77777777" w:rsidR="00AB6027" w:rsidRDefault="00AB6027" w:rsidP="00AB6027">
            <w:pPr>
              <w:spacing w:after="160" w:line="259" w:lineRule="auto"/>
              <w:ind w:firstLine="720"/>
            </w:pPr>
            <w:r>
              <w:t>4. Юкнинг номи ___________________________________________________________________</w:t>
            </w:r>
          </w:p>
        </w:tc>
      </w:tr>
      <w:tr w:rsidR="00AB6027" w14:paraId="37647B25" w14:textId="77777777" w:rsidTr="00FC1228">
        <w:trPr>
          <w:trHeight w:val="284"/>
        </w:trPr>
        <w:tc>
          <w:tcPr>
            <w:tcW w:w="5000" w:type="pct"/>
            <w:gridSpan w:val="2"/>
            <w:tcBorders>
              <w:top w:val="nil"/>
              <w:left w:val="nil"/>
              <w:bottom w:val="nil"/>
              <w:right w:val="nil"/>
            </w:tcBorders>
            <w:shd w:val="clear" w:color="auto" w:fill="FFFFFF"/>
            <w:tcMar>
              <w:top w:w="0" w:type="dxa"/>
              <w:left w:w="57" w:type="dxa"/>
              <w:bottom w:w="0" w:type="dxa"/>
              <w:right w:w="57" w:type="dxa"/>
            </w:tcMar>
            <w:hideMark/>
          </w:tcPr>
          <w:p w14:paraId="637FC2E3" w14:textId="77777777" w:rsidR="00AB6027" w:rsidRDefault="00AB6027" w:rsidP="00AB6027">
            <w:pPr>
              <w:spacing w:after="160" w:line="259" w:lineRule="auto"/>
            </w:pPr>
            <w:r>
              <w:t>________________________________________________________________________________________</w:t>
            </w:r>
          </w:p>
        </w:tc>
      </w:tr>
      <w:tr w:rsidR="00AB6027" w14:paraId="1EE7CF47" w14:textId="77777777" w:rsidTr="00FC1228">
        <w:trPr>
          <w:trHeight w:val="284"/>
        </w:trPr>
        <w:tc>
          <w:tcPr>
            <w:tcW w:w="5000" w:type="pct"/>
            <w:gridSpan w:val="2"/>
            <w:tcBorders>
              <w:top w:val="nil"/>
              <w:left w:val="nil"/>
              <w:bottom w:val="nil"/>
              <w:right w:val="nil"/>
            </w:tcBorders>
            <w:shd w:val="clear" w:color="auto" w:fill="FFFFFF"/>
            <w:tcMar>
              <w:top w:w="0" w:type="dxa"/>
              <w:left w:w="57" w:type="dxa"/>
              <w:bottom w:w="0" w:type="dxa"/>
              <w:right w:w="57" w:type="dxa"/>
            </w:tcMar>
            <w:hideMark/>
          </w:tcPr>
          <w:p w14:paraId="24D51DE0" w14:textId="77777777" w:rsidR="00AB6027" w:rsidRDefault="00AB6027" w:rsidP="00AB6027">
            <w:pPr>
              <w:spacing w:after="160" w:line="259" w:lineRule="auto"/>
              <w:ind w:firstLine="720"/>
            </w:pPr>
            <w:r>
              <w:t>5. Контейнернинг шикастланган жойнинг номи ________________________________________</w:t>
            </w:r>
          </w:p>
        </w:tc>
      </w:tr>
      <w:tr w:rsidR="00AB6027" w14:paraId="43AEFAF6" w14:textId="77777777" w:rsidTr="00FC1228">
        <w:trPr>
          <w:trHeight w:val="284"/>
        </w:trPr>
        <w:tc>
          <w:tcPr>
            <w:tcW w:w="5000" w:type="pct"/>
            <w:gridSpan w:val="2"/>
            <w:tcBorders>
              <w:top w:val="nil"/>
              <w:left w:val="nil"/>
              <w:bottom w:val="nil"/>
              <w:right w:val="nil"/>
            </w:tcBorders>
            <w:shd w:val="clear" w:color="auto" w:fill="FFFFFF"/>
            <w:tcMar>
              <w:top w:w="0" w:type="dxa"/>
              <w:left w:w="57" w:type="dxa"/>
              <w:bottom w:w="0" w:type="dxa"/>
              <w:right w:w="57" w:type="dxa"/>
            </w:tcMar>
            <w:hideMark/>
          </w:tcPr>
          <w:p w14:paraId="3E079369" w14:textId="77777777" w:rsidR="00AB6027" w:rsidRDefault="00AB6027" w:rsidP="00AB6027">
            <w:pPr>
              <w:spacing w:after="160" w:line="259" w:lineRule="auto"/>
            </w:pPr>
            <w:r>
              <w:t>________________________________________________________________________________________</w:t>
            </w:r>
          </w:p>
        </w:tc>
      </w:tr>
      <w:tr w:rsidR="00AB6027" w14:paraId="35960FB0" w14:textId="77777777" w:rsidTr="00FC1228">
        <w:trPr>
          <w:trHeight w:val="284"/>
        </w:trPr>
        <w:tc>
          <w:tcPr>
            <w:tcW w:w="5000" w:type="pct"/>
            <w:gridSpan w:val="2"/>
            <w:tcBorders>
              <w:top w:val="nil"/>
              <w:left w:val="nil"/>
              <w:bottom w:val="nil"/>
              <w:right w:val="nil"/>
            </w:tcBorders>
            <w:shd w:val="clear" w:color="auto" w:fill="FFFFFF"/>
            <w:tcMar>
              <w:top w:w="0" w:type="dxa"/>
              <w:left w:w="57" w:type="dxa"/>
              <w:bottom w:w="0" w:type="dxa"/>
              <w:right w:w="57" w:type="dxa"/>
            </w:tcMar>
            <w:hideMark/>
          </w:tcPr>
          <w:p w14:paraId="2ADE84B6" w14:textId="77777777" w:rsidR="00AB6027" w:rsidRDefault="00AB6027" w:rsidP="00AB6027">
            <w:pPr>
              <w:spacing w:after="160" w:line="259" w:lineRule="auto"/>
              <w:jc w:val="center"/>
            </w:pPr>
            <w:r>
              <w:rPr>
                <w:vertAlign w:val="superscript"/>
              </w:rPr>
              <w:t>(станция, перегон, шохобча йўли, юк саройи ва бошқалар)</w:t>
            </w:r>
          </w:p>
        </w:tc>
      </w:tr>
      <w:tr w:rsidR="00AB6027" w14:paraId="54838578" w14:textId="77777777" w:rsidTr="00FC1228">
        <w:trPr>
          <w:trHeight w:val="284"/>
        </w:trPr>
        <w:tc>
          <w:tcPr>
            <w:tcW w:w="5000" w:type="pct"/>
            <w:gridSpan w:val="2"/>
            <w:tcBorders>
              <w:top w:val="nil"/>
              <w:left w:val="nil"/>
              <w:bottom w:val="nil"/>
              <w:right w:val="nil"/>
            </w:tcBorders>
            <w:shd w:val="clear" w:color="auto" w:fill="FFFFFF"/>
            <w:tcMar>
              <w:top w:w="0" w:type="dxa"/>
              <w:left w:w="57" w:type="dxa"/>
              <w:bottom w:w="0" w:type="dxa"/>
              <w:right w:w="57" w:type="dxa"/>
            </w:tcMar>
            <w:hideMark/>
          </w:tcPr>
          <w:p w14:paraId="58E4970C" w14:textId="77777777" w:rsidR="00AB6027" w:rsidRDefault="00AB6027" w:rsidP="00AB6027">
            <w:pPr>
              <w:spacing w:after="160" w:line="259" w:lineRule="auto"/>
              <w:ind w:firstLine="720"/>
            </w:pPr>
            <w:r>
              <w:t>6. Контейнернинг шикастланишига сабабчи ходимнинг ташкилоти номи ___________________</w:t>
            </w:r>
          </w:p>
        </w:tc>
      </w:tr>
      <w:tr w:rsidR="00AB6027" w14:paraId="393238AF" w14:textId="77777777" w:rsidTr="00FC1228">
        <w:trPr>
          <w:trHeight w:val="284"/>
        </w:trPr>
        <w:tc>
          <w:tcPr>
            <w:tcW w:w="5000" w:type="pct"/>
            <w:gridSpan w:val="2"/>
            <w:tcBorders>
              <w:top w:val="nil"/>
              <w:left w:val="nil"/>
              <w:bottom w:val="nil"/>
              <w:right w:val="nil"/>
            </w:tcBorders>
            <w:shd w:val="clear" w:color="auto" w:fill="FFFFFF"/>
            <w:tcMar>
              <w:top w:w="0" w:type="dxa"/>
              <w:left w:w="57" w:type="dxa"/>
              <w:bottom w:w="0" w:type="dxa"/>
              <w:right w:w="57" w:type="dxa"/>
            </w:tcMar>
            <w:hideMark/>
          </w:tcPr>
          <w:p w14:paraId="54A42BD4" w14:textId="77777777" w:rsidR="00AB6027" w:rsidRDefault="00AB6027" w:rsidP="00AB6027">
            <w:pPr>
              <w:spacing w:after="160" w:line="259" w:lineRule="auto"/>
            </w:pPr>
            <w:r>
              <w:t>________________________________________________________________________________________</w:t>
            </w:r>
          </w:p>
        </w:tc>
      </w:tr>
      <w:tr w:rsidR="00AB6027" w14:paraId="0A5C425F" w14:textId="77777777" w:rsidTr="00FC1228">
        <w:trPr>
          <w:trHeight w:val="284"/>
        </w:trPr>
        <w:tc>
          <w:tcPr>
            <w:tcW w:w="5000" w:type="pct"/>
            <w:gridSpan w:val="2"/>
            <w:tcBorders>
              <w:top w:val="nil"/>
              <w:left w:val="nil"/>
              <w:bottom w:val="nil"/>
              <w:right w:val="nil"/>
            </w:tcBorders>
            <w:shd w:val="clear" w:color="auto" w:fill="FFFFFF"/>
            <w:tcMar>
              <w:top w:w="0" w:type="dxa"/>
              <w:left w:w="57" w:type="dxa"/>
              <w:bottom w:w="0" w:type="dxa"/>
              <w:right w:w="57" w:type="dxa"/>
            </w:tcMar>
            <w:hideMark/>
          </w:tcPr>
          <w:p w14:paraId="56B57527" w14:textId="77777777" w:rsidR="00AB6027" w:rsidRDefault="00AB6027" w:rsidP="00AB6027">
            <w:pPr>
              <w:spacing w:after="160" w:line="259" w:lineRule="auto"/>
              <w:ind w:firstLine="720"/>
            </w:pPr>
            <w:r>
              <w:t>7. Контейнернинг шикастланишига сабабчи ходимнинг лавозими ва фамилияси _____________</w:t>
            </w:r>
          </w:p>
        </w:tc>
      </w:tr>
      <w:tr w:rsidR="00AB6027" w14:paraId="70C1DF07" w14:textId="77777777" w:rsidTr="00FC1228">
        <w:trPr>
          <w:trHeight w:val="284"/>
        </w:trPr>
        <w:tc>
          <w:tcPr>
            <w:tcW w:w="5000" w:type="pct"/>
            <w:gridSpan w:val="2"/>
            <w:tcBorders>
              <w:top w:val="nil"/>
              <w:left w:val="nil"/>
              <w:bottom w:val="nil"/>
              <w:right w:val="nil"/>
            </w:tcBorders>
            <w:shd w:val="clear" w:color="auto" w:fill="FFFFFF"/>
            <w:tcMar>
              <w:top w:w="0" w:type="dxa"/>
              <w:left w:w="57" w:type="dxa"/>
              <w:bottom w:w="0" w:type="dxa"/>
              <w:right w:w="57" w:type="dxa"/>
            </w:tcMar>
            <w:hideMark/>
          </w:tcPr>
          <w:p w14:paraId="106AEAE4" w14:textId="77777777" w:rsidR="00AB6027" w:rsidRDefault="00AB6027" w:rsidP="00AB6027">
            <w:pPr>
              <w:spacing w:after="160" w:line="259" w:lineRule="auto"/>
            </w:pPr>
            <w:r>
              <w:t>________________________________________________________________________________________</w:t>
            </w:r>
          </w:p>
        </w:tc>
      </w:tr>
      <w:tr w:rsidR="00AB6027" w14:paraId="0E2C380E" w14:textId="77777777" w:rsidTr="00FC1228">
        <w:trPr>
          <w:trHeight w:val="284"/>
        </w:trPr>
        <w:tc>
          <w:tcPr>
            <w:tcW w:w="5000" w:type="pct"/>
            <w:gridSpan w:val="2"/>
            <w:tcBorders>
              <w:top w:val="nil"/>
              <w:left w:val="nil"/>
              <w:bottom w:val="nil"/>
              <w:right w:val="nil"/>
            </w:tcBorders>
            <w:shd w:val="clear" w:color="auto" w:fill="FFFFFF"/>
            <w:tcMar>
              <w:top w:w="0" w:type="dxa"/>
              <w:left w:w="57" w:type="dxa"/>
              <w:bottom w:w="0" w:type="dxa"/>
              <w:right w:w="57" w:type="dxa"/>
            </w:tcMar>
            <w:hideMark/>
          </w:tcPr>
          <w:p w14:paraId="58960435" w14:textId="77777777" w:rsidR="00AB6027" w:rsidRDefault="00AB6027" w:rsidP="00AB6027">
            <w:pPr>
              <w:spacing w:after="160" w:line="259" w:lineRule="auto"/>
              <w:ind w:firstLine="720"/>
            </w:pPr>
            <w:r>
              <w:t>8. Контейнернинг шикастланиши қандай ҳолатда юз берган ______________________________</w:t>
            </w:r>
          </w:p>
        </w:tc>
      </w:tr>
      <w:tr w:rsidR="00AB6027" w14:paraId="2E33ECFF" w14:textId="77777777" w:rsidTr="00FC1228">
        <w:trPr>
          <w:trHeight w:val="284"/>
        </w:trPr>
        <w:tc>
          <w:tcPr>
            <w:tcW w:w="5000" w:type="pct"/>
            <w:gridSpan w:val="2"/>
            <w:tcBorders>
              <w:top w:val="nil"/>
              <w:left w:val="nil"/>
              <w:bottom w:val="nil"/>
              <w:right w:val="nil"/>
            </w:tcBorders>
            <w:shd w:val="clear" w:color="auto" w:fill="FFFFFF"/>
            <w:tcMar>
              <w:top w:w="0" w:type="dxa"/>
              <w:left w:w="57" w:type="dxa"/>
              <w:bottom w:w="0" w:type="dxa"/>
              <w:right w:w="57" w:type="dxa"/>
            </w:tcMar>
            <w:hideMark/>
          </w:tcPr>
          <w:p w14:paraId="516F198C" w14:textId="77777777" w:rsidR="00AB6027" w:rsidRDefault="00AB6027" w:rsidP="00AB6027">
            <w:pPr>
              <w:spacing w:after="160" w:line="259" w:lineRule="auto"/>
            </w:pPr>
            <w:r>
              <w:t>________________________________________________________________________________________</w:t>
            </w:r>
          </w:p>
        </w:tc>
      </w:tr>
      <w:tr w:rsidR="00AB6027" w14:paraId="3FC7649B" w14:textId="77777777" w:rsidTr="00FC1228">
        <w:trPr>
          <w:trHeight w:val="284"/>
        </w:trPr>
        <w:tc>
          <w:tcPr>
            <w:tcW w:w="5000" w:type="pct"/>
            <w:gridSpan w:val="2"/>
            <w:tcBorders>
              <w:top w:val="nil"/>
              <w:left w:val="nil"/>
              <w:bottom w:val="nil"/>
              <w:right w:val="nil"/>
            </w:tcBorders>
            <w:shd w:val="clear" w:color="auto" w:fill="FFFFFF"/>
            <w:tcMar>
              <w:top w:w="0" w:type="dxa"/>
              <w:left w:w="57" w:type="dxa"/>
              <w:bottom w:w="0" w:type="dxa"/>
              <w:right w:w="57" w:type="dxa"/>
            </w:tcMar>
            <w:hideMark/>
          </w:tcPr>
          <w:p w14:paraId="1917C403" w14:textId="77777777" w:rsidR="00AB6027" w:rsidRDefault="00AB6027" w:rsidP="00AB6027">
            <w:pPr>
              <w:spacing w:after="160" w:line="259" w:lineRule="auto"/>
              <w:ind w:firstLine="720"/>
            </w:pPr>
            <w:r>
              <w:t>9. Контейнерга етказилган шикастларни батафсил шикастланган қисмларнинг нархлари кўрсатилган ҳолдаги рўйхати ______________________________________________________________</w:t>
            </w:r>
          </w:p>
        </w:tc>
      </w:tr>
      <w:tr w:rsidR="00AB6027" w14:paraId="37422312" w14:textId="77777777" w:rsidTr="00FC1228">
        <w:trPr>
          <w:trHeight w:val="284"/>
        </w:trPr>
        <w:tc>
          <w:tcPr>
            <w:tcW w:w="5000" w:type="pct"/>
            <w:gridSpan w:val="2"/>
            <w:tcBorders>
              <w:top w:val="nil"/>
              <w:left w:val="nil"/>
              <w:bottom w:val="nil"/>
              <w:right w:val="nil"/>
            </w:tcBorders>
            <w:shd w:val="clear" w:color="auto" w:fill="FFFFFF"/>
            <w:tcMar>
              <w:top w:w="0" w:type="dxa"/>
              <w:left w:w="57" w:type="dxa"/>
              <w:bottom w:w="0" w:type="dxa"/>
              <w:right w:w="57" w:type="dxa"/>
            </w:tcMar>
            <w:hideMark/>
          </w:tcPr>
          <w:p w14:paraId="5F6B6D04" w14:textId="77777777" w:rsidR="00AB6027" w:rsidRDefault="00AB6027" w:rsidP="00AB6027">
            <w:pPr>
              <w:spacing w:after="160" w:line="259" w:lineRule="auto"/>
            </w:pPr>
            <w:r>
              <w:t>_______________________________________________________________________________________</w:t>
            </w:r>
          </w:p>
        </w:tc>
      </w:tr>
      <w:tr w:rsidR="00AB6027" w14:paraId="12565186" w14:textId="77777777" w:rsidTr="00FC1228">
        <w:trPr>
          <w:trHeight w:val="284"/>
        </w:trPr>
        <w:tc>
          <w:tcPr>
            <w:tcW w:w="5000" w:type="pct"/>
            <w:gridSpan w:val="2"/>
            <w:tcBorders>
              <w:top w:val="nil"/>
              <w:left w:val="nil"/>
              <w:bottom w:val="nil"/>
              <w:right w:val="nil"/>
            </w:tcBorders>
            <w:shd w:val="clear" w:color="auto" w:fill="FFFFFF"/>
            <w:tcMar>
              <w:top w:w="0" w:type="dxa"/>
              <w:left w:w="57" w:type="dxa"/>
              <w:bottom w:w="0" w:type="dxa"/>
              <w:right w:w="57" w:type="dxa"/>
            </w:tcMar>
            <w:hideMark/>
          </w:tcPr>
          <w:p w14:paraId="7F484399" w14:textId="77777777" w:rsidR="00AB6027" w:rsidRDefault="00AB6027" w:rsidP="00AB6027">
            <w:pPr>
              <w:spacing w:after="160" w:line="259" w:lineRule="auto"/>
              <w:ind w:firstLine="720"/>
            </w:pPr>
            <w:r>
              <w:t>10. Контейнерга етказилган шикастларни бартараф этиш учун жорий ёки капитал таъмир талаб этиладими _____________________________________________________________________________</w:t>
            </w:r>
          </w:p>
        </w:tc>
      </w:tr>
      <w:tr w:rsidR="00AB6027" w14:paraId="661524F9" w14:textId="77777777" w:rsidTr="00FC1228">
        <w:trPr>
          <w:trHeight w:val="284"/>
        </w:trPr>
        <w:tc>
          <w:tcPr>
            <w:tcW w:w="5000" w:type="pct"/>
            <w:gridSpan w:val="2"/>
            <w:tcBorders>
              <w:top w:val="nil"/>
              <w:left w:val="nil"/>
              <w:bottom w:val="nil"/>
              <w:right w:val="nil"/>
            </w:tcBorders>
            <w:shd w:val="clear" w:color="auto" w:fill="FFFFFF"/>
            <w:tcMar>
              <w:top w:w="0" w:type="dxa"/>
              <w:left w:w="57" w:type="dxa"/>
              <w:bottom w:w="0" w:type="dxa"/>
              <w:right w:w="57" w:type="dxa"/>
            </w:tcMar>
            <w:hideMark/>
          </w:tcPr>
          <w:p w14:paraId="14824EC9" w14:textId="77777777" w:rsidR="00AB6027" w:rsidRDefault="00AB6027" w:rsidP="00AB6027">
            <w:pPr>
              <w:spacing w:after="160" w:line="259" w:lineRule="auto"/>
              <w:ind w:firstLine="720"/>
            </w:pPr>
          </w:p>
        </w:tc>
      </w:tr>
      <w:tr w:rsidR="00AB6027" w14:paraId="15E4848E" w14:textId="77777777" w:rsidTr="00FC1228">
        <w:trPr>
          <w:trHeight w:val="284"/>
        </w:trPr>
        <w:tc>
          <w:tcPr>
            <w:tcW w:w="2500" w:type="pct"/>
            <w:tcBorders>
              <w:top w:val="nil"/>
              <w:left w:val="nil"/>
              <w:bottom w:val="nil"/>
              <w:right w:val="nil"/>
            </w:tcBorders>
            <w:shd w:val="clear" w:color="auto" w:fill="FFFFFF"/>
            <w:tcMar>
              <w:top w:w="0" w:type="dxa"/>
              <w:left w:w="57" w:type="dxa"/>
              <w:bottom w:w="0" w:type="dxa"/>
              <w:right w:w="57" w:type="dxa"/>
            </w:tcMar>
            <w:hideMark/>
          </w:tcPr>
          <w:p w14:paraId="543847E3" w14:textId="77777777" w:rsidR="00AB6027" w:rsidRDefault="00AB6027" w:rsidP="00AB6027">
            <w:pPr>
              <w:spacing w:after="160" w:line="259" w:lineRule="auto"/>
              <w:ind w:firstLine="720"/>
            </w:pPr>
            <w:r>
              <w:t>Депо устаси (кўрикдан ўтказувчи)</w:t>
            </w:r>
          </w:p>
        </w:tc>
        <w:tc>
          <w:tcPr>
            <w:tcW w:w="2500" w:type="pct"/>
            <w:tcBorders>
              <w:top w:val="nil"/>
              <w:left w:val="nil"/>
              <w:bottom w:val="nil"/>
              <w:right w:val="nil"/>
            </w:tcBorders>
            <w:shd w:val="clear" w:color="auto" w:fill="FFFFFF"/>
            <w:tcMar>
              <w:top w:w="0" w:type="dxa"/>
              <w:left w:w="57" w:type="dxa"/>
              <w:bottom w:w="0" w:type="dxa"/>
              <w:right w:w="57" w:type="dxa"/>
            </w:tcMar>
            <w:hideMark/>
          </w:tcPr>
          <w:p w14:paraId="0E2AAABB" w14:textId="77777777" w:rsidR="00AB6027" w:rsidRDefault="00AB6027" w:rsidP="00AB6027">
            <w:pPr>
              <w:spacing w:after="160" w:line="259" w:lineRule="auto"/>
              <w:jc w:val="center"/>
            </w:pPr>
            <w:r>
              <w:t>_________________________</w:t>
            </w:r>
          </w:p>
        </w:tc>
      </w:tr>
      <w:tr w:rsidR="00AB6027" w14:paraId="79F6E576" w14:textId="77777777" w:rsidTr="00FC1228">
        <w:trPr>
          <w:trHeight w:val="284"/>
        </w:trPr>
        <w:tc>
          <w:tcPr>
            <w:tcW w:w="2500" w:type="pct"/>
            <w:tcBorders>
              <w:top w:val="nil"/>
              <w:left w:val="nil"/>
              <w:bottom w:val="nil"/>
              <w:right w:val="nil"/>
            </w:tcBorders>
            <w:shd w:val="clear" w:color="auto" w:fill="FFFFFF"/>
            <w:tcMar>
              <w:top w:w="0" w:type="dxa"/>
              <w:left w:w="57" w:type="dxa"/>
              <w:bottom w:w="0" w:type="dxa"/>
              <w:right w:w="57" w:type="dxa"/>
            </w:tcMar>
            <w:hideMark/>
          </w:tcPr>
          <w:p w14:paraId="7ABDED09" w14:textId="77777777" w:rsidR="00AB6027" w:rsidRDefault="00AB6027" w:rsidP="00AB6027">
            <w:pPr>
              <w:spacing w:after="160" w:line="259" w:lineRule="auto"/>
              <w:jc w:val="center"/>
            </w:pPr>
          </w:p>
        </w:tc>
        <w:tc>
          <w:tcPr>
            <w:tcW w:w="2500" w:type="pct"/>
            <w:tcBorders>
              <w:top w:val="nil"/>
              <w:left w:val="nil"/>
              <w:bottom w:val="nil"/>
              <w:right w:val="nil"/>
            </w:tcBorders>
            <w:shd w:val="clear" w:color="auto" w:fill="FFFFFF"/>
            <w:tcMar>
              <w:top w:w="0" w:type="dxa"/>
              <w:left w:w="57" w:type="dxa"/>
              <w:bottom w:w="0" w:type="dxa"/>
              <w:right w:w="57" w:type="dxa"/>
            </w:tcMar>
            <w:hideMark/>
          </w:tcPr>
          <w:p w14:paraId="633B6DF9" w14:textId="77777777" w:rsidR="00AB6027" w:rsidRDefault="00AB6027" w:rsidP="00AB6027">
            <w:pPr>
              <w:spacing w:after="160" w:line="259" w:lineRule="auto"/>
              <w:jc w:val="center"/>
            </w:pPr>
            <w:r>
              <w:rPr>
                <w:vertAlign w:val="superscript"/>
              </w:rPr>
              <w:t>(имзо)</w:t>
            </w:r>
          </w:p>
        </w:tc>
      </w:tr>
      <w:tr w:rsidR="00AB6027" w14:paraId="682B0849" w14:textId="77777777" w:rsidTr="00FC1228">
        <w:trPr>
          <w:trHeight w:val="284"/>
        </w:trPr>
        <w:tc>
          <w:tcPr>
            <w:tcW w:w="2500" w:type="pct"/>
            <w:tcBorders>
              <w:top w:val="nil"/>
              <w:left w:val="nil"/>
              <w:bottom w:val="nil"/>
              <w:right w:val="nil"/>
            </w:tcBorders>
            <w:shd w:val="clear" w:color="auto" w:fill="FFFFFF"/>
            <w:tcMar>
              <w:top w:w="0" w:type="dxa"/>
              <w:left w:w="57" w:type="dxa"/>
              <w:bottom w:w="0" w:type="dxa"/>
              <w:right w:w="57" w:type="dxa"/>
            </w:tcMar>
            <w:hideMark/>
          </w:tcPr>
          <w:p w14:paraId="0FCDD150" w14:textId="77777777" w:rsidR="00AB6027" w:rsidRDefault="00AB6027" w:rsidP="00AB6027">
            <w:pPr>
              <w:spacing w:after="160" w:line="259" w:lineRule="auto"/>
              <w:ind w:firstLine="720"/>
            </w:pPr>
            <w:r>
              <w:t>Катта кўрикдан ўтказувчи</w:t>
            </w:r>
          </w:p>
        </w:tc>
        <w:tc>
          <w:tcPr>
            <w:tcW w:w="2500" w:type="pct"/>
            <w:tcBorders>
              <w:top w:val="nil"/>
              <w:left w:val="nil"/>
              <w:bottom w:val="nil"/>
              <w:right w:val="nil"/>
            </w:tcBorders>
            <w:shd w:val="clear" w:color="auto" w:fill="FFFFFF"/>
            <w:tcMar>
              <w:top w:w="0" w:type="dxa"/>
              <w:left w:w="57" w:type="dxa"/>
              <w:bottom w:w="0" w:type="dxa"/>
              <w:right w:w="57" w:type="dxa"/>
            </w:tcMar>
            <w:hideMark/>
          </w:tcPr>
          <w:p w14:paraId="65E39DD6" w14:textId="77777777" w:rsidR="00AB6027" w:rsidRDefault="00AB6027" w:rsidP="00AB6027">
            <w:pPr>
              <w:spacing w:after="160" w:line="259" w:lineRule="auto"/>
              <w:jc w:val="center"/>
            </w:pPr>
            <w:r>
              <w:t>_________________________</w:t>
            </w:r>
          </w:p>
        </w:tc>
      </w:tr>
      <w:tr w:rsidR="00AB6027" w14:paraId="644DCFD6" w14:textId="77777777" w:rsidTr="00FC1228">
        <w:trPr>
          <w:trHeight w:val="284"/>
        </w:trPr>
        <w:tc>
          <w:tcPr>
            <w:tcW w:w="2500" w:type="pct"/>
            <w:tcBorders>
              <w:top w:val="nil"/>
              <w:left w:val="nil"/>
              <w:bottom w:val="nil"/>
              <w:right w:val="nil"/>
            </w:tcBorders>
            <w:shd w:val="clear" w:color="auto" w:fill="FFFFFF"/>
            <w:tcMar>
              <w:top w:w="0" w:type="dxa"/>
              <w:left w:w="57" w:type="dxa"/>
              <w:bottom w:w="0" w:type="dxa"/>
              <w:right w:w="57" w:type="dxa"/>
            </w:tcMar>
            <w:hideMark/>
          </w:tcPr>
          <w:p w14:paraId="55E9C7C9" w14:textId="77777777" w:rsidR="00AB6027" w:rsidRDefault="00AB6027" w:rsidP="00AB6027">
            <w:pPr>
              <w:spacing w:after="160" w:line="259" w:lineRule="auto"/>
              <w:jc w:val="center"/>
            </w:pPr>
          </w:p>
        </w:tc>
        <w:tc>
          <w:tcPr>
            <w:tcW w:w="2500" w:type="pct"/>
            <w:tcBorders>
              <w:top w:val="nil"/>
              <w:left w:val="nil"/>
              <w:bottom w:val="nil"/>
              <w:right w:val="nil"/>
            </w:tcBorders>
            <w:shd w:val="clear" w:color="auto" w:fill="FFFFFF"/>
            <w:tcMar>
              <w:top w:w="0" w:type="dxa"/>
              <w:left w:w="57" w:type="dxa"/>
              <w:bottom w:w="0" w:type="dxa"/>
              <w:right w:w="57" w:type="dxa"/>
            </w:tcMar>
            <w:hideMark/>
          </w:tcPr>
          <w:p w14:paraId="04A2601C" w14:textId="77777777" w:rsidR="00AB6027" w:rsidRDefault="00AB6027" w:rsidP="00AB6027">
            <w:pPr>
              <w:spacing w:after="160" w:line="259" w:lineRule="auto"/>
              <w:jc w:val="center"/>
            </w:pPr>
            <w:r>
              <w:rPr>
                <w:vertAlign w:val="superscript"/>
              </w:rPr>
              <w:t>(имзо)</w:t>
            </w:r>
          </w:p>
        </w:tc>
      </w:tr>
      <w:tr w:rsidR="00AB6027" w14:paraId="7E78636A" w14:textId="77777777" w:rsidTr="00FC1228">
        <w:trPr>
          <w:trHeight w:val="284"/>
        </w:trPr>
        <w:tc>
          <w:tcPr>
            <w:tcW w:w="2500" w:type="pct"/>
            <w:tcBorders>
              <w:top w:val="nil"/>
              <w:left w:val="nil"/>
              <w:bottom w:val="nil"/>
              <w:right w:val="nil"/>
            </w:tcBorders>
            <w:shd w:val="clear" w:color="auto" w:fill="FFFFFF"/>
            <w:tcMar>
              <w:top w:w="0" w:type="dxa"/>
              <w:left w:w="57" w:type="dxa"/>
              <w:bottom w:w="0" w:type="dxa"/>
              <w:right w:w="57" w:type="dxa"/>
            </w:tcMar>
            <w:hideMark/>
          </w:tcPr>
          <w:p w14:paraId="182B3164" w14:textId="77777777" w:rsidR="00AB6027" w:rsidRDefault="00AB6027" w:rsidP="00AB6027">
            <w:pPr>
              <w:spacing w:after="160" w:line="259" w:lineRule="auto"/>
              <w:ind w:firstLine="720"/>
            </w:pPr>
            <w:r>
              <w:t>Станция бошлиғи</w:t>
            </w:r>
          </w:p>
        </w:tc>
        <w:tc>
          <w:tcPr>
            <w:tcW w:w="2500" w:type="pct"/>
            <w:tcBorders>
              <w:top w:val="nil"/>
              <w:left w:val="nil"/>
              <w:bottom w:val="nil"/>
              <w:right w:val="nil"/>
            </w:tcBorders>
            <w:shd w:val="clear" w:color="auto" w:fill="FFFFFF"/>
            <w:tcMar>
              <w:top w:w="0" w:type="dxa"/>
              <w:left w:w="57" w:type="dxa"/>
              <w:bottom w:w="0" w:type="dxa"/>
              <w:right w:w="57" w:type="dxa"/>
            </w:tcMar>
            <w:hideMark/>
          </w:tcPr>
          <w:p w14:paraId="4C128B57" w14:textId="77777777" w:rsidR="00AB6027" w:rsidRDefault="00AB6027" w:rsidP="00AB6027">
            <w:pPr>
              <w:spacing w:after="160" w:line="259" w:lineRule="auto"/>
              <w:jc w:val="center"/>
            </w:pPr>
            <w:r>
              <w:t>_________________________</w:t>
            </w:r>
          </w:p>
        </w:tc>
      </w:tr>
      <w:tr w:rsidR="00AB6027" w14:paraId="02492A6A" w14:textId="77777777" w:rsidTr="00FC1228">
        <w:trPr>
          <w:trHeight w:val="284"/>
        </w:trPr>
        <w:tc>
          <w:tcPr>
            <w:tcW w:w="2500" w:type="pct"/>
            <w:tcBorders>
              <w:top w:val="nil"/>
              <w:left w:val="nil"/>
              <w:bottom w:val="nil"/>
              <w:right w:val="nil"/>
            </w:tcBorders>
            <w:shd w:val="clear" w:color="auto" w:fill="FFFFFF"/>
            <w:tcMar>
              <w:top w:w="0" w:type="dxa"/>
              <w:left w:w="57" w:type="dxa"/>
              <w:bottom w:w="0" w:type="dxa"/>
              <w:right w:w="57" w:type="dxa"/>
            </w:tcMar>
            <w:hideMark/>
          </w:tcPr>
          <w:p w14:paraId="6B8ADF67" w14:textId="77777777" w:rsidR="00AB6027" w:rsidRDefault="00AB6027" w:rsidP="00AB6027">
            <w:pPr>
              <w:spacing w:after="160" w:line="259" w:lineRule="auto"/>
              <w:jc w:val="center"/>
            </w:pPr>
          </w:p>
        </w:tc>
        <w:tc>
          <w:tcPr>
            <w:tcW w:w="2500" w:type="pct"/>
            <w:tcBorders>
              <w:top w:val="nil"/>
              <w:left w:val="nil"/>
              <w:bottom w:val="nil"/>
              <w:right w:val="nil"/>
            </w:tcBorders>
            <w:shd w:val="clear" w:color="auto" w:fill="FFFFFF"/>
            <w:tcMar>
              <w:top w:w="0" w:type="dxa"/>
              <w:left w:w="57" w:type="dxa"/>
              <w:bottom w:w="0" w:type="dxa"/>
              <w:right w:w="57" w:type="dxa"/>
            </w:tcMar>
            <w:hideMark/>
          </w:tcPr>
          <w:p w14:paraId="49A96309" w14:textId="77777777" w:rsidR="00AB6027" w:rsidRDefault="00AB6027" w:rsidP="00AB6027">
            <w:pPr>
              <w:spacing w:after="160" w:line="259" w:lineRule="auto"/>
              <w:jc w:val="center"/>
            </w:pPr>
            <w:r>
              <w:rPr>
                <w:vertAlign w:val="superscript"/>
              </w:rPr>
              <w:t>(имзо)</w:t>
            </w:r>
          </w:p>
        </w:tc>
      </w:tr>
      <w:tr w:rsidR="00AB6027" w14:paraId="1CC645F7" w14:textId="77777777" w:rsidTr="00FC1228">
        <w:trPr>
          <w:trHeight w:val="284"/>
        </w:trPr>
        <w:tc>
          <w:tcPr>
            <w:tcW w:w="2500" w:type="pct"/>
            <w:tcBorders>
              <w:top w:val="nil"/>
              <w:left w:val="nil"/>
              <w:bottom w:val="nil"/>
              <w:right w:val="nil"/>
            </w:tcBorders>
            <w:shd w:val="clear" w:color="auto" w:fill="FFFFFF"/>
            <w:tcMar>
              <w:top w:w="0" w:type="dxa"/>
              <w:left w:w="57" w:type="dxa"/>
              <w:bottom w:w="0" w:type="dxa"/>
              <w:right w:w="57" w:type="dxa"/>
            </w:tcMar>
            <w:hideMark/>
          </w:tcPr>
          <w:p w14:paraId="4BECC553" w14:textId="77777777" w:rsidR="00AB6027" w:rsidRDefault="00AB6027" w:rsidP="00AB6027">
            <w:pPr>
              <w:spacing w:after="160" w:line="259" w:lineRule="auto"/>
              <w:ind w:firstLine="720"/>
            </w:pPr>
            <w:r>
              <w:t>Юк жўнатувчи ёки юкни олувчи</w:t>
            </w:r>
          </w:p>
        </w:tc>
        <w:tc>
          <w:tcPr>
            <w:tcW w:w="2500" w:type="pct"/>
            <w:tcBorders>
              <w:top w:val="nil"/>
              <w:left w:val="nil"/>
              <w:bottom w:val="nil"/>
              <w:right w:val="nil"/>
            </w:tcBorders>
            <w:shd w:val="clear" w:color="auto" w:fill="FFFFFF"/>
            <w:tcMar>
              <w:top w:w="0" w:type="dxa"/>
              <w:left w:w="57" w:type="dxa"/>
              <w:bottom w:w="0" w:type="dxa"/>
              <w:right w:w="57" w:type="dxa"/>
            </w:tcMar>
            <w:hideMark/>
          </w:tcPr>
          <w:p w14:paraId="555AF06C" w14:textId="77777777" w:rsidR="00AB6027" w:rsidRDefault="00AB6027" w:rsidP="00AB6027">
            <w:pPr>
              <w:spacing w:after="160" w:line="259" w:lineRule="auto"/>
              <w:jc w:val="center"/>
            </w:pPr>
            <w:r>
              <w:t>_________________________</w:t>
            </w:r>
          </w:p>
        </w:tc>
      </w:tr>
      <w:tr w:rsidR="00AB6027" w14:paraId="689213EB" w14:textId="77777777" w:rsidTr="00FC1228">
        <w:trPr>
          <w:trHeight w:val="284"/>
        </w:trPr>
        <w:tc>
          <w:tcPr>
            <w:tcW w:w="2500" w:type="pct"/>
            <w:tcBorders>
              <w:top w:val="nil"/>
              <w:left w:val="nil"/>
              <w:bottom w:val="nil"/>
              <w:right w:val="nil"/>
            </w:tcBorders>
            <w:shd w:val="clear" w:color="auto" w:fill="FFFFFF"/>
            <w:tcMar>
              <w:top w:w="0" w:type="dxa"/>
              <w:left w:w="57" w:type="dxa"/>
              <w:bottom w:w="0" w:type="dxa"/>
              <w:right w:w="57" w:type="dxa"/>
            </w:tcMar>
            <w:hideMark/>
          </w:tcPr>
          <w:p w14:paraId="7D76C954" w14:textId="77777777" w:rsidR="00AB6027" w:rsidRDefault="00AB6027" w:rsidP="00AB6027">
            <w:pPr>
              <w:spacing w:after="160" w:line="259" w:lineRule="auto"/>
              <w:jc w:val="center"/>
            </w:pPr>
          </w:p>
        </w:tc>
        <w:tc>
          <w:tcPr>
            <w:tcW w:w="2500" w:type="pct"/>
            <w:tcBorders>
              <w:top w:val="nil"/>
              <w:left w:val="nil"/>
              <w:bottom w:val="nil"/>
              <w:right w:val="nil"/>
            </w:tcBorders>
            <w:shd w:val="clear" w:color="auto" w:fill="FFFFFF"/>
            <w:tcMar>
              <w:top w:w="0" w:type="dxa"/>
              <w:left w:w="57" w:type="dxa"/>
              <w:bottom w:w="0" w:type="dxa"/>
              <w:right w:w="57" w:type="dxa"/>
            </w:tcMar>
            <w:hideMark/>
          </w:tcPr>
          <w:p w14:paraId="511688FC" w14:textId="77777777" w:rsidR="00AB6027" w:rsidRDefault="00AB6027" w:rsidP="00AB6027">
            <w:pPr>
              <w:spacing w:after="160" w:line="259" w:lineRule="auto"/>
              <w:jc w:val="center"/>
            </w:pPr>
            <w:r>
              <w:rPr>
                <w:vertAlign w:val="superscript"/>
              </w:rPr>
              <w:t>(имзо)</w:t>
            </w:r>
          </w:p>
        </w:tc>
      </w:tr>
    </w:tbl>
    <w:p w14:paraId="47131F8C" w14:textId="77777777" w:rsidR="00AB6027" w:rsidRDefault="00AB6027" w:rsidP="00AB6027">
      <w:pPr>
        <w:shd w:val="clear" w:color="auto" w:fill="FFFFFF"/>
        <w:spacing w:after="160" w:line="259" w:lineRule="auto"/>
        <w:jc w:val="center"/>
        <w:rPr>
          <w:rFonts w:eastAsia="Times New Roman"/>
          <w:color w:val="000080"/>
          <w:sz w:val="22"/>
          <w:szCs w:val="22"/>
        </w:rPr>
      </w:pPr>
      <w:r>
        <w:rPr>
          <w:rFonts w:eastAsia="Times New Roman"/>
          <w:color w:val="000080"/>
          <w:sz w:val="22"/>
          <w:szCs w:val="22"/>
        </w:rPr>
        <w:t>Ўзбекистон Республикаси темир йўл транспортида юк ташиш</w:t>
      </w:r>
      <w:hyperlink r:id="rId222" w:history="1">
        <w:r>
          <w:rPr>
            <w:rFonts w:eastAsia="Times New Roman"/>
            <w:color w:val="008080"/>
            <w:sz w:val="22"/>
            <w:szCs w:val="22"/>
          </w:rPr>
          <w:t xml:space="preserve"> қоидаларига</w:t>
        </w:r>
        <w:r>
          <w:rPr>
            <w:rFonts w:eastAsia="Times New Roman"/>
            <w:color w:val="008080"/>
            <w:sz w:val="22"/>
            <w:szCs w:val="22"/>
          </w:rPr>
          <w:br/>
        </w:r>
      </w:hyperlink>
      <w:r>
        <w:rPr>
          <w:rFonts w:eastAsia="Times New Roman"/>
          <w:color w:val="000080"/>
          <w:sz w:val="22"/>
          <w:szCs w:val="22"/>
        </w:rPr>
        <w:t xml:space="preserve">42-ИЛОВА </w:t>
      </w:r>
    </w:p>
    <w:tbl>
      <w:tblPr>
        <w:tblW w:w="2000" w:type="pct"/>
        <w:tblCellMar>
          <w:left w:w="0" w:type="dxa"/>
          <w:right w:w="0" w:type="dxa"/>
        </w:tblCellMar>
        <w:tblLook w:val="04A0" w:firstRow="1" w:lastRow="0" w:firstColumn="1" w:lastColumn="0" w:noHBand="0" w:noVBand="1"/>
      </w:tblPr>
      <w:tblGrid>
        <w:gridCol w:w="492"/>
        <w:gridCol w:w="5679"/>
        <w:gridCol w:w="3468"/>
      </w:tblGrid>
      <w:tr w:rsidR="00AB6027" w14:paraId="6B78BF1B" w14:textId="77777777" w:rsidTr="00FC1228">
        <w:trPr>
          <w:trHeight w:val="284"/>
        </w:trPr>
        <w:tc>
          <w:tcPr>
            <w:tcW w:w="5000" w:type="pct"/>
            <w:gridSpan w:val="3"/>
            <w:tcBorders>
              <w:top w:val="nil"/>
              <w:left w:val="nil"/>
              <w:bottom w:val="nil"/>
              <w:right w:val="nil"/>
            </w:tcBorders>
            <w:shd w:val="clear" w:color="auto" w:fill="FFFFFF"/>
            <w:tcMar>
              <w:top w:w="0" w:type="dxa"/>
              <w:left w:w="57" w:type="dxa"/>
              <w:bottom w:w="0" w:type="dxa"/>
              <w:right w:w="57" w:type="dxa"/>
            </w:tcMar>
            <w:hideMark/>
          </w:tcPr>
          <w:p w14:paraId="43AE1D65" w14:textId="77777777" w:rsidR="00AB6027" w:rsidRDefault="00AB6027" w:rsidP="00AB6027">
            <w:pPr>
              <w:spacing w:after="160" w:line="259" w:lineRule="auto"/>
              <w:jc w:val="center"/>
            </w:pPr>
            <w:r>
              <w:rPr>
                <w:b/>
                <w:bCs/>
              </w:rPr>
              <w:t>Темир йўл шохобча йўли иш шароитларини текшириш</w:t>
            </w:r>
          </w:p>
          <w:p w14:paraId="09AA75E0" w14:textId="77777777" w:rsidR="00AB6027" w:rsidRDefault="00AB6027" w:rsidP="00AB6027">
            <w:pPr>
              <w:spacing w:after="160" w:line="259" w:lineRule="auto"/>
              <w:jc w:val="center"/>
            </w:pPr>
            <w:r>
              <w:rPr>
                <w:b/>
                <w:bCs/>
              </w:rPr>
              <w:t>ДАЛОЛАТНОМАСИ</w:t>
            </w:r>
          </w:p>
        </w:tc>
      </w:tr>
      <w:tr w:rsidR="00AB6027" w14:paraId="7C9E9CE0" w14:textId="77777777" w:rsidTr="00FC1228">
        <w:trPr>
          <w:trHeight w:val="284"/>
        </w:trPr>
        <w:tc>
          <w:tcPr>
            <w:tcW w:w="5000" w:type="pct"/>
            <w:gridSpan w:val="3"/>
            <w:tcBorders>
              <w:top w:val="nil"/>
              <w:left w:val="nil"/>
              <w:bottom w:val="nil"/>
              <w:right w:val="nil"/>
            </w:tcBorders>
            <w:shd w:val="clear" w:color="auto" w:fill="FFFFFF"/>
            <w:tcMar>
              <w:top w:w="0" w:type="dxa"/>
              <w:left w:w="57" w:type="dxa"/>
              <w:bottom w:w="0" w:type="dxa"/>
              <w:right w:w="57" w:type="dxa"/>
            </w:tcMar>
            <w:hideMark/>
          </w:tcPr>
          <w:p w14:paraId="12485982" w14:textId="77777777" w:rsidR="00AB6027" w:rsidRDefault="00AB6027" w:rsidP="00AB6027">
            <w:pPr>
              <w:spacing w:after="160" w:line="259" w:lineRule="auto"/>
              <w:jc w:val="center"/>
            </w:pPr>
          </w:p>
        </w:tc>
      </w:tr>
      <w:tr w:rsidR="00AB6027" w14:paraId="393CD49E" w14:textId="77777777" w:rsidTr="00FC1228">
        <w:trPr>
          <w:trHeight w:val="284"/>
        </w:trPr>
        <w:tc>
          <w:tcPr>
            <w:tcW w:w="5000" w:type="pct"/>
            <w:gridSpan w:val="3"/>
            <w:tcBorders>
              <w:top w:val="nil"/>
              <w:left w:val="nil"/>
              <w:bottom w:val="nil"/>
              <w:right w:val="nil"/>
            </w:tcBorders>
            <w:shd w:val="clear" w:color="auto" w:fill="FFFFFF"/>
            <w:tcMar>
              <w:top w:w="0" w:type="dxa"/>
              <w:left w:w="57" w:type="dxa"/>
              <w:bottom w:w="0" w:type="dxa"/>
              <w:right w:w="57" w:type="dxa"/>
            </w:tcMar>
            <w:hideMark/>
          </w:tcPr>
          <w:p w14:paraId="6BF5369B" w14:textId="77777777" w:rsidR="00AB6027" w:rsidRDefault="00AB6027" w:rsidP="00AB6027">
            <w:pPr>
              <w:spacing w:after="160" w:line="259" w:lineRule="auto"/>
              <w:jc w:val="center"/>
            </w:pPr>
            <w:r>
              <w:t>Станция _____________________________________________ темир йўли</w:t>
            </w:r>
          </w:p>
        </w:tc>
      </w:tr>
      <w:tr w:rsidR="00AB6027" w14:paraId="64E5A049" w14:textId="77777777" w:rsidTr="00FC1228">
        <w:trPr>
          <w:trHeight w:val="284"/>
        </w:trPr>
        <w:tc>
          <w:tcPr>
            <w:tcW w:w="5000" w:type="pct"/>
            <w:gridSpan w:val="3"/>
            <w:tcBorders>
              <w:top w:val="nil"/>
              <w:left w:val="nil"/>
              <w:bottom w:val="nil"/>
              <w:right w:val="nil"/>
            </w:tcBorders>
            <w:shd w:val="clear" w:color="auto" w:fill="FFFFFF"/>
            <w:tcMar>
              <w:top w:w="0" w:type="dxa"/>
              <w:left w:w="57" w:type="dxa"/>
              <w:bottom w:w="0" w:type="dxa"/>
              <w:right w:w="57" w:type="dxa"/>
            </w:tcMar>
            <w:hideMark/>
          </w:tcPr>
          <w:p w14:paraId="6DB5720F" w14:textId="77777777" w:rsidR="00AB6027" w:rsidRDefault="00AB6027" w:rsidP="00AB6027">
            <w:pPr>
              <w:spacing w:after="160" w:line="259" w:lineRule="auto"/>
              <w:jc w:val="center"/>
            </w:pPr>
            <w:r>
              <w:t>«___» _____________ 20__ й.</w:t>
            </w:r>
          </w:p>
        </w:tc>
      </w:tr>
      <w:tr w:rsidR="00AB6027" w14:paraId="1AA41768" w14:textId="77777777" w:rsidTr="00FC1228">
        <w:trPr>
          <w:trHeight w:val="284"/>
        </w:trPr>
        <w:tc>
          <w:tcPr>
            <w:tcW w:w="5000" w:type="pct"/>
            <w:gridSpan w:val="3"/>
            <w:tcBorders>
              <w:top w:val="nil"/>
              <w:left w:val="nil"/>
              <w:bottom w:val="nil"/>
              <w:right w:val="nil"/>
            </w:tcBorders>
            <w:shd w:val="clear" w:color="auto" w:fill="FFFFFF"/>
            <w:tcMar>
              <w:top w:w="0" w:type="dxa"/>
              <w:left w:w="57" w:type="dxa"/>
              <w:bottom w:w="0" w:type="dxa"/>
              <w:right w:w="57" w:type="dxa"/>
            </w:tcMar>
            <w:hideMark/>
          </w:tcPr>
          <w:p w14:paraId="5842EDA7" w14:textId="77777777" w:rsidR="00AB6027" w:rsidRDefault="00AB6027" w:rsidP="00AB6027">
            <w:pPr>
              <w:spacing w:after="160" w:line="259" w:lineRule="auto"/>
              <w:jc w:val="center"/>
            </w:pPr>
          </w:p>
        </w:tc>
      </w:tr>
      <w:tr w:rsidR="00AB6027" w14:paraId="61857851" w14:textId="77777777" w:rsidTr="00FC1228">
        <w:trPr>
          <w:trHeight w:val="284"/>
        </w:trPr>
        <w:tc>
          <w:tcPr>
            <w:tcW w:w="5000" w:type="pct"/>
            <w:gridSpan w:val="3"/>
            <w:tcBorders>
              <w:top w:val="nil"/>
              <w:left w:val="nil"/>
              <w:bottom w:val="nil"/>
              <w:right w:val="nil"/>
            </w:tcBorders>
            <w:shd w:val="clear" w:color="auto" w:fill="FFFFFF"/>
            <w:tcMar>
              <w:top w:w="0" w:type="dxa"/>
              <w:left w:w="57" w:type="dxa"/>
              <w:bottom w:w="0" w:type="dxa"/>
              <w:right w:w="57" w:type="dxa"/>
            </w:tcMar>
            <w:hideMark/>
          </w:tcPr>
          <w:p w14:paraId="2422AE4D" w14:textId="77777777" w:rsidR="00AB6027" w:rsidRDefault="00AB6027" w:rsidP="00AB6027">
            <w:pPr>
              <w:spacing w:after="160" w:line="259" w:lineRule="auto"/>
              <w:ind w:firstLine="720"/>
            </w:pPr>
            <w:r>
              <w:t>Комиссия таркиби: _________________________________________________________________</w:t>
            </w:r>
          </w:p>
        </w:tc>
      </w:tr>
      <w:tr w:rsidR="00AB6027" w14:paraId="4F85FC0F" w14:textId="77777777" w:rsidTr="00FC1228">
        <w:trPr>
          <w:trHeight w:val="284"/>
        </w:trPr>
        <w:tc>
          <w:tcPr>
            <w:tcW w:w="5000" w:type="pct"/>
            <w:gridSpan w:val="3"/>
            <w:tcBorders>
              <w:top w:val="nil"/>
              <w:left w:val="nil"/>
              <w:bottom w:val="nil"/>
              <w:right w:val="nil"/>
            </w:tcBorders>
            <w:shd w:val="clear" w:color="auto" w:fill="FFFFFF"/>
            <w:tcMar>
              <w:top w:w="0" w:type="dxa"/>
              <w:left w:w="57" w:type="dxa"/>
              <w:bottom w:w="0" w:type="dxa"/>
              <w:right w:w="57" w:type="dxa"/>
            </w:tcMar>
            <w:hideMark/>
          </w:tcPr>
          <w:p w14:paraId="5865AC0B" w14:textId="77777777" w:rsidR="00AB6027" w:rsidRDefault="00AB6027" w:rsidP="00AB6027">
            <w:pPr>
              <w:spacing w:after="160" w:line="259" w:lineRule="auto"/>
              <w:jc w:val="center"/>
            </w:pPr>
            <w:r>
              <w:rPr>
                <w:vertAlign w:val="superscript"/>
              </w:rPr>
              <w:t>(инфратузилма эгалари вакиллари, ташувчи ва темир йўл</w:t>
            </w:r>
          </w:p>
        </w:tc>
      </w:tr>
      <w:tr w:rsidR="00AB6027" w14:paraId="0E718393" w14:textId="77777777" w:rsidTr="00FC1228">
        <w:trPr>
          <w:trHeight w:val="284"/>
        </w:trPr>
        <w:tc>
          <w:tcPr>
            <w:tcW w:w="5000" w:type="pct"/>
            <w:gridSpan w:val="3"/>
            <w:tcBorders>
              <w:top w:val="nil"/>
              <w:left w:val="nil"/>
              <w:bottom w:val="nil"/>
              <w:right w:val="nil"/>
            </w:tcBorders>
            <w:shd w:val="clear" w:color="auto" w:fill="FFFFFF"/>
            <w:tcMar>
              <w:top w:w="0" w:type="dxa"/>
              <w:left w:w="57" w:type="dxa"/>
              <w:bottom w:w="0" w:type="dxa"/>
              <w:right w:w="57" w:type="dxa"/>
            </w:tcMar>
            <w:hideMark/>
          </w:tcPr>
          <w:p w14:paraId="6223B206" w14:textId="77777777" w:rsidR="00AB6027" w:rsidRDefault="00AB6027" w:rsidP="00AB6027">
            <w:pPr>
              <w:spacing w:after="160" w:line="259" w:lineRule="auto"/>
            </w:pPr>
            <w:r>
              <w:t>________________________________________________________________________________________</w:t>
            </w:r>
          </w:p>
        </w:tc>
      </w:tr>
      <w:tr w:rsidR="00AB6027" w14:paraId="7EAC8883" w14:textId="77777777" w:rsidTr="00FC1228">
        <w:trPr>
          <w:trHeight w:val="284"/>
        </w:trPr>
        <w:tc>
          <w:tcPr>
            <w:tcW w:w="5000" w:type="pct"/>
            <w:gridSpan w:val="3"/>
            <w:tcBorders>
              <w:top w:val="nil"/>
              <w:left w:val="nil"/>
              <w:bottom w:val="nil"/>
              <w:right w:val="nil"/>
            </w:tcBorders>
            <w:shd w:val="clear" w:color="auto" w:fill="FFFFFF"/>
            <w:tcMar>
              <w:top w:w="0" w:type="dxa"/>
              <w:left w:w="57" w:type="dxa"/>
              <w:bottom w:w="0" w:type="dxa"/>
              <w:right w:w="57" w:type="dxa"/>
            </w:tcMar>
            <w:hideMark/>
          </w:tcPr>
          <w:p w14:paraId="33D14764" w14:textId="77777777" w:rsidR="00AB6027" w:rsidRDefault="00AB6027" w:rsidP="00AB6027">
            <w:pPr>
              <w:spacing w:after="160" w:line="259" w:lineRule="auto"/>
              <w:jc w:val="center"/>
            </w:pPr>
            <w:r>
              <w:rPr>
                <w:vertAlign w:val="superscript"/>
              </w:rPr>
              <w:t>шохобча йўли эгаси, контрагент ёки текширишда иштирок</w:t>
            </w:r>
          </w:p>
        </w:tc>
      </w:tr>
      <w:tr w:rsidR="00AB6027" w14:paraId="1BF2C0AF" w14:textId="77777777" w:rsidTr="00FC1228">
        <w:trPr>
          <w:trHeight w:val="284"/>
        </w:trPr>
        <w:tc>
          <w:tcPr>
            <w:tcW w:w="5000" w:type="pct"/>
            <w:gridSpan w:val="3"/>
            <w:tcBorders>
              <w:top w:val="nil"/>
              <w:left w:val="nil"/>
              <w:bottom w:val="nil"/>
              <w:right w:val="nil"/>
            </w:tcBorders>
            <w:shd w:val="clear" w:color="auto" w:fill="FFFFFF"/>
            <w:tcMar>
              <w:top w:w="0" w:type="dxa"/>
              <w:left w:w="57" w:type="dxa"/>
              <w:bottom w:w="0" w:type="dxa"/>
              <w:right w:w="57" w:type="dxa"/>
            </w:tcMar>
            <w:hideMark/>
          </w:tcPr>
          <w:p w14:paraId="3BFE0AD7" w14:textId="77777777" w:rsidR="00AB6027" w:rsidRDefault="00AB6027" w:rsidP="00AB6027">
            <w:pPr>
              <w:spacing w:after="160" w:line="259" w:lineRule="auto"/>
            </w:pPr>
            <w:r>
              <w:t>________________________________________________________________________________________</w:t>
            </w:r>
          </w:p>
        </w:tc>
      </w:tr>
      <w:tr w:rsidR="00AB6027" w14:paraId="2C8DD14C" w14:textId="77777777" w:rsidTr="00FC1228">
        <w:trPr>
          <w:trHeight w:val="284"/>
        </w:trPr>
        <w:tc>
          <w:tcPr>
            <w:tcW w:w="5000" w:type="pct"/>
            <w:gridSpan w:val="3"/>
            <w:tcBorders>
              <w:top w:val="nil"/>
              <w:left w:val="nil"/>
              <w:bottom w:val="nil"/>
              <w:right w:val="nil"/>
            </w:tcBorders>
            <w:shd w:val="clear" w:color="auto" w:fill="FFFFFF"/>
            <w:tcMar>
              <w:top w:w="0" w:type="dxa"/>
              <w:left w:w="57" w:type="dxa"/>
              <w:bottom w:w="0" w:type="dxa"/>
              <w:right w:w="57" w:type="dxa"/>
            </w:tcMar>
            <w:hideMark/>
          </w:tcPr>
          <w:p w14:paraId="4AD6C69A" w14:textId="77777777" w:rsidR="00AB6027" w:rsidRDefault="00AB6027" w:rsidP="00AB6027">
            <w:pPr>
              <w:spacing w:after="160" w:line="259" w:lineRule="auto"/>
              <w:jc w:val="center"/>
            </w:pPr>
            <w:r>
              <w:rPr>
                <w:vertAlign w:val="superscript"/>
              </w:rPr>
              <w:t>этувчи фойдаланувчи вакиллари Ф.И.О., мансаби)</w:t>
            </w:r>
          </w:p>
        </w:tc>
      </w:tr>
      <w:tr w:rsidR="00AB6027" w14:paraId="25EE9A00" w14:textId="77777777" w:rsidTr="00FC1228">
        <w:trPr>
          <w:trHeight w:val="284"/>
        </w:trPr>
        <w:tc>
          <w:tcPr>
            <w:tcW w:w="5000" w:type="pct"/>
            <w:gridSpan w:val="3"/>
            <w:tcBorders>
              <w:top w:val="nil"/>
              <w:left w:val="nil"/>
              <w:bottom w:val="nil"/>
              <w:right w:val="nil"/>
            </w:tcBorders>
            <w:shd w:val="clear" w:color="auto" w:fill="FFFFFF"/>
            <w:tcMar>
              <w:top w:w="0" w:type="dxa"/>
              <w:left w:w="57" w:type="dxa"/>
              <w:bottom w:w="0" w:type="dxa"/>
              <w:right w:w="57" w:type="dxa"/>
            </w:tcMar>
            <w:hideMark/>
          </w:tcPr>
          <w:p w14:paraId="57A311CC" w14:textId="77777777" w:rsidR="00AB6027" w:rsidRDefault="00AB6027" w:rsidP="00AB6027">
            <w:pPr>
              <w:spacing w:after="160" w:line="259" w:lineRule="auto"/>
            </w:pPr>
            <w:r>
              <w:t>________________________________________________________________________________________</w:t>
            </w:r>
          </w:p>
        </w:tc>
      </w:tr>
      <w:tr w:rsidR="00AB6027" w14:paraId="293CD523" w14:textId="77777777" w:rsidTr="00FC1228">
        <w:trPr>
          <w:trHeight w:val="284"/>
        </w:trPr>
        <w:tc>
          <w:tcPr>
            <w:tcW w:w="5000" w:type="pct"/>
            <w:gridSpan w:val="3"/>
            <w:tcBorders>
              <w:top w:val="nil"/>
              <w:left w:val="nil"/>
              <w:bottom w:val="nil"/>
              <w:right w:val="nil"/>
            </w:tcBorders>
            <w:shd w:val="clear" w:color="auto" w:fill="FFFFFF"/>
            <w:tcMar>
              <w:top w:w="0" w:type="dxa"/>
              <w:left w:w="57" w:type="dxa"/>
              <w:bottom w:w="0" w:type="dxa"/>
              <w:right w:w="57" w:type="dxa"/>
            </w:tcMar>
            <w:hideMark/>
          </w:tcPr>
          <w:p w14:paraId="4D96B223" w14:textId="77777777" w:rsidR="00AB6027" w:rsidRDefault="00AB6027" w:rsidP="00AB6027">
            <w:pPr>
              <w:spacing w:after="160" w:line="259" w:lineRule="auto"/>
              <w:jc w:val="center"/>
            </w:pPr>
            <w:r>
              <w:rPr>
                <w:vertAlign w:val="superscript"/>
              </w:rPr>
              <w:t>темир йўл шохобча йўлини (тўлиқ номи)</w:t>
            </w:r>
          </w:p>
        </w:tc>
      </w:tr>
      <w:tr w:rsidR="00AB6027" w14:paraId="5454B940" w14:textId="77777777" w:rsidTr="00FC1228">
        <w:trPr>
          <w:trHeight w:val="284"/>
        </w:trPr>
        <w:tc>
          <w:tcPr>
            <w:tcW w:w="5000" w:type="pct"/>
            <w:gridSpan w:val="3"/>
            <w:tcBorders>
              <w:top w:val="nil"/>
              <w:left w:val="nil"/>
              <w:bottom w:val="nil"/>
              <w:right w:val="nil"/>
            </w:tcBorders>
            <w:shd w:val="clear" w:color="auto" w:fill="FFFFFF"/>
            <w:tcMar>
              <w:top w:w="0" w:type="dxa"/>
              <w:left w:w="57" w:type="dxa"/>
              <w:bottom w:w="0" w:type="dxa"/>
              <w:right w:w="57" w:type="dxa"/>
            </w:tcMar>
            <w:hideMark/>
          </w:tcPr>
          <w:p w14:paraId="1DC97330" w14:textId="77777777" w:rsidR="00AB6027" w:rsidRDefault="00AB6027" w:rsidP="00AB6027">
            <w:pPr>
              <w:spacing w:after="160" w:line="259" w:lineRule="auto"/>
            </w:pPr>
            <w:r>
              <w:t>темир йўл шохобча йўлини эксплуатация қилиш ёки вагонларни тақдим этиш ва олиб чиқиш бўйича (кераклиси остига чизилади) шартнома тузиш учун текширишдан ўтказдик.</w:t>
            </w:r>
          </w:p>
        </w:tc>
      </w:tr>
      <w:tr w:rsidR="00AB6027" w14:paraId="11C6EA24" w14:textId="77777777" w:rsidTr="00FC1228">
        <w:trPr>
          <w:trHeight w:val="284"/>
        </w:trPr>
        <w:tc>
          <w:tcPr>
            <w:tcW w:w="5000" w:type="pct"/>
            <w:gridSpan w:val="3"/>
            <w:tcBorders>
              <w:top w:val="nil"/>
              <w:left w:val="nil"/>
              <w:bottom w:val="nil"/>
              <w:right w:val="nil"/>
            </w:tcBorders>
            <w:shd w:val="clear" w:color="auto" w:fill="FFFFFF"/>
            <w:tcMar>
              <w:top w:w="0" w:type="dxa"/>
              <w:left w:w="57" w:type="dxa"/>
              <w:bottom w:w="0" w:type="dxa"/>
              <w:right w:w="57" w:type="dxa"/>
            </w:tcMar>
            <w:hideMark/>
          </w:tcPr>
          <w:p w14:paraId="5153AAA9" w14:textId="77777777" w:rsidR="00AB6027" w:rsidRDefault="00AB6027" w:rsidP="00AB6027">
            <w:pPr>
              <w:spacing w:after="160" w:line="259" w:lineRule="auto"/>
              <w:ind w:firstLine="720"/>
            </w:pPr>
            <w:r>
              <w:t>Комиссия қуйидагиларни аниқлади:</w:t>
            </w:r>
          </w:p>
        </w:tc>
      </w:tr>
      <w:tr w:rsidR="00AB6027" w14:paraId="10C58D98" w14:textId="77777777" w:rsidTr="00FC1228">
        <w:trPr>
          <w:trHeight w:val="284"/>
        </w:trPr>
        <w:tc>
          <w:tcPr>
            <w:tcW w:w="250" w:type="pct"/>
            <w:tcBorders>
              <w:top w:val="nil"/>
              <w:left w:val="nil"/>
              <w:bottom w:val="single" w:sz="8" w:space="0" w:color="auto"/>
              <w:right w:val="nil"/>
            </w:tcBorders>
            <w:shd w:val="clear" w:color="auto" w:fill="FFFFFF"/>
            <w:tcMar>
              <w:top w:w="0" w:type="dxa"/>
              <w:left w:w="57" w:type="dxa"/>
              <w:bottom w:w="0" w:type="dxa"/>
              <w:right w:w="57" w:type="dxa"/>
            </w:tcMar>
            <w:hideMark/>
          </w:tcPr>
          <w:p w14:paraId="17112B44" w14:textId="77777777" w:rsidR="00AB6027" w:rsidRDefault="00AB6027" w:rsidP="00AB6027">
            <w:pPr>
              <w:spacing w:after="160" w:line="259" w:lineRule="auto"/>
              <w:ind w:firstLine="720"/>
            </w:pPr>
          </w:p>
        </w:tc>
        <w:tc>
          <w:tcPr>
            <w:tcW w:w="2950" w:type="pct"/>
            <w:tcBorders>
              <w:top w:val="nil"/>
              <w:left w:val="nil"/>
              <w:bottom w:val="single" w:sz="8" w:space="0" w:color="auto"/>
              <w:right w:val="nil"/>
            </w:tcBorders>
            <w:shd w:val="clear" w:color="auto" w:fill="FFFFFF"/>
            <w:tcMar>
              <w:top w:w="0" w:type="dxa"/>
              <w:left w:w="57" w:type="dxa"/>
              <w:bottom w:w="0" w:type="dxa"/>
              <w:right w:w="57" w:type="dxa"/>
            </w:tcMar>
            <w:hideMark/>
          </w:tcPr>
          <w:p w14:paraId="08B58E6C" w14:textId="77777777" w:rsidR="00AB6027" w:rsidRDefault="00AB6027" w:rsidP="00AB6027">
            <w:pPr>
              <w:spacing w:after="160" w:line="259" w:lineRule="auto"/>
              <w:rPr>
                <w:rFonts w:eastAsia="Times New Roman"/>
                <w:sz w:val="20"/>
                <w:szCs w:val="20"/>
              </w:rPr>
            </w:pPr>
          </w:p>
        </w:tc>
        <w:tc>
          <w:tcPr>
            <w:tcW w:w="1750" w:type="pct"/>
            <w:tcBorders>
              <w:top w:val="nil"/>
              <w:left w:val="nil"/>
              <w:bottom w:val="single" w:sz="8" w:space="0" w:color="auto"/>
              <w:right w:val="nil"/>
            </w:tcBorders>
            <w:shd w:val="clear" w:color="auto" w:fill="FFFFFF"/>
            <w:tcMar>
              <w:top w:w="0" w:type="dxa"/>
              <w:left w:w="57" w:type="dxa"/>
              <w:bottom w:w="0" w:type="dxa"/>
              <w:right w:w="57" w:type="dxa"/>
            </w:tcMar>
            <w:hideMark/>
          </w:tcPr>
          <w:p w14:paraId="382579FC" w14:textId="77777777" w:rsidR="00AB6027" w:rsidRDefault="00AB6027" w:rsidP="00AB6027">
            <w:pPr>
              <w:spacing w:after="160" w:line="259" w:lineRule="auto"/>
              <w:rPr>
                <w:rFonts w:eastAsia="Times New Roman"/>
                <w:sz w:val="20"/>
                <w:szCs w:val="20"/>
              </w:rPr>
            </w:pPr>
          </w:p>
        </w:tc>
      </w:tr>
      <w:tr w:rsidR="00AB6027" w14:paraId="6D30CEE7" w14:textId="77777777" w:rsidTr="00FC1228">
        <w:trPr>
          <w:trHeight w:val="284"/>
        </w:trPr>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5D5B9EB" w14:textId="77777777" w:rsidR="00AB6027" w:rsidRDefault="00AB6027" w:rsidP="00AB6027">
            <w:pPr>
              <w:spacing w:after="160" w:line="259" w:lineRule="auto"/>
              <w:jc w:val="center"/>
            </w:pPr>
            <w:r>
              <w:rPr>
                <w:b/>
                <w:bCs/>
              </w:rPr>
              <w:t>Т/р</w:t>
            </w:r>
          </w:p>
        </w:tc>
        <w:tc>
          <w:tcPr>
            <w:tcW w:w="2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34A1A99" w14:textId="77777777" w:rsidR="00AB6027" w:rsidRDefault="00AB6027" w:rsidP="00AB6027">
            <w:pPr>
              <w:spacing w:after="160" w:line="259" w:lineRule="auto"/>
              <w:jc w:val="center"/>
            </w:pPr>
            <w:r>
              <w:rPr>
                <w:b/>
                <w:bCs/>
              </w:rPr>
              <w:t xml:space="preserve">Саволлар </w:t>
            </w:r>
          </w:p>
        </w:tc>
        <w:tc>
          <w:tcPr>
            <w:tcW w:w="1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CEB628E" w14:textId="77777777" w:rsidR="00AB6027" w:rsidRDefault="00AB6027" w:rsidP="00AB6027">
            <w:pPr>
              <w:spacing w:after="160" w:line="259" w:lineRule="auto"/>
              <w:jc w:val="center"/>
            </w:pPr>
            <w:r>
              <w:rPr>
                <w:b/>
                <w:bCs/>
              </w:rPr>
              <w:t xml:space="preserve">Текшириш натижалари </w:t>
            </w:r>
          </w:p>
        </w:tc>
      </w:tr>
      <w:tr w:rsidR="00AB6027" w14:paraId="6993A3B8" w14:textId="77777777" w:rsidTr="00FC1228">
        <w:trPr>
          <w:trHeight w:val="284"/>
        </w:trPr>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47E74B9" w14:textId="77777777" w:rsidR="00AB6027" w:rsidRDefault="00AB6027" w:rsidP="00AB6027">
            <w:pPr>
              <w:spacing w:after="160" w:line="259" w:lineRule="auto"/>
              <w:jc w:val="center"/>
            </w:pPr>
            <w:r>
              <w:t>1.</w:t>
            </w:r>
          </w:p>
        </w:tc>
        <w:tc>
          <w:tcPr>
            <w:tcW w:w="2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25099FA" w14:textId="77777777" w:rsidR="00AB6027" w:rsidRDefault="00AB6027" w:rsidP="00AB6027">
            <w:pPr>
              <w:spacing w:after="160" w:line="259" w:lineRule="auto"/>
            </w:pPr>
            <w:r>
              <w:t>Темир йўл шохобча йўли эгаси, контрагент ёки фойдаланувчи номи (кераклиси остига чизилади).</w:t>
            </w:r>
          </w:p>
        </w:tc>
        <w:tc>
          <w:tcPr>
            <w:tcW w:w="1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92FCB35" w14:textId="77777777" w:rsidR="00AB6027" w:rsidRDefault="00AB6027" w:rsidP="00AB6027">
            <w:pPr>
              <w:spacing w:after="160" w:line="259" w:lineRule="auto"/>
            </w:pPr>
          </w:p>
        </w:tc>
      </w:tr>
      <w:tr w:rsidR="00AB6027" w14:paraId="0CBB9AD1" w14:textId="77777777" w:rsidTr="00FC1228">
        <w:trPr>
          <w:trHeight w:val="284"/>
        </w:trPr>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FFCB72A" w14:textId="77777777" w:rsidR="00AB6027" w:rsidRDefault="00AB6027" w:rsidP="00AB6027">
            <w:pPr>
              <w:spacing w:after="160" w:line="259" w:lineRule="auto"/>
              <w:jc w:val="center"/>
            </w:pPr>
            <w:r>
              <w:t>2.</w:t>
            </w:r>
          </w:p>
        </w:tc>
        <w:tc>
          <w:tcPr>
            <w:tcW w:w="2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D0BA09E" w14:textId="77777777" w:rsidR="00AB6027" w:rsidRDefault="00AB6027" w:rsidP="00AB6027">
            <w:pPr>
              <w:spacing w:after="160" w:line="259" w:lineRule="auto"/>
            </w:pPr>
            <w:r>
              <w:t>Темир йўл шохобча йўли эгасининг юридик ва почта манзили.</w:t>
            </w:r>
          </w:p>
        </w:tc>
        <w:tc>
          <w:tcPr>
            <w:tcW w:w="1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21DCFD9" w14:textId="77777777" w:rsidR="00AB6027" w:rsidRDefault="00AB6027" w:rsidP="00AB6027">
            <w:pPr>
              <w:spacing w:after="160" w:line="259" w:lineRule="auto"/>
            </w:pPr>
          </w:p>
        </w:tc>
      </w:tr>
      <w:tr w:rsidR="00AB6027" w14:paraId="51391323" w14:textId="77777777" w:rsidTr="00FC1228">
        <w:trPr>
          <w:trHeight w:val="284"/>
        </w:trPr>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42EF562" w14:textId="77777777" w:rsidR="00AB6027" w:rsidRDefault="00AB6027" w:rsidP="00AB6027">
            <w:pPr>
              <w:spacing w:after="160" w:line="259" w:lineRule="auto"/>
              <w:jc w:val="center"/>
            </w:pPr>
            <w:r>
              <w:t>3.</w:t>
            </w:r>
          </w:p>
        </w:tc>
        <w:tc>
          <w:tcPr>
            <w:tcW w:w="2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8885F94" w14:textId="77777777" w:rsidR="00AB6027" w:rsidRDefault="00AB6027" w:rsidP="00AB6027">
            <w:pPr>
              <w:spacing w:after="160" w:line="259" w:lineRule="auto"/>
            </w:pPr>
            <w:r>
              <w:t>Банк реквизитлари.</w:t>
            </w:r>
          </w:p>
        </w:tc>
        <w:tc>
          <w:tcPr>
            <w:tcW w:w="1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2C7ACB2" w14:textId="77777777" w:rsidR="00AB6027" w:rsidRDefault="00AB6027" w:rsidP="00AB6027">
            <w:pPr>
              <w:spacing w:after="160" w:line="259" w:lineRule="auto"/>
            </w:pPr>
          </w:p>
        </w:tc>
      </w:tr>
      <w:tr w:rsidR="00AB6027" w14:paraId="47FC04EE" w14:textId="77777777" w:rsidTr="00FC1228">
        <w:trPr>
          <w:trHeight w:val="284"/>
        </w:trPr>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5A003D4" w14:textId="77777777" w:rsidR="00AB6027" w:rsidRDefault="00AB6027" w:rsidP="00AB6027">
            <w:pPr>
              <w:spacing w:after="160" w:line="259" w:lineRule="auto"/>
              <w:jc w:val="center"/>
            </w:pPr>
            <w:r>
              <w:t>4.</w:t>
            </w:r>
          </w:p>
        </w:tc>
        <w:tc>
          <w:tcPr>
            <w:tcW w:w="2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6BF94E3" w14:textId="77777777" w:rsidR="00AB6027" w:rsidRDefault="00AB6027" w:rsidP="00AB6027">
            <w:pPr>
              <w:spacing w:after="160" w:line="259" w:lineRule="auto"/>
            </w:pPr>
            <w:r>
              <w:t>Темир йўл шохобча йўли туташган жойи (стрелкали ўтказгичлар рақамлари, қайси йўлга туташган).</w:t>
            </w:r>
          </w:p>
        </w:tc>
        <w:tc>
          <w:tcPr>
            <w:tcW w:w="1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EBF9D22" w14:textId="77777777" w:rsidR="00AB6027" w:rsidRDefault="00AB6027" w:rsidP="00AB6027">
            <w:pPr>
              <w:spacing w:after="160" w:line="259" w:lineRule="auto"/>
            </w:pPr>
          </w:p>
        </w:tc>
      </w:tr>
      <w:tr w:rsidR="00AB6027" w14:paraId="3EB6C6E0" w14:textId="77777777" w:rsidTr="00FC1228">
        <w:trPr>
          <w:trHeight w:val="284"/>
        </w:trPr>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A5607BD" w14:textId="77777777" w:rsidR="00AB6027" w:rsidRDefault="00AB6027" w:rsidP="00AB6027">
            <w:pPr>
              <w:spacing w:after="160" w:line="259" w:lineRule="auto"/>
              <w:jc w:val="center"/>
            </w:pPr>
            <w:r>
              <w:t>5.</w:t>
            </w:r>
          </w:p>
        </w:tc>
        <w:tc>
          <w:tcPr>
            <w:tcW w:w="2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1739901" w14:textId="77777777" w:rsidR="00AB6027" w:rsidRDefault="00AB6027" w:rsidP="00AB6027">
            <w:pPr>
              <w:spacing w:after="160" w:line="259" w:lineRule="auto"/>
            </w:pPr>
            <w:r>
              <w:t>«Шохобча йўли чегараси» белгисидан шу жумладан, инфратузилма эгасига тегишли бўлган темир йўл шохобча йўли умумий узунлиги, метрда.</w:t>
            </w:r>
          </w:p>
        </w:tc>
        <w:tc>
          <w:tcPr>
            <w:tcW w:w="1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AC18FD0" w14:textId="77777777" w:rsidR="00AB6027" w:rsidRDefault="00AB6027" w:rsidP="00AB6027">
            <w:pPr>
              <w:spacing w:after="160" w:line="259" w:lineRule="auto"/>
            </w:pPr>
          </w:p>
        </w:tc>
      </w:tr>
      <w:tr w:rsidR="00AB6027" w14:paraId="3CBA74E2" w14:textId="77777777" w:rsidTr="00FC1228">
        <w:trPr>
          <w:trHeight w:val="284"/>
        </w:trPr>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4F84E94" w14:textId="77777777" w:rsidR="00AB6027" w:rsidRDefault="00AB6027" w:rsidP="00AB6027">
            <w:pPr>
              <w:spacing w:after="160" w:line="259" w:lineRule="auto"/>
              <w:jc w:val="center"/>
            </w:pPr>
            <w:r>
              <w:t>6.</w:t>
            </w:r>
          </w:p>
        </w:tc>
        <w:tc>
          <w:tcPr>
            <w:tcW w:w="2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4EB3704" w14:textId="77777777" w:rsidR="00AB6027" w:rsidRDefault="00AB6027" w:rsidP="00AB6027">
            <w:pPr>
              <w:spacing w:after="160" w:line="259" w:lineRule="auto"/>
            </w:pPr>
            <w:r>
              <w:t>Йўл устки қисми, сунъий иншоотлар ва тупроқ қатлами техник ҳолати ва тавсифи.</w:t>
            </w:r>
          </w:p>
        </w:tc>
        <w:tc>
          <w:tcPr>
            <w:tcW w:w="1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EAA7796" w14:textId="77777777" w:rsidR="00AB6027" w:rsidRDefault="00AB6027" w:rsidP="00AB6027">
            <w:pPr>
              <w:spacing w:after="160" w:line="259" w:lineRule="auto"/>
            </w:pPr>
            <w:r>
              <w:t> </w:t>
            </w:r>
          </w:p>
        </w:tc>
      </w:tr>
      <w:tr w:rsidR="00AB6027" w14:paraId="2DA58CD7" w14:textId="77777777" w:rsidTr="00FC1228">
        <w:trPr>
          <w:trHeight w:val="284"/>
        </w:trPr>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822CF34" w14:textId="77777777" w:rsidR="00AB6027" w:rsidRDefault="00AB6027" w:rsidP="00AB6027">
            <w:pPr>
              <w:spacing w:after="160" w:line="259" w:lineRule="auto"/>
              <w:jc w:val="center"/>
            </w:pPr>
            <w:r>
              <w:t>7.</w:t>
            </w:r>
          </w:p>
        </w:tc>
        <w:tc>
          <w:tcPr>
            <w:tcW w:w="2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A73D435" w14:textId="77777777" w:rsidR="00AB6027" w:rsidRDefault="00AB6027" w:rsidP="00AB6027">
            <w:pPr>
              <w:spacing w:after="160" w:line="259" w:lineRule="auto"/>
            </w:pPr>
            <w:r>
              <w:t>Темир йўл шохобча йўлига хизмат кўрсатувчи локомотивнинг тегишлилиги.</w:t>
            </w:r>
          </w:p>
        </w:tc>
        <w:tc>
          <w:tcPr>
            <w:tcW w:w="1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8A0D8AF" w14:textId="77777777" w:rsidR="00AB6027" w:rsidRDefault="00AB6027" w:rsidP="00AB6027">
            <w:pPr>
              <w:spacing w:after="160" w:line="259" w:lineRule="auto"/>
            </w:pPr>
          </w:p>
        </w:tc>
      </w:tr>
      <w:tr w:rsidR="00AB6027" w14:paraId="2AE00889" w14:textId="77777777" w:rsidTr="00FC1228">
        <w:trPr>
          <w:trHeight w:val="284"/>
        </w:trPr>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318D0B9" w14:textId="77777777" w:rsidR="00AB6027" w:rsidRDefault="00AB6027" w:rsidP="00AB6027">
            <w:pPr>
              <w:spacing w:after="160" w:line="259" w:lineRule="auto"/>
              <w:jc w:val="center"/>
            </w:pPr>
            <w:r>
              <w:t>8.</w:t>
            </w:r>
          </w:p>
        </w:tc>
        <w:tc>
          <w:tcPr>
            <w:tcW w:w="2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A0C2106" w14:textId="77777777" w:rsidR="00AB6027" w:rsidRDefault="00AB6027" w:rsidP="00AB6027">
            <w:pPr>
              <w:spacing w:after="160" w:line="259" w:lineRule="auto"/>
            </w:pPr>
            <w:r>
              <w:t>Вагонларни тақдим этиш ва олиб чиқиш жойи:</w:t>
            </w:r>
          </w:p>
          <w:p w14:paraId="2E5BB886" w14:textId="77777777" w:rsidR="00AB6027" w:rsidRDefault="00AB6027" w:rsidP="00AB6027">
            <w:pPr>
              <w:spacing w:after="160" w:line="259" w:lineRule="auto"/>
            </w:pPr>
            <w:r>
              <w:t>темир йўл шохобча йўлига топшириш учун;</w:t>
            </w:r>
          </w:p>
          <w:p w14:paraId="0FC2C240" w14:textId="77777777" w:rsidR="00AB6027" w:rsidRDefault="00AB6027" w:rsidP="00AB6027">
            <w:pPr>
              <w:spacing w:after="160" w:line="259" w:lineRule="auto"/>
            </w:pPr>
            <w:r>
              <w:t xml:space="preserve">умумий фойдаланишда бўлмаган темир йўл шохобча йўлидан олиб чиқиш учун. </w:t>
            </w:r>
          </w:p>
        </w:tc>
        <w:tc>
          <w:tcPr>
            <w:tcW w:w="1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DA2D55C" w14:textId="77777777" w:rsidR="00AB6027" w:rsidRDefault="00AB6027" w:rsidP="00AB6027">
            <w:pPr>
              <w:spacing w:after="160" w:line="259" w:lineRule="auto"/>
            </w:pPr>
          </w:p>
        </w:tc>
      </w:tr>
      <w:tr w:rsidR="00AB6027" w14:paraId="2EA4723F" w14:textId="77777777" w:rsidTr="00FC1228">
        <w:trPr>
          <w:trHeight w:val="284"/>
        </w:trPr>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FB428A3" w14:textId="77777777" w:rsidR="00AB6027" w:rsidRDefault="00AB6027" w:rsidP="00AB6027">
            <w:pPr>
              <w:spacing w:after="160" w:line="259" w:lineRule="auto"/>
              <w:jc w:val="center"/>
            </w:pPr>
            <w:r>
              <w:t>9.</w:t>
            </w:r>
          </w:p>
        </w:tc>
        <w:tc>
          <w:tcPr>
            <w:tcW w:w="2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D87F03F" w14:textId="77777777" w:rsidR="00AB6027" w:rsidRDefault="00AB6027" w:rsidP="00AB6027">
            <w:pPr>
              <w:spacing w:after="160" w:line="259" w:lineRule="auto"/>
            </w:pPr>
            <w:r>
              <w:t>Вагонларни тақдим этиш ва олиб чиқиш тартиби (усуллари).</w:t>
            </w:r>
          </w:p>
        </w:tc>
        <w:tc>
          <w:tcPr>
            <w:tcW w:w="1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318849F" w14:textId="77777777" w:rsidR="00AB6027" w:rsidRDefault="00AB6027" w:rsidP="00AB6027">
            <w:pPr>
              <w:spacing w:after="160" w:line="259" w:lineRule="auto"/>
            </w:pPr>
          </w:p>
        </w:tc>
      </w:tr>
      <w:tr w:rsidR="00AB6027" w14:paraId="04F06218" w14:textId="77777777" w:rsidTr="00FC1228">
        <w:trPr>
          <w:trHeight w:val="284"/>
        </w:trPr>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5BFB459" w14:textId="77777777" w:rsidR="00AB6027" w:rsidRDefault="00AB6027" w:rsidP="00AB6027">
            <w:pPr>
              <w:spacing w:after="160" w:line="259" w:lineRule="auto"/>
              <w:jc w:val="center"/>
            </w:pPr>
            <w:r>
              <w:t>10.</w:t>
            </w:r>
          </w:p>
        </w:tc>
        <w:tc>
          <w:tcPr>
            <w:tcW w:w="2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676B5E3" w14:textId="77777777" w:rsidR="00AB6027" w:rsidRDefault="00AB6027" w:rsidP="00AB6027">
            <w:pPr>
              <w:spacing w:after="160" w:line="259" w:lineRule="auto"/>
            </w:pPr>
            <w:r>
              <w:t>Темир йўл шохобча йўлига топшириладиган вагонлар ўртача суткалик сони.</w:t>
            </w:r>
          </w:p>
        </w:tc>
        <w:tc>
          <w:tcPr>
            <w:tcW w:w="1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32CB389" w14:textId="77777777" w:rsidR="00AB6027" w:rsidRDefault="00AB6027" w:rsidP="00AB6027">
            <w:pPr>
              <w:spacing w:after="160" w:line="259" w:lineRule="auto"/>
            </w:pPr>
          </w:p>
        </w:tc>
      </w:tr>
      <w:tr w:rsidR="00AB6027" w14:paraId="238748F5" w14:textId="77777777" w:rsidTr="00FC1228">
        <w:trPr>
          <w:trHeight w:val="284"/>
        </w:trPr>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4EFE599" w14:textId="77777777" w:rsidR="00AB6027" w:rsidRDefault="00AB6027" w:rsidP="00AB6027">
            <w:pPr>
              <w:spacing w:after="160" w:line="259" w:lineRule="auto"/>
              <w:jc w:val="center"/>
            </w:pPr>
            <w:r>
              <w:t>11.</w:t>
            </w:r>
          </w:p>
        </w:tc>
        <w:tc>
          <w:tcPr>
            <w:tcW w:w="2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247DEDF" w14:textId="77777777" w:rsidR="00AB6027" w:rsidRDefault="00AB6027" w:rsidP="00AB6027">
            <w:pPr>
              <w:spacing w:after="160" w:line="259" w:lineRule="auto"/>
            </w:pPr>
            <w:r>
              <w:t xml:space="preserve">Темир йўл шохобча йўлига бир вақтда топшириладиган вагонлар сони. </w:t>
            </w:r>
          </w:p>
        </w:tc>
        <w:tc>
          <w:tcPr>
            <w:tcW w:w="1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A3DE502" w14:textId="77777777" w:rsidR="00AB6027" w:rsidRDefault="00AB6027" w:rsidP="00AB6027">
            <w:pPr>
              <w:spacing w:after="160" w:line="259" w:lineRule="auto"/>
            </w:pPr>
          </w:p>
        </w:tc>
      </w:tr>
      <w:tr w:rsidR="00AB6027" w14:paraId="5C2A161F" w14:textId="77777777" w:rsidTr="00FC1228">
        <w:trPr>
          <w:trHeight w:val="284"/>
        </w:trPr>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806A092" w14:textId="77777777" w:rsidR="00AB6027" w:rsidRDefault="00AB6027" w:rsidP="00AB6027">
            <w:pPr>
              <w:spacing w:after="160" w:line="259" w:lineRule="auto"/>
              <w:jc w:val="center"/>
            </w:pPr>
            <w:r>
              <w:t>12.</w:t>
            </w:r>
          </w:p>
        </w:tc>
        <w:tc>
          <w:tcPr>
            <w:tcW w:w="2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14AB20B" w14:textId="77777777" w:rsidR="00AB6027" w:rsidRDefault="00AB6027" w:rsidP="00AB6027">
            <w:pPr>
              <w:spacing w:after="160" w:line="259" w:lineRule="auto"/>
            </w:pPr>
            <w:r>
              <w:t xml:space="preserve">Темир йўл шохобча йўли эгаси, контрагент ёки фойдаланувчига (кераклиси остига чизилади) станция томонидан вагонларни тақдим этиш бўйича хабарнома жўнатиш тартиби (ким жўнатади, кимга, телефон рақамлари). </w:t>
            </w:r>
          </w:p>
        </w:tc>
        <w:tc>
          <w:tcPr>
            <w:tcW w:w="1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99D21E5" w14:textId="77777777" w:rsidR="00AB6027" w:rsidRDefault="00AB6027" w:rsidP="00AB6027">
            <w:pPr>
              <w:spacing w:after="160" w:line="259" w:lineRule="auto"/>
            </w:pPr>
          </w:p>
        </w:tc>
      </w:tr>
      <w:tr w:rsidR="00AB6027" w14:paraId="69B12409" w14:textId="77777777" w:rsidTr="00FC1228">
        <w:trPr>
          <w:trHeight w:val="284"/>
        </w:trPr>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59F8B7C" w14:textId="77777777" w:rsidR="00AB6027" w:rsidRDefault="00AB6027" w:rsidP="00AB6027">
            <w:pPr>
              <w:spacing w:after="160" w:line="259" w:lineRule="auto"/>
              <w:jc w:val="center"/>
            </w:pPr>
            <w:r>
              <w:t>13.</w:t>
            </w:r>
          </w:p>
        </w:tc>
        <w:tc>
          <w:tcPr>
            <w:tcW w:w="2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4B70749" w14:textId="77777777" w:rsidR="00AB6027" w:rsidRDefault="00AB6027" w:rsidP="00AB6027">
            <w:pPr>
              <w:spacing w:after="160" w:line="259" w:lineRule="auto"/>
            </w:pPr>
            <w:r>
              <w:t xml:space="preserve">Темир йўл шохобча йўли эгаси, контрагент ёки фойдаланувчи томонидан (кераклиси остига чизилади) олиб чиқишга тайёр вагонлар ҳақида станцияга хабарнома жўнатиш тартиби (ким жўнатади, қабул қилади ва телефон рақамлари). </w:t>
            </w:r>
          </w:p>
        </w:tc>
        <w:tc>
          <w:tcPr>
            <w:tcW w:w="1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C9F634B" w14:textId="77777777" w:rsidR="00AB6027" w:rsidRDefault="00AB6027" w:rsidP="00AB6027">
            <w:pPr>
              <w:spacing w:after="160" w:line="259" w:lineRule="auto"/>
            </w:pPr>
          </w:p>
        </w:tc>
      </w:tr>
      <w:tr w:rsidR="00AB6027" w14:paraId="1A6227C7" w14:textId="77777777" w:rsidTr="00FC1228">
        <w:trPr>
          <w:trHeight w:val="284"/>
        </w:trPr>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BC06DC5" w14:textId="77777777" w:rsidR="00AB6027" w:rsidRDefault="00AB6027" w:rsidP="00AB6027">
            <w:pPr>
              <w:spacing w:after="160" w:line="259" w:lineRule="auto"/>
              <w:jc w:val="center"/>
            </w:pPr>
            <w:r>
              <w:t>14.</w:t>
            </w:r>
          </w:p>
        </w:tc>
        <w:tc>
          <w:tcPr>
            <w:tcW w:w="2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0400C1D" w14:textId="77777777" w:rsidR="00AB6027" w:rsidRDefault="00AB6027" w:rsidP="00AB6027">
            <w:pPr>
              <w:spacing w:after="160" w:line="259" w:lineRule="auto"/>
            </w:pPr>
            <w:r>
              <w:t>Темир йўл шохобча йўлидан қайтаётган вагонлар сони.</w:t>
            </w:r>
          </w:p>
        </w:tc>
        <w:tc>
          <w:tcPr>
            <w:tcW w:w="1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41D7D71" w14:textId="77777777" w:rsidR="00AB6027" w:rsidRDefault="00AB6027" w:rsidP="00AB6027">
            <w:pPr>
              <w:spacing w:after="160" w:line="259" w:lineRule="auto"/>
            </w:pPr>
          </w:p>
        </w:tc>
      </w:tr>
      <w:tr w:rsidR="00AB6027" w14:paraId="096E859F" w14:textId="77777777" w:rsidTr="00FC1228">
        <w:trPr>
          <w:trHeight w:val="284"/>
        </w:trPr>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29CBAF6" w14:textId="77777777" w:rsidR="00AB6027" w:rsidRDefault="00AB6027" w:rsidP="00AB6027">
            <w:pPr>
              <w:spacing w:after="160" w:line="259" w:lineRule="auto"/>
              <w:jc w:val="center"/>
            </w:pPr>
            <w:r>
              <w:t>15.</w:t>
            </w:r>
          </w:p>
        </w:tc>
        <w:tc>
          <w:tcPr>
            <w:tcW w:w="2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1BD35A7" w14:textId="77777777" w:rsidR="00AB6027" w:rsidRDefault="00AB6027" w:rsidP="00AB6027">
            <w:pPr>
              <w:spacing w:after="160" w:line="259" w:lineRule="auto"/>
            </w:pPr>
            <w:r>
              <w:t>Темир йўл шохобча йўлида мавжуд техник воситалар:</w:t>
            </w:r>
          </w:p>
          <w:p w14:paraId="22C009AF" w14:textId="77777777" w:rsidR="00AB6027" w:rsidRDefault="00AB6027" w:rsidP="00AB6027">
            <w:pPr>
              <w:spacing w:after="160" w:line="259" w:lineRule="auto"/>
            </w:pPr>
            <w:r>
              <w:t>а) ортиш</w:t>
            </w:r>
            <w:r>
              <w:rPr>
                <w:b/>
                <w:bCs/>
              </w:rPr>
              <w:t>-</w:t>
            </w:r>
            <w:r>
              <w:t>тушириш механизмлари (тури, тавсифи, унумдорлиги, қандай юкларни қайта ишлаш учун ишлатилади);</w:t>
            </w:r>
          </w:p>
          <w:p w14:paraId="3C403306" w14:textId="77777777" w:rsidR="00AB6027" w:rsidRDefault="00AB6027" w:rsidP="00AB6027">
            <w:pPr>
              <w:spacing w:after="160" w:line="259" w:lineRule="auto"/>
            </w:pPr>
            <w:r>
              <w:t>б) вагон тарозиси, унинг кўтариш қуввати ва жойлашиш жойи;</w:t>
            </w:r>
          </w:p>
          <w:p w14:paraId="05F24CB8" w14:textId="77777777" w:rsidR="00AB6027" w:rsidRDefault="00AB6027" w:rsidP="00AB6027">
            <w:pPr>
              <w:spacing w:after="160" w:line="259" w:lineRule="auto"/>
            </w:pPr>
            <w:r>
              <w:t xml:space="preserve">в) маневр воситалари (шу жумладан ишчи паркида); </w:t>
            </w:r>
          </w:p>
          <w:p w14:paraId="3B75D2A9" w14:textId="77777777" w:rsidR="00AB6027" w:rsidRDefault="00AB6027" w:rsidP="00AB6027">
            <w:pPr>
              <w:spacing w:after="160" w:line="259" w:lineRule="auto"/>
            </w:pPr>
            <w:r>
              <w:t>г) ёпишқоқ ва музловчи юкларни иситиш воситалари, иссиқхоналар ва уларнинг сиғими;</w:t>
            </w:r>
          </w:p>
          <w:p w14:paraId="321F707E" w14:textId="77777777" w:rsidR="00AB6027" w:rsidRDefault="00AB6027" w:rsidP="00AB6027">
            <w:pPr>
              <w:spacing w:after="160" w:line="259" w:lineRule="auto"/>
            </w:pPr>
            <w:r>
              <w:t>д) грейферли тушириш (асослаш);</w:t>
            </w:r>
          </w:p>
          <w:p w14:paraId="7B2B561B" w14:textId="77777777" w:rsidR="00AB6027" w:rsidRDefault="00AB6027" w:rsidP="00AB6027">
            <w:pPr>
              <w:spacing w:after="160" w:line="259" w:lineRule="auto"/>
            </w:pPr>
            <w:r>
              <w:t xml:space="preserve">е) кўтарма йўл, вагонларда сиғими; </w:t>
            </w:r>
          </w:p>
          <w:p w14:paraId="48933CD3" w14:textId="77777777" w:rsidR="00AB6027" w:rsidRDefault="00AB6027" w:rsidP="00AB6027">
            <w:pPr>
              <w:spacing w:after="160" w:line="259" w:lineRule="auto"/>
            </w:pPr>
            <w:r>
              <w:t>ж) назорат</w:t>
            </w:r>
            <w:r>
              <w:rPr>
                <w:b/>
                <w:bCs/>
              </w:rPr>
              <w:t>-</w:t>
            </w:r>
            <w:r>
              <w:t>габарит дарвозалар;</w:t>
            </w:r>
          </w:p>
          <w:p w14:paraId="53913D99" w14:textId="77777777" w:rsidR="00AB6027" w:rsidRDefault="00AB6027" w:rsidP="00AB6027">
            <w:pPr>
              <w:spacing w:after="160" w:line="259" w:lineRule="auto"/>
            </w:pPr>
            <w:r>
              <w:t xml:space="preserve">з) кузатув миноралари; </w:t>
            </w:r>
          </w:p>
          <w:p w14:paraId="05F4F359" w14:textId="77777777" w:rsidR="00AB6027" w:rsidRDefault="00AB6027" w:rsidP="00AB6027">
            <w:pPr>
              <w:spacing w:after="160" w:line="259" w:lineRule="auto"/>
            </w:pPr>
            <w:r>
              <w:t xml:space="preserve">и) юк қуйиш ва тушириш мосламалари (стояклар), уларнинг унумдорлиги; </w:t>
            </w:r>
          </w:p>
          <w:p w14:paraId="21284BDD" w14:textId="77777777" w:rsidR="00AB6027" w:rsidRDefault="00AB6027" w:rsidP="00AB6027">
            <w:pPr>
              <w:spacing w:after="160" w:line="259" w:lineRule="auto"/>
            </w:pPr>
            <w:r>
              <w:t>к) бошқалар.</w:t>
            </w:r>
          </w:p>
        </w:tc>
        <w:tc>
          <w:tcPr>
            <w:tcW w:w="1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1F32F69" w14:textId="77777777" w:rsidR="00AB6027" w:rsidRDefault="00AB6027" w:rsidP="00AB6027">
            <w:pPr>
              <w:spacing w:after="160" w:line="259" w:lineRule="auto"/>
            </w:pPr>
          </w:p>
        </w:tc>
      </w:tr>
      <w:tr w:rsidR="00AB6027" w14:paraId="5E9F7223" w14:textId="77777777" w:rsidTr="00FC1228">
        <w:trPr>
          <w:trHeight w:val="284"/>
        </w:trPr>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008DA42" w14:textId="77777777" w:rsidR="00AB6027" w:rsidRDefault="00AB6027" w:rsidP="00AB6027">
            <w:pPr>
              <w:spacing w:after="160" w:line="259" w:lineRule="auto"/>
              <w:jc w:val="center"/>
            </w:pPr>
            <w:r>
              <w:t>16.</w:t>
            </w:r>
          </w:p>
        </w:tc>
        <w:tc>
          <w:tcPr>
            <w:tcW w:w="2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EAA0A58" w14:textId="77777777" w:rsidR="00AB6027" w:rsidRDefault="00AB6027" w:rsidP="00AB6027">
            <w:pPr>
              <w:spacing w:after="160" w:line="259" w:lineRule="auto"/>
            </w:pPr>
            <w:r>
              <w:t>Темир йўл шохобча йўли асосий эгаси йўлига туташувчи бошқа ташкилотлар темир йўл шохобча йўллари рўйхати (номи, узунлиги).</w:t>
            </w:r>
          </w:p>
        </w:tc>
        <w:tc>
          <w:tcPr>
            <w:tcW w:w="1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C5B88E3" w14:textId="77777777" w:rsidR="00AB6027" w:rsidRDefault="00AB6027" w:rsidP="00AB6027">
            <w:pPr>
              <w:spacing w:after="160" w:line="259" w:lineRule="auto"/>
            </w:pPr>
          </w:p>
        </w:tc>
      </w:tr>
      <w:tr w:rsidR="00AB6027" w14:paraId="5BF23D3D" w14:textId="77777777" w:rsidTr="00FC1228">
        <w:trPr>
          <w:trHeight w:val="284"/>
        </w:trPr>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5EA845B" w14:textId="77777777" w:rsidR="00AB6027" w:rsidRDefault="00AB6027" w:rsidP="00AB6027">
            <w:pPr>
              <w:spacing w:after="160" w:line="259" w:lineRule="auto"/>
              <w:jc w:val="center"/>
            </w:pPr>
            <w:r>
              <w:t>17.</w:t>
            </w:r>
          </w:p>
        </w:tc>
        <w:tc>
          <w:tcPr>
            <w:tcW w:w="2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0E45028" w14:textId="77777777" w:rsidR="00AB6027" w:rsidRDefault="00AB6027" w:rsidP="00AB6027">
            <w:pPr>
              <w:spacing w:after="160" w:line="259" w:lineRule="auto"/>
            </w:pPr>
            <w:r>
              <w:t xml:space="preserve">Вагонлар тақдим этиш ва олиб чиқиш тўловларини ундириш учун икки томонга бўлган масофа, километрда. </w:t>
            </w:r>
          </w:p>
        </w:tc>
        <w:tc>
          <w:tcPr>
            <w:tcW w:w="1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1E3D1BE" w14:textId="77777777" w:rsidR="00AB6027" w:rsidRDefault="00AB6027" w:rsidP="00AB6027">
            <w:pPr>
              <w:spacing w:after="160" w:line="259" w:lineRule="auto"/>
            </w:pPr>
          </w:p>
        </w:tc>
      </w:tr>
      <w:tr w:rsidR="00AB6027" w14:paraId="60CE21C8" w14:textId="77777777" w:rsidTr="00FC1228">
        <w:trPr>
          <w:trHeight w:val="284"/>
        </w:trPr>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724377B" w14:textId="77777777" w:rsidR="00AB6027" w:rsidRDefault="00AB6027" w:rsidP="00AB6027">
            <w:pPr>
              <w:spacing w:after="160" w:line="259" w:lineRule="auto"/>
              <w:jc w:val="center"/>
            </w:pPr>
            <w:r>
              <w:t>18.</w:t>
            </w:r>
          </w:p>
        </w:tc>
        <w:tc>
          <w:tcPr>
            <w:tcW w:w="2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3716038" w14:textId="77777777" w:rsidR="00AB6027" w:rsidRDefault="00AB6027" w:rsidP="00AB6027">
            <w:pPr>
              <w:spacing w:after="160" w:line="259" w:lineRule="auto"/>
            </w:pPr>
            <w:r>
              <w:t>Ортиш ва тушириш жойлари (фронтлар). Омбор, майдон, юк тури номлари.</w:t>
            </w:r>
          </w:p>
          <w:p w14:paraId="6F852BF8" w14:textId="77777777" w:rsidR="00AB6027" w:rsidRDefault="00AB6027" w:rsidP="00AB6027">
            <w:pPr>
              <w:spacing w:after="160" w:line="259" w:lineRule="auto"/>
            </w:pPr>
            <w:r>
              <w:t>Йўл фойдали узунлиги, эшиклар сони, ортиш/тушириш нуқталари.</w:t>
            </w:r>
          </w:p>
          <w:p w14:paraId="62F4AAF3" w14:textId="77777777" w:rsidR="00AB6027" w:rsidRDefault="00AB6027" w:rsidP="00AB6027">
            <w:pPr>
              <w:spacing w:after="160" w:line="259" w:lineRule="auto"/>
            </w:pPr>
            <w:r>
              <w:t>Ортиш,тушириш услуби.</w:t>
            </w:r>
          </w:p>
          <w:p w14:paraId="5F4F0ECE" w14:textId="77777777" w:rsidR="00AB6027" w:rsidRDefault="00AB6027" w:rsidP="00AB6027">
            <w:pPr>
              <w:spacing w:after="160" w:line="259" w:lineRule="auto"/>
            </w:pPr>
            <w:r>
              <w:t>Жой сиғими (фронт ўлчами).</w:t>
            </w:r>
          </w:p>
          <w:p w14:paraId="76F7EF91" w14:textId="77777777" w:rsidR="00AB6027" w:rsidRDefault="00AB6027" w:rsidP="00AB6027">
            <w:pPr>
              <w:spacing w:after="160" w:line="259" w:lineRule="auto"/>
            </w:pPr>
            <w:r>
              <w:t>Вагонлар бир вақтда узатиш сони ва ортиш/тушириш фронтида ҳаракатланиш усули.</w:t>
            </w:r>
          </w:p>
        </w:tc>
        <w:tc>
          <w:tcPr>
            <w:tcW w:w="1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0AE7BBF" w14:textId="77777777" w:rsidR="00AB6027" w:rsidRDefault="00AB6027" w:rsidP="00AB6027">
            <w:pPr>
              <w:spacing w:after="160" w:line="259" w:lineRule="auto"/>
            </w:pPr>
          </w:p>
        </w:tc>
      </w:tr>
      <w:tr w:rsidR="00AB6027" w14:paraId="750A2250" w14:textId="77777777" w:rsidTr="00FC1228">
        <w:trPr>
          <w:trHeight w:val="284"/>
        </w:trPr>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EF2D5DD" w14:textId="77777777" w:rsidR="00AB6027" w:rsidRDefault="00AB6027" w:rsidP="00AB6027">
            <w:pPr>
              <w:spacing w:after="160" w:line="259" w:lineRule="auto"/>
              <w:jc w:val="center"/>
            </w:pPr>
            <w:r>
              <w:t>19.</w:t>
            </w:r>
          </w:p>
        </w:tc>
        <w:tc>
          <w:tcPr>
            <w:tcW w:w="2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50361D1" w14:textId="77777777" w:rsidR="00AB6027" w:rsidRDefault="00AB6027" w:rsidP="00AB6027">
            <w:pPr>
              <w:spacing w:after="160" w:line="259" w:lineRule="auto"/>
            </w:pPr>
            <w:r>
              <w:t>Темир йўл шохобча йўлидан фойдаланиш ёки вагонлар тақдим этиш ва олиб чиқиш шартномасини ишлаб чиқиш учун зарур бошқа маълумотлар ва ҳужжатлар.</w:t>
            </w:r>
          </w:p>
        </w:tc>
        <w:tc>
          <w:tcPr>
            <w:tcW w:w="1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DCC634C" w14:textId="77777777" w:rsidR="00AB6027" w:rsidRDefault="00AB6027" w:rsidP="00AB6027">
            <w:pPr>
              <w:spacing w:after="160" w:line="259" w:lineRule="auto"/>
            </w:pPr>
          </w:p>
        </w:tc>
      </w:tr>
      <w:tr w:rsidR="00AB6027" w14:paraId="1497CE4A" w14:textId="77777777" w:rsidTr="00FC1228">
        <w:trPr>
          <w:trHeight w:val="284"/>
        </w:trPr>
        <w:tc>
          <w:tcPr>
            <w:tcW w:w="2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0D350C0" w14:textId="77777777" w:rsidR="00AB6027" w:rsidRDefault="00AB6027" w:rsidP="00AB6027">
            <w:pPr>
              <w:spacing w:after="160" w:line="259" w:lineRule="auto"/>
              <w:jc w:val="center"/>
            </w:pPr>
            <w:r>
              <w:t>20.</w:t>
            </w:r>
          </w:p>
        </w:tc>
        <w:tc>
          <w:tcPr>
            <w:tcW w:w="29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5CD88A0" w14:textId="77777777" w:rsidR="00AB6027" w:rsidRDefault="00AB6027" w:rsidP="00AB6027">
            <w:pPr>
              <w:spacing w:after="160" w:line="259" w:lineRule="auto"/>
            </w:pPr>
            <w:r>
              <w:t>Темир йўл шохобча йўлини ривожлантириш, ҳаракат таркиби ишини яхшилаш, вагонларнинг темир йўл шохобча йўлида бекор туриб қолиш вақтини камайтиришга қаратилган таклиф ва тадбирлар.</w:t>
            </w:r>
          </w:p>
        </w:tc>
        <w:tc>
          <w:tcPr>
            <w:tcW w:w="1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8FF48C8" w14:textId="77777777" w:rsidR="00AB6027" w:rsidRDefault="00AB6027" w:rsidP="00AB6027">
            <w:pPr>
              <w:spacing w:after="160" w:line="259" w:lineRule="auto"/>
            </w:pPr>
          </w:p>
        </w:tc>
      </w:tr>
      <w:tr w:rsidR="00AB6027" w14:paraId="46E08DD3" w14:textId="77777777" w:rsidTr="00FC1228">
        <w:trPr>
          <w:trHeight w:val="284"/>
        </w:trPr>
        <w:tc>
          <w:tcPr>
            <w:tcW w:w="250" w:type="pct"/>
            <w:tcBorders>
              <w:top w:val="nil"/>
              <w:left w:val="nil"/>
              <w:bottom w:val="nil"/>
              <w:right w:val="nil"/>
            </w:tcBorders>
            <w:shd w:val="clear" w:color="auto" w:fill="FFFFFF"/>
            <w:tcMar>
              <w:top w:w="0" w:type="dxa"/>
              <w:left w:w="57" w:type="dxa"/>
              <w:bottom w:w="0" w:type="dxa"/>
              <w:right w:w="57" w:type="dxa"/>
            </w:tcMar>
            <w:hideMark/>
          </w:tcPr>
          <w:p w14:paraId="1ED1B81D" w14:textId="77777777" w:rsidR="00AB6027" w:rsidRDefault="00AB6027" w:rsidP="00AB6027">
            <w:pPr>
              <w:spacing w:after="160" w:line="259" w:lineRule="auto"/>
              <w:rPr>
                <w:rFonts w:eastAsia="Times New Roman"/>
                <w:sz w:val="20"/>
                <w:szCs w:val="20"/>
              </w:rPr>
            </w:pPr>
          </w:p>
        </w:tc>
        <w:tc>
          <w:tcPr>
            <w:tcW w:w="2950" w:type="pct"/>
            <w:tcBorders>
              <w:top w:val="nil"/>
              <w:left w:val="nil"/>
              <w:bottom w:val="nil"/>
              <w:right w:val="nil"/>
            </w:tcBorders>
            <w:shd w:val="clear" w:color="auto" w:fill="FFFFFF"/>
            <w:tcMar>
              <w:top w:w="0" w:type="dxa"/>
              <w:left w:w="57" w:type="dxa"/>
              <w:bottom w:w="0" w:type="dxa"/>
              <w:right w:w="57" w:type="dxa"/>
            </w:tcMar>
            <w:hideMark/>
          </w:tcPr>
          <w:p w14:paraId="6E90F218" w14:textId="77777777" w:rsidR="00AB6027" w:rsidRDefault="00AB6027" w:rsidP="00AB6027">
            <w:pPr>
              <w:spacing w:after="160" w:line="259" w:lineRule="auto"/>
              <w:rPr>
                <w:rFonts w:eastAsia="Times New Roman"/>
                <w:sz w:val="20"/>
                <w:szCs w:val="20"/>
              </w:rPr>
            </w:pPr>
          </w:p>
        </w:tc>
        <w:tc>
          <w:tcPr>
            <w:tcW w:w="1750" w:type="pct"/>
            <w:tcBorders>
              <w:top w:val="nil"/>
              <w:left w:val="nil"/>
              <w:bottom w:val="nil"/>
              <w:right w:val="nil"/>
            </w:tcBorders>
            <w:shd w:val="clear" w:color="auto" w:fill="FFFFFF"/>
            <w:tcMar>
              <w:top w:w="0" w:type="dxa"/>
              <w:left w:w="57" w:type="dxa"/>
              <w:bottom w:w="0" w:type="dxa"/>
              <w:right w:w="57" w:type="dxa"/>
            </w:tcMar>
            <w:hideMark/>
          </w:tcPr>
          <w:p w14:paraId="49A48073" w14:textId="77777777" w:rsidR="00AB6027" w:rsidRDefault="00AB6027" w:rsidP="00AB6027">
            <w:pPr>
              <w:spacing w:after="160" w:line="259" w:lineRule="auto"/>
              <w:rPr>
                <w:rFonts w:eastAsia="Times New Roman"/>
                <w:sz w:val="20"/>
                <w:szCs w:val="20"/>
              </w:rPr>
            </w:pPr>
          </w:p>
        </w:tc>
      </w:tr>
      <w:tr w:rsidR="00AB6027" w14:paraId="7B498850" w14:textId="77777777" w:rsidTr="00FC1228">
        <w:trPr>
          <w:trHeight w:val="284"/>
        </w:trPr>
        <w:tc>
          <w:tcPr>
            <w:tcW w:w="5000" w:type="pct"/>
            <w:gridSpan w:val="3"/>
            <w:tcBorders>
              <w:top w:val="nil"/>
              <w:left w:val="nil"/>
              <w:bottom w:val="nil"/>
              <w:right w:val="nil"/>
            </w:tcBorders>
            <w:shd w:val="clear" w:color="auto" w:fill="FFFFFF"/>
            <w:tcMar>
              <w:top w:w="0" w:type="dxa"/>
              <w:left w:w="57" w:type="dxa"/>
              <w:bottom w:w="0" w:type="dxa"/>
              <w:right w:w="57" w:type="dxa"/>
            </w:tcMar>
            <w:hideMark/>
          </w:tcPr>
          <w:p w14:paraId="2FADAD86" w14:textId="77777777" w:rsidR="00AB6027" w:rsidRDefault="00AB6027" w:rsidP="00AB6027">
            <w:pPr>
              <w:spacing w:after="160" w:line="259" w:lineRule="auto"/>
              <w:ind w:left="720"/>
            </w:pPr>
            <w:r>
              <w:t>Комиссия: _________________________________________________________________________</w:t>
            </w:r>
          </w:p>
          <w:p w14:paraId="34E6A74D" w14:textId="77777777" w:rsidR="00AB6027" w:rsidRDefault="00AB6027" w:rsidP="00AB6027">
            <w:pPr>
              <w:spacing w:after="160" w:line="259" w:lineRule="auto"/>
            </w:pPr>
            <w:r>
              <w:t>_________________________________________________________________________________________</w:t>
            </w:r>
          </w:p>
          <w:p w14:paraId="0FAD029A" w14:textId="77777777" w:rsidR="00AB6027" w:rsidRDefault="00AB6027" w:rsidP="00AB6027">
            <w:pPr>
              <w:spacing w:after="160" w:line="259" w:lineRule="auto"/>
            </w:pPr>
            <w:r>
              <w:t>_________________________________________________________________________________________</w:t>
            </w:r>
          </w:p>
        </w:tc>
      </w:tr>
      <w:tr w:rsidR="00AB6027" w14:paraId="33F9F4C3" w14:textId="77777777" w:rsidTr="00FC1228">
        <w:trPr>
          <w:trHeight w:val="284"/>
        </w:trPr>
        <w:tc>
          <w:tcPr>
            <w:tcW w:w="5000" w:type="pct"/>
            <w:gridSpan w:val="3"/>
            <w:tcBorders>
              <w:top w:val="nil"/>
              <w:left w:val="nil"/>
              <w:bottom w:val="nil"/>
              <w:right w:val="nil"/>
            </w:tcBorders>
            <w:shd w:val="clear" w:color="auto" w:fill="FFFFFF"/>
            <w:tcMar>
              <w:top w:w="0" w:type="dxa"/>
              <w:left w:w="57" w:type="dxa"/>
              <w:bottom w:w="0" w:type="dxa"/>
              <w:right w:w="57" w:type="dxa"/>
            </w:tcMar>
            <w:hideMark/>
          </w:tcPr>
          <w:p w14:paraId="4EFF5202" w14:textId="77777777" w:rsidR="00AB6027" w:rsidRDefault="00AB6027" w:rsidP="00AB6027">
            <w:pPr>
              <w:spacing w:after="160" w:line="259" w:lineRule="auto"/>
              <w:jc w:val="center"/>
            </w:pPr>
            <w:r>
              <w:rPr>
                <w:vertAlign w:val="superscript"/>
              </w:rPr>
              <w:t>(текширишда иштирок этган инфратузилма эгаси, ташувчи ва темир йўл шохобча йўли эгаси контрагент ёки фойдаланувчи вакиллари Ф.И.О., мансаби, шахсий имзоси)</w:t>
            </w:r>
          </w:p>
        </w:tc>
      </w:tr>
    </w:tbl>
    <w:p w14:paraId="172FB51C" w14:textId="77777777" w:rsidR="00AB6027" w:rsidRDefault="00AB6027" w:rsidP="00AB6027">
      <w:pPr>
        <w:shd w:val="clear" w:color="auto" w:fill="FFFFFF"/>
        <w:spacing w:after="160" w:line="259" w:lineRule="auto"/>
        <w:rPr>
          <w:rFonts w:eastAsia="Times New Roman"/>
        </w:rPr>
      </w:pPr>
    </w:p>
    <w:sectPr w:rsidR="00AB6027">
      <w:pgSz w:w="11907" w:h="16840"/>
      <w:pgMar w:top="1134" w:right="1134" w:bottom="1134"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B7F"/>
    <w:rsid w:val="00803BA8"/>
    <w:rsid w:val="00AB6027"/>
    <w:rsid w:val="00FB1B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DC3D84-B9DD-451D-B753-3EB548646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6027"/>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B6027"/>
    <w:rPr>
      <w:color w:val="0000FF"/>
      <w:u w:val="single"/>
    </w:rPr>
  </w:style>
  <w:style w:type="character" w:styleId="a4">
    <w:name w:val="FollowedHyperlink"/>
    <w:basedOn w:val="a0"/>
    <w:uiPriority w:val="99"/>
    <w:semiHidden/>
    <w:unhideWhenUsed/>
    <w:rsid w:val="00AB6027"/>
    <w:rPr>
      <w:color w:val="800080"/>
      <w:u w:val="single"/>
    </w:rPr>
  </w:style>
  <w:style w:type="paragraph" w:customStyle="1" w:styleId="msonormal0">
    <w:name w:val="msonormal"/>
    <w:basedOn w:val="a"/>
    <w:rsid w:val="00AB6027"/>
    <w:pPr>
      <w:spacing w:before="100" w:beforeAutospacing="1" w:after="100" w:afterAutospacing="1"/>
    </w:pPr>
  </w:style>
  <w:style w:type="paragraph" w:styleId="a5">
    <w:name w:val="Normal (Web)"/>
    <w:basedOn w:val="a"/>
    <w:uiPriority w:val="99"/>
    <w:semiHidden/>
    <w:unhideWhenUsed/>
    <w:rsid w:val="00AB6027"/>
    <w:pPr>
      <w:spacing w:before="100" w:beforeAutospacing="1" w:after="100" w:afterAutospacing="1"/>
    </w:pPr>
  </w:style>
  <w:style w:type="paragraph" w:customStyle="1" w:styleId="aexp">
    <w:name w:val="aexp"/>
    <w:basedOn w:val="a"/>
    <w:rsid w:val="00AB6027"/>
    <w:pPr>
      <w:spacing w:after="240"/>
    </w:pPr>
    <w:rPr>
      <w:b/>
      <w:bCs/>
      <w:color w:val="FF0000"/>
    </w:rPr>
  </w:style>
  <w:style w:type="paragraph" w:customStyle="1" w:styleId="aoad">
    <w:name w:val="aoad"/>
    <w:basedOn w:val="a"/>
    <w:rsid w:val="00AB6027"/>
    <w:pPr>
      <w:spacing w:after="240"/>
      <w:jc w:val="right"/>
    </w:pPr>
    <w:rPr>
      <w:i/>
      <w:iCs/>
      <w:color w:val="808080"/>
      <w:sz w:val="20"/>
      <w:szCs w:val="20"/>
    </w:rPr>
  </w:style>
  <w:style w:type="paragraph" w:customStyle="1" w:styleId="signcont">
    <w:name w:val="signcont"/>
    <w:basedOn w:val="a"/>
    <w:rsid w:val="00AB6027"/>
    <w:pPr>
      <w:spacing w:after="240"/>
      <w:jc w:val="center"/>
    </w:pPr>
  </w:style>
  <w:style w:type="paragraph" w:customStyle="1" w:styleId="iorrn">
    <w:name w:val="iorrn"/>
    <w:basedOn w:val="a"/>
    <w:rsid w:val="00AB6027"/>
    <w:pPr>
      <w:spacing w:before="100" w:beforeAutospacing="1" w:after="100" w:afterAutospacing="1"/>
    </w:pPr>
    <w:rPr>
      <w:b/>
      <w:bCs/>
    </w:rPr>
  </w:style>
  <w:style w:type="paragraph" w:customStyle="1" w:styleId="iorval">
    <w:name w:val="iorval"/>
    <w:basedOn w:val="a"/>
    <w:rsid w:val="00AB6027"/>
    <w:pPr>
      <w:spacing w:before="100" w:beforeAutospacing="1" w:after="100" w:afterAutospacing="1"/>
      <w:ind w:left="15"/>
    </w:pPr>
  </w:style>
  <w:style w:type="paragraph" w:customStyle="1" w:styleId="clauseprfx">
    <w:name w:val="clauseprfx"/>
    <w:basedOn w:val="a"/>
    <w:rsid w:val="00AB6027"/>
    <w:pPr>
      <w:spacing w:before="100" w:beforeAutospacing="1" w:after="100" w:afterAutospacing="1"/>
    </w:pPr>
  </w:style>
  <w:style w:type="paragraph" w:customStyle="1" w:styleId="clausesuff">
    <w:name w:val="clausesuff"/>
    <w:basedOn w:val="a"/>
    <w:rsid w:val="00AB6027"/>
    <w:pPr>
      <w:spacing w:before="100" w:beforeAutospacing="1" w:after="100" w:afterAutospacing="1"/>
    </w:pPr>
  </w:style>
  <w:style w:type="paragraph" w:customStyle="1" w:styleId="acceptingbody">
    <w:name w:val="accepting_body"/>
    <w:basedOn w:val="a"/>
    <w:rsid w:val="00AB6027"/>
    <w:pPr>
      <w:jc w:val="center"/>
    </w:pPr>
    <w:rPr>
      <w:caps/>
      <w:color w:val="000080"/>
    </w:rPr>
  </w:style>
  <w:style w:type="paragraph" w:customStyle="1" w:styleId="actessentialelements">
    <w:name w:val="act_essential_elements"/>
    <w:basedOn w:val="a"/>
    <w:rsid w:val="00AB6027"/>
    <w:pPr>
      <w:ind w:right="8334"/>
      <w:jc w:val="center"/>
    </w:pPr>
    <w:rPr>
      <w:color w:val="000000"/>
      <w:sz w:val="22"/>
      <w:szCs w:val="22"/>
    </w:rPr>
  </w:style>
  <w:style w:type="paragraph" w:customStyle="1" w:styleId="actessentialelementsnum">
    <w:name w:val="act_essential_elements_num"/>
    <w:basedOn w:val="a"/>
    <w:rsid w:val="00AB6027"/>
    <w:pPr>
      <w:ind w:right="8334"/>
      <w:jc w:val="center"/>
    </w:pPr>
    <w:rPr>
      <w:color w:val="000000"/>
      <w:sz w:val="22"/>
      <w:szCs w:val="22"/>
    </w:rPr>
  </w:style>
  <w:style w:type="paragraph" w:customStyle="1" w:styleId="actform">
    <w:name w:val="act_form"/>
    <w:basedOn w:val="a"/>
    <w:rsid w:val="00AB6027"/>
    <w:pPr>
      <w:jc w:val="center"/>
    </w:pPr>
    <w:rPr>
      <w:caps/>
      <w:color w:val="000080"/>
    </w:rPr>
  </w:style>
  <w:style w:type="paragraph" w:customStyle="1" w:styleId="actformlaw">
    <w:name w:val="act_form_law"/>
    <w:basedOn w:val="a"/>
    <w:rsid w:val="00AB6027"/>
    <w:pPr>
      <w:spacing w:after="240"/>
      <w:jc w:val="center"/>
    </w:pPr>
    <w:rPr>
      <w:caps/>
      <w:color w:val="000080"/>
    </w:rPr>
  </w:style>
  <w:style w:type="paragraph" w:customStyle="1" w:styleId="acttext">
    <w:name w:val="act_text"/>
    <w:basedOn w:val="a"/>
    <w:rsid w:val="00AB6027"/>
    <w:pPr>
      <w:ind w:firstLine="851"/>
      <w:jc w:val="both"/>
    </w:pPr>
    <w:rPr>
      <w:color w:val="000000"/>
    </w:rPr>
  </w:style>
  <w:style w:type="paragraph" w:customStyle="1" w:styleId="acttitle">
    <w:name w:val="act_title"/>
    <w:basedOn w:val="a"/>
    <w:rsid w:val="00AB6027"/>
    <w:pPr>
      <w:spacing w:before="240" w:after="120"/>
      <w:jc w:val="center"/>
    </w:pPr>
    <w:rPr>
      <w:b/>
      <w:bCs/>
      <w:caps/>
      <w:color w:val="000080"/>
    </w:rPr>
  </w:style>
  <w:style w:type="paragraph" w:customStyle="1" w:styleId="acttitleappl">
    <w:name w:val="act_title_appl"/>
    <w:basedOn w:val="a"/>
    <w:rsid w:val="00AB6027"/>
    <w:pPr>
      <w:spacing w:after="120"/>
      <w:jc w:val="center"/>
    </w:pPr>
    <w:rPr>
      <w:b/>
      <w:bCs/>
      <w:color w:val="000080"/>
    </w:rPr>
  </w:style>
  <w:style w:type="paragraph" w:customStyle="1" w:styleId="applbannerlandscapetext">
    <w:name w:val="appl_banner_landscape_text"/>
    <w:basedOn w:val="a"/>
    <w:rsid w:val="00AB6027"/>
    <w:pPr>
      <w:spacing w:after="200"/>
      <w:ind w:left="7857"/>
      <w:jc w:val="center"/>
    </w:pPr>
    <w:rPr>
      <w:color w:val="000080"/>
      <w:sz w:val="22"/>
      <w:szCs w:val="22"/>
    </w:rPr>
  </w:style>
  <w:style w:type="paragraph" w:customStyle="1" w:styleId="applbannerlandscapetitle">
    <w:name w:val="appl_banner_landscape_title"/>
    <w:basedOn w:val="a"/>
    <w:rsid w:val="00AB6027"/>
    <w:pPr>
      <w:spacing w:before="200" w:after="240"/>
      <w:ind w:left="7857"/>
      <w:jc w:val="center"/>
    </w:pPr>
    <w:rPr>
      <w:color w:val="000080"/>
      <w:sz w:val="22"/>
      <w:szCs w:val="22"/>
    </w:rPr>
  </w:style>
  <w:style w:type="paragraph" w:customStyle="1" w:styleId="applbannerportraittext">
    <w:name w:val="appl_banner_portrait_text"/>
    <w:basedOn w:val="a"/>
    <w:rsid w:val="00AB6027"/>
    <w:pPr>
      <w:ind w:left="5953"/>
      <w:jc w:val="center"/>
    </w:pPr>
    <w:rPr>
      <w:color w:val="000080"/>
      <w:sz w:val="22"/>
      <w:szCs w:val="22"/>
    </w:rPr>
  </w:style>
  <w:style w:type="paragraph" w:customStyle="1" w:styleId="applbannerportraittitle">
    <w:name w:val="appl_banner_portrait_title"/>
    <w:basedOn w:val="a"/>
    <w:rsid w:val="00AB6027"/>
    <w:pPr>
      <w:spacing w:after="240"/>
      <w:ind w:left="5953"/>
      <w:jc w:val="center"/>
    </w:pPr>
    <w:rPr>
      <w:color w:val="000080"/>
      <w:sz w:val="22"/>
      <w:szCs w:val="22"/>
    </w:rPr>
  </w:style>
  <w:style w:type="paragraph" w:customStyle="1" w:styleId="bydefault">
    <w:name w:val="by_default"/>
    <w:basedOn w:val="a"/>
    <w:rsid w:val="00AB6027"/>
    <w:pPr>
      <w:jc w:val="both"/>
    </w:pPr>
    <w:rPr>
      <w:color w:val="000000"/>
    </w:rPr>
  </w:style>
  <w:style w:type="paragraph" w:customStyle="1" w:styleId="changesorigins">
    <w:name w:val="changes_origins"/>
    <w:basedOn w:val="a"/>
    <w:rsid w:val="00AB6027"/>
    <w:pPr>
      <w:ind w:firstLine="851"/>
      <w:jc w:val="both"/>
    </w:pPr>
    <w:rPr>
      <w:i/>
      <w:iCs/>
      <w:color w:val="800000"/>
      <w:sz w:val="22"/>
      <w:szCs w:val="22"/>
    </w:rPr>
  </w:style>
  <w:style w:type="paragraph" w:customStyle="1" w:styleId="clauseaftersrc">
    <w:name w:val="clause_after_src"/>
    <w:basedOn w:val="a"/>
    <w:rsid w:val="00AB6027"/>
    <w:pPr>
      <w:spacing w:after="60"/>
      <w:jc w:val="both"/>
    </w:pPr>
    <w:rPr>
      <w:color w:val="000080"/>
    </w:rPr>
  </w:style>
  <w:style w:type="paragraph" w:customStyle="1" w:styleId="clausedefault">
    <w:name w:val="clause_default"/>
    <w:basedOn w:val="a"/>
    <w:rsid w:val="00AB6027"/>
    <w:pPr>
      <w:spacing w:before="120" w:after="60"/>
      <w:ind w:firstLine="851"/>
      <w:jc w:val="both"/>
    </w:pPr>
    <w:rPr>
      <w:b/>
      <w:bCs/>
      <w:color w:val="000080"/>
    </w:rPr>
  </w:style>
  <w:style w:type="paragraph" w:customStyle="1" w:styleId="comment">
    <w:name w:val="comment"/>
    <w:basedOn w:val="a"/>
    <w:rsid w:val="00AB6027"/>
    <w:pPr>
      <w:spacing w:before="60" w:after="60"/>
      <w:ind w:firstLine="851"/>
      <w:jc w:val="both"/>
    </w:pPr>
    <w:rPr>
      <w:i/>
      <w:iCs/>
      <w:color w:val="800080"/>
      <w:sz w:val="22"/>
      <w:szCs w:val="22"/>
    </w:rPr>
  </w:style>
  <w:style w:type="paragraph" w:customStyle="1" w:styleId="commentforwarning">
    <w:name w:val="comment_for_warning"/>
    <w:basedOn w:val="a"/>
    <w:rsid w:val="00AB6027"/>
    <w:pPr>
      <w:spacing w:before="60" w:after="60"/>
      <w:ind w:firstLine="851"/>
      <w:jc w:val="both"/>
    </w:pPr>
    <w:rPr>
      <w:i/>
      <w:iCs/>
      <w:color w:val="800080"/>
      <w:sz w:val="22"/>
      <w:szCs w:val="22"/>
    </w:rPr>
  </w:style>
  <w:style w:type="paragraph" w:customStyle="1" w:styleId="departmental">
    <w:name w:val="departmental"/>
    <w:basedOn w:val="a"/>
    <w:rsid w:val="00AB6027"/>
    <w:pPr>
      <w:spacing w:after="120"/>
      <w:jc w:val="center"/>
    </w:pPr>
    <w:rPr>
      <w:b/>
      <w:bCs/>
      <w:color w:val="000000"/>
    </w:rPr>
  </w:style>
  <w:style w:type="paragraph" w:customStyle="1" w:styleId="explanation">
    <w:name w:val="explanation"/>
    <w:basedOn w:val="a"/>
    <w:rsid w:val="00AB6027"/>
    <w:pPr>
      <w:spacing w:before="60" w:after="60"/>
      <w:ind w:firstLine="851"/>
      <w:jc w:val="both"/>
    </w:pPr>
    <w:rPr>
      <w:color w:val="993366"/>
      <w:sz w:val="22"/>
      <w:szCs w:val="22"/>
    </w:rPr>
  </w:style>
  <w:style w:type="paragraph" w:customStyle="1" w:styleId="extract">
    <w:name w:val="extract"/>
    <w:basedOn w:val="a"/>
    <w:rsid w:val="00AB6027"/>
    <w:pPr>
      <w:spacing w:after="120"/>
      <w:jc w:val="center"/>
    </w:pPr>
    <w:rPr>
      <w:b/>
      <w:bCs/>
      <w:color w:val="000000"/>
    </w:rPr>
  </w:style>
  <w:style w:type="paragraph" w:customStyle="1" w:styleId="footnote">
    <w:name w:val="footnote"/>
    <w:basedOn w:val="a"/>
    <w:rsid w:val="00AB6027"/>
    <w:pPr>
      <w:ind w:firstLine="851"/>
      <w:jc w:val="both"/>
    </w:pPr>
    <w:rPr>
      <w:color w:val="339966"/>
      <w:sz w:val="20"/>
      <w:szCs w:val="20"/>
    </w:rPr>
  </w:style>
  <w:style w:type="paragraph" w:customStyle="1" w:styleId="grifparlament">
    <w:name w:val="grif_parlament"/>
    <w:basedOn w:val="a"/>
    <w:rsid w:val="00AB6027"/>
    <w:pPr>
      <w:spacing w:after="60"/>
      <w:ind w:left="5953"/>
    </w:pPr>
    <w:rPr>
      <w:color w:val="000080"/>
    </w:rPr>
  </w:style>
  <w:style w:type="paragraph" w:customStyle="1" w:styleId="indexesonref">
    <w:name w:val="indexes_on_ref"/>
    <w:basedOn w:val="a"/>
    <w:rsid w:val="00AB6027"/>
    <w:pPr>
      <w:spacing w:before="60" w:after="60"/>
      <w:ind w:left="539" w:right="510"/>
    </w:pPr>
    <w:rPr>
      <w:color w:val="008000"/>
      <w:sz w:val="22"/>
      <w:szCs w:val="22"/>
    </w:rPr>
  </w:style>
  <w:style w:type="paragraph" w:customStyle="1" w:styleId="istableforlisttemp">
    <w:name w:val="is_table_for_list_temp"/>
    <w:basedOn w:val="a"/>
    <w:rsid w:val="00AB6027"/>
    <w:pPr>
      <w:ind w:firstLine="851"/>
      <w:jc w:val="both"/>
    </w:pPr>
    <w:rPr>
      <w:color w:val="000000"/>
    </w:rPr>
  </w:style>
  <w:style w:type="paragraph" w:customStyle="1" w:styleId="newedition">
    <w:name w:val="new_edition"/>
    <w:basedOn w:val="a"/>
    <w:rsid w:val="00AB6027"/>
    <w:pPr>
      <w:spacing w:after="120"/>
      <w:jc w:val="center"/>
    </w:pPr>
    <w:rPr>
      <w:color w:val="000080"/>
    </w:rPr>
  </w:style>
  <w:style w:type="paragraph" w:customStyle="1" w:styleId="officialsourtext">
    <w:name w:val="official_sour_text"/>
    <w:basedOn w:val="a"/>
    <w:rsid w:val="00AB6027"/>
    <w:pPr>
      <w:pBdr>
        <w:top w:val="single" w:sz="6" w:space="0" w:color="A9DBFC"/>
        <w:left w:val="single" w:sz="6" w:space="0" w:color="A9DBFC"/>
        <w:bottom w:val="single" w:sz="6" w:space="0" w:color="A9DBFC"/>
        <w:right w:val="single" w:sz="6" w:space="0" w:color="A9DBFC"/>
      </w:pBdr>
      <w:shd w:val="clear" w:color="auto" w:fill="E6EDFF"/>
      <w:spacing w:before="100" w:beforeAutospacing="1" w:after="100" w:afterAutospacing="1"/>
      <w:jc w:val="right"/>
    </w:pPr>
    <w:rPr>
      <w:rFonts w:ascii="Arial" w:hAnsi="Arial" w:cs="Arial"/>
      <w:vanish/>
      <w:sz w:val="16"/>
      <w:szCs w:val="16"/>
    </w:rPr>
  </w:style>
  <w:style w:type="paragraph" w:customStyle="1" w:styleId="publicationorigin">
    <w:name w:val="publication_origin"/>
    <w:basedOn w:val="a"/>
    <w:rsid w:val="00AB6027"/>
    <w:pPr>
      <w:spacing w:after="240"/>
      <w:jc w:val="center"/>
    </w:pPr>
    <w:rPr>
      <w:i/>
      <w:iCs/>
      <w:color w:val="800000"/>
      <w:sz w:val="22"/>
      <w:szCs w:val="22"/>
    </w:rPr>
  </w:style>
  <w:style w:type="paragraph" w:customStyle="1" w:styleId="signature">
    <w:name w:val="signature"/>
    <w:basedOn w:val="a"/>
    <w:rsid w:val="00AB6027"/>
    <w:pPr>
      <w:spacing w:before="120" w:after="120"/>
      <w:jc w:val="right"/>
    </w:pPr>
    <w:rPr>
      <w:b/>
      <w:bCs/>
      <w:color w:val="000000"/>
    </w:rPr>
  </w:style>
  <w:style w:type="paragraph" w:customStyle="1" w:styleId="signaturestampsplaceholder">
    <w:name w:val="signature_stamps_placeholder"/>
    <w:basedOn w:val="a"/>
    <w:rsid w:val="00AB6027"/>
    <w:pPr>
      <w:spacing w:before="60" w:after="60"/>
      <w:ind w:left="150" w:right="150"/>
      <w:jc w:val="both"/>
      <w:textAlignment w:val="top"/>
    </w:pPr>
  </w:style>
  <w:style w:type="paragraph" w:customStyle="1" w:styleId="signaturestamptext">
    <w:name w:val="signature_stamp_text"/>
    <w:basedOn w:val="a"/>
    <w:rsid w:val="00AB6027"/>
    <w:pPr>
      <w:jc w:val="center"/>
    </w:pPr>
    <w:rPr>
      <w:color w:val="000080"/>
      <w:sz w:val="22"/>
      <w:szCs w:val="22"/>
    </w:rPr>
  </w:style>
  <w:style w:type="paragraph" w:customStyle="1" w:styleId="signaturewithbold">
    <w:name w:val="signature_with_bold"/>
    <w:basedOn w:val="a"/>
    <w:rsid w:val="00AB6027"/>
    <w:pPr>
      <w:spacing w:before="120" w:after="120"/>
      <w:jc w:val="right"/>
    </w:pPr>
    <w:rPr>
      <w:color w:val="000000"/>
    </w:rPr>
  </w:style>
  <w:style w:type="paragraph" w:customStyle="1" w:styleId="tablestd">
    <w:name w:val="table_std"/>
    <w:basedOn w:val="a"/>
    <w:rsid w:val="00AB6027"/>
    <w:pPr>
      <w:shd w:val="clear" w:color="auto" w:fill="FFFFFF"/>
      <w:spacing w:before="80" w:after="80"/>
      <w:ind w:left="80" w:right="80"/>
    </w:pPr>
    <w:rPr>
      <w:color w:val="000000"/>
    </w:rPr>
  </w:style>
  <w:style w:type="paragraph" w:customStyle="1" w:styleId="text15left">
    <w:name w:val="text_15_left"/>
    <w:basedOn w:val="a"/>
    <w:rsid w:val="00AB6027"/>
    <w:pPr>
      <w:spacing w:after="60"/>
    </w:pPr>
    <w:rPr>
      <w:color w:val="000080"/>
    </w:rPr>
  </w:style>
  <w:style w:type="paragraph" w:customStyle="1" w:styleId="text30left">
    <w:name w:val="text_30_left"/>
    <w:basedOn w:val="a"/>
    <w:rsid w:val="00AB6027"/>
    <w:pPr>
      <w:spacing w:after="60"/>
    </w:pPr>
    <w:rPr>
      <w:color w:val="000080"/>
    </w:rPr>
  </w:style>
  <w:style w:type="paragraph" w:customStyle="1" w:styleId="textbold">
    <w:name w:val="text_bold"/>
    <w:basedOn w:val="a"/>
    <w:rsid w:val="00AB6027"/>
    <w:pPr>
      <w:spacing w:before="120" w:after="60"/>
      <w:ind w:firstLine="851"/>
      <w:jc w:val="both"/>
    </w:pPr>
    <w:rPr>
      <w:b/>
      <w:bCs/>
      <w:color w:val="000080"/>
    </w:rPr>
  </w:style>
  <w:style w:type="paragraph" w:customStyle="1" w:styleId="textboldcenter">
    <w:name w:val="text_bold_center"/>
    <w:basedOn w:val="a"/>
    <w:rsid w:val="00AB6027"/>
    <w:pPr>
      <w:spacing w:before="120" w:after="60"/>
      <w:jc w:val="center"/>
    </w:pPr>
    <w:rPr>
      <w:b/>
      <w:bCs/>
      <w:color w:val="000080"/>
    </w:rPr>
  </w:style>
  <w:style w:type="paragraph" w:customStyle="1" w:styleId="textboldright">
    <w:name w:val="text_bold_right"/>
    <w:basedOn w:val="a"/>
    <w:rsid w:val="00AB6027"/>
    <w:pPr>
      <w:spacing w:after="60"/>
      <w:jc w:val="right"/>
    </w:pPr>
    <w:rPr>
      <w:b/>
      <w:bCs/>
      <w:color w:val="000000"/>
    </w:rPr>
  </w:style>
  <w:style w:type="paragraph" w:customStyle="1" w:styleId="textcenter">
    <w:name w:val="text_center"/>
    <w:basedOn w:val="a"/>
    <w:rsid w:val="00AB6027"/>
    <w:pPr>
      <w:spacing w:after="60"/>
      <w:jc w:val="center"/>
    </w:pPr>
    <w:rPr>
      <w:color w:val="000080"/>
    </w:rPr>
  </w:style>
  <w:style w:type="paragraph" w:customStyle="1" w:styleId="textheaderaftersrc">
    <w:name w:val="text_header_after_src"/>
    <w:basedOn w:val="a"/>
    <w:rsid w:val="00AB6027"/>
    <w:pPr>
      <w:spacing w:after="60"/>
      <w:jc w:val="center"/>
    </w:pPr>
    <w:rPr>
      <w:b/>
      <w:bCs/>
      <w:color w:val="000080"/>
    </w:rPr>
  </w:style>
  <w:style w:type="paragraph" w:customStyle="1" w:styleId="textheaderdefault">
    <w:name w:val="text_header_default"/>
    <w:basedOn w:val="a"/>
    <w:rsid w:val="00AB6027"/>
    <w:pPr>
      <w:spacing w:before="120" w:after="60"/>
      <w:jc w:val="center"/>
    </w:pPr>
    <w:rPr>
      <w:b/>
      <w:bCs/>
      <w:color w:val="000080"/>
    </w:rPr>
  </w:style>
  <w:style w:type="paragraph" w:customStyle="1" w:styleId="textitalic">
    <w:name w:val="text_italic"/>
    <w:basedOn w:val="a"/>
    <w:rsid w:val="00AB6027"/>
    <w:pPr>
      <w:ind w:firstLine="851"/>
      <w:jc w:val="both"/>
    </w:pPr>
    <w:rPr>
      <w:i/>
      <w:iCs/>
      <w:color w:val="000080"/>
    </w:rPr>
  </w:style>
  <w:style w:type="paragraph" w:customStyle="1" w:styleId="textright">
    <w:name w:val="text_right"/>
    <w:basedOn w:val="a"/>
    <w:rsid w:val="00AB6027"/>
    <w:pPr>
      <w:spacing w:after="60"/>
      <w:jc w:val="right"/>
    </w:pPr>
    <w:rPr>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javascript:scrollText(6617897)" TargetMode="External"/><Relationship Id="rId21" Type="http://schemas.openxmlformats.org/officeDocument/2006/relationships/hyperlink" Target="javascript:scrollText(6618317)" TargetMode="External"/><Relationship Id="rId42" Type="http://schemas.openxmlformats.org/officeDocument/2006/relationships/hyperlink" Target="javascript:scrollText(6618317)" TargetMode="External"/><Relationship Id="rId63" Type="http://schemas.openxmlformats.org/officeDocument/2006/relationships/hyperlink" Target="javascript:scrollText(6617030)" TargetMode="External"/><Relationship Id="rId84" Type="http://schemas.openxmlformats.org/officeDocument/2006/relationships/hyperlink" Target="javascript:scrollText(6617142)" TargetMode="External"/><Relationship Id="rId138" Type="http://schemas.openxmlformats.org/officeDocument/2006/relationships/hyperlink" Target="javascript:scrollText(6618483)" TargetMode="External"/><Relationship Id="rId159" Type="http://schemas.openxmlformats.org/officeDocument/2006/relationships/image" Target="http://lex.uz/uz/files/6619010" TargetMode="External"/><Relationship Id="rId170" Type="http://schemas.openxmlformats.org/officeDocument/2006/relationships/image" Target="http://lex.uz/uz/files/6619057" TargetMode="External"/><Relationship Id="rId191" Type="http://schemas.openxmlformats.org/officeDocument/2006/relationships/hyperlink" Target="javascript:scrollText(6615545)" TargetMode="External"/><Relationship Id="rId205" Type="http://schemas.openxmlformats.org/officeDocument/2006/relationships/image" Target="http://lex.uz/uz/files/6620550" TargetMode="External"/><Relationship Id="rId107" Type="http://schemas.openxmlformats.org/officeDocument/2006/relationships/hyperlink" Target="javascript:scrollText(6617686)" TargetMode="External"/><Relationship Id="rId11" Type="http://schemas.openxmlformats.org/officeDocument/2006/relationships/hyperlink" Target="javascript:scrollText(6618321)" TargetMode="External"/><Relationship Id="rId32" Type="http://schemas.openxmlformats.org/officeDocument/2006/relationships/hyperlink" Target="javascript:scrollText(6616197)" TargetMode="External"/><Relationship Id="rId53" Type="http://schemas.openxmlformats.org/officeDocument/2006/relationships/hyperlink" Target="javascript:scrollText(6618390)" TargetMode="External"/><Relationship Id="rId74" Type="http://schemas.openxmlformats.org/officeDocument/2006/relationships/hyperlink" Target="javascript:scrollText(6618431)" TargetMode="External"/><Relationship Id="rId128" Type="http://schemas.openxmlformats.org/officeDocument/2006/relationships/hyperlink" Target="javascript:scrollText(6618473)" TargetMode="External"/><Relationship Id="rId149" Type="http://schemas.openxmlformats.org/officeDocument/2006/relationships/hyperlink" Target="javascript:scrollText(6615545)" TargetMode="External"/><Relationship Id="rId5" Type="http://schemas.openxmlformats.org/officeDocument/2006/relationships/hyperlink" Target="http://lex.uz/uz/docs/1404120" TargetMode="External"/><Relationship Id="rId95" Type="http://schemas.openxmlformats.org/officeDocument/2006/relationships/hyperlink" Target="javascript:scrollText(6618443)" TargetMode="External"/><Relationship Id="rId160" Type="http://schemas.openxmlformats.org/officeDocument/2006/relationships/image" Target="http://lex.uz/uz/files/6619012" TargetMode="External"/><Relationship Id="rId181" Type="http://schemas.openxmlformats.org/officeDocument/2006/relationships/hyperlink" Target="javascript:scrollText(6619118)" TargetMode="External"/><Relationship Id="rId216" Type="http://schemas.openxmlformats.org/officeDocument/2006/relationships/hyperlink" Target="javascript:scrollText(6615545)" TargetMode="External"/><Relationship Id="rId211" Type="http://schemas.openxmlformats.org/officeDocument/2006/relationships/hyperlink" Target="javascript:scrollText(6615545)" TargetMode="External"/><Relationship Id="rId22" Type="http://schemas.openxmlformats.org/officeDocument/2006/relationships/hyperlink" Target="javascript:scrollText(6616080)" TargetMode="External"/><Relationship Id="rId27" Type="http://schemas.openxmlformats.org/officeDocument/2006/relationships/hyperlink" Target="javascript:scrollText(6616130)" TargetMode="External"/><Relationship Id="rId43" Type="http://schemas.openxmlformats.org/officeDocument/2006/relationships/hyperlink" Target="javascript:scrollText(6617117)" TargetMode="External"/><Relationship Id="rId48" Type="http://schemas.openxmlformats.org/officeDocument/2006/relationships/hyperlink" Target="javascript:scrollText(6618125)" TargetMode="External"/><Relationship Id="rId64" Type="http://schemas.openxmlformats.org/officeDocument/2006/relationships/hyperlink" Target="javascript:scrollText(6618405)" TargetMode="External"/><Relationship Id="rId69" Type="http://schemas.openxmlformats.org/officeDocument/2006/relationships/hyperlink" Target="javascript:scrollText(6617021)" TargetMode="External"/><Relationship Id="rId113" Type="http://schemas.openxmlformats.org/officeDocument/2006/relationships/hyperlink" Target="javascript:scrollText(6617853)" TargetMode="External"/><Relationship Id="rId118" Type="http://schemas.openxmlformats.org/officeDocument/2006/relationships/hyperlink" Target="javascript:scrollText(6617918)" TargetMode="External"/><Relationship Id="rId134" Type="http://schemas.openxmlformats.org/officeDocument/2006/relationships/hyperlink" Target="javascript:scrollText(6618033)" TargetMode="External"/><Relationship Id="rId139" Type="http://schemas.openxmlformats.org/officeDocument/2006/relationships/hyperlink" Target="javascript:scrollText(6618207)" TargetMode="External"/><Relationship Id="rId80" Type="http://schemas.openxmlformats.org/officeDocument/2006/relationships/hyperlink" Target="javascript:scrollText(6618439)" TargetMode="External"/><Relationship Id="rId85" Type="http://schemas.openxmlformats.org/officeDocument/2006/relationships/hyperlink" Target="javascript:scrollText(6617147)" TargetMode="External"/><Relationship Id="rId150" Type="http://schemas.openxmlformats.org/officeDocument/2006/relationships/hyperlink" Target="javascript:scrollText(6615545)" TargetMode="External"/><Relationship Id="rId155" Type="http://schemas.openxmlformats.org/officeDocument/2006/relationships/image" Target="http://lex.uz/uz/files/6619006" TargetMode="External"/><Relationship Id="rId171" Type="http://schemas.openxmlformats.org/officeDocument/2006/relationships/hyperlink" Target="javascript:scrollText(6618288)" TargetMode="External"/><Relationship Id="rId176" Type="http://schemas.openxmlformats.org/officeDocument/2006/relationships/image" Target="http://lex.uz/uz/files/6619166" TargetMode="External"/><Relationship Id="rId192" Type="http://schemas.openxmlformats.org/officeDocument/2006/relationships/hyperlink" Target="javascript:scrollText(6618422)" TargetMode="External"/><Relationship Id="rId197" Type="http://schemas.openxmlformats.org/officeDocument/2006/relationships/hyperlink" Target="javascript:scrollText(6615545)" TargetMode="External"/><Relationship Id="rId206" Type="http://schemas.openxmlformats.org/officeDocument/2006/relationships/hyperlink" Target="javascript:scrollText(6615545)" TargetMode="External"/><Relationship Id="rId201" Type="http://schemas.openxmlformats.org/officeDocument/2006/relationships/hyperlink" Target="javascript:scrollText(6615545)" TargetMode="External"/><Relationship Id="rId222" Type="http://schemas.openxmlformats.org/officeDocument/2006/relationships/hyperlink" Target="javascript:scrollText(6615545)" TargetMode="External"/><Relationship Id="rId12" Type="http://schemas.openxmlformats.org/officeDocument/2006/relationships/hyperlink" Target="javascript:scrollText(6618326)" TargetMode="External"/><Relationship Id="rId17" Type="http://schemas.openxmlformats.org/officeDocument/2006/relationships/hyperlink" Target="javascript:scrollText(6618332)" TargetMode="External"/><Relationship Id="rId33" Type="http://schemas.openxmlformats.org/officeDocument/2006/relationships/hyperlink" Target="javascript:scrollText(6616323)" TargetMode="External"/><Relationship Id="rId38" Type="http://schemas.openxmlformats.org/officeDocument/2006/relationships/hyperlink" Target="javascript:scrollText(6618348)" TargetMode="External"/><Relationship Id="rId59" Type="http://schemas.openxmlformats.org/officeDocument/2006/relationships/hyperlink" Target="javascript:scrollText(6618399)" TargetMode="External"/><Relationship Id="rId103" Type="http://schemas.openxmlformats.org/officeDocument/2006/relationships/hyperlink" Target="javascript:scrollText(6618455)" TargetMode="External"/><Relationship Id="rId108" Type="http://schemas.openxmlformats.org/officeDocument/2006/relationships/hyperlink" Target="javascript:scrollText(6618459)" TargetMode="External"/><Relationship Id="rId124" Type="http://schemas.openxmlformats.org/officeDocument/2006/relationships/hyperlink" Target="javascript:scrollText(6616719)" TargetMode="External"/><Relationship Id="rId129" Type="http://schemas.openxmlformats.org/officeDocument/2006/relationships/hyperlink" Target="javascript:scrollText(6618478)" TargetMode="External"/><Relationship Id="rId54" Type="http://schemas.openxmlformats.org/officeDocument/2006/relationships/hyperlink" Target="javascript:scrollText(6616394)" TargetMode="External"/><Relationship Id="rId70" Type="http://schemas.openxmlformats.org/officeDocument/2006/relationships/hyperlink" Target="javascript:scrollText(6618422)" TargetMode="External"/><Relationship Id="rId75" Type="http://schemas.openxmlformats.org/officeDocument/2006/relationships/hyperlink" Target="javascript:scrollText(6618431)" TargetMode="External"/><Relationship Id="rId91" Type="http://schemas.openxmlformats.org/officeDocument/2006/relationships/hyperlink" Target="javascript:scrollText(6618446)" TargetMode="External"/><Relationship Id="rId96" Type="http://schemas.openxmlformats.org/officeDocument/2006/relationships/hyperlink" Target="javascript:scrollText(6618446)" TargetMode="External"/><Relationship Id="rId140" Type="http://schemas.openxmlformats.org/officeDocument/2006/relationships/hyperlink" Target="javascript:scrollText(6618210)" TargetMode="External"/><Relationship Id="rId145" Type="http://schemas.openxmlformats.org/officeDocument/2006/relationships/hyperlink" Target="javascript:scrollText(6620061)" TargetMode="External"/><Relationship Id="rId161" Type="http://schemas.openxmlformats.org/officeDocument/2006/relationships/image" Target="http://lex.uz/uz/files/6619015" TargetMode="External"/><Relationship Id="rId166" Type="http://schemas.openxmlformats.org/officeDocument/2006/relationships/image" Target="http://lex.uz/uz/files/6619021" TargetMode="External"/><Relationship Id="rId182" Type="http://schemas.openxmlformats.org/officeDocument/2006/relationships/hyperlink" Target="javascript:scrollText(6619118)" TargetMode="External"/><Relationship Id="rId187" Type="http://schemas.openxmlformats.org/officeDocument/2006/relationships/hyperlink" Target="javascript:scrollText(6615545)" TargetMode="External"/><Relationship Id="rId217" Type="http://schemas.openxmlformats.org/officeDocument/2006/relationships/hyperlink" Target="javascript:scrollText(6615545)" TargetMode="External"/><Relationship Id="rId1" Type="http://schemas.openxmlformats.org/officeDocument/2006/relationships/styles" Target="styles.xml"/><Relationship Id="rId6" Type="http://schemas.openxmlformats.org/officeDocument/2006/relationships/hyperlink" Target="javascript:scrollText(6615529)" TargetMode="External"/><Relationship Id="rId212" Type="http://schemas.openxmlformats.org/officeDocument/2006/relationships/hyperlink" Target="javascript:scrollText(6615545)" TargetMode="External"/><Relationship Id="rId23" Type="http://schemas.openxmlformats.org/officeDocument/2006/relationships/hyperlink" Target="javascript:scrollText(6616083)" TargetMode="External"/><Relationship Id="rId28" Type="http://schemas.openxmlformats.org/officeDocument/2006/relationships/hyperlink" Target="javascript:scrollText(6616139)" TargetMode="External"/><Relationship Id="rId49" Type="http://schemas.openxmlformats.org/officeDocument/2006/relationships/hyperlink" Target="javascript:scrollText(6616739)" TargetMode="External"/><Relationship Id="rId114" Type="http://schemas.openxmlformats.org/officeDocument/2006/relationships/hyperlink" Target="javascript:scrollText(6617873)" TargetMode="External"/><Relationship Id="rId119" Type="http://schemas.openxmlformats.org/officeDocument/2006/relationships/hyperlink" Target="javascript:scrollText(6617928)" TargetMode="External"/><Relationship Id="rId44" Type="http://schemas.openxmlformats.org/officeDocument/2006/relationships/hyperlink" Target="javascript:scrollText(6617119)" TargetMode="External"/><Relationship Id="rId60" Type="http://schemas.openxmlformats.org/officeDocument/2006/relationships/hyperlink" Target="javascript:scrollText(6618405)" TargetMode="External"/><Relationship Id="rId65" Type="http://schemas.openxmlformats.org/officeDocument/2006/relationships/hyperlink" Target="javascript:scrollText(6618408)" TargetMode="External"/><Relationship Id="rId81" Type="http://schemas.openxmlformats.org/officeDocument/2006/relationships/hyperlink" Target="javascript:scrollText(6618000)" TargetMode="External"/><Relationship Id="rId86" Type="http://schemas.openxmlformats.org/officeDocument/2006/relationships/hyperlink" Target="javascript:scrollText(6616469)" TargetMode="External"/><Relationship Id="rId130" Type="http://schemas.openxmlformats.org/officeDocument/2006/relationships/hyperlink" Target="javascript:scrollText(6618006)" TargetMode="External"/><Relationship Id="rId135" Type="http://schemas.openxmlformats.org/officeDocument/2006/relationships/hyperlink" Target="javascript:scrollText(6616715)" TargetMode="External"/><Relationship Id="rId151" Type="http://schemas.openxmlformats.org/officeDocument/2006/relationships/image" Target="http://lex.uz/uz/files/6618999" TargetMode="External"/><Relationship Id="rId156" Type="http://schemas.openxmlformats.org/officeDocument/2006/relationships/image" Target="http://lex.uz/uz/files/6619007" TargetMode="External"/><Relationship Id="rId177" Type="http://schemas.openxmlformats.org/officeDocument/2006/relationships/image" Target="http://lex.uz/uz/files/6619167" TargetMode="External"/><Relationship Id="rId198" Type="http://schemas.openxmlformats.org/officeDocument/2006/relationships/hyperlink" Target="http://lex.uz/uz/files/6619297.zip" TargetMode="External"/><Relationship Id="rId172" Type="http://schemas.openxmlformats.org/officeDocument/2006/relationships/image" Target="http://lex.uz/uz/files/6619072" TargetMode="External"/><Relationship Id="rId193" Type="http://schemas.openxmlformats.org/officeDocument/2006/relationships/hyperlink" Target="javascript:scrollText(6619204)" TargetMode="External"/><Relationship Id="rId202" Type="http://schemas.openxmlformats.org/officeDocument/2006/relationships/hyperlink" Target="javascript:scrollText(6615545)" TargetMode="External"/><Relationship Id="rId207" Type="http://schemas.openxmlformats.org/officeDocument/2006/relationships/hyperlink" Target="javascript:scrollText(6615545)" TargetMode="External"/><Relationship Id="rId223" Type="http://schemas.openxmlformats.org/officeDocument/2006/relationships/fontTable" Target="fontTable.xml"/><Relationship Id="rId13" Type="http://schemas.openxmlformats.org/officeDocument/2006/relationships/hyperlink" Target="javascript:scrollText(6618321)" TargetMode="External"/><Relationship Id="rId18" Type="http://schemas.openxmlformats.org/officeDocument/2006/relationships/hyperlink" Target="javascript:scrollText(6615979)" TargetMode="External"/><Relationship Id="rId39" Type="http://schemas.openxmlformats.org/officeDocument/2006/relationships/hyperlink" Target="javascript:scrollText(6618354)" TargetMode="External"/><Relationship Id="rId109" Type="http://schemas.openxmlformats.org/officeDocument/2006/relationships/hyperlink" Target="javascript:scrollText(6618459)" TargetMode="External"/><Relationship Id="rId34" Type="http://schemas.openxmlformats.org/officeDocument/2006/relationships/hyperlink" Target="javascript:scrollText(6616374)" TargetMode="External"/><Relationship Id="rId50" Type="http://schemas.openxmlformats.org/officeDocument/2006/relationships/hyperlink" Target="javascript:scrollText(6618125)" TargetMode="External"/><Relationship Id="rId55" Type="http://schemas.openxmlformats.org/officeDocument/2006/relationships/hyperlink" Target="http://lex.uz/uz/docs/6615163?ONDATE=24.12.2023%2000" TargetMode="External"/><Relationship Id="rId76" Type="http://schemas.openxmlformats.org/officeDocument/2006/relationships/hyperlink" Target="javascript:scrollText(6618434)" TargetMode="External"/><Relationship Id="rId97" Type="http://schemas.openxmlformats.org/officeDocument/2006/relationships/hyperlink" Target="javascript:scrollText(6617949)" TargetMode="External"/><Relationship Id="rId104" Type="http://schemas.openxmlformats.org/officeDocument/2006/relationships/hyperlink" Target="javascript:scrollText(6616469)" TargetMode="External"/><Relationship Id="rId120" Type="http://schemas.openxmlformats.org/officeDocument/2006/relationships/hyperlink" Target="javascript:scrollText(6617939)" TargetMode="External"/><Relationship Id="rId125" Type="http://schemas.openxmlformats.org/officeDocument/2006/relationships/hyperlink" Target="http://lex.uz/uz/docs/5563039" TargetMode="External"/><Relationship Id="rId141" Type="http://schemas.openxmlformats.org/officeDocument/2006/relationships/hyperlink" Target="javascript:scrollText(6616984)" TargetMode="External"/><Relationship Id="rId146" Type="http://schemas.openxmlformats.org/officeDocument/2006/relationships/hyperlink" Target="javascript:scrollText(6615545)" TargetMode="External"/><Relationship Id="rId167" Type="http://schemas.openxmlformats.org/officeDocument/2006/relationships/image" Target="http://lex.uz/uz/files/6619022" TargetMode="External"/><Relationship Id="rId188" Type="http://schemas.openxmlformats.org/officeDocument/2006/relationships/hyperlink" Target="javascript:scrollText(6615545)" TargetMode="External"/><Relationship Id="rId7" Type="http://schemas.openxmlformats.org/officeDocument/2006/relationships/hyperlink" Target="javascript:scrollText()" TargetMode="External"/><Relationship Id="rId71" Type="http://schemas.openxmlformats.org/officeDocument/2006/relationships/hyperlink" Target="javascript:scrollText(6618426)" TargetMode="External"/><Relationship Id="rId92" Type="http://schemas.openxmlformats.org/officeDocument/2006/relationships/hyperlink" Target="javascript:scrollText(6618441)" TargetMode="External"/><Relationship Id="rId162" Type="http://schemas.openxmlformats.org/officeDocument/2006/relationships/image" Target="http://lex.uz/uz/files/6619017" TargetMode="External"/><Relationship Id="rId183" Type="http://schemas.openxmlformats.org/officeDocument/2006/relationships/hyperlink" Target="javascript:scrollText(6615545)" TargetMode="External"/><Relationship Id="rId213" Type="http://schemas.openxmlformats.org/officeDocument/2006/relationships/hyperlink" Target="javascript:scrollText(6618448)" TargetMode="External"/><Relationship Id="rId218" Type="http://schemas.openxmlformats.org/officeDocument/2006/relationships/hyperlink" Target="javascript:scrollText(6615545)" TargetMode="External"/><Relationship Id="rId2" Type="http://schemas.openxmlformats.org/officeDocument/2006/relationships/settings" Target="settings.xml"/><Relationship Id="rId29" Type="http://schemas.openxmlformats.org/officeDocument/2006/relationships/hyperlink" Target="javascript:scrollText(6616900)" TargetMode="External"/><Relationship Id="rId24" Type="http://schemas.openxmlformats.org/officeDocument/2006/relationships/hyperlink" Target="javascript:scrollText(6616469)" TargetMode="External"/><Relationship Id="rId40" Type="http://schemas.openxmlformats.org/officeDocument/2006/relationships/hyperlink" Target="javascript:scrollText(6618125)" TargetMode="External"/><Relationship Id="rId45" Type="http://schemas.openxmlformats.org/officeDocument/2006/relationships/hyperlink" Target="javascript:scrollText(6618377)" TargetMode="External"/><Relationship Id="rId66" Type="http://schemas.openxmlformats.org/officeDocument/2006/relationships/hyperlink" Target="javascript:scrollText(6618412)" TargetMode="External"/><Relationship Id="rId87" Type="http://schemas.openxmlformats.org/officeDocument/2006/relationships/hyperlink" Target="javascript:scrollText(6617275)" TargetMode="External"/><Relationship Id="rId110" Type="http://schemas.openxmlformats.org/officeDocument/2006/relationships/hyperlink" Target="javascript:scrollText(6618459)" TargetMode="External"/><Relationship Id="rId115" Type="http://schemas.openxmlformats.org/officeDocument/2006/relationships/hyperlink" Target="javascript:scrollText(6618462)" TargetMode="External"/><Relationship Id="rId131" Type="http://schemas.openxmlformats.org/officeDocument/2006/relationships/hyperlink" Target="javascript:scrollText(6616715)" TargetMode="External"/><Relationship Id="rId136" Type="http://schemas.openxmlformats.org/officeDocument/2006/relationships/hyperlink" Target="http://lex.uz/uz/docs/5871129" TargetMode="External"/><Relationship Id="rId157" Type="http://schemas.openxmlformats.org/officeDocument/2006/relationships/hyperlink" Target="javascript:scrollText(6617299)" TargetMode="External"/><Relationship Id="rId178" Type="http://schemas.openxmlformats.org/officeDocument/2006/relationships/hyperlink" Target="javascript:scrollText(6615545)" TargetMode="External"/><Relationship Id="rId61" Type="http://schemas.openxmlformats.org/officeDocument/2006/relationships/hyperlink" Target="javascript:scrollText(6618408)" TargetMode="External"/><Relationship Id="rId82" Type="http://schemas.openxmlformats.org/officeDocument/2006/relationships/hyperlink" Target="javascript:scrollText(6617117)" TargetMode="External"/><Relationship Id="rId152" Type="http://schemas.openxmlformats.org/officeDocument/2006/relationships/image" Target="http://lex.uz/uz/files/6619003" TargetMode="External"/><Relationship Id="rId173" Type="http://schemas.openxmlformats.org/officeDocument/2006/relationships/image" Target="http://lex.uz/uz/files/6619075" TargetMode="External"/><Relationship Id="rId194" Type="http://schemas.openxmlformats.org/officeDocument/2006/relationships/hyperlink" Target="http://lex.uz/uz/docs/6615163?ONDATE=24.12.2023%2000" TargetMode="External"/><Relationship Id="rId199" Type="http://schemas.openxmlformats.org/officeDocument/2006/relationships/hyperlink" Target="javascript:scrollText(6615545)" TargetMode="External"/><Relationship Id="rId203" Type="http://schemas.openxmlformats.org/officeDocument/2006/relationships/hyperlink" Target="javascript:scrollText(6615545)" TargetMode="External"/><Relationship Id="rId208" Type="http://schemas.openxmlformats.org/officeDocument/2006/relationships/hyperlink" Target="javascript:scrollText(6615545)" TargetMode="External"/><Relationship Id="rId19" Type="http://schemas.openxmlformats.org/officeDocument/2006/relationships/hyperlink" Target="javascript:scrollText(6615983)" TargetMode="External"/><Relationship Id="rId224" Type="http://schemas.openxmlformats.org/officeDocument/2006/relationships/theme" Target="theme/theme1.xml"/><Relationship Id="rId14" Type="http://schemas.openxmlformats.org/officeDocument/2006/relationships/hyperlink" Target="javascript:scrollText(6618326)" TargetMode="External"/><Relationship Id="rId30" Type="http://schemas.openxmlformats.org/officeDocument/2006/relationships/hyperlink" Target="javascript:scrollText(6616362)" TargetMode="External"/><Relationship Id="rId35" Type="http://schemas.openxmlformats.org/officeDocument/2006/relationships/hyperlink" Target="javascript:scrollText(6616392)" TargetMode="External"/><Relationship Id="rId56" Type="http://schemas.openxmlformats.org/officeDocument/2006/relationships/hyperlink" Target="javascript:scrollText(6616841)" TargetMode="External"/><Relationship Id="rId77" Type="http://schemas.openxmlformats.org/officeDocument/2006/relationships/hyperlink" Target="javascript:scrollText(6618437)" TargetMode="External"/><Relationship Id="rId100" Type="http://schemas.openxmlformats.org/officeDocument/2006/relationships/hyperlink" Target="javascript:scrollText(6616469)" TargetMode="External"/><Relationship Id="rId105" Type="http://schemas.openxmlformats.org/officeDocument/2006/relationships/hyperlink" Target="javascript:scrollText(6617461)" TargetMode="External"/><Relationship Id="rId126" Type="http://schemas.openxmlformats.org/officeDocument/2006/relationships/hyperlink" Target="javascript:scrollText(6618464)" TargetMode="External"/><Relationship Id="rId147" Type="http://schemas.openxmlformats.org/officeDocument/2006/relationships/hyperlink" Target="javascript:scrollText(6615545)" TargetMode="External"/><Relationship Id="rId168" Type="http://schemas.openxmlformats.org/officeDocument/2006/relationships/image" Target="http://lex.uz/uz/files/6619023" TargetMode="External"/><Relationship Id="rId8" Type="http://schemas.openxmlformats.org/officeDocument/2006/relationships/hyperlink" Target="javascript:scrollText(6618288)" TargetMode="External"/><Relationship Id="rId51" Type="http://schemas.openxmlformats.org/officeDocument/2006/relationships/hyperlink" Target="javascript:scrollText(6616528)" TargetMode="External"/><Relationship Id="rId72" Type="http://schemas.openxmlformats.org/officeDocument/2006/relationships/hyperlink" Target="javascript:scrollText(6618429)" TargetMode="External"/><Relationship Id="rId93" Type="http://schemas.openxmlformats.org/officeDocument/2006/relationships/hyperlink" Target="javascript:scrollText(6618443)" TargetMode="External"/><Relationship Id="rId98" Type="http://schemas.openxmlformats.org/officeDocument/2006/relationships/hyperlink" Target="javascript:scrollText(6617316)" TargetMode="External"/><Relationship Id="rId121" Type="http://schemas.openxmlformats.org/officeDocument/2006/relationships/hyperlink" Target="javascript:scrollText(6617940)" TargetMode="External"/><Relationship Id="rId142" Type="http://schemas.openxmlformats.org/officeDocument/2006/relationships/hyperlink" Target="javascript:scrollText(6615545)" TargetMode="External"/><Relationship Id="rId163" Type="http://schemas.openxmlformats.org/officeDocument/2006/relationships/image" Target="http://lex.uz/uz/files/6619018" TargetMode="External"/><Relationship Id="rId184" Type="http://schemas.openxmlformats.org/officeDocument/2006/relationships/hyperlink" Target="javascript:scrollText(6615545)" TargetMode="External"/><Relationship Id="rId189" Type="http://schemas.openxmlformats.org/officeDocument/2006/relationships/hyperlink" Target="javascript:scrollText(6615545)" TargetMode="External"/><Relationship Id="rId219" Type="http://schemas.openxmlformats.org/officeDocument/2006/relationships/hyperlink" Target="javascript:scrollText(6615545)" TargetMode="External"/><Relationship Id="rId3" Type="http://schemas.openxmlformats.org/officeDocument/2006/relationships/webSettings" Target="webSettings.xml"/><Relationship Id="rId214" Type="http://schemas.openxmlformats.org/officeDocument/2006/relationships/hyperlink" Target="javascript:scrollText(6615545)" TargetMode="External"/><Relationship Id="rId25" Type="http://schemas.openxmlformats.org/officeDocument/2006/relationships/hyperlink" Target="javascript:scrollText(6616008)" TargetMode="External"/><Relationship Id="rId46" Type="http://schemas.openxmlformats.org/officeDocument/2006/relationships/hyperlink" Target="javascript:scrollText(6616715)" TargetMode="External"/><Relationship Id="rId67" Type="http://schemas.openxmlformats.org/officeDocument/2006/relationships/hyperlink" Target="javascript:scrollText(6618418)" TargetMode="External"/><Relationship Id="rId116" Type="http://schemas.openxmlformats.org/officeDocument/2006/relationships/hyperlink" Target="javascript:scrollText(6617883)" TargetMode="External"/><Relationship Id="rId137" Type="http://schemas.openxmlformats.org/officeDocument/2006/relationships/hyperlink" Target="javascript:scrollText(6618169)" TargetMode="External"/><Relationship Id="rId158" Type="http://schemas.openxmlformats.org/officeDocument/2006/relationships/image" Target="http://lex.uz/uz/files/6619008" TargetMode="External"/><Relationship Id="rId20" Type="http://schemas.openxmlformats.org/officeDocument/2006/relationships/hyperlink" Target="javascript:scrollText(6618288)" TargetMode="External"/><Relationship Id="rId41" Type="http://schemas.openxmlformats.org/officeDocument/2006/relationships/hyperlink" Target="javascript:scrollText(6618361)" TargetMode="External"/><Relationship Id="rId62" Type="http://schemas.openxmlformats.org/officeDocument/2006/relationships/hyperlink" Target="javascript:scrollText(6618412)" TargetMode="External"/><Relationship Id="rId83" Type="http://schemas.openxmlformats.org/officeDocument/2006/relationships/hyperlink" Target="javascript:scrollText(6617119)" TargetMode="External"/><Relationship Id="rId88" Type="http://schemas.openxmlformats.org/officeDocument/2006/relationships/hyperlink" Target="javascript:scrollText(6617413)" TargetMode="External"/><Relationship Id="rId111" Type="http://schemas.openxmlformats.org/officeDocument/2006/relationships/hyperlink" Target="javascript:scrollText(6617686)" TargetMode="External"/><Relationship Id="rId132" Type="http://schemas.openxmlformats.org/officeDocument/2006/relationships/hyperlink" Target="javascript:scrollText(6616008)" TargetMode="External"/><Relationship Id="rId153" Type="http://schemas.openxmlformats.org/officeDocument/2006/relationships/image" Target="http://lex.uz/uz/files/6619004" TargetMode="External"/><Relationship Id="rId174" Type="http://schemas.openxmlformats.org/officeDocument/2006/relationships/hyperlink" Target="javascript:scrollText(6615545)" TargetMode="External"/><Relationship Id="rId179" Type="http://schemas.openxmlformats.org/officeDocument/2006/relationships/hyperlink" Target="javascript:scrollText(6619118)" TargetMode="External"/><Relationship Id="rId195" Type="http://schemas.openxmlformats.org/officeDocument/2006/relationships/hyperlink" Target="javascript:scrollText(6615545)" TargetMode="External"/><Relationship Id="rId209" Type="http://schemas.openxmlformats.org/officeDocument/2006/relationships/hyperlink" Target="javascript:scrollText(6615545)" TargetMode="External"/><Relationship Id="rId190" Type="http://schemas.openxmlformats.org/officeDocument/2006/relationships/hyperlink" Target="javascript:scrollText(6615545)" TargetMode="External"/><Relationship Id="rId204" Type="http://schemas.openxmlformats.org/officeDocument/2006/relationships/hyperlink" Target="javascript:scrollText(6615545)" TargetMode="External"/><Relationship Id="rId220" Type="http://schemas.openxmlformats.org/officeDocument/2006/relationships/hyperlink" Target="javascript:scrollText(6615545)" TargetMode="External"/><Relationship Id="rId15" Type="http://schemas.openxmlformats.org/officeDocument/2006/relationships/hyperlink" Target="javascript:scrollText(6618332)" TargetMode="External"/><Relationship Id="rId36" Type="http://schemas.openxmlformats.org/officeDocument/2006/relationships/hyperlink" Target="javascript:scrollText(6618343)" TargetMode="External"/><Relationship Id="rId57" Type="http://schemas.openxmlformats.org/officeDocument/2006/relationships/hyperlink" Target="javascript:scrollText(6616715)" TargetMode="External"/><Relationship Id="rId106" Type="http://schemas.openxmlformats.org/officeDocument/2006/relationships/hyperlink" Target="javascript:scrollText(6618457)" TargetMode="External"/><Relationship Id="rId127" Type="http://schemas.openxmlformats.org/officeDocument/2006/relationships/hyperlink" Target="javascript:scrollText(6618467)" TargetMode="External"/><Relationship Id="rId10" Type="http://schemas.openxmlformats.org/officeDocument/2006/relationships/hyperlink" Target="http://lex.uz/uz/docs/1404120" TargetMode="External"/><Relationship Id="rId31" Type="http://schemas.openxmlformats.org/officeDocument/2006/relationships/hyperlink" Target="javascript:scrollText(6616715)" TargetMode="External"/><Relationship Id="rId52" Type="http://schemas.openxmlformats.org/officeDocument/2006/relationships/hyperlink" Target="javascript:scrollText(6617209)" TargetMode="External"/><Relationship Id="rId73" Type="http://schemas.openxmlformats.org/officeDocument/2006/relationships/hyperlink" Target="javascript:scrollText(6618431)" TargetMode="External"/><Relationship Id="rId78" Type="http://schemas.openxmlformats.org/officeDocument/2006/relationships/hyperlink" Target="javascript:scrollText(6618437)" TargetMode="External"/><Relationship Id="rId94" Type="http://schemas.openxmlformats.org/officeDocument/2006/relationships/hyperlink" Target="javascript:scrollText(6618441)" TargetMode="External"/><Relationship Id="rId99" Type="http://schemas.openxmlformats.org/officeDocument/2006/relationships/hyperlink" Target="javascript:scrollText(6616469)" TargetMode="External"/><Relationship Id="rId101" Type="http://schemas.openxmlformats.org/officeDocument/2006/relationships/hyperlink" Target="javascript:scrollText(6616715)" TargetMode="External"/><Relationship Id="rId122" Type="http://schemas.openxmlformats.org/officeDocument/2006/relationships/hyperlink" Target="javascript:scrollText(6617951)" TargetMode="External"/><Relationship Id="rId143" Type="http://schemas.openxmlformats.org/officeDocument/2006/relationships/hyperlink" Target="http://lex.uz/uz/files/6618933.zip" TargetMode="External"/><Relationship Id="rId148" Type="http://schemas.openxmlformats.org/officeDocument/2006/relationships/hyperlink" Target="javascript:scrollText(6615545)" TargetMode="External"/><Relationship Id="rId164" Type="http://schemas.openxmlformats.org/officeDocument/2006/relationships/image" Target="http://lex.uz/uz/files/6619019" TargetMode="External"/><Relationship Id="rId169" Type="http://schemas.openxmlformats.org/officeDocument/2006/relationships/hyperlink" Target="javascript:scrollText(6615545)" TargetMode="External"/><Relationship Id="rId185" Type="http://schemas.openxmlformats.org/officeDocument/2006/relationships/hyperlink" Target="javascript:scrollText(6615545)" TargetMode="External"/><Relationship Id="rId4" Type="http://schemas.openxmlformats.org/officeDocument/2006/relationships/hyperlink" Target="http://lex.uz/uz/docs/13081" TargetMode="External"/><Relationship Id="rId9" Type="http://schemas.openxmlformats.org/officeDocument/2006/relationships/hyperlink" Target="javascript:scrollText(6618316)" TargetMode="External"/><Relationship Id="rId180" Type="http://schemas.openxmlformats.org/officeDocument/2006/relationships/hyperlink" Target="javascript:scrollText(6619121)" TargetMode="External"/><Relationship Id="rId210" Type="http://schemas.openxmlformats.org/officeDocument/2006/relationships/hyperlink" Target="javascript:scrollText(6615545)" TargetMode="External"/><Relationship Id="rId215" Type="http://schemas.openxmlformats.org/officeDocument/2006/relationships/hyperlink" Target="javascript:scrollText(6615545)" TargetMode="External"/><Relationship Id="rId26" Type="http://schemas.openxmlformats.org/officeDocument/2006/relationships/hyperlink" Target="javascript:scrollText(6616068)" TargetMode="External"/><Relationship Id="rId47" Type="http://schemas.openxmlformats.org/officeDocument/2006/relationships/hyperlink" Target="javascript:scrollText(6618384)" TargetMode="External"/><Relationship Id="rId68" Type="http://schemas.openxmlformats.org/officeDocument/2006/relationships/hyperlink" Target="javascript:scrollText(6618420)" TargetMode="External"/><Relationship Id="rId89" Type="http://schemas.openxmlformats.org/officeDocument/2006/relationships/hyperlink" Target="javascript:scrollText(6618441)" TargetMode="External"/><Relationship Id="rId112" Type="http://schemas.openxmlformats.org/officeDocument/2006/relationships/hyperlink" Target="javascript:scrollText(6617695)" TargetMode="External"/><Relationship Id="rId133" Type="http://schemas.openxmlformats.org/officeDocument/2006/relationships/hyperlink" Target="javascript:scrollText(6616715)" TargetMode="External"/><Relationship Id="rId154" Type="http://schemas.openxmlformats.org/officeDocument/2006/relationships/image" Target="http://lex.uz/uz/files/6619005" TargetMode="External"/><Relationship Id="rId175" Type="http://schemas.openxmlformats.org/officeDocument/2006/relationships/image" Target="http://lex.uz/uz/files/6619165" TargetMode="External"/><Relationship Id="rId196" Type="http://schemas.openxmlformats.org/officeDocument/2006/relationships/hyperlink" Target="javascript:scrollText(6618422)" TargetMode="External"/><Relationship Id="rId200" Type="http://schemas.openxmlformats.org/officeDocument/2006/relationships/hyperlink" Target="javascript:scrollText(6615545)" TargetMode="External"/><Relationship Id="rId16" Type="http://schemas.openxmlformats.org/officeDocument/2006/relationships/hyperlink" Target="javascript:scrollText(6618337)" TargetMode="External"/><Relationship Id="rId221" Type="http://schemas.openxmlformats.org/officeDocument/2006/relationships/hyperlink" Target="javascript:scrollText(6615545)" TargetMode="External"/><Relationship Id="rId37" Type="http://schemas.openxmlformats.org/officeDocument/2006/relationships/hyperlink" Target="javascript:scrollText(6618343)" TargetMode="External"/><Relationship Id="rId58" Type="http://schemas.openxmlformats.org/officeDocument/2006/relationships/hyperlink" Target="javascript:scrollText(6616008)" TargetMode="External"/><Relationship Id="rId79" Type="http://schemas.openxmlformats.org/officeDocument/2006/relationships/hyperlink" Target="javascript:scrollText(6617078)" TargetMode="External"/><Relationship Id="rId102" Type="http://schemas.openxmlformats.org/officeDocument/2006/relationships/hyperlink" Target="javascript:scrollText(6618448)" TargetMode="External"/><Relationship Id="rId123" Type="http://schemas.openxmlformats.org/officeDocument/2006/relationships/hyperlink" Target="javascript:scrollText(6617965)" TargetMode="External"/><Relationship Id="rId144" Type="http://schemas.openxmlformats.org/officeDocument/2006/relationships/hyperlink" Target="javascript:scrollText(6615545)" TargetMode="External"/><Relationship Id="rId90" Type="http://schemas.openxmlformats.org/officeDocument/2006/relationships/hyperlink" Target="javascript:scrollText(6618443)" TargetMode="External"/><Relationship Id="rId165" Type="http://schemas.openxmlformats.org/officeDocument/2006/relationships/image" Target="http://lex.uz/uz/files/6619020" TargetMode="External"/><Relationship Id="rId186" Type="http://schemas.openxmlformats.org/officeDocument/2006/relationships/hyperlink" Target="javascript:scrollText(66190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195</Pages>
  <Words>71008</Words>
  <Characters>404749</Characters>
  <Application>Microsoft Office Word</Application>
  <DocSecurity>0</DocSecurity>
  <Lines>3372</Lines>
  <Paragraphs>949</Paragraphs>
  <ScaleCrop>false</ScaleCrop>
  <Company/>
  <LinksUpToDate>false</LinksUpToDate>
  <CharactersWithSpaces>474808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2026-02-26T06:49:00Z</dcterms:created>
  <dcterms:modified xsi:type="dcterms:W3CDTF">2026-02-26T06:50:00Z</dcterms:modified>
</cp:coreProperties>
</file>