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99849" w14:textId="77777777" w:rsidR="000C1CB4" w:rsidRDefault="000C1CB4" w:rsidP="000C1CB4">
      <w:pPr>
        <w:spacing w:after="160" w:line="259" w:lineRule="auto"/>
        <w:rPr>
          <w:rFonts w:eastAsia="Times New Roman"/>
        </w:rPr>
      </w:pPr>
      <w:r>
        <w:rPr>
          <w:rFonts w:ascii="Tahoma" w:eastAsia="Times New Roman" w:hAnsi="Tahoma" w:cs="Tahoma"/>
        </w:rPr>
        <w:t>﻿</w:t>
      </w:r>
    </w:p>
    <w:p w14:paraId="4583F612" w14:textId="77777777" w:rsidR="000C1CB4" w:rsidRDefault="000C1CB4" w:rsidP="000C1CB4">
      <w:pPr>
        <w:shd w:val="clear" w:color="auto" w:fill="FFFFFF"/>
        <w:spacing w:after="160" w:line="259" w:lineRule="auto"/>
        <w:jc w:val="center"/>
        <w:rPr>
          <w:rFonts w:eastAsia="Times New Roman"/>
          <w:caps/>
          <w:color w:val="000080"/>
        </w:rPr>
      </w:pPr>
      <w:r>
        <w:rPr>
          <w:rFonts w:eastAsia="Times New Roman"/>
          <w:caps/>
          <w:color w:val="000080"/>
        </w:rPr>
        <w:t>Ўзбекистон Республикаси Транспорт вазирининг</w:t>
      </w:r>
    </w:p>
    <w:p w14:paraId="7283EA4D" w14:textId="77777777" w:rsidR="000C1CB4" w:rsidRDefault="000C1CB4" w:rsidP="000C1CB4">
      <w:pPr>
        <w:shd w:val="clear" w:color="auto" w:fill="FFFFFF"/>
        <w:spacing w:after="160" w:line="259" w:lineRule="auto"/>
        <w:jc w:val="center"/>
        <w:rPr>
          <w:rFonts w:eastAsia="Times New Roman"/>
          <w:caps/>
          <w:color w:val="000080"/>
        </w:rPr>
      </w:pPr>
      <w:r>
        <w:rPr>
          <w:rFonts w:eastAsia="Times New Roman"/>
          <w:caps/>
          <w:color w:val="000080"/>
        </w:rPr>
        <w:t>буйруғи</w:t>
      </w:r>
    </w:p>
    <w:p w14:paraId="49C07D0A" w14:textId="77777777" w:rsidR="000C1CB4" w:rsidRDefault="000C1CB4" w:rsidP="000C1CB4">
      <w:pPr>
        <w:shd w:val="clear" w:color="auto" w:fill="FFFFFF"/>
        <w:spacing w:after="160" w:line="259" w:lineRule="auto"/>
        <w:jc w:val="center"/>
        <w:rPr>
          <w:rFonts w:eastAsia="Times New Roman"/>
          <w:b/>
          <w:bCs/>
          <w:caps/>
          <w:color w:val="000080"/>
        </w:rPr>
      </w:pPr>
      <w:r>
        <w:rPr>
          <w:rFonts w:eastAsia="Times New Roman"/>
          <w:b/>
          <w:bCs/>
          <w:caps/>
          <w:color w:val="000080"/>
        </w:rPr>
        <w:t>Темир йўл транспорти ҳамда метрополитенда ҳаракат ва ташишлар хавфсизлиги талабларининг бузилиши билан боғлиқ ҳодисаларни таснифлаш, хизмат текширувини олиб бориш ва ҳисобга олиш тартиби тўғрисидаги низомни тасдиқлаш ҳақида</w:t>
      </w:r>
    </w:p>
    <w:p w14:paraId="7889C637" w14:textId="77777777" w:rsidR="000C1CB4" w:rsidRDefault="000C1CB4" w:rsidP="000C1CB4">
      <w:pPr>
        <w:shd w:val="clear" w:color="auto" w:fill="FFFFFF"/>
        <w:spacing w:after="160" w:line="259" w:lineRule="auto"/>
        <w:jc w:val="center"/>
        <w:rPr>
          <w:rFonts w:eastAsia="Times New Roman"/>
          <w:b/>
          <w:bCs/>
          <w:color w:val="000000"/>
        </w:rPr>
      </w:pPr>
      <w:r>
        <w:rPr>
          <w:rFonts w:eastAsia="Times New Roman"/>
          <w:b/>
          <w:bCs/>
          <w:color w:val="000000"/>
        </w:rPr>
        <w:t>[Ўзбекистон Республикаси Адлия вазирлиги томонидан 2022 йил 27 июлда рўйхатдан ўтказилди, рўйхат рақами 3376]</w:t>
      </w:r>
    </w:p>
    <w:p w14:paraId="58862729"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Ўзбекистон Республикасининг «Транспорт тўғрисида»ги </w:t>
      </w:r>
      <w:hyperlink r:id="rId4" w:history="1">
        <w:r>
          <w:rPr>
            <w:rFonts w:eastAsia="Times New Roman"/>
            <w:color w:val="008080"/>
          </w:rPr>
          <w:t>Қонуни</w:t>
        </w:r>
      </w:hyperlink>
      <w:r>
        <w:rPr>
          <w:rFonts w:eastAsia="Times New Roman"/>
          <w:color w:val="000000"/>
        </w:rPr>
        <w:t>, Ўзбекистон Республикаси Вазирлар Маҳкамасининг 2019 йил 19 апрелдаги 336-сон «</w:t>
      </w:r>
      <w:hyperlink r:id="rId5" w:history="1">
        <w:r>
          <w:rPr>
            <w:rFonts w:eastAsia="Times New Roman"/>
            <w:color w:val="008080"/>
          </w:rPr>
          <w:t>Ўзбекистон Республикаси Транспорт вазирлиги тўғрисидаги низомни тасдиқлаш ҳақида</w:t>
        </w:r>
      </w:hyperlink>
      <w:r>
        <w:rPr>
          <w:rFonts w:eastAsia="Times New Roman"/>
          <w:color w:val="000000"/>
        </w:rPr>
        <w:t>»ги ва 2023 йил 15 декабрдаги 668-сон «</w:t>
      </w:r>
      <w:hyperlink r:id="rId6" w:history="1">
        <w:r>
          <w:rPr>
            <w:rFonts w:eastAsia="Times New Roman"/>
            <w:color w:val="008080"/>
          </w:rPr>
          <w:t>Ўзбекистон Республикаси Транспорт вазирлиги ҳузуридаги Транспорт назорати инспекцияси фаолиятини ташкил этиш чора-тадбирлари тўғрисида</w:t>
        </w:r>
      </w:hyperlink>
      <w:r>
        <w:rPr>
          <w:rFonts w:eastAsia="Times New Roman"/>
          <w:color w:val="000000"/>
        </w:rPr>
        <w:t>»ги қарорларига мувофиқ буюраман:</w:t>
      </w:r>
    </w:p>
    <w:p w14:paraId="2D99416A"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1. Темир йўл транспорти ҳамда метрополитенда ҳаракат ва ташишлар хавфсизлиги талабларининг бузилиши билан боғлиқ ҳодисаларни таснифлаш, хизмат текширувини олиб бориш ва ҳисобга олиш тартиби тўғрисидаги низом </w:t>
      </w:r>
      <w:hyperlink r:id="rId7" w:history="1">
        <w:r>
          <w:rPr>
            <w:rFonts w:eastAsia="Times New Roman"/>
            <w:color w:val="008080"/>
          </w:rPr>
          <w:t xml:space="preserve">иловага </w:t>
        </w:r>
      </w:hyperlink>
      <w:r>
        <w:rPr>
          <w:rFonts w:eastAsia="Times New Roman"/>
          <w:color w:val="000000"/>
        </w:rPr>
        <w:t>мувофиқ тасдиқлансин.</w:t>
      </w:r>
    </w:p>
    <w:p w14:paraId="6B6F3A19"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2. Ўзбекистон Республикаси Темир йўлларда юк ва йўловчилар ташиш хавфсизлигини назорат қилиш давлат инспекцияси бошлиғининг 2015 йил 3 июлдаги 112-сон «Темир йўл транспортида ҳаракат хавфсизлиги бузилишларини таснифлаш, хизмат текширувини олиб бориш ва ҳисобга олиш тартиби тўғрисидаги низомни тасдиқлаш ҳақида»ги </w:t>
      </w:r>
      <w:hyperlink r:id="rId8" w:history="1">
        <w:r>
          <w:rPr>
            <w:rFonts w:eastAsia="Times New Roman"/>
            <w:color w:val="008080"/>
          </w:rPr>
          <w:t xml:space="preserve">буйруғи </w:t>
        </w:r>
      </w:hyperlink>
      <w:r>
        <w:rPr>
          <w:rFonts w:eastAsia="Times New Roman"/>
          <w:color w:val="000000"/>
        </w:rPr>
        <w:t>(рўйхат рақами 2703, 2015 йил 30 июль) (Ўзбекистон Республикаси қонун ҳужжатлари тўплами, 2015 й., 30-сон, 404-модда) ўз кучини йўқотган деб топилсин.</w:t>
      </w:r>
    </w:p>
    <w:p w14:paraId="2514D2EF"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3. Мазкур буйруқ Ўзбекистон Республикаси Ички ишлар вазирлиги, Фавқулодда вазиятлар вазирлиги, Давлат хавфсизлик хизмати, Савдо-саноат палатаси ва «Ўзбекистон темир йўллари» АЖ билан келишилган. </w:t>
      </w:r>
    </w:p>
    <w:p w14:paraId="2AECEC6C"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4. Мазкур буйруқ расмий эълон қилинган кундан эътиборан кучга киради. </w:t>
      </w:r>
    </w:p>
    <w:p w14:paraId="5E36BDA7" w14:textId="77777777" w:rsidR="000C1CB4" w:rsidRDefault="000C1CB4" w:rsidP="000C1CB4">
      <w:pPr>
        <w:shd w:val="clear" w:color="auto" w:fill="FFFFFF"/>
        <w:spacing w:after="160" w:line="259" w:lineRule="auto"/>
        <w:jc w:val="right"/>
        <w:rPr>
          <w:rFonts w:eastAsia="Times New Roman"/>
          <w:b/>
          <w:bCs/>
          <w:color w:val="000000"/>
        </w:rPr>
      </w:pPr>
      <w:r>
        <w:rPr>
          <w:rFonts w:eastAsia="Times New Roman"/>
          <w:b/>
          <w:bCs/>
          <w:color w:val="000000"/>
        </w:rPr>
        <w:t>Вазир И. МАХКАМОВ</w:t>
      </w:r>
    </w:p>
    <w:p w14:paraId="7516A860" w14:textId="77777777" w:rsidR="000C1CB4" w:rsidRDefault="000C1CB4" w:rsidP="000C1CB4">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Тошкент ш.,</w:t>
      </w:r>
    </w:p>
    <w:p w14:paraId="01465C9F" w14:textId="77777777" w:rsidR="000C1CB4" w:rsidRDefault="000C1CB4" w:rsidP="000C1CB4">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2022 йил 9 июнь,</w:t>
      </w:r>
    </w:p>
    <w:p w14:paraId="035BE90D" w14:textId="77777777" w:rsidR="000C1CB4" w:rsidRDefault="000C1CB4" w:rsidP="000C1CB4">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7-сон</w:t>
      </w:r>
    </w:p>
    <w:p w14:paraId="78084E6B" w14:textId="77777777" w:rsidR="000C1CB4" w:rsidRDefault="000C1CB4" w:rsidP="000C1CB4">
      <w:pPr>
        <w:shd w:val="clear" w:color="auto" w:fill="FFFFFF"/>
        <w:spacing w:after="160" w:line="259" w:lineRule="auto"/>
        <w:jc w:val="center"/>
        <w:rPr>
          <w:rFonts w:eastAsia="Times New Roman"/>
          <w:color w:val="000080"/>
        </w:rPr>
      </w:pPr>
      <w:r>
        <w:rPr>
          <w:rFonts w:eastAsia="Times New Roman"/>
          <w:color w:val="000080"/>
        </w:rPr>
        <w:t>Келишилди:</w:t>
      </w:r>
    </w:p>
    <w:p w14:paraId="71B55B22" w14:textId="77777777" w:rsidR="000C1CB4" w:rsidRDefault="000C1CB4" w:rsidP="000C1CB4">
      <w:pPr>
        <w:shd w:val="clear" w:color="auto" w:fill="FFFFFF"/>
        <w:spacing w:after="160" w:line="259" w:lineRule="auto"/>
        <w:jc w:val="right"/>
        <w:rPr>
          <w:rFonts w:eastAsia="Times New Roman"/>
          <w:b/>
          <w:bCs/>
          <w:color w:val="000000"/>
        </w:rPr>
      </w:pPr>
      <w:r>
        <w:rPr>
          <w:rFonts w:eastAsia="Times New Roman"/>
          <w:b/>
          <w:bCs/>
          <w:color w:val="000000"/>
        </w:rPr>
        <w:t>Ўзбекистон Республикаси ДХХ раиси А. АЗИЗОВ</w:t>
      </w:r>
    </w:p>
    <w:p w14:paraId="55761678" w14:textId="77777777" w:rsidR="000C1CB4" w:rsidRDefault="000C1CB4" w:rsidP="000C1CB4">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2022 йил 24 май</w:t>
      </w:r>
    </w:p>
    <w:p w14:paraId="2E48E1D2" w14:textId="77777777" w:rsidR="000C1CB4" w:rsidRDefault="000C1CB4" w:rsidP="000C1CB4">
      <w:pPr>
        <w:shd w:val="clear" w:color="auto" w:fill="FFFFFF"/>
        <w:spacing w:after="160" w:line="259" w:lineRule="auto"/>
        <w:jc w:val="right"/>
        <w:rPr>
          <w:rFonts w:eastAsia="Times New Roman"/>
          <w:b/>
          <w:bCs/>
          <w:color w:val="000000"/>
        </w:rPr>
      </w:pPr>
      <w:r>
        <w:rPr>
          <w:rFonts w:eastAsia="Times New Roman"/>
          <w:b/>
          <w:bCs/>
          <w:color w:val="000000"/>
        </w:rPr>
        <w:t>Ички ишлар вазири П. БОБОЖОНОВ</w:t>
      </w:r>
    </w:p>
    <w:p w14:paraId="3D0C022A" w14:textId="77777777" w:rsidR="000C1CB4" w:rsidRDefault="000C1CB4" w:rsidP="000C1CB4">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2022 йил 17 май</w:t>
      </w:r>
    </w:p>
    <w:p w14:paraId="10BBED09" w14:textId="77777777" w:rsidR="000C1CB4" w:rsidRDefault="000C1CB4" w:rsidP="000C1CB4">
      <w:pPr>
        <w:shd w:val="clear" w:color="auto" w:fill="FFFFFF"/>
        <w:spacing w:after="160" w:line="259" w:lineRule="auto"/>
        <w:jc w:val="right"/>
        <w:rPr>
          <w:rFonts w:eastAsia="Times New Roman"/>
          <w:b/>
          <w:bCs/>
          <w:color w:val="000000"/>
        </w:rPr>
      </w:pPr>
      <w:r>
        <w:rPr>
          <w:rFonts w:eastAsia="Times New Roman"/>
          <w:b/>
          <w:bCs/>
          <w:color w:val="000000"/>
        </w:rPr>
        <w:t>Фавқулодд вазиятлар вазири А. КУЛДАШЕВ</w:t>
      </w:r>
    </w:p>
    <w:p w14:paraId="14813BB4" w14:textId="77777777" w:rsidR="000C1CB4" w:rsidRDefault="000C1CB4" w:rsidP="000C1CB4">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lastRenderedPageBreak/>
        <w:t>2022 йил 14 май</w:t>
      </w:r>
    </w:p>
    <w:p w14:paraId="3CDC1C2B" w14:textId="77777777" w:rsidR="000C1CB4" w:rsidRDefault="000C1CB4" w:rsidP="000C1CB4">
      <w:pPr>
        <w:shd w:val="clear" w:color="auto" w:fill="FFFFFF"/>
        <w:spacing w:after="160" w:line="259" w:lineRule="auto"/>
        <w:jc w:val="right"/>
        <w:rPr>
          <w:rFonts w:eastAsia="Times New Roman"/>
          <w:b/>
          <w:bCs/>
          <w:color w:val="000000"/>
        </w:rPr>
      </w:pPr>
      <w:r>
        <w:rPr>
          <w:rFonts w:eastAsia="Times New Roman"/>
          <w:b/>
          <w:bCs/>
          <w:color w:val="000000"/>
        </w:rPr>
        <w:t>«Ўзбекистон темир йўллари» АЖ бошқарув раиси Х. ХАСИЛОВ</w:t>
      </w:r>
    </w:p>
    <w:p w14:paraId="633164CD" w14:textId="77777777" w:rsidR="000C1CB4" w:rsidRDefault="000C1CB4" w:rsidP="000C1CB4">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2022 йил 31 май</w:t>
      </w:r>
    </w:p>
    <w:p w14:paraId="78F4FBBD" w14:textId="77777777" w:rsidR="000C1CB4" w:rsidRDefault="000C1CB4" w:rsidP="000C1CB4">
      <w:pPr>
        <w:shd w:val="clear" w:color="auto" w:fill="FFFFFF"/>
        <w:spacing w:after="160" w:line="259" w:lineRule="auto"/>
        <w:jc w:val="right"/>
        <w:rPr>
          <w:rFonts w:eastAsia="Times New Roman"/>
          <w:b/>
          <w:bCs/>
          <w:color w:val="000000"/>
        </w:rPr>
      </w:pPr>
      <w:r>
        <w:rPr>
          <w:rFonts w:eastAsia="Times New Roman"/>
          <w:b/>
          <w:bCs/>
          <w:color w:val="000000"/>
        </w:rPr>
        <w:t>Ўзбекистон Савдо-саноат палатаси раиси Д. ВАХАБОВ</w:t>
      </w:r>
    </w:p>
    <w:p w14:paraId="696A77BF" w14:textId="77777777" w:rsidR="000C1CB4" w:rsidRDefault="000C1CB4" w:rsidP="000C1CB4">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2022 йил 20 май</w:t>
      </w:r>
    </w:p>
    <w:p w14:paraId="3480BE6B" w14:textId="77777777" w:rsidR="000C1CB4" w:rsidRDefault="000C1CB4" w:rsidP="000C1CB4">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Ўзбекистон Республикаси транспорт вазирининг 2022 йил 8 июндаги 7-сон </w:t>
      </w:r>
      <w:hyperlink r:id="rId9" w:history="1">
        <w:r>
          <w:rPr>
            <w:rFonts w:eastAsia="Times New Roman"/>
            <w:color w:val="008080"/>
            <w:sz w:val="22"/>
            <w:szCs w:val="22"/>
          </w:rPr>
          <w:t>буйруғига</w:t>
        </w:r>
      </w:hyperlink>
      <w:r>
        <w:rPr>
          <w:rFonts w:eastAsia="Times New Roman"/>
          <w:color w:val="000080"/>
          <w:sz w:val="22"/>
          <w:szCs w:val="22"/>
        </w:rPr>
        <w:br/>
        <w:t xml:space="preserve">ИЛОВА </w:t>
      </w:r>
    </w:p>
    <w:p w14:paraId="4A15D527" w14:textId="77777777" w:rsidR="000C1CB4" w:rsidRDefault="000C1CB4" w:rsidP="000C1CB4">
      <w:pPr>
        <w:shd w:val="clear" w:color="auto" w:fill="FFFFFF"/>
        <w:spacing w:after="160" w:line="259" w:lineRule="auto"/>
        <w:jc w:val="center"/>
        <w:rPr>
          <w:rFonts w:eastAsia="Times New Roman"/>
          <w:b/>
          <w:bCs/>
          <w:color w:val="000080"/>
        </w:rPr>
      </w:pPr>
      <w:r>
        <w:rPr>
          <w:rFonts w:eastAsia="Times New Roman"/>
          <w:b/>
          <w:bCs/>
          <w:color w:val="000080"/>
        </w:rPr>
        <w:t>Темир йўл транспорти ҳамда метрополитенда ҳаракат ва ташишлар хавфсизлиги талабларининг бузилиши билан боғлиқ ҳодисаларни таснифлаш, хизмат текширувини олиб бориш ва ҳисобга олиш тартиби тўғрисидаги</w:t>
      </w:r>
    </w:p>
    <w:p w14:paraId="429F218B" w14:textId="77777777" w:rsidR="000C1CB4" w:rsidRDefault="000C1CB4" w:rsidP="000C1CB4">
      <w:pPr>
        <w:shd w:val="clear" w:color="auto" w:fill="FFFFFF"/>
        <w:spacing w:after="160" w:line="259" w:lineRule="auto"/>
        <w:jc w:val="center"/>
        <w:rPr>
          <w:rFonts w:eastAsia="Times New Roman"/>
          <w:caps/>
          <w:color w:val="000080"/>
        </w:rPr>
      </w:pPr>
      <w:r>
        <w:rPr>
          <w:rFonts w:eastAsia="Times New Roman"/>
          <w:caps/>
          <w:color w:val="000080"/>
        </w:rPr>
        <w:t>НИЗОМ</w:t>
      </w:r>
    </w:p>
    <w:p w14:paraId="6DD6AC4F"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Мазкур Низом темир йўл транспорти ҳамда метрополитенда ҳаракат ва ташишлар хавфсизлиги талабларининг бузилиши билан боғлиқ ҳодисаларни таснифлаш, хизмат текширувини олиб бориш ва ҳисобга олиш тартибини белгилайди.</w:t>
      </w:r>
    </w:p>
    <w:p w14:paraId="5F9D323B" w14:textId="77777777" w:rsidR="000C1CB4" w:rsidRDefault="000C1CB4" w:rsidP="000C1CB4">
      <w:pPr>
        <w:shd w:val="clear" w:color="auto" w:fill="FFFFFF"/>
        <w:spacing w:after="160" w:line="259" w:lineRule="auto"/>
        <w:jc w:val="center"/>
        <w:rPr>
          <w:rFonts w:eastAsia="Times New Roman"/>
          <w:b/>
          <w:bCs/>
          <w:color w:val="000080"/>
        </w:rPr>
      </w:pPr>
      <w:r>
        <w:rPr>
          <w:rFonts w:eastAsia="Times New Roman"/>
          <w:b/>
          <w:bCs/>
          <w:color w:val="000080"/>
        </w:rPr>
        <w:t>1-боб. Умумий қоидалар</w:t>
      </w:r>
    </w:p>
    <w:p w14:paraId="2C9CF20D"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1. Ушбу Низомда қуйидаги асосий тушунчалардан фойдаланилади:</w:t>
      </w:r>
    </w:p>
    <w:p w14:paraId="1BFEB6CA"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ҳаракатдаги темир йўл таркиби</w:t>
      </w:r>
      <w:r>
        <w:rPr>
          <w:rFonts w:eastAsia="Times New Roman"/>
          <w:color w:val="000000"/>
        </w:rPr>
        <w:t xml:space="preserve"> (бундан буён матнда ҳаракатдаги таркиб деб юритилади) — локомотивлар, тортиш локомотивининг юк, багаж, йўловчи ташиш вагонлари ва моторвагонли ҳаракатдаги таркиб, шунингдек ташишларнинг амалга оширилишини ва темир йўл транспортининг фаолият кўрсатишини таъминлаш учун мўлжалланган бошқа транспорт воситалари;</w:t>
      </w:r>
    </w:p>
    <w:p w14:paraId="15B72399"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темир йўл транспорти ва метрополитен ҳодисалари</w:t>
      </w:r>
      <w:r>
        <w:rPr>
          <w:rFonts w:eastAsia="Times New Roman"/>
          <w:color w:val="000000"/>
        </w:rPr>
        <w:t xml:space="preserve"> — ҳаракатдаги таркибнинг бошқа ҳаракатдаги таркиб билан тўқнашиши, унинг темир йўл изидан чиқиши, шикастланиши, инфратузилма ва (ёки) ташилаётган юкларга зарар етиши, шунингдек фавқулодда вазиятлар, ноқонуний аралашув ва таҳдидлар таъсирида келиб чиқиши мумкин бўлган ҳодисалар; </w:t>
      </w:r>
    </w:p>
    <w:p w14:paraId="2DDD719C"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темир йўл транспорти субъекти</w:t>
      </w:r>
      <w:r>
        <w:rPr>
          <w:rFonts w:eastAsia="Times New Roman"/>
          <w:color w:val="000000"/>
        </w:rPr>
        <w:t xml:space="preserve"> — ҳаракатдаги таркиб ва (ёки) инфратузилма объектларининг мулкдори ёки вақтинча эгалик қилувчи ва фойдаланувчилар; </w:t>
      </w:r>
    </w:p>
    <w:p w14:paraId="235C3D06"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поезд</w:t>
      </w:r>
      <w:r>
        <w:rPr>
          <w:rFonts w:eastAsia="Times New Roman"/>
          <w:color w:val="000000"/>
        </w:rPr>
        <w:t xml:space="preserve"> — гуруҳланган вагонларнинг боши ва охири белгиланган (кўринадиган ва товушли) ишораларга эга бўлган битта ёки бир нечта ишлаб турган локомотив ёки моторли вагонлар билан уланиб тузилган, шунингдек перегонга жўнатиладиган вагонсиз локомотивлар, моторли вагонлар ва махсус ўзиюрар ҳаракатдаги таркиб;</w:t>
      </w:r>
    </w:p>
    <w:p w14:paraId="249DD05F"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поездлар ҳаракати</w:t>
      </w:r>
      <w:r>
        <w:rPr>
          <w:rFonts w:eastAsia="Times New Roman"/>
          <w:color w:val="000000"/>
        </w:rPr>
        <w:t xml:space="preserve"> — поезднинг бир пунктдан иккинчи пунктгача йўл давомида амалга оширадиган технологик жараёнлари (операциялари) йиғиндиси;</w:t>
      </w:r>
    </w:p>
    <w:p w14:paraId="554F8109"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манёвр</w:t>
      </w:r>
      <w:r>
        <w:rPr>
          <w:rFonts w:eastAsia="Times New Roman"/>
          <w:color w:val="000000"/>
        </w:rPr>
        <w:t xml:space="preserve"> — ҳаракатдаги таркибнинг юк ва йўловчи ташиш билан боғлиқ бўлмаган ҳаракатлари;</w:t>
      </w:r>
    </w:p>
    <w:p w14:paraId="66161CC5"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 xml:space="preserve">перегон </w:t>
      </w:r>
      <w:r>
        <w:rPr>
          <w:rFonts w:eastAsia="Times New Roman"/>
          <w:color w:val="000000"/>
        </w:rPr>
        <w:t>— темир йўл инфратузилмасининг туташ бекатлари, темир йўл станциялари, разъезд, қувиб ўтиш пунктлари ёки йўл постлари билан чегараланган қисми;</w:t>
      </w:r>
    </w:p>
    <w:p w14:paraId="795A9DFC"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lastRenderedPageBreak/>
        <w:t>рельс синиши</w:t>
      </w:r>
      <w:r>
        <w:rPr>
          <w:rFonts w:eastAsia="Times New Roman"/>
          <w:color w:val="000000"/>
        </w:rPr>
        <w:t xml:space="preserve"> — рельс ёки стрелкали ўтказгич (рамали рельс, контррельс ва бошқалар) ёхуд уларнинг элементларида ёриқлар (магистрал ёриқлар) пайдо бўлиши ва уларнинг бирлашиб кетиши натижасида икки ва ундан ортиқ бўлакларга бўлиниши, парчаланиши ва емирилиши;</w:t>
      </w:r>
    </w:p>
    <w:p w14:paraId="246BC662"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ҳаракатдаги таркибнинг тўқнашуви</w:t>
      </w:r>
      <w:r>
        <w:rPr>
          <w:rFonts w:eastAsia="Times New Roman"/>
          <w:color w:val="000000"/>
        </w:rPr>
        <w:t xml:space="preserve"> — юк ёки йўловчилар ташиш поездлари билан бошқа поездлар, ҳаракатдаги таркиб ёки автотранспорт воситаларининг тўқнашуви оқибатида локомотивларни ва ҳаракатдаги таркибни капитал таъмирлаш талаб этиладиган даражада, вагонларни эса жорий, депо ёки капитал таъмирлаш талаб этиладиган даражада шикастланиши;</w:t>
      </w:r>
    </w:p>
    <w:p w14:paraId="55A65E90"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ҳаракат давомида юкнинг қулаши (сочилиб ёки бузилиб кетиши)</w:t>
      </w:r>
      <w:r>
        <w:rPr>
          <w:rFonts w:eastAsia="Times New Roman"/>
          <w:color w:val="000000"/>
        </w:rPr>
        <w:t xml:space="preserve"> — ҳаракатдаги таркибнинг маҳкамлаш қисмлари носозлиги, юк ортишнинг техник шартлари бузилиши натижасида юк маҳкамлаш воситаларининг ўз хусусиятини йўқотиши, шунингдек юкнинг жойидан қўзғалиши оқибатида темир йўлга юк ёки унинг қисмлари қулаши (сочилиб ёки бузилиб кетиши) ҳамда белгиланган юк ортиш габарит меъёрларидан чиқиши;</w:t>
      </w:r>
    </w:p>
    <w:p w14:paraId="6A86A6A8"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поезддаги махсус улагич ускуналарнинг ўз-ўзидан ажралиб кетиши</w:t>
      </w:r>
      <w:r>
        <w:rPr>
          <w:rFonts w:eastAsia="Times New Roman"/>
          <w:color w:val="000000"/>
        </w:rPr>
        <w:t xml:space="preserve"> — ҳаракатланиш давомида поезд автоулагич жиҳозларининг техник носозлик сабабли ажралиб кетиши; </w:t>
      </w:r>
    </w:p>
    <w:p w14:paraId="4AB46DE5"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ҳаракатдаги таркибнинг издан чиқиши</w:t>
      </w:r>
      <w:r>
        <w:rPr>
          <w:rFonts w:eastAsia="Times New Roman"/>
          <w:color w:val="000000"/>
        </w:rPr>
        <w:t xml:space="preserve"> — ҳаракатдаги таркибнинг ақалли битта ғилдирак жуфтлиги ёки ғилдирагининг рельс изидан чиқиб кетиши;</w:t>
      </w:r>
    </w:p>
    <w:p w14:paraId="06E8D57E"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поездни банд йўлга қабул қилиш</w:t>
      </w:r>
      <w:r>
        <w:rPr>
          <w:rFonts w:eastAsia="Times New Roman"/>
          <w:color w:val="000000"/>
        </w:rPr>
        <w:t xml:space="preserve"> — темир йўл станциясига кириб келаётган поезд ёки ҳаракатдаги таркибнинг (локомотивнинг ақалли бир қисми) кириш (маршрут) светофоридан, таклиф қилиш ишорасидан ёки поезд машинистига берилган рухсат асосида темир йўл станциясининг поезд ёки ҳаракатдаги таркиб билан банд бўлган йўлга тайёрланган йўналиш бўйича ҳаракатланиши;</w:t>
      </w:r>
    </w:p>
    <w:p w14:paraId="2D52FA72"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поездни банд бўлган перегонга жўнатиш</w:t>
      </w:r>
      <w:r>
        <w:rPr>
          <w:rFonts w:eastAsia="Times New Roman"/>
          <w:color w:val="000000"/>
        </w:rPr>
        <w:t xml:space="preserve"> — поездни чиқиш светофорининг рухсат этиш ишорасида ёки машинист олган рухсат асосида поезд ёки ҳаракатдаги таркиб билан банд бўлган перегонга тайёрланган йўналиш бўйича ҳаракатланиши;</w:t>
      </w:r>
    </w:p>
    <w:p w14:paraId="635EBFAE"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поездни тайёр бўлмаган йўналиш бўйича жўнатиш</w:t>
      </w:r>
      <w:r>
        <w:rPr>
          <w:rFonts w:eastAsia="Times New Roman"/>
          <w:color w:val="000000"/>
        </w:rPr>
        <w:t xml:space="preserve"> — олинган рухсат асосида поезд ёки ҳаракатдаги таркибнинг чиқиш светофоридан (чегараловчи устундан) перегонга тайёрланмаган йўналиш бўйича ҳаракатланиши ёхуд ҳаракатдаги таркибнинг (электр энергияси асосида ҳаракатланувчи) электрлаштирилмаган перегонга жўнатилиши;</w:t>
      </w:r>
    </w:p>
    <w:p w14:paraId="44EC4F00"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поездни тайёр бўлмаган йўналиш бўйича қабул қилиш</w:t>
      </w:r>
      <w:r>
        <w:rPr>
          <w:rFonts w:eastAsia="Times New Roman"/>
          <w:color w:val="000000"/>
        </w:rPr>
        <w:t xml:space="preserve"> — бекат ёки темир йўл станцияси кириш светофорининг рухсат этиш ишорасида ёки таклиф қилиш ишорасида ёхуд поезд машинисти олган рухсат асосида бўш йўлга ёки ҳаракатдаги таркибни (электр энергияси асосида ҳаракатланувчи) контакт тармоғи мавжуд бўлмаган йўлга тайёрланмаган йўналиш бўйича ҳаракатланиши;</w:t>
      </w:r>
    </w:p>
    <w:p w14:paraId="389F9635"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поездни тақиқловчи ишорадан ўтиб кетиши</w:t>
      </w:r>
      <w:r>
        <w:rPr>
          <w:rFonts w:eastAsia="Times New Roman"/>
          <w:color w:val="000000"/>
        </w:rPr>
        <w:t xml:space="preserve"> — поезднинг (локомотивнинг ақалли бир қисми) кириш, чиқиш, маршрут ёки манёвр светофорларининг тақиқловчи ишорасидан, светофор бўлмаган йўлда эса чегара устунидан ўтиб кетиши; </w:t>
      </w:r>
    </w:p>
    <w:p w14:paraId="5D52359C"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поезд ёки ҳаракатдаги таркиб остида стрелкали ўтказгични ўтказиш</w:t>
      </w:r>
      <w:r>
        <w:rPr>
          <w:rFonts w:eastAsia="Times New Roman"/>
          <w:color w:val="000000"/>
        </w:rPr>
        <w:t xml:space="preserve"> — сигналлаштириш қурилмалари носозлиги туфайли ёки бекат ёхуд темир йўл станцияси навбатчисининг (бошқарув панелидаги бошқа ходим) хатоси туфайли стрелкали ўтказгични поезд ёки ҳаракатдаги таркиб остида ўтказиш ҳолатлари;</w:t>
      </w:r>
    </w:p>
    <w:p w14:paraId="35DF9104"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lastRenderedPageBreak/>
        <w:t>ҳаракатдаги таркибнинг ўрта балкаси узилиши</w:t>
      </w:r>
      <w:r>
        <w:rPr>
          <w:rFonts w:eastAsia="Times New Roman"/>
          <w:color w:val="000000"/>
        </w:rPr>
        <w:t xml:space="preserve"> — вагоннинг шкворень, ўрта ёки четки балкалар орасидаги пайванд чокларининг йиртилиши;</w:t>
      </w:r>
    </w:p>
    <w:p w14:paraId="5CCB1D25"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поезднинг охирги кранлари берк ҳолатда жўнатилиши</w:t>
      </w:r>
      <w:r>
        <w:rPr>
          <w:rFonts w:eastAsia="Times New Roman"/>
          <w:color w:val="000000"/>
        </w:rPr>
        <w:t xml:space="preserve"> — перегонга жўнатилган поезд таркибидаги локомотив ёки вагон ва улар ўртасидаги охирги кранларни берк ҳолатда жўнатиш;</w:t>
      </w:r>
    </w:p>
    <w:p w14:paraId="7729F459"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техник носозликлар сабабли, ҳаракатланиш йўлидаги йўловчи поездидан вагоннинг узиб қолдирилиши</w:t>
      </w:r>
      <w:r>
        <w:rPr>
          <w:rFonts w:eastAsia="Times New Roman"/>
          <w:color w:val="000000"/>
        </w:rPr>
        <w:t xml:space="preserve"> — ҳаракат даврида йўловчи поездидан вагоннинг техник носозлик сабабли ажратиб қолиниши, шунингдек электропоездлардан секциялар узиб қолиниши ёки дизель поездидан вагоннинг узиб қолиниши ҳолати;</w:t>
      </w:r>
    </w:p>
    <w:p w14:paraId="1F8FE75B"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йўловчилар ташиш поездида локомотив бузилиши оқибатида ёрдамчи локомотивнинг талаб қилиниши</w:t>
      </w:r>
      <w:r>
        <w:rPr>
          <w:rFonts w:eastAsia="Times New Roman"/>
          <w:color w:val="000000"/>
        </w:rPr>
        <w:t xml:space="preserve"> — йўловчи поездлар (электропоездлар) йўналиши бўйича ҳаракатланиш даврида техник носозликлар сабабли ёрдамчи локомотивни талаб қилиш ҳолатлари;</w:t>
      </w:r>
    </w:p>
    <w:p w14:paraId="6EAB4C9F"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иш жараёни вақтида поездлар ҳаракати учун хавфли бўлган жойларнинг ишоралар билан тўсилмаслиги</w:t>
      </w:r>
      <w:r>
        <w:rPr>
          <w:rFonts w:eastAsia="Times New Roman"/>
          <w:color w:val="000000"/>
        </w:rPr>
        <w:t xml:space="preserve"> — темир йўлларда, контакт тармоғида, сигналлаштириш қурилмаларида техник ва тижорат ҳамда бошқа турдаги текшириш ишларини олиб бориш вақтида ақалли битта тўсиқ ишорасининг мавжуд эмаслиги, шунингдек барча хавфли ҳудудлардаги темир йўлларда иш жараёни вақтида тўсиш ишоралари билан тўсилмаслик ҳолатлари;</w:t>
      </w:r>
    </w:p>
    <w:p w14:paraId="3CA7634D"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поездлар ҳаракати учун хавфли бўлган жой</w:t>
      </w:r>
      <w:r>
        <w:rPr>
          <w:rFonts w:eastAsia="Times New Roman"/>
          <w:color w:val="000000"/>
        </w:rPr>
        <w:t xml:space="preserve"> — перегонда ва темир йўл станциясида ҳаракат учун ҳар қандай тўсиқ (тўхташни талаб этадиган жой), шунингдек тезликни камайтириш ёки тўхташни талаб қиладиган ҳаракат учун хавфли бўлган жой;</w:t>
      </w:r>
    </w:p>
    <w:p w14:paraId="7C995E68"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поездлар ҳаракати хавфсизлигига масъул бўлган темир йўл ходимларининг айби билан поезднинг автотранспорт воситаси ёки бошқа ўзиюрар машина билан тўқнашиши</w:t>
      </w:r>
      <w:r>
        <w:rPr>
          <w:rFonts w:eastAsia="Times New Roman"/>
          <w:color w:val="000000"/>
        </w:rPr>
        <w:t xml:space="preserve"> — умумий фойдаланишдаги ва умумий фойдаланишда бўлмаган темир йўллари ходимларининг айби билан (темир йўл кесишмаларида ишламай қолган ишоралар, тўсиқлар ва бошқа техник носозликлар ёки темир йўл масъул ходимларининг нотўғри хатти-ҳаракатлари туфайли) содир бўлган ҳаракатдаги таркибнинг автотранспорт воситаси ёки бошқа ўзиюрар машина билан тўқнашуви;</w:t>
      </w:r>
    </w:p>
    <w:p w14:paraId="22C7A907"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темир йўл станциясида</w:t>
      </w:r>
      <w:r>
        <w:rPr>
          <w:rFonts w:eastAsia="Times New Roman"/>
          <w:color w:val="000000"/>
        </w:rPr>
        <w:t xml:space="preserve"> </w:t>
      </w:r>
      <w:r>
        <w:rPr>
          <w:rStyle w:val="a6"/>
          <w:rFonts w:eastAsia="Times New Roman"/>
          <w:color w:val="000000"/>
        </w:rPr>
        <w:t>тақиқловчи ишорадан ўтиб кетиш ҳолатини юзага келтирган рухсат ишораси тақиқловчи ишорага алмашиб қолиши</w:t>
      </w:r>
      <w:r>
        <w:rPr>
          <w:rFonts w:eastAsia="Times New Roman"/>
          <w:color w:val="000000"/>
        </w:rPr>
        <w:t xml:space="preserve"> — темир йўл станцияларида сигналлаштириш қурилмаларининг носозлиги, электр таъминотидаги узилишлар, бошқарув пультида хатоликка йўл қўйилиши ва бошқа носозликлар сабабли светофорларнинг рухсат берувчи ишорасидан тақиқланган ишорага ўтиши натижасида поезднинг, манёвр ҳаракатдаги таркиб ёки локомотивнинг ўзи тақиқловчи ишорадан ўтиб кетиши;</w:t>
      </w:r>
    </w:p>
    <w:p w14:paraId="60AC4516"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ҳаракатдаги таркибнинг қурилма, механизмлар, жиҳозлар ва бегона предметлар устига юриб келиб урилиши</w:t>
      </w:r>
      <w:r>
        <w:rPr>
          <w:rFonts w:eastAsia="Times New Roman"/>
          <w:color w:val="000000"/>
        </w:rPr>
        <w:t xml:space="preserve"> — ҳаракатдаги таркибнинг бегона предметлар, мосламалар, механизмлар, қурилмалар ва ускуналарни темир йўл изларида туриб қолиши оқибатида уларга келиб урилиши, шунингдек мазкур қурилма ва ускуналарни иншоотларга яқинлашиш габарити ёхуд ҳаракатдаги таркиб габаритидан ташқарига чиқиши сабабли уларга келиб урилиши оқибатида рельс изидан чиқиши;</w:t>
      </w:r>
    </w:p>
    <w:p w14:paraId="4BE34B23"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стрелкали ўтказгич кесилиши</w:t>
      </w:r>
      <w:r>
        <w:rPr>
          <w:rFonts w:eastAsia="Times New Roman"/>
          <w:color w:val="000000"/>
        </w:rPr>
        <w:t xml:space="preserve"> — ҳаракатланиш ёки сўзлашувлар регламентининг бузилиши, тайёрланган ҳаракат йўналиши стрелкали ўтказгичнинг ҳолатига номувофиқлиги </w:t>
      </w:r>
      <w:r>
        <w:rPr>
          <w:rFonts w:eastAsia="Times New Roman"/>
          <w:color w:val="000000"/>
        </w:rPr>
        <w:lastRenderedPageBreak/>
        <w:t>ёки носозлиги сабабли ғилдирак жуфтлиги ёки ғилдирак ўркачини (гребень) рамали рельс ва остряг орасига кириши оқибатида стрелкали ўтказгичнинг шикастланиши;</w:t>
      </w:r>
    </w:p>
    <w:p w14:paraId="69C65800" w14:textId="77777777" w:rsidR="000C1CB4" w:rsidRDefault="000C1CB4" w:rsidP="000C1CB4">
      <w:pPr>
        <w:shd w:val="clear" w:color="auto" w:fill="FFFFFF"/>
        <w:spacing w:after="160" w:line="259" w:lineRule="auto"/>
        <w:ind w:firstLine="851"/>
        <w:jc w:val="both"/>
        <w:rPr>
          <w:rFonts w:eastAsia="Times New Roman"/>
          <w:color w:val="000000"/>
        </w:rPr>
      </w:pPr>
      <w:r>
        <w:rPr>
          <w:rStyle w:val="a6"/>
          <w:rFonts w:eastAsia="Times New Roman"/>
          <w:color w:val="000000"/>
        </w:rPr>
        <w:t>тезликни автоматик ҳолда тартибга солувчи автоматик локомотив сигнализацияси (АЛС-АРС)</w:t>
      </w:r>
      <w:r>
        <w:rPr>
          <w:rFonts w:eastAsia="Times New Roman"/>
          <w:color w:val="000000"/>
        </w:rPr>
        <w:t xml:space="preserve"> — поездни бошқариш кабинасига сигнал кўрсаткичларини узатилиши, йўлнинг бўшлиги ва поезд ҳаракат тезлигини узлуксиз назорат қилувчи, тезлик ошиб кетган тақдирда унинг автомат тарзда камайтирилишини таъминловчи воситалар тизими.</w:t>
      </w:r>
    </w:p>
    <w:p w14:paraId="792AF37B" w14:textId="77777777" w:rsidR="000C1CB4" w:rsidRDefault="000C1CB4" w:rsidP="000C1CB4">
      <w:pPr>
        <w:shd w:val="clear" w:color="auto" w:fill="FFFFFF"/>
        <w:spacing w:after="160" w:line="259" w:lineRule="auto"/>
        <w:jc w:val="center"/>
        <w:rPr>
          <w:rFonts w:eastAsia="Times New Roman"/>
          <w:b/>
          <w:bCs/>
          <w:color w:val="000080"/>
        </w:rPr>
      </w:pPr>
      <w:r>
        <w:rPr>
          <w:rFonts w:eastAsia="Times New Roman"/>
          <w:b/>
          <w:bCs/>
          <w:color w:val="000080"/>
        </w:rPr>
        <w:t>2-боб. Темир йўл транспортида ҳаракат ва ташишлар хавфсизлиги талабларининг бузилиши билан боғлиқ ҳодисаларни таснифлаш</w:t>
      </w:r>
    </w:p>
    <w:p w14:paraId="7FCB9CB5"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2. Темир йўл транспортида ҳаракат ва ташишлар хавфсизлиги талабларининг бузилиши билан боғлиқ ҳодисалар қуйидагича таснифланади:</w:t>
      </w:r>
    </w:p>
    <w:p w14:paraId="4147C2AA"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поездлар ҳалокати;</w:t>
      </w:r>
    </w:p>
    <w:p w14:paraId="7903D7C9"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авария;</w:t>
      </w:r>
    </w:p>
    <w:p w14:paraId="237A26AB"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ишдаги алоҳида ҳодисалар;</w:t>
      </w:r>
    </w:p>
    <w:p w14:paraId="202A3049"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ишдаги ҳодисалар;</w:t>
      </w:r>
    </w:p>
    <w:p w14:paraId="0D8B22E9"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бошқа ҳодисалар.</w:t>
      </w:r>
    </w:p>
    <w:p w14:paraId="2DC6F593"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3. Ҳаракатдаги таркибнинг тўқнашуви, темир йўл станциялари ва перегонда, таъмирлаш, эпикировка пунктларида, корхона ва ташкилотларда поездларни тузиш ёки уларни шайлаш, манёвр ва бошқа ҳаракатлар жараёнида ҳаракатдаги таркибнинг темир йўл изидан чиқиши натижасида ёнғин, портлаш содир бўлиши ҳамда уларнинг яроқсиз ҳолга келиши, шунингдек темир йўл платформаларида, темир йўл станцияларида ва темир йўл ёқаси яқинида жойлашган биноларда бўлган инсонларни ҳалок бўлиши ва (ёки) оғир тан жароҳат олиши ёхуд ҳалокат жойига туташ ҳудудларни ташилаётган ўта заҳарли моддалар билан зарарланиши оқибатида:</w:t>
      </w:r>
    </w:p>
    <w:p w14:paraId="44C7D355"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бир ва ундан ортиқ инсоннинг ҳалок бўлиши;</w:t>
      </w:r>
    </w:p>
    <w:p w14:paraId="41032FEE"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беш ва ундан ортиқ кишининг (инсоннинг) соғлиғига жиддий шикаст етиши;</w:t>
      </w:r>
    </w:p>
    <w:p w14:paraId="3252A550"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фавқулодда вазиятларда ўн ва ундан ортиқ кишининг (инсоннинг) жароҳатланиши;</w:t>
      </w:r>
    </w:p>
    <w:p w14:paraId="279CBE76"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таркибни ҳисобдан чиқариш даражасида шикастланиши;</w:t>
      </w:r>
    </w:p>
    <w:p w14:paraId="43438AE3"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юз ва ундан ортиқ инсоннинг ҳаёт фаолияти шароитлари бузилиши поездлар ҳалокати сифатида баҳоланади.</w:t>
      </w:r>
    </w:p>
    <w:p w14:paraId="1133EE06"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4. Ҳаракатдаги таркибнинг тўқнашуви, темир йўл станциялари ва перегонда, таъмирлаш-шайлаш пунктларида, корхона ва ташкилотларда поездларни тузиш ёки уларни шайлаш, манёвр ва бошқа ҳаракатларни амалга ошириш жараёнида темир йўл изидан чиқиши оқибатида ҳаракатдаги таркибда ёнғин, портлаш содир бўлиши ва уларнинг носоз ҳолга келиши ҳамда мазкур Низомнинг </w:t>
      </w:r>
      <w:hyperlink r:id="rId10" w:history="1">
        <w:r>
          <w:rPr>
            <w:rFonts w:eastAsia="Times New Roman"/>
            <w:color w:val="008080"/>
          </w:rPr>
          <w:t>3-бандида</w:t>
        </w:r>
      </w:hyperlink>
      <w:r>
        <w:rPr>
          <w:rFonts w:eastAsia="Times New Roman"/>
          <w:color w:val="000000"/>
        </w:rPr>
        <w:t xml:space="preserve"> кўрсатилган оқибатларга эга бўлмаган ҳолатлар натижасида:</w:t>
      </w:r>
    </w:p>
    <w:p w14:paraId="103F2191"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беш кишидан кам бўлган инсонларнинг соғлигига жиддий шикаст етиши;</w:t>
      </w:r>
    </w:p>
    <w:p w14:paraId="60F772CB"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фавқулодда вазиятларда ўн кишидан кам бўлган инсонлар жароҳатланиши;</w:t>
      </w:r>
    </w:p>
    <w:p w14:paraId="0FFBBBA7"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юз кишидан кам бўлган инсонларнинг ҳаёт фаолияти шароитлари бузилиши;</w:t>
      </w:r>
    </w:p>
    <w:p w14:paraId="475AAA58"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ҳаракатдаги таркибнинг ҳолатини тиклаш учун мукаммал (капитал) таъмирлаш даражасида шикастланиши авария сифатида баҳоланади. </w:t>
      </w:r>
    </w:p>
    <w:p w14:paraId="7C45C00A"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5. Ҳаракатдаги таркибнинг ҳаракатланиши вақтида авария рўй беришига олиб келиши мумкин бўлган ва (ёки) бунинг оқибатида ҳаракатдаги таркибнинг капитал таъмирлаш (тиклаш) даражасида шикастланиши ҳамда темир йўл ҳаракати хавфсизлиги талабларининг бузилиши билан боғлиқ ҳолатлар ишдаги алоҳида ҳодисалар сифатида баҳоланади.</w:t>
      </w:r>
    </w:p>
    <w:p w14:paraId="1AE54A2E"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Бунда, ишдаги алоҳида ҳодисаларга қуйидагилар киради:</w:t>
      </w:r>
    </w:p>
    <w:p w14:paraId="695B74A4"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юк ёки йўловчи ташиш поездлари мазкур Низомнинг </w:t>
      </w:r>
      <w:hyperlink r:id="rId11" w:history="1">
        <w:r>
          <w:rPr>
            <w:rFonts w:eastAsia="Times New Roman"/>
            <w:color w:val="008080"/>
          </w:rPr>
          <w:t xml:space="preserve">3 </w:t>
        </w:r>
      </w:hyperlink>
      <w:r>
        <w:rPr>
          <w:rFonts w:eastAsia="Times New Roman"/>
          <w:color w:val="000000"/>
        </w:rPr>
        <w:t xml:space="preserve">ва </w:t>
      </w:r>
      <w:hyperlink r:id="rId12" w:history="1">
        <w:r>
          <w:rPr>
            <w:rFonts w:eastAsia="Times New Roman"/>
            <w:color w:val="008080"/>
          </w:rPr>
          <w:t>4-бандларида</w:t>
        </w:r>
      </w:hyperlink>
      <w:r>
        <w:rPr>
          <w:rFonts w:eastAsia="Times New Roman"/>
          <w:color w:val="000000"/>
        </w:rPr>
        <w:t xml:space="preserve"> кўрсатилган оқибатларсиз ҳаракатдаги таркибнинг тўқнашиши ҳамда темир йўл станциялари ва перегонда ҳаракатдаги таркибнинг темир йўл изидан чиқиши;</w:t>
      </w:r>
    </w:p>
    <w:p w14:paraId="74969EAD"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поездни банд йўлга қабул қилиш;</w:t>
      </w:r>
    </w:p>
    <w:p w14:paraId="515250A7"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поездни банд бўлган перегонга жўнатиш;</w:t>
      </w:r>
    </w:p>
    <w:p w14:paraId="5DECEF9B"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поездни тайёр бўлмаган йўналиш бўйича жўнатиш;</w:t>
      </w:r>
    </w:p>
    <w:p w14:paraId="65B0FE73"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поездни тайёр бўлмаган йўналиш бўйича қабул қилиш;</w:t>
      </w:r>
    </w:p>
    <w:p w14:paraId="521E6641"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поездни тақиқловчи ишорадан ўтиб кетиши; </w:t>
      </w:r>
    </w:p>
    <w:p w14:paraId="7345BBB4"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 ёки ҳаракатдаги таркиб остида стрелкали ўтказгични ўтказиш;</w:t>
      </w:r>
    </w:p>
    <w:p w14:paraId="553EDE67"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темир йўлнинг ҳаракатдаги таркиби поездни қабул қилиш, жўнатиш йўналишига ёки перегонга кетиб қолиши;</w:t>
      </w:r>
    </w:p>
    <w:p w14:paraId="67E6F28D"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 давомида юкнинг қулаши (сочилиб ёки бузилиб кетиши);</w:t>
      </w:r>
    </w:p>
    <w:p w14:paraId="21F402F6"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ғилдирак жуфтлиги ўқи, ўқ бўйни ҳамда ғилдирак синиши;</w:t>
      </w:r>
    </w:p>
    <w:p w14:paraId="292254E3"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вагон аравачасининг ён рама ёки рессор уст балкаси синиши;</w:t>
      </w:r>
    </w:p>
    <w:p w14:paraId="251F40D0"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таркибнинг ўрта балкаси узилиши;</w:t>
      </w:r>
    </w:p>
    <w:p w14:paraId="3B0635D1"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техник носозликлар сабабли, ҳаракатланиш йўлидаги йўловчи поездидан вагоннинг узиб қолдирилиши;</w:t>
      </w:r>
    </w:p>
    <w:p w14:paraId="784B6CFD"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поезднинг охирги кранлари берк ҳолатда жўнатилиши;</w:t>
      </w:r>
    </w:p>
    <w:p w14:paraId="00A10C7E"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йўловчилар ташиш поездида локомотив бузилиши оқибатида ёрдамчи локомотивнинг талаб қилиниши;</w:t>
      </w:r>
    </w:p>
    <w:p w14:paraId="3D68E483"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ҳаракатланиш йўлида иш жараёни вақтида поездлар ҳаракати учун хавфли бўлган жойлар ишоралар билан тўсилмаса ёхуд хавфли жойларда поезд ҳаракатланиш тезлигини камайтириш ёки тўхташ зарурлиги тўғрисида поезд машинистига огоҳлантириш берилмаслиги;</w:t>
      </w:r>
    </w:p>
    <w:p w14:paraId="7C134BE8"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пол усти светофорида тақиқловчи ишора ўрнига рухсат ишораси янглиш пайдо бўлиши ёки секинлашиш (тўхташ) ишораси ўрнига рухсат ишораси пайдо бўлиши;</w:t>
      </w:r>
    </w:p>
    <w:p w14:paraId="0B53F22E"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поездлар ҳаракати хавфсизлигига масъул бўлган темир йўл ходимларининг айби билан поезднинг автотранспорт воситаси ёки бошқа ўзиюрар машина билан тўқнашиши;</w:t>
      </w:r>
    </w:p>
    <w:p w14:paraId="2E7E7B98"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темир йўл станциясида тақиқловчи ишорадан ўтиб кетиш ҳолатини юзага келтирган рухсат ишораси тақиқловчи ишорага алмашиб қолиши;</w:t>
      </w:r>
    </w:p>
    <w:p w14:paraId="4558487D"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lastRenderedPageBreak/>
        <w:t>ҳаракатдаги таркиб остида рельс синиши;</w:t>
      </w:r>
    </w:p>
    <w:p w14:paraId="66E1CE2E"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инфратузилма иншоотларининг конструкциялари яхлитлиги бузилиши оқибатида перегондаги темир йўлларнинг ақалли биттасида бир соат ёки ундан ортиқ вақт давомида поездлар ҳаракати тўлиқ тўхташи;</w:t>
      </w:r>
    </w:p>
    <w:p w14:paraId="7FAFB4B1"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таркибнинг техник носозлиги туфайли йўловчи поездини жўнатиш темир йўл станцияларидан жўнатилиши бекор қилиниши ёки перегон ёхуд оралиқ темир йўл станцияларида йўловчилар поезддан туширилиши.</w:t>
      </w:r>
    </w:p>
    <w:p w14:paraId="12B3DF6B"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6. Ҳаракатдаги таркибнинг ҳаракатланиш вақтида содир бўлган, ишдаги алоҳида ҳодисаларга олиб келмаган темир йўл ҳаракати ва ташишлар хавфсизлиги талабларининг бузилиши билан боғлиқ ҳолатлар ишдаги ҳодисалар сифатида баҳоланади.</w:t>
      </w:r>
    </w:p>
    <w:p w14:paraId="198EBBC1"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Бунда, ишдаги ҳодисаларга қуйидагилар киради:</w:t>
      </w:r>
    </w:p>
    <w:p w14:paraId="13C59137"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букса қизиб кетиши ёки бошқа техник носозликлар сабабли ҳаракатланаётган юк ташиш поездидан вагоннинг узиб қолдирилиши;</w:t>
      </w:r>
    </w:p>
    <w:p w14:paraId="1D60A401"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поезддаги махсус улагич ускуналарнинг ўз-ўзидан ажралиб кетиши;</w:t>
      </w:r>
    </w:p>
    <w:p w14:paraId="1F80769C"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стрелкали ўтказгич кесилиши;</w:t>
      </w:r>
    </w:p>
    <w:p w14:paraId="1E52F3A6"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юк ортиш қоидаларини ҳаракат ва ташишлар хавфсизлигига таҳдид солиш даражасида бузилиши оқибатида оралиқ бекатда поезддан вагоннинг узиб қолдирилиши;</w:t>
      </w:r>
    </w:p>
    <w:p w14:paraId="6F59EAE3"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таркибнинг махсус улагич ускуналарининг синиб узилиши;</w:t>
      </w:r>
    </w:p>
    <w:p w14:paraId="67950085"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 деталларининг йўлга тушиб қолиши;</w:t>
      </w:r>
    </w:p>
    <w:p w14:paraId="5A41EA79"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манёврларда, шайлашда ва бошқа қисқа ҳаракатларда ҳаракатдаги таркибнинг мазкур Низомнинг </w:t>
      </w:r>
      <w:hyperlink r:id="rId13" w:history="1">
        <w:r>
          <w:rPr>
            <w:rFonts w:eastAsia="Times New Roman"/>
            <w:color w:val="008080"/>
          </w:rPr>
          <w:t>3</w:t>
        </w:r>
      </w:hyperlink>
      <w:r>
        <w:rPr>
          <w:rFonts w:eastAsia="Times New Roman"/>
          <w:color w:val="000000"/>
        </w:rPr>
        <w:t xml:space="preserve"> ва </w:t>
      </w:r>
      <w:hyperlink r:id="rId14" w:history="1">
        <w:r>
          <w:rPr>
            <w:rFonts w:eastAsia="Times New Roman"/>
            <w:color w:val="008080"/>
          </w:rPr>
          <w:t>4-бандларида</w:t>
        </w:r>
      </w:hyperlink>
      <w:r>
        <w:rPr>
          <w:rFonts w:eastAsia="Times New Roman"/>
          <w:color w:val="000000"/>
        </w:rPr>
        <w:t xml:space="preserve"> кўрсатилган оқибатларсиз издан чиқиши; </w:t>
      </w:r>
    </w:p>
    <w:p w14:paraId="2DCCFCF9"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манёврларда, шайлашда ва бошқа қисқа ҳаракатларда ҳаракатдаги таркиб мазкур Низомнинг </w:t>
      </w:r>
      <w:hyperlink r:id="rId15" w:history="1">
        <w:r>
          <w:rPr>
            <w:rFonts w:eastAsia="Times New Roman"/>
            <w:color w:val="008080"/>
          </w:rPr>
          <w:t>3</w:t>
        </w:r>
      </w:hyperlink>
      <w:r>
        <w:rPr>
          <w:rFonts w:eastAsia="Times New Roman"/>
          <w:color w:val="000000"/>
        </w:rPr>
        <w:t xml:space="preserve"> ва </w:t>
      </w:r>
      <w:hyperlink r:id="rId16" w:history="1">
        <w:r>
          <w:rPr>
            <w:rFonts w:eastAsia="Times New Roman"/>
            <w:color w:val="008080"/>
          </w:rPr>
          <w:t xml:space="preserve">4-бандларида </w:t>
        </w:r>
      </w:hyperlink>
      <w:r>
        <w:rPr>
          <w:rFonts w:eastAsia="Times New Roman"/>
          <w:color w:val="000000"/>
        </w:rPr>
        <w:t>кўрсатилган оқибатларсиз бошқа поездлар ёки ҳаракатдаги таркиб билан тўқнашса, оқибатда локомотивлар жорий таъмир даражасида ёки вагонларни узиб олган ҳолда жорий таъмирлаш ёхуд ҳаракатдаги таркибни капитал таъмирлаш даражасида шикастланиши;</w:t>
      </w:r>
    </w:p>
    <w:p w14:paraId="2C11AE35"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таркибнинг қурилма, механизмлар, жиҳозлар ва бегона предметлар устига юриб келиб урилиши;</w:t>
      </w:r>
    </w:p>
    <w:p w14:paraId="3D54E140"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перегон йўлларининг бирида ёки темир йўл станциясида ҳаракат графигида белгиланган вақтдан йўловчилар ташиш поездининг бир соатдан кўпроқ, бошқа поездларнинг эса, уч соатдан кўпроқ ушланиб қолишига сабаб бўлувчи йўл, ҳаракатдаги таркиб, сигналлаштириш ва алоқа қурилмаларининг ҳамда бошқа техник воситаларнинг носозликлари юзага келиши;</w:t>
      </w:r>
    </w:p>
    <w:p w14:paraId="7C521E5A"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перегон йўлларининг бирида ёки темир йўл станциясида ҳаракат графигида белгиланган вақтдан йўловчилар ташиш поездининг икки соатдан кўпроқ, бошқа поездларнинг эса, уч соатдан кўпроқ ушланиб қолишига сабаб бўлувчи электр тармоғи ва таъминоти қурилмаларининг носозликлари юзага келиши.</w:t>
      </w:r>
    </w:p>
    <w:p w14:paraId="7563552F"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7. Темир йўл транспортида ҳаракат ва ташишлар хавфсизлигини бузилиши енгиб бўлмайдиган куч, яъни фавқулодда ва муайян шароитларда олдини олиб бўлмайдиган вазиятлар (табиий офатлар, гидрометеорологик ва геологик хавфли ҳодисалар билан боғлиқ </w:t>
      </w:r>
      <w:r>
        <w:rPr>
          <w:rFonts w:eastAsia="Times New Roman"/>
          <w:color w:val="000000"/>
        </w:rPr>
        <w:lastRenderedPageBreak/>
        <w:t xml:space="preserve">фавқулодда вазиятлар) ёки учинчи томон таъсирида содир бўлган ҳолатлар (темир йўл транспорти ходимларининг иш фаолияти билан боғлиқ бўлмаган ҳолатдаги темир йўл кесишмаларида содир бўлган тўқнашувлар, темир йўл изларига бегона шахслар томонидан буюмлар қўйилиши ёки қолдирилиши) бошқа ҳодисалар сифатида баҳоланади. </w:t>
      </w:r>
    </w:p>
    <w:p w14:paraId="7EC7DAE4" w14:textId="77777777" w:rsidR="000C1CB4" w:rsidRDefault="000C1CB4" w:rsidP="000C1CB4">
      <w:pPr>
        <w:shd w:val="clear" w:color="auto" w:fill="FFFFFF"/>
        <w:spacing w:after="160" w:line="259" w:lineRule="auto"/>
        <w:jc w:val="center"/>
        <w:rPr>
          <w:rFonts w:eastAsia="Times New Roman"/>
          <w:b/>
          <w:bCs/>
          <w:color w:val="000080"/>
        </w:rPr>
      </w:pPr>
      <w:r>
        <w:rPr>
          <w:rFonts w:eastAsia="Times New Roman"/>
          <w:b/>
          <w:bCs/>
          <w:color w:val="000080"/>
        </w:rPr>
        <w:t>3-боб. Метрополитенда ҳаракат ва ташишлар хавфсизлиги талабларининг бузилиши билан боғлиқ ҳодисаларни таснифлаш</w:t>
      </w:r>
    </w:p>
    <w:p w14:paraId="54254F8B"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8. Метрополитенда ҳаракат ва ташишлар хавфсизлиги талабларининг бузилиши билан боғлиқ ҳодисалар қуйидагича таснифланади:</w:t>
      </w:r>
    </w:p>
    <w:p w14:paraId="366964EF"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поездлар ҳалокати;</w:t>
      </w:r>
    </w:p>
    <w:p w14:paraId="0451EBB6"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авария;</w:t>
      </w:r>
    </w:p>
    <w:p w14:paraId="55CC5226"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ишдаги алоҳида ҳодисалар;</w:t>
      </w:r>
    </w:p>
    <w:p w14:paraId="1A785C04"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ишдаги ҳодисалар;</w:t>
      </w:r>
    </w:p>
    <w:p w14:paraId="166EC1A0"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бошқа ҳодисалар. </w:t>
      </w:r>
    </w:p>
    <w:p w14:paraId="3206C522"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9. Поездларнинг бошқа поездлар ёки ҳаракатдаги таркиб билан тўқнашуви, бекатлар ва перегондаги асосий йўлларда поездларнинг ҳаракатдаги таркибини темир йўл изидан чиқиши натижасида:</w:t>
      </w:r>
    </w:p>
    <w:p w14:paraId="48C5710F"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инсонлар ҳалок бўлиши ва (ёки) оғир тан жароҳати олиши;</w:t>
      </w:r>
    </w:p>
    <w:p w14:paraId="598F1FC5"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таркибнинг инвентар паркидан чиқариш даражасида шикастланиши;</w:t>
      </w:r>
    </w:p>
    <w:p w14:paraId="62C2A1CE"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перегонда беш соат ёки ундан ортиқ вақт давомида поездлар ҳаракати тўлиқ тўхташи поездлар ҳалокати сифатида баҳоланади.</w:t>
      </w:r>
    </w:p>
    <w:p w14:paraId="5FC6427C"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10. Қуйидагилар авария сифатида баҳоланади:</w:t>
      </w:r>
    </w:p>
    <w:p w14:paraId="53F18967"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а) поездларнинг бошқа поездлар ёки ҳаракатдаги таркиб билан тўқнашуви, бекатлар ва перегондаги асосий йўлларда поездлар ёки ҳаракатдаги таркибни темир йўл изидан чиқиши ҳамда мазкур Низомнинг </w:t>
      </w:r>
      <w:hyperlink r:id="rId17" w:history="1">
        <w:r>
          <w:rPr>
            <w:rFonts w:eastAsia="Times New Roman"/>
            <w:color w:val="008080"/>
          </w:rPr>
          <w:t>9-бандида</w:t>
        </w:r>
      </w:hyperlink>
      <w:r>
        <w:rPr>
          <w:rFonts w:eastAsia="Times New Roman"/>
          <w:color w:val="000000"/>
        </w:rPr>
        <w:t xml:space="preserve"> кўрсатилган оқибатларга эга бўлмаган ҳолатлар;</w:t>
      </w:r>
    </w:p>
    <w:p w14:paraId="74312602"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б) манёвр ва бошқа ҳаракатларни амалга ошириш жараёнида ҳаракатдаги таркиб тўқнашуви ва темир йўл изидан чиқиши оқибатида инсонлар ҳалок бўлиши ва (ёки) оғир тан жароҳати олиши, ҳаракатдаги таркибнинг инвентар рўйхатидан чиқариш даражасида шикастланиши ҳамда перегонда беш соат ёки ундан ортиқ вақт давомида поездлар ҳаракати тўлиқ тўхташи;</w:t>
      </w:r>
    </w:p>
    <w:p w14:paraId="1C8C02A8"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в) ҳаракат хавфсизлиги қоидаларига риоя қилинмаганлиги сабабли юзага келган хавфли техноген тусдаги вазиятлар (ёнғин, сув тошқини, иншоотлар ва қурилмаларнинг носозлиги) оқибатида перегонда беш соат ёки ундан ортиқ вақт давомида поездлар ҳаракати тўлиқ тўхташи.</w:t>
      </w:r>
    </w:p>
    <w:p w14:paraId="424E981C"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11. Манёвр ва бошқа ҳаракатларни амалга ошириш жараёнида ҳаракатдаги таркибнинг тўқнашуви ва темир йўл изидан чиқиши ҳамда ушбу Низомнинг </w:t>
      </w:r>
      <w:hyperlink r:id="rId18" w:history="1">
        <w:r>
          <w:rPr>
            <w:rFonts w:eastAsia="Times New Roman"/>
            <w:color w:val="008080"/>
          </w:rPr>
          <w:t xml:space="preserve">10-бандида </w:t>
        </w:r>
      </w:hyperlink>
      <w:r>
        <w:rPr>
          <w:rFonts w:eastAsia="Times New Roman"/>
          <w:color w:val="000000"/>
        </w:rPr>
        <w:t xml:space="preserve">кўрсатилган оқибатларга эга бўлмаган ҳолатлар ишдаги алоҳида ҳодисалар сифатида баҳоланади. </w:t>
      </w:r>
    </w:p>
    <w:p w14:paraId="5C2E4309"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Бунда, ишдаги алоҳида ҳодисаларга қуйидагилар киради:</w:t>
      </w:r>
    </w:p>
    <w:p w14:paraId="75CE9A71"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поездни тайёр бўлмаган йўналиш бўйича жўнатиш;</w:t>
      </w:r>
    </w:p>
    <w:p w14:paraId="1207C9A7"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lastRenderedPageBreak/>
        <w:t>поездни тайёр бўлмаган йўналиш бўйича қабул қилиш;</w:t>
      </w:r>
    </w:p>
    <w:p w14:paraId="4FCFD506"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 ёки ҳаракатдаги таркиб остидан стрелкали ўтказгични ўтказиш;</w:t>
      </w:r>
    </w:p>
    <w:p w14:paraId="732C1A59"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поездни тақиқловчи ишорадан ўтиб кетиши;</w:t>
      </w:r>
    </w:p>
    <w:p w14:paraId="7DFBB9FF"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таркибни рухсат этилмасдан ортга ҳаракатланиши;</w:t>
      </w:r>
    </w:p>
    <w:p w14:paraId="3D1B5A9B"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поезддаги махсус улагич ускуналарнинг ўз-ўзидан ажралиб кетиши;</w:t>
      </w:r>
    </w:p>
    <w:p w14:paraId="5D6FC699"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иш жараёни вақтида поездлар ҳаракати учун хавфли бўлган жойларнинг ишоралар билан тўсилмаслиги;</w:t>
      </w:r>
    </w:p>
    <w:p w14:paraId="2422B0B4"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светофор ишораси, автоматлашган локомотив сигнали кўрсаткичи ёки поезд компьютери мониторида тақиқловчи ишора ўрнига рухсат ишораси янглиш пайдо бўлиши;</w:t>
      </w:r>
    </w:p>
    <w:p w14:paraId="61E1AA0D"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таркибнинг рухсат этилмаган (ўз-ўзидан ёки таъсир кучи остида) ҳаракатланиши;</w:t>
      </w:r>
    </w:p>
    <w:p w14:paraId="2945AB90"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 тўсиқ ва берк таянчларга урилиши;</w:t>
      </w:r>
    </w:p>
    <w:p w14:paraId="70D369EF"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стрелкали ўтказгич кесилиши;</w:t>
      </w:r>
    </w:p>
    <w:p w14:paraId="7993DF9F"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поезднинг ғилдирак жуфтлиги сиқилиб қолиши;</w:t>
      </w:r>
    </w:p>
    <w:p w14:paraId="38F6C2E2"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 деталларининг темир йўл изига тушиб қолиши;</w:t>
      </w:r>
    </w:p>
    <w:p w14:paraId="6D9F3622"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 габарити ва унинг қурилмалар ва иншоотларга яқинлашиш габаритлари бузилиши;</w:t>
      </w:r>
    </w:p>
    <w:p w14:paraId="0FECB4FC"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 темир йўл, контакт рельси, электр таъминот, сигналлаштириш, марказлаштириш ва блакировкалаш (СМБ) қурилмалари, алоқа, туннель иншоотлари, электромеханика ва бошқа қурилмаларининг носозлиги, шунингдек хизмат кўрсатувчи ходимларнинг нотўғри ҳаракатлари сабабли юзага келган хавфли техноген тусдаги вазиятлар (ёнғин ва сув тошқини) оқибатида перегоннинг бир йўлида 30 дақиқа ёки ундан ортиқ вақт давомида поездлар ҳаракатининг тўхташи;</w:t>
      </w:r>
    </w:p>
    <w:p w14:paraId="06E7DA21"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 хавфсизлигини таъминловчи ускуналарни, шунингдек тезликни автоматик ҳолда тартибга солувчи автоматик локомотив сигнализациясини (АЛС-АРС) ўз-ўзидан ўчиши;</w:t>
      </w:r>
    </w:p>
    <w:p w14:paraId="07A7C868"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бекатдаги платформанинг қарама-қарши томонидан поезднинг суриладиган эшиклари очилиши;</w:t>
      </w:r>
    </w:p>
    <w:p w14:paraId="4ABFFBE5"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йўловчи платформасидан ташқарида поезднинг суриладиган эшиклари очилиши;</w:t>
      </w:r>
    </w:p>
    <w:p w14:paraId="422F7049"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таркибни жойлаштиришда ёки техник носозликлар сабабли уни маҳкамлашнинг имконияти бўлмаганда тормозлаш воситалари (тўхтаб туриш ва тормоз бошмоқлари) билан маҳкамланмаслиги;</w:t>
      </w:r>
    </w:p>
    <w:p w14:paraId="30F3702B"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 ёки ҳаракатдаги таркиб остида рельс синиши.</w:t>
      </w:r>
    </w:p>
    <w:p w14:paraId="0622FEB0"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12. Қуйидагилар ишдаги ҳодисалар сифатида баҳоланади:</w:t>
      </w:r>
    </w:p>
    <w:p w14:paraId="079149FB"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туннеллар ва эстакадаларда ҳаракатдаги таркиб келиб урилиши мумкин бўлган ускуналар, мосламалар ва бошқа ашёларни тунги ишлардан сўнг маҳкамламасдан қолдириш;</w:t>
      </w:r>
    </w:p>
    <w:p w14:paraId="6BCFE3D2"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йўловчиларни вагондан бекатда туширмаслик;</w:t>
      </w:r>
    </w:p>
    <w:p w14:paraId="2163CDA0"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lastRenderedPageBreak/>
        <w:t>йўловчиларни вагонлардан (вагонларга) туширмасдан (чиқармасдан) «Биринчи (бош) вагон тўхташ жойи» огоҳлантирувчи белгисидан ҳаракатдаги таркибнинг ўтиб кетиши;</w:t>
      </w:r>
    </w:p>
    <w:p w14:paraId="0CD440FB"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таркибнинг носозлиги сабабли бекатда йўловчиларни вагонлардан туширишни амалга оширилиши;</w:t>
      </w:r>
    </w:p>
    <w:p w14:paraId="45CD8618"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хўжалик поездига ёрдамчи поезд тайинланиши ва унга уланиши;</w:t>
      </w:r>
    </w:p>
    <w:p w14:paraId="789E274C"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носозлик (нотўғри ҳаракат) сабабли светофорнинг рухсат этувчи ишораси тўсатдан тақиқловчи ишорасига ўтиб қолиши;</w:t>
      </w:r>
    </w:p>
    <w:p w14:paraId="665693FB"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йўловчи поездларининг ҳаракатланиши пайтида тезликни автоматик ҳолда тартибга солувчи автоматик локомотив сигнализацияси (АЛС-АРС) сигнал частоталари узатилишини рухсатсиз тўхтатилиши;</w:t>
      </w:r>
    </w:p>
    <w:p w14:paraId="2277EA50"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диспетчерлик алоқа турлари ва поезд радиоалоқасининг бир соатдан ортиқ вақт давомида носозлиги;</w:t>
      </w:r>
    </w:p>
    <w:p w14:paraId="6D64C8A4"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метрополитен ходимлари айби билан поездлар ҳаракат жадвали бузилиши билан боғлиқ бошқа барча қоидабузарликлар оқибатида бир ва ундан ортиқ поездлар ҳаракатининг бекор қилиниши;</w:t>
      </w:r>
    </w:p>
    <w:p w14:paraId="4E7223A7"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хўжалик поездлари фойдаланган ҳолда хўжалик ишларини бажариш учун берилган талабнома метрополитеннинг соҳа бўйича хўжаликлари томонидан бажарилмаслиги.</w:t>
      </w:r>
    </w:p>
    <w:p w14:paraId="0BCEA30D"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13. Метрополитенда ҳаракат ва ташишлар хавфсизлигини бузилиши енгиб бўлмайдиган куч, яъни фавқулодда ва муайян шароитларда олдини олиб бўлмайдиган вазиятлар (табиий офатлар, гидрометеорологик ва геологик хавфли ҳодисалар билан боғлиқ фавқулодда вазиятлар) ёки учинчи томон таъсирида содир бўлган ҳолатлар (темир йўл изларига бегона шахслар томонидан буюмлар ташланиши) бошқа ҳодисалар сифатида баҳоланади.</w:t>
      </w:r>
    </w:p>
    <w:p w14:paraId="1151D3FC" w14:textId="77777777" w:rsidR="000C1CB4" w:rsidRDefault="000C1CB4" w:rsidP="000C1CB4">
      <w:pPr>
        <w:shd w:val="clear" w:color="auto" w:fill="FFFFFF"/>
        <w:spacing w:after="160" w:line="259" w:lineRule="auto"/>
        <w:jc w:val="center"/>
        <w:rPr>
          <w:rFonts w:eastAsia="Times New Roman"/>
          <w:b/>
          <w:bCs/>
          <w:color w:val="000080"/>
        </w:rPr>
      </w:pPr>
      <w:r>
        <w:rPr>
          <w:rStyle w:val="a6"/>
          <w:rFonts w:eastAsia="Times New Roman"/>
          <w:color w:val="000080"/>
        </w:rPr>
        <w:t>4-боб. Хизмат текширувини олиб бориш</w:t>
      </w:r>
    </w:p>
    <w:p w14:paraId="0B3E2F1C"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14. Темир йўл транспорти ҳамда метрополитенда ҳаракат хавфсизлиги бузилишлари бўйича барча ҳодисаларни ҳамда ҳаракат ва ташишлар хавфсизлиги бузилишларининг сабаблари, оқибатлари ва ушбу ҳодисаларда айбдор бўлган шахсларни аниқлаш, шунингдек келгусида ҳаракат ва ташишлар хавфсизлиги бузилишлари келиб чиқишини олдини олиш мақсадида хизмат текшируви ўтказилади.</w:t>
      </w:r>
    </w:p>
    <w:p w14:paraId="6BA2005D"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15. Ҳудудида ҳаракат ва ташишлар хавфсизлиги талабларининг бузилиши билан боғлиқ ҳодисалар содир бўлган темир йўл транспорти субъектлари ёки метрополитен масъул ходимлари мавжуд алоқа воситаси (телефон, телеграф ва бошқа алоқа воситалари) орқали Ўзбекистон Республикаси Транспорт вазирлиги, Ўзбекистон Республикаси Транспорт вазирлиги ҳузуридаги Транспорт назорати инспекцияси ва унинг ҳудудий бўлимлари (бундан буён матнда Транспорт назорати инспекцияси деб юритилади), Ўзбекистон Республикаси Давлат хавфсизлик хизмати, Ўзбекистон Республикаси Ички ишлар вазирлиги (автотранспорт воситалари билан боғлиқ ҳодисаларда), Ўзбекистон Республикаси Фавқулодда вазиятлар вазирлигининг ҳудудий бошқармалари, маҳаллий ижро этувчи ҳокимият органларини ҳамда ҳаракатдаги таркиб ва юк манфаатдори ёки тегишли эгалари содир бўлган ҳодиса ҳақида дарҳол хабардор қилишлари лозим.</w:t>
      </w:r>
    </w:p>
    <w:p w14:paraId="40F4DCA8"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16. Мазкур Низомнинг </w:t>
      </w:r>
      <w:hyperlink r:id="rId19" w:history="1">
        <w:r>
          <w:rPr>
            <w:rFonts w:eastAsia="Times New Roman"/>
            <w:color w:val="008080"/>
          </w:rPr>
          <w:t>3</w:t>
        </w:r>
      </w:hyperlink>
      <w:r>
        <w:rPr>
          <w:rFonts w:eastAsia="Times New Roman"/>
          <w:color w:val="000000"/>
        </w:rPr>
        <w:t xml:space="preserve">, </w:t>
      </w:r>
      <w:hyperlink r:id="rId20" w:history="1">
        <w:r>
          <w:rPr>
            <w:rFonts w:eastAsia="Times New Roman"/>
            <w:color w:val="008080"/>
          </w:rPr>
          <w:t>4</w:t>
        </w:r>
      </w:hyperlink>
      <w:r>
        <w:rPr>
          <w:rFonts w:eastAsia="Times New Roman"/>
          <w:color w:val="000000"/>
        </w:rPr>
        <w:t xml:space="preserve">, </w:t>
      </w:r>
      <w:hyperlink r:id="rId21" w:history="1">
        <w:r>
          <w:rPr>
            <w:rFonts w:eastAsia="Times New Roman"/>
            <w:color w:val="008080"/>
          </w:rPr>
          <w:t xml:space="preserve">9 </w:t>
        </w:r>
      </w:hyperlink>
      <w:r>
        <w:rPr>
          <w:rFonts w:eastAsia="Times New Roman"/>
          <w:color w:val="000000"/>
        </w:rPr>
        <w:t xml:space="preserve">ва </w:t>
      </w:r>
      <w:hyperlink r:id="rId22" w:history="1">
        <w:r>
          <w:rPr>
            <w:rFonts w:eastAsia="Times New Roman"/>
            <w:color w:val="008080"/>
          </w:rPr>
          <w:t>10-бандларида</w:t>
        </w:r>
      </w:hyperlink>
      <w:r>
        <w:rPr>
          <w:rFonts w:eastAsia="Times New Roman"/>
          <w:color w:val="000000"/>
        </w:rPr>
        <w:t xml:space="preserve"> кўрсатилган ҳодисалар тўғрисида маълумотлар олинганда дарҳол Ўзбекистон Республикаси транспорт вазирининг хизмат </w:t>
      </w:r>
      <w:r>
        <w:rPr>
          <w:rFonts w:eastAsia="Times New Roman"/>
          <w:color w:val="000000"/>
        </w:rPr>
        <w:lastRenderedPageBreak/>
        <w:t>текшируви ўтказиш тўғрисидаги буйруғи билан авария ва ҳалокатларни текшириш бўйича комиссия (бундан буён матнда вазирлик комиссияси деб юритилади) тузилади.</w:t>
      </w:r>
    </w:p>
    <w:p w14:paraId="0CC1F007"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Содир бўлган ҳодиса кўламидан келиб чиқиб, комиссия таркибига вазирлик ва идораларнинг вакиллари, темир йўл транспорти субъекти ёки метрополитен вакиллари ҳамда соҳага алоқадор бошқа мутахассислар киритилиши мумкин.</w:t>
      </w:r>
    </w:p>
    <w:p w14:paraId="0721EB9A"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транспортида ҳамда метрополитенда ҳаракат ва ташишлар хавфсизлиги бузилиши билан боғлиқ ҳодисаларнинг хизмат текширувини олиб боришда вазирлик комиссияси ишига Ўзбекистон Республикаси транспорт вазирининг соҳага масъул ўринбосари раҳбарлик қилади.</w:t>
      </w:r>
    </w:p>
    <w:p w14:paraId="3B58291E"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17. Мазкур Низомнинг </w:t>
      </w:r>
      <w:hyperlink r:id="rId23" w:history="1">
        <w:r>
          <w:rPr>
            <w:rFonts w:eastAsia="Times New Roman"/>
            <w:color w:val="008080"/>
          </w:rPr>
          <w:t>5</w:t>
        </w:r>
      </w:hyperlink>
      <w:r>
        <w:rPr>
          <w:rFonts w:eastAsia="Times New Roman"/>
          <w:color w:val="000000"/>
        </w:rPr>
        <w:t xml:space="preserve">, </w:t>
      </w:r>
      <w:hyperlink r:id="rId24" w:history="1">
        <w:r>
          <w:rPr>
            <w:rFonts w:eastAsia="Times New Roman"/>
            <w:color w:val="008080"/>
          </w:rPr>
          <w:t>6</w:t>
        </w:r>
      </w:hyperlink>
      <w:r>
        <w:rPr>
          <w:rFonts w:eastAsia="Times New Roman"/>
          <w:color w:val="000000"/>
        </w:rPr>
        <w:t xml:space="preserve">, </w:t>
      </w:r>
      <w:hyperlink r:id="rId25" w:history="1">
        <w:r>
          <w:rPr>
            <w:rFonts w:eastAsia="Times New Roman"/>
            <w:color w:val="008080"/>
          </w:rPr>
          <w:t xml:space="preserve">7-бандларида </w:t>
        </w:r>
      </w:hyperlink>
      <w:r>
        <w:rPr>
          <w:rFonts w:eastAsia="Times New Roman"/>
          <w:color w:val="000000"/>
        </w:rPr>
        <w:t>кўрсатилган ҳодисалар содир бўлганда, дарҳол темир йўл транспорти субъекти бошлиғининг буйруғи билан хизмат текширувини ўтказиш бўйича комиссия (бундан буён матнда темир йўл транспорти субъекти комиссияси деб юритилади) тузилади. Темир йўл транспорти субъекти комиссиясига Транспорт назорати инспекцияси, ҳаракатдаги таркиб ва юкнинг мулкдорлари, шу жумладан ташувчи ҳамда вазирлик ва идораларнинг вакилларини таклиф қилинади.</w:t>
      </w:r>
    </w:p>
    <w:p w14:paraId="402E4A40"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Метрополитенда ушбу Низомнинг </w:t>
      </w:r>
      <w:hyperlink r:id="rId26" w:history="1">
        <w:r>
          <w:rPr>
            <w:rFonts w:eastAsia="Times New Roman"/>
            <w:color w:val="008080"/>
          </w:rPr>
          <w:t>11</w:t>
        </w:r>
      </w:hyperlink>
      <w:r>
        <w:rPr>
          <w:rFonts w:eastAsia="Times New Roman"/>
          <w:color w:val="000000"/>
        </w:rPr>
        <w:t xml:space="preserve">, </w:t>
      </w:r>
      <w:hyperlink r:id="rId27" w:history="1">
        <w:r>
          <w:rPr>
            <w:rFonts w:eastAsia="Times New Roman"/>
            <w:color w:val="008080"/>
          </w:rPr>
          <w:t xml:space="preserve">12 </w:t>
        </w:r>
      </w:hyperlink>
      <w:r>
        <w:rPr>
          <w:rFonts w:eastAsia="Times New Roman"/>
          <w:color w:val="000000"/>
        </w:rPr>
        <w:t xml:space="preserve">ва </w:t>
      </w:r>
      <w:hyperlink r:id="rId28" w:history="1">
        <w:r>
          <w:rPr>
            <w:rFonts w:eastAsia="Times New Roman"/>
            <w:color w:val="008080"/>
          </w:rPr>
          <w:t xml:space="preserve">13-бандларида </w:t>
        </w:r>
      </w:hyperlink>
      <w:r>
        <w:rPr>
          <w:rFonts w:eastAsia="Times New Roman"/>
          <w:color w:val="000000"/>
        </w:rPr>
        <w:t>кўрсатилган ҳаракат ва ташишлар хавфсизлиги қоидалари бузилиши билан боғлиқ ҳодисалар содир бўлганда, дарҳол «Тошкент метрополитени» ДУК бошлиғининг буйруғи билан Транспорт назорати инспекциясини ҳамда вазирлик ва идораларнинг вакилларини таклиф қилган ҳолда хизмат текшируви ўтказиш бўйича комиссия (бундан буён матнда метрополитен комиссияси деб юритилади) тузилади.</w:t>
      </w:r>
    </w:p>
    <w:p w14:paraId="4AE357BC"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18. Вазирлик комиссияси, темир йўл транспорти субъекти комиссияси ва метрополитен комиссиялари ўз ваколати доирасида хизмат текширувини ташкил қилиш ҳамда якуний хулоса бериш юзасидан қарорлар қабул қилади.</w:t>
      </w:r>
    </w:p>
    <w:p w14:paraId="0EA9A303"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19. Қуйидагилар вазирлик комиссияси, темир йўл транспорти субъекти комиссияси ва метрополитен комиссиясининг асосий вазифалари ҳисобланади:</w:t>
      </w:r>
    </w:p>
    <w:p w14:paraId="1CDF6A28"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жойига чиққан ҳолда ҳаракат ва ташишлар хавфсизлиги бузилишларининг юзага келиш ҳолатлари ва сабабларини ўрганиш;</w:t>
      </w:r>
    </w:p>
    <w:p w14:paraId="41F83F9F"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 ва ташишлар хавфсизлиги бузилишларининг оқибатларини бартараф этиш бўйича зарур чоралар кўриш;</w:t>
      </w:r>
    </w:p>
    <w:p w14:paraId="6BAD8E5A"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жабрланган шахсларга тегишли ёрдам кўрсатиш, темир йўл транспорти (метрополитен) ҳаракатини тиклаш;</w:t>
      </w:r>
    </w:p>
    <w:p w14:paraId="7C3AF97E"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ҳаракатдаги таркибнинг, темир йўл транспорти ёки метрополитен инфратузилмаси объектларининг амалдаги ҳолатини темир йўл транспорти ёки метрополитендан фойдаланишни, шунингдек ҳаракат ва ташишлар хавфсизлигини тартибга солувчи техник жиҳатдан тартибга солиш соҳасидаги норматив ҳужжатлар талабларига мувофиқлигини баҳолаш;</w:t>
      </w:r>
    </w:p>
    <w:p w14:paraId="7D825F11"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 ва ташишлар хавфсизлиги бузилишларини келтириб чиқарган ёки уларнинг юзага келишига сабаб бўлган темир йўл транспорти (умумий фойдаланишдаги ва умумий фойдаланишда бўлмаган темир йўллар) ёки метрополитенда ишлаётган ходимларнинг ҳаракатларини (ҳаракатсизлигини) баҳолаш;</w:t>
      </w:r>
    </w:p>
    <w:p w14:paraId="0D85F89A"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lastRenderedPageBreak/>
        <w:t>текширув материалларини ушбу Низом талабларига мувофиқ расмийлаштириш ҳамда мазкур материаллар нусхаларини ўн беш иш кунидан кўп бўлмаган муддатда Ўзбекистон Республикаси Транспорт вазирлиги ва Транспорт назорати инспекциясига тақдим этиш.</w:t>
      </w:r>
    </w:p>
    <w:p w14:paraId="679EF54C"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20. Темир йўл транспорти ёки метрополитенда ҳаракат ва ташишлар хавфсизлиги талабларининг бузилиши билан боғлиқ ҳодисалар содир бўлган жойда вазирлик комиссияси, темир йўл транспорти субъекти комиссияси ва метрополитен комиссияси томонидан:</w:t>
      </w:r>
    </w:p>
    <w:p w14:paraId="58355E24"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тезликни ўлчаш тасмаси, хотира модули ёки ҳаракатдаги таркибни ҳаракат параметрларини қайд этиш кассетаси, поезднинг натур варағи, поездни тормозлар билан таъминланганлиги тўғрисидаги маълумотнома, ҳаракат тезлигини чеклаш тўғрисидаги огоҳлантиришлар ва локомотив, мотор вагонли ҳаракат таркибининг борт журнали олинади (сақланиб қолган бўлса);</w:t>
      </w:r>
    </w:p>
    <w:p w14:paraId="12697CBF"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ҳаракатланиш йўлининг бузилган жойи ва ҳаракатдаги таркибнинг жойлашиши, километр ва пикет устунига боғлаган ҳолда унинг рельсдан чиқиш излари, ҳаракатдаги таркибнинг издан чиқиши бошланган ва тўхтаган жойи кўрсатилган схема чизилади;</w:t>
      </w:r>
    </w:p>
    <w:p w14:paraId="73E373EA"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ёки метрополитенга тегишли инфратузилма объектлари ҳамда ҳаракатдаги таркибнинг шикастланиши ва оқибатлари, аниқланган бегона предметлар, ҳаракатдаги таркибнинг деталь ва узеллари жойлашишининг умумий кўриниши фотосуратга туширилади, темир йўл транспорти ёки метрополитен инфратузилмаси ва ҳаракатдаги таркибга етган талофат оқибатлари видеотасвирга туширилади;</w:t>
      </w:r>
    </w:p>
    <w:p w14:paraId="77E2D19D"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ёки метрополитенда ҳаракат ва ташишлар хавфсизлиги қоидаларининг бузилиши билан боғлиқ ҳодисалар бўйича ҳаракатдаги таркиб ва инфратузилма объектларининг техник ҳолати тўғрисида дастлабки техник хулоса тузилади;</w:t>
      </w:r>
    </w:p>
    <w:p w14:paraId="53906CBE"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 ва ташишлар хавфсизлиги бузилишларига дахлдор ва ушбу ҳодисага гувоҳ бўлган шахслар аниқланади;</w:t>
      </w:r>
    </w:p>
    <w:p w14:paraId="66A8A6D6"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 ва ташишлар хавфсизлиги бузилишига алоқадор бўлган ходимларнинг ёзма шаклдаги тушунтириш хатлари жамланади (зарурат туғилса аудио ва видео ёзувлардан фойдаланган ҳолда), шунингдек ҳодиса сабабларини аниқлашда фойдаланиш мумкин бўлган ҳодиса гувоҳлари ва бошқа шахслардан маълумотлар тўпланади;</w:t>
      </w:r>
    </w:p>
    <w:p w14:paraId="6F155C92"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сўзлашув регламентларини қайд этиш мосламалари, видеокузатув тизимларининг ёзувлари, буксанинг қизишига қарши тизимнинг ва бошқа хавфсизлик тизимларининг ишлаш натижалари тегишли ҳужжатлар асосида таҳлил қилинади;</w:t>
      </w:r>
    </w:p>
    <w:p w14:paraId="218D3E68"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 ва ташишлар хавфсизлиги қоидаларининг бузилишлари билан боғлиқ ҳодиса содир бўлган вақтдаги об-ҳаво шароитлари қайд қилинади.</w:t>
      </w:r>
    </w:p>
    <w:p w14:paraId="429FEEE0"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21. Темир йўл транспорти ҳамда метрополитенда ҳаракат ва ташишлар хавфсизлиги талабларининг бузилиши билан боғлиқ ҳодиса сабабларини тезкорлик билан аниқлаштириш мақсадида вазирлик комиссияси, темир йўл транспорти субъекти комиссияси ва метрополитен комиссияси таркибига комиссия раислари томонидан қўшимча аъзолар жалб қилиниши мумкин.</w:t>
      </w:r>
    </w:p>
    <w:p w14:paraId="0C9BF214"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22. Вазирлик комиссияси, темир йўл транспорти субъекти комиссияси ва метрополитен комиссияси ўзларининг зиммасига юклатилган барча вазифаларнинг тўлиқ ва ўз вақтида бажарилиши, хизмат текшируви натижаларининг тўғри расмийлаштирилиши, хулосаларнинг асослилиги ҳамда материалларнинг сифати учун масъул ҳисобланади.</w:t>
      </w:r>
    </w:p>
    <w:p w14:paraId="55A28F8E"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lastRenderedPageBreak/>
        <w:t>23. Темир йўл транспорти субъекти ҳамда метрополитен ходимлари текширувнинг бутун даври давомида, ҳаракат ва ташишлар хавфсизлиги қоидаларининг бузилиши билан боғлиқ ҳодисалар сабабларини аниқлашда муҳим аҳамият касб этиши мумкин бўлган ҳужжатлар, темир йўлнинг юқори қурилмаси элементлари, ҳаракатдаги таркиб деталлари ва бошқа предметларни сақлаши шарт.</w:t>
      </w:r>
    </w:p>
    <w:p w14:paraId="586A0D75"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Кўрсатиб ўтилган ҳужжатлар, деталлар ва буюмларни тадқиқот ва бошқа синовлар учун юбориш тўғрисидаги қарорлар ва уларни сақлаш муддатлари ушбу Низомда назарда тутилган комиссиялар томонидан белгиланади.</w:t>
      </w:r>
    </w:p>
    <w:p w14:paraId="7793174B"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24. Хизмат текширувини ўтказиш муддати ўн беш иш кунидан ортиқ бўлмаслиги керак.</w:t>
      </w:r>
    </w:p>
    <w:p w14:paraId="60F1979F" w14:textId="77777777" w:rsidR="000C1CB4" w:rsidRDefault="000C1CB4" w:rsidP="000C1CB4">
      <w:pPr>
        <w:shd w:val="clear" w:color="auto" w:fill="FFFFFF"/>
        <w:spacing w:after="160" w:line="259" w:lineRule="auto"/>
        <w:jc w:val="center"/>
        <w:rPr>
          <w:rFonts w:eastAsia="Times New Roman"/>
          <w:b/>
          <w:bCs/>
          <w:color w:val="000080"/>
        </w:rPr>
      </w:pPr>
      <w:r>
        <w:rPr>
          <w:rStyle w:val="a6"/>
          <w:rFonts w:eastAsia="Times New Roman"/>
          <w:color w:val="000080"/>
        </w:rPr>
        <w:t>5-боб. Хизмат текшируви натижаларини расмийлаштириш</w:t>
      </w:r>
    </w:p>
    <w:p w14:paraId="2F52A6E0"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25. Темир йўл транспорти ҳамда метрополитенда ҳаракат ва ташишлар хавфсизлиги бузилиши билан боғлиқ бўлган ҳодиса жойининг бирламчи кўриги натижаси ҳамда ҳодисанинг келиб чиқиши сабабларини аниқлаш учун аҳамиятга эга бўлиши мумкин бўлган тафсилотлар юзасидан вазирлик комиссияси, темир йўл транспорти субъекти комиссияси ва метрополитен комиссиясининг барча аъзолари томонидан имзоланадиган дастлабки техник хулоса тузилади.</w:t>
      </w:r>
    </w:p>
    <w:p w14:paraId="10D8995F"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26. Хизмат текшируви натижаларига кўра поездлар ҳалокати ва авариялар бўйича мазкур Низомнинг </w:t>
      </w:r>
      <w:hyperlink r:id="rId29" w:history="1">
        <w:r>
          <w:rPr>
            <w:rFonts w:eastAsia="Times New Roman"/>
            <w:color w:val="008080"/>
          </w:rPr>
          <w:t xml:space="preserve">1-иловасига </w:t>
        </w:r>
      </w:hyperlink>
      <w:r>
        <w:rPr>
          <w:rFonts w:eastAsia="Times New Roman"/>
          <w:color w:val="000000"/>
        </w:rPr>
        <w:t xml:space="preserve">мувофиқ, ишдаги алоҳида ҳодисалар ва ишдаги ҳодисалар бўйича мазкур Низомнинг </w:t>
      </w:r>
      <w:hyperlink r:id="rId30" w:history="1">
        <w:r>
          <w:rPr>
            <w:rFonts w:eastAsia="Times New Roman"/>
            <w:color w:val="008080"/>
          </w:rPr>
          <w:t>2-иловасига</w:t>
        </w:r>
      </w:hyperlink>
      <w:r>
        <w:rPr>
          <w:rFonts w:eastAsia="Times New Roman"/>
          <w:color w:val="000000"/>
        </w:rPr>
        <w:t xml:space="preserve"> мувофиқ шаклда далолатнома тузилади.</w:t>
      </w:r>
    </w:p>
    <w:p w14:paraId="60809B9D"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27. Темир йўл транспорти ҳамда метрополитенда ҳаракат ва ташишлар хавфсизлигининг бузилиши билан боғлиқ ҳодисалар бўйича хизмат текшируви вазирлик комиссияси, темир йўл транспорти субъекти комиссияси ва метрополитен комиссияси аъзолари томонидан текширув далолатномаси имзоланган кундан якунланган ҳисобланади.</w:t>
      </w:r>
    </w:p>
    <w:p w14:paraId="40DEC887"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28. Вазирлик комиссиясининг раиси ёки унинг вазифасини бажарувчи шахс ушбу Низомнинг </w:t>
      </w:r>
      <w:hyperlink r:id="rId31" w:history="1">
        <w:r>
          <w:rPr>
            <w:rFonts w:eastAsia="Times New Roman"/>
            <w:color w:val="008080"/>
          </w:rPr>
          <w:t>3</w:t>
        </w:r>
      </w:hyperlink>
      <w:r>
        <w:rPr>
          <w:rFonts w:eastAsia="Times New Roman"/>
          <w:color w:val="000000"/>
        </w:rPr>
        <w:t xml:space="preserve">, </w:t>
      </w:r>
      <w:hyperlink r:id="rId32" w:history="1">
        <w:r>
          <w:rPr>
            <w:rFonts w:eastAsia="Times New Roman"/>
            <w:color w:val="008080"/>
          </w:rPr>
          <w:t>4</w:t>
        </w:r>
      </w:hyperlink>
      <w:r>
        <w:rPr>
          <w:rFonts w:eastAsia="Times New Roman"/>
          <w:color w:val="000000"/>
        </w:rPr>
        <w:t xml:space="preserve">, </w:t>
      </w:r>
      <w:hyperlink r:id="rId33" w:history="1">
        <w:r>
          <w:rPr>
            <w:rFonts w:eastAsia="Times New Roman"/>
            <w:color w:val="008080"/>
          </w:rPr>
          <w:t>9</w:t>
        </w:r>
      </w:hyperlink>
      <w:r>
        <w:rPr>
          <w:rFonts w:eastAsia="Times New Roman"/>
          <w:color w:val="000000"/>
        </w:rPr>
        <w:t xml:space="preserve"> ва </w:t>
      </w:r>
      <w:hyperlink r:id="rId34" w:history="1">
        <w:r>
          <w:rPr>
            <w:rFonts w:eastAsia="Times New Roman"/>
            <w:color w:val="008080"/>
          </w:rPr>
          <w:t>10-бандлари</w:t>
        </w:r>
      </w:hyperlink>
      <w:r>
        <w:rPr>
          <w:rFonts w:eastAsia="Times New Roman"/>
          <w:color w:val="000000"/>
        </w:rPr>
        <w:t xml:space="preserve">, темир йўл транспорти субъекти комиссияси ва метрополитен комиссиясининг раиси (унинг ўринбосари) эса ушбу Низомнинг </w:t>
      </w:r>
      <w:hyperlink r:id="rId35" w:history="1">
        <w:r>
          <w:rPr>
            <w:rFonts w:eastAsia="Times New Roman"/>
            <w:color w:val="008080"/>
          </w:rPr>
          <w:t>5</w:t>
        </w:r>
      </w:hyperlink>
      <w:r>
        <w:rPr>
          <w:rFonts w:eastAsia="Times New Roman"/>
          <w:color w:val="000000"/>
        </w:rPr>
        <w:t xml:space="preserve">, </w:t>
      </w:r>
      <w:hyperlink r:id="rId36" w:history="1">
        <w:r>
          <w:rPr>
            <w:rFonts w:eastAsia="Times New Roman"/>
            <w:color w:val="008080"/>
          </w:rPr>
          <w:t>6</w:t>
        </w:r>
      </w:hyperlink>
      <w:r>
        <w:rPr>
          <w:rFonts w:eastAsia="Times New Roman"/>
          <w:color w:val="000000"/>
        </w:rPr>
        <w:t xml:space="preserve">, </w:t>
      </w:r>
      <w:hyperlink r:id="rId37" w:history="1">
        <w:r>
          <w:rPr>
            <w:rFonts w:eastAsia="Times New Roman"/>
            <w:color w:val="008080"/>
          </w:rPr>
          <w:t>7</w:t>
        </w:r>
      </w:hyperlink>
      <w:r>
        <w:rPr>
          <w:rFonts w:eastAsia="Times New Roman"/>
          <w:color w:val="000000"/>
        </w:rPr>
        <w:t xml:space="preserve">, </w:t>
      </w:r>
      <w:hyperlink r:id="rId38" w:history="1">
        <w:r>
          <w:rPr>
            <w:rFonts w:eastAsia="Times New Roman"/>
            <w:color w:val="008080"/>
          </w:rPr>
          <w:t>11</w:t>
        </w:r>
      </w:hyperlink>
      <w:r>
        <w:rPr>
          <w:rFonts w:eastAsia="Times New Roman"/>
          <w:color w:val="000000"/>
        </w:rPr>
        <w:t xml:space="preserve">, </w:t>
      </w:r>
      <w:hyperlink r:id="rId39" w:history="1">
        <w:r>
          <w:rPr>
            <w:rFonts w:eastAsia="Times New Roman"/>
            <w:color w:val="008080"/>
          </w:rPr>
          <w:t>12</w:t>
        </w:r>
      </w:hyperlink>
      <w:r>
        <w:rPr>
          <w:rFonts w:eastAsia="Times New Roman"/>
          <w:color w:val="000000"/>
        </w:rPr>
        <w:t xml:space="preserve"> ва </w:t>
      </w:r>
      <w:hyperlink r:id="rId40" w:history="1">
        <w:r>
          <w:rPr>
            <w:rFonts w:eastAsia="Times New Roman"/>
            <w:color w:val="008080"/>
          </w:rPr>
          <w:t xml:space="preserve">13-бандларида </w:t>
        </w:r>
      </w:hyperlink>
      <w:r>
        <w:rPr>
          <w:rFonts w:eastAsia="Times New Roman"/>
          <w:color w:val="000000"/>
        </w:rPr>
        <w:t>кўрсатилган ҳаракат ва ташишлар хавфсизлигининг бузилиши билан боғлиқ бўлган ҳодисаларнинг хизмат текширувини амалга оширишда узоқ тадқиқотлар, синовлар, махсус экспертизалар ўтказиш талаб этилса, текширувни ўтказиш ва дастлабки техник хулосани тузиш муддатини ўн беш иш кунидан ошмаган муддатга узайтириши мумкин.</w:t>
      </w:r>
    </w:p>
    <w:p w14:paraId="3DBFAB80"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Хизмат текширувини ўтказиш ва дастлабки техник хулосани тузиш муддатини узайтиришга узоқ муддатли тадқиқотлар, синовлар ва махсус экспертизаларни ўтказиш зарурлиги тўғрисида вазирлик комиссияси, темир йўл транспорти субъекти комиссияси ва метрополитен комиссияси аъзолари томонидан имзоланган далолатнома ёки комиссия аъзоларидан бирининг ёзма аризаси асос бўлади.</w:t>
      </w:r>
    </w:p>
    <w:p w14:paraId="7D2319C6"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Хизмат текшируви муддатларини узайтириш вазирлик комиссияси раисининг ёзма розилиги асосида амалга оширилади, темир йўл транспорти ҳамда метрополитенда ҳаракат ва ташишлар хавфсизлигининг бузилиши билан боғлиқ ҳодисаларнинг хизмат текшируви эса темир йўл транспорти субъекти комиссияси ва метрополитен комиссияси раисининг розилиги асосида узайтирилади.</w:t>
      </w:r>
    </w:p>
    <w:p w14:paraId="46A0BDAF"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lastRenderedPageBreak/>
        <w:t>29. Хизмат текшируви натижалари бўйича вазирлик комиссияси, темир йўл транспорти субъекти комиссияси ва метрополитен комиссияси томонидан барча материалларни ўз ичига олган тўртта асл нусхада йиғмажилд шакллантирилади.</w:t>
      </w:r>
    </w:p>
    <w:p w14:paraId="1F99CD0D"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30. Йиғмажилдда қуйидаги ҳужжатлар бўлиши шарт:</w:t>
      </w:r>
    </w:p>
    <w:p w14:paraId="6A5C2378"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хизмат текшируви йиғмажилдига киритиладиган ҳужжатлар рўйхати;</w:t>
      </w:r>
    </w:p>
    <w:p w14:paraId="6BC991D3"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транспортида ёки метрополитендаги авария ва ҳалокатларнинг хизмат текширувини ўтказиш тўғрисидаги Ўзбекистон Республикаси транспорт вазирининг буйруғи;</w:t>
      </w:r>
    </w:p>
    <w:p w14:paraId="2EEC46B0"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транспортида ишдаги алоҳида ҳодиса, ишдаги ҳодиса ёки бошқа ҳодисалар юзасидан хизмат текшируви ўтказиш тўғрисидаги темир йўл транспорти субъектининг буйруғи;</w:t>
      </w:r>
    </w:p>
    <w:p w14:paraId="39608B4E"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метрополитенда ишдаги алоҳида ҳодиса ёки ишдаги ҳодисалар юзасидан хизмат текшируви ўтказиш тўғрисида «Тошкент метрополитени» ДУКнинг буйруғи;</w:t>
      </w:r>
    </w:p>
    <w:p w14:paraId="47CD001C"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тегишли хизмат текшируви далолатномаси;</w:t>
      </w:r>
    </w:p>
    <w:p w14:paraId="1E8A04AC"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вазирлик комиссияси, темир йўл транспорти субъекти комиссияси ва метрополитен комиссияси томонидан тузилган темир йўл транспорти ҳодисаларининг келиб чиқиш сабаблари кўрсатилган дастлабки техник хулоса;</w:t>
      </w:r>
    </w:p>
    <w:p w14:paraId="2FE1ED70"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мазкур Низомнинг </w:t>
      </w:r>
      <w:hyperlink r:id="rId41" w:history="1">
        <w:r>
          <w:rPr>
            <w:rFonts w:eastAsia="Times New Roman"/>
            <w:color w:val="008080"/>
          </w:rPr>
          <w:t xml:space="preserve">3-иловасига </w:t>
        </w:r>
      </w:hyperlink>
      <w:r>
        <w:rPr>
          <w:rFonts w:eastAsia="Times New Roman"/>
          <w:color w:val="000000"/>
        </w:rPr>
        <w:t>мувофиқ шаклдаги жабрланган шахслар ҳақидаги маълумотлар ва дастлабки ташхислар;</w:t>
      </w:r>
    </w:p>
    <w:p w14:paraId="095EA8F3"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мазкур Низомнинг </w:t>
      </w:r>
      <w:hyperlink r:id="rId42" w:history="1">
        <w:r>
          <w:rPr>
            <w:rFonts w:eastAsia="Times New Roman"/>
            <w:color w:val="008080"/>
          </w:rPr>
          <w:t xml:space="preserve">4 </w:t>
        </w:r>
      </w:hyperlink>
      <w:r>
        <w:rPr>
          <w:rFonts w:eastAsia="Times New Roman"/>
          <w:color w:val="000000"/>
        </w:rPr>
        <w:t xml:space="preserve">ва (ёки) </w:t>
      </w:r>
      <w:hyperlink r:id="rId43" w:history="1">
        <w:r>
          <w:rPr>
            <w:rFonts w:eastAsia="Times New Roman"/>
            <w:color w:val="008080"/>
          </w:rPr>
          <w:t>5-иловаларига</w:t>
        </w:r>
      </w:hyperlink>
      <w:r>
        <w:rPr>
          <w:rFonts w:eastAsia="Times New Roman"/>
          <w:color w:val="000000"/>
        </w:rPr>
        <w:t xml:space="preserve"> мувофиқ шаклдаги умумий фойдаланишдаги ёки умумий фойдаланишда бўлмаган темир йўлларга ёхуд метрополитенга тегишли ҳаракатдаги таркибнинг шикастланганлиги (носозлиги) тўғрисида далолатнома;</w:t>
      </w:r>
    </w:p>
    <w:p w14:paraId="0F841BCA"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умумий фойдаланишдаги темир йўллар ёки умумий фойдаланишда бўлмаган темир йўллари ёхуд метрополитеннинг техник қурилмалари, объектлари ҳамда ҳаракатдаги таркибнинг ҳаракат хавфсизлиги бузилишида юзага келган сақланиш меъёрларидан чекинишлар ва шикастланишлар кўрсатилган схемалар (фото, видеотасвир ва бошқа воситаларда тасвирга туширилган ҳаракат хавфсизлиги бузилиши сабабларини тасдиқловчи материаллар асосида);</w:t>
      </w:r>
    </w:p>
    <w:p w14:paraId="5A2ADFFC"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транспортида ҳаракат хавфсизлиги бузилишига дахлдор бўлган ҳаракатдаги таркибининг тезликни ўлчаш тасмаси, хотира модули ёки ҳаракат параметрларини қайд этиш кассетаси таҳлили натижалари;</w:t>
      </w:r>
    </w:p>
    <w:p w14:paraId="39DFAAF4"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метрополитенда поездлар ҳаракати параметрларини қайд этиш тизимидаги маълумотларни сақлаш мосламасининг таҳлили натижалари;</w:t>
      </w:r>
    </w:p>
    <w:p w14:paraId="54AE1567"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мазкур Низомнинг </w:t>
      </w:r>
      <w:hyperlink r:id="rId44" w:history="1">
        <w:r>
          <w:rPr>
            <w:rFonts w:eastAsia="Times New Roman"/>
            <w:color w:val="008080"/>
          </w:rPr>
          <w:t xml:space="preserve">6-иловасига </w:t>
        </w:r>
      </w:hyperlink>
      <w:r>
        <w:rPr>
          <w:rFonts w:eastAsia="Times New Roman"/>
          <w:color w:val="000000"/>
        </w:rPr>
        <w:t>мувофиқ шаклдаги умумий фойдаланишдаги темир йўллар ёки умумий фойдаланишда бўлмаган темир йўллари ёхуд метрополитен объектларининг техник ҳолати ва ишлаши тўғрисида далолатнома;</w:t>
      </w:r>
    </w:p>
    <w:p w14:paraId="3577E430"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поездларнинг натур варақлари;</w:t>
      </w:r>
    </w:p>
    <w:p w14:paraId="5379E21F"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ўтказилган махсус текширув ва синовларнинг натижалари (агар ўтказилган бўлса);</w:t>
      </w:r>
    </w:p>
    <w:p w14:paraId="05E4B38E"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ҳодиса рўй берган участкадаги поездлар ҳаракати жадвалининг белгиланган тартибда тасдиқланган нусхаси;</w:t>
      </w:r>
    </w:p>
    <w:p w14:paraId="31C8FE77"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lastRenderedPageBreak/>
        <w:t>ҳаракат хавфсизлиги бузилиши содир бўлгунга қадар умумий фойдаланишдаги темир йўллар ёки умумий фойдаланишда бўлмаган темир йўллари ёхуд метрополитен объектларидан ҳамда ҳаракатдаги таркибдан фойдаланиш бўйича ҳисобот ва ҳисобга олиш шаклларидан кўчирмалар;</w:t>
      </w:r>
    </w:p>
    <w:p w14:paraId="06D6F7B2"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метеорологик маълумотномалар;</w:t>
      </w:r>
    </w:p>
    <w:p w14:paraId="7FE920AE"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маҳаллий йўриқномалардан кўчирмалар ёки нусхалар;</w:t>
      </w:r>
    </w:p>
    <w:p w14:paraId="2D97BC2E"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юкнинг шикастланганлиги ёки йўқолганлиги тўғрисида маълумотнома;</w:t>
      </w:r>
    </w:p>
    <w:p w14:paraId="311B0C0D"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юкларнинг йўқолиши, техник жиҳозларга, темир йўл ҳаракатдаги таркибига, инфратузилмасига, сигналлаштириш қурилмаларига ва электр таъминотига, алоқа воситаларига етказилган путур, шунингдек, авария оқибатларини бартараф этиш харажатларини ўз ичига олган моддий зарарлар тўғрисидаги маълумотлар;</w:t>
      </w:r>
    </w:p>
    <w:p w14:paraId="75AA124E"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транспортида ҳаракат ва ташишлар хавфсизлиги бузилиши туфайли темир йўл субъектига етказилган умумий моддий зарарлар тўғрисидаги маълумотнома;</w:t>
      </w:r>
    </w:p>
    <w:p w14:paraId="188D3466"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метрополитенда ҳаракат ва ташишлар хавфсизлиги бузилиши туфайли «Тошкент метрополитени» ДУКга етказилган умумий моддий зарарлар тўғрисидаги маълумотнома;</w:t>
      </w:r>
    </w:p>
    <w:p w14:paraId="7C1FDC7B"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ҳаракат ва ташишлар хавфсизлиги бузилишига дахлдор бўлган ҳамда ҳаракат ва ташишлар хавфсизлиги учун масъул бўлган темир йўл ёки метрополитен ходимлари ҳақидаги тегишли маълумотлар, уларнинг тушунтиришлари, меҳнат ва дам олиш режими, техник фойдаланиш қоидалари, техник жиҳатдан тартибга солиш соҳасидаги норматив ҳужжатлар ва лавозим йўриқномаларини билиш даражаси юзасидан ўтказилган охирги синов маълумотлари, тиббий кўрик хулосаси.</w:t>
      </w:r>
    </w:p>
    <w:p w14:paraId="6D5A5A0F"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31. Йиғмажилднинг асл нусхалари Ўзбекистон Республикаси Транспорт вазирлигига, Транспорт назорати инспекциясига, «Тошкент метрополитени» ДУКга ва темир йўл транспорти субъектига берилади.</w:t>
      </w:r>
    </w:p>
    <w:p w14:paraId="3E3DE98F"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Мазкур йиғмажилднинг асл нусхалари Транспорт назорати инспекцияси томонидан авария ва ҳалокатларда доимий, ишдаги алоҳида ҳодисалар, ишдаги ҳодисалар ва бошқа ҳодисаларда ўн беш йил давомида сақланади.</w:t>
      </w:r>
    </w:p>
    <w:p w14:paraId="6835F361"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32. Текширув материаллари, экспертиза ва текширув материаллари асосида темир йўл транспорти субъекти ёки «Тошкент метрополитени» ДУК томонидан ҳаракат хавфсизлигининг бузилиши билан боғлиқ йўл қўйилган ҳодисаларнинг қайта такрорланмаслигини олдини олиш бўйича чора-тадбирлар режаси ишлаб чиқилади ва амалга оширилади.</w:t>
      </w:r>
    </w:p>
    <w:p w14:paraId="78C6C7AC"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Чора-тадбирлар режаси ҳисоботи ўттиз иш кунидан ошмаган муддатда тегишлилиги бўйича Ўзбекистон Республикаси Транспорт вазирлиги ҳамда Транспорт назорати инспекциясига тақдим этилади.</w:t>
      </w:r>
    </w:p>
    <w:p w14:paraId="7CE6FFDA" w14:textId="77777777" w:rsidR="000C1CB4" w:rsidRDefault="000C1CB4" w:rsidP="000C1CB4">
      <w:pPr>
        <w:shd w:val="clear" w:color="auto" w:fill="FFFFFF"/>
        <w:spacing w:after="160" w:line="259" w:lineRule="auto"/>
        <w:jc w:val="center"/>
        <w:rPr>
          <w:rFonts w:eastAsia="Times New Roman"/>
          <w:b/>
          <w:bCs/>
          <w:color w:val="000080"/>
        </w:rPr>
      </w:pPr>
      <w:r>
        <w:rPr>
          <w:rStyle w:val="a6"/>
          <w:rFonts w:eastAsia="Times New Roman"/>
          <w:color w:val="000080"/>
        </w:rPr>
        <w:t xml:space="preserve">6-боб. Ҳаракат ва ташишлар хавфсизлиги бузилишларини ҳисобга олиш </w:t>
      </w:r>
    </w:p>
    <w:p w14:paraId="44F23D77"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33. Поездлар ҳалокати ёки аварияларнинг ҳар бир ҳодисаси бўйича темир йўл транспорти субъекти ёки «Тошкент метрополитени» ДУК томонидан мазкур Низомнинг </w:t>
      </w:r>
      <w:hyperlink r:id="rId45" w:history="1">
        <w:r>
          <w:rPr>
            <w:rFonts w:eastAsia="Times New Roman"/>
            <w:color w:val="008080"/>
          </w:rPr>
          <w:t>7-иловасига</w:t>
        </w:r>
      </w:hyperlink>
      <w:r>
        <w:rPr>
          <w:rFonts w:eastAsia="Times New Roman"/>
          <w:color w:val="000000"/>
        </w:rPr>
        <w:t xml:space="preserve"> мувофиқ шаклда поездлар ҳалокати ёки аварияларни ҳисобга олиш карточкаси бир нусхада тўлдирилади ва сақланади.</w:t>
      </w:r>
    </w:p>
    <w:p w14:paraId="1C2CCE08"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lastRenderedPageBreak/>
        <w:t>Ушбу карточка маълумотлари темир йўл транспорти субъекти ёки «Тошкент метрополитени» ДУКнинг поездлар ҳаракати ва ташишлар хавфсизлигини таъминлаш бўйича масъул ходимлари томонидан Ўзбекистон Республикаси Транспорт вазирлигига ўн беш иш куни ичида тақдим этилади.</w:t>
      </w:r>
    </w:p>
    <w:p w14:paraId="7DE8CD8A"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34. Ҳар бир ишдаги алоҳида ҳодиса, ишдаги ҳодиса ва бошқа ҳодисалар бўйича зарур маълумотлар темир йўл транспорти субъекти ёки «Тошкент метрополитени» ДУК ҳамда Транспорт назорати инспекцияси масъул ходимлари томонидан мазкур Низомнинг </w:t>
      </w:r>
      <w:hyperlink r:id="rId46" w:history="1">
        <w:r>
          <w:rPr>
            <w:rFonts w:eastAsia="Times New Roman"/>
            <w:color w:val="008080"/>
          </w:rPr>
          <w:t>8-иловасига</w:t>
        </w:r>
      </w:hyperlink>
      <w:r>
        <w:rPr>
          <w:rFonts w:eastAsia="Times New Roman"/>
          <w:color w:val="000000"/>
        </w:rPr>
        <w:t xml:space="preserve"> мувофиқ шаклдаги ҳаракат ва ташишлар хавфсизлиги бузилишларини ҳисобга олиш электрон ёки қоғоз шаклдаги журналга киритилади.</w:t>
      </w:r>
    </w:p>
    <w:p w14:paraId="67220FA8"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 xml:space="preserve">35. Темир йўл транспортида ёки метрополитендаги поездлар ҳалокати ва авариялар тўғрисидаги маълумотлар темир йўл субъекти ёки «Тошкент метрополитени» ДУК томонидан мазкур Низомнинг </w:t>
      </w:r>
      <w:hyperlink r:id="rId47" w:history="1">
        <w:r>
          <w:rPr>
            <w:rFonts w:eastAsia="Times New Roman"/>
            <w:color w:val="008080"/>
          </w:rPr>
          <w:t>9-иловасига</w:t>
        </w:r>
      </w:hyperlink>
      <w:r>
        <w:rPr>
          <w:rFonts w:eastAsia="Times New Roman"/>
          <w:color w:val="000000"/>
        </w:rPr>
        <w:t xml:space="preserve"> мувофиқ шаклда Ўзбекистон Республикаси Транспорт вазирлигига, ишдаги алоҳида ҳодиса, ишдаги ҳодисалар ва бошқа ҳодисалар тўғрисидаги маълумотлар эса мазкур Низомнинг </w:t>
      </w:r>
      <w:hyperlink r:id="rId48" w:history="1">
        <w:r>
          <w:rPr>
            <w:rFonts w:eastAsia="Times New Roman"/>
            <w:color w:val="008080"/>
          </w:rPr>
          <w:t>10-иловасига</w:t>
        </w:r>
      </w:hyperlink>
      <w:r>
        <w:rPr>
          <w:rFonts w:eastAsia="Times New Roman"/>
          <w:color w:val="000000"/>
        </w:rPr>
        <w:t xml:space="preserve"> мувофиқ шаклда Транспорт назорати инспекциясига тақдим этилади.</w:t>
      </w:r>
    </w:p>
    <w:p w14:paraId="20BF88DC" w14:textId="77777777" w:rsidR="000C1CB4" w:rsidRDefault="000C1CB4" w:rsidP="000C1CB4">
      <w:pPr>
        <w:shd w:val="clear" w:color="auto" w:fill="FFFFFF"/>
        <w:spacing w:after="160" w:line="259" w:lineRule="auto"/>
        <w:jc w:val="center"/>
        <w:rPr>
          <w:rFonts w:eastAsia="Times New Roman"/>
          <w:b/>
          <w:bCs/>
          <w:color w:val="000080"/>
        </w:rPr>
      </w:pPr>
      <w:r>
        <w:rPr>
          <w:rStyle w:val="a6"/>
          <w:rFonts w:eastAsia="Times New Roman"/>
          <w:color w:val="000080"/>
        </w:rPr>
        <w:t>7-боб. Якуний қоида</w:t>
      </w:r>
    </w:p>
    <w:p w14:paraId="6EF217D1" w14:textId="77777777" w:rsidR="000C1CB4" w:rsidRDefault="000C1CB4" w:rsidP="000C1CB4">
      <w:pPr>
        <w:shd w:val="clear" w:color="auto" w:fill="FFFFFF"/>
        <w:spacing w:after="160" w:line="259" w:lineRule="auto"/>
        <w:ind w:firstLine="851"/>
        <w:jc w:val="both"/>
        <w:rPr>
          <w:rFonts w:eastAsia="Times New Roman"/>
          <w:color w:val="000000"/>
        </w:rPr>
      </w:pPr>
      <w:r>
        <w:rPr>
          <w:rFonts w:eastAsia="Times New Roman"/>
          <w:color w:val="000000"/>
        </w:rPr>
        <w:t>36. Мазкур Низом талаблари бузилишида айбдор бўлган шахслар қонунчилик ҳужжатларига мувофиқ жавобгарликка тортилади.</w:t>
      </w:r>
    </w:p>
    <w:p w14:paraId="58889A18" w14:textId="77777777" w:rsidR="000C1CB4" w:rsidRDefault="000C1CB4" w:rsidP="000C1CB4">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Темир йўл транспорти ҳамда метрополитенда ҳаракат ва ташишлар хавфсизлиги талабларининг бузилиши билан боғлиқ ҳодисаларни таснифлаш, хизмат текширувини олиб бориш ва ҳисобга олиш тартиби тўғрисидаги </w:t>
      </w:r>
      <w:hyperlink r:id="rId49" w:history="1">
        <w:r>
          <w:rPr>
            <w:rFonts w:eastAsia="Times New Roman"/>
            <w:color w:val="008080"/>
            <w:sz w:val="22"/>
            <w:szCs w:val="22"/>
          </w:rPr>
          <w:t>низомга</w:t>
        </w:r>
      </w:hyperlink>
      <w:r>
        <w:rPr>
          <w:rFonts w:eastAsia="Times New Roman"/>
          <w:color w:val="000080"/>
          <w:sz w:val="22"/>
          <w:szCs w:val="22"/>
        </w:rPr>
        <w:br/>
        <w:t xml:space="preserve">1-ИЛОВА </w:t>
      </w:r>
    </w:p>
    <w:p w14:paraId="0B8C7D96" w14:textId="77777777" w:rsidR="000C1CB4" w:rsidRDefault="000C1CB4" w:rsidP="000C1CB4">
      <w:pPr>
        <w:shd w:val="clear" w:color="auto" w:fill="FFFFFF"/>
        <w:spacing w:after="160" w:line="259" w:lineRule="auto"/>
        <w:jc w:val="center"/>
        <w:rPr>
          <w:rFonts w:eastAsia="Times New Roman"/>
          <w:color w:val="000080"/>
        </w:rPr>
      </w:pPr>
      <w:r>
        <w:rPr>
          <w:rFonts w:eastAsia="Times New Roman"/>
          <w:color w:val="000080"/>
        </w:rPr>
        <w:t>Поездлар ҳалокати ёки авариялар бўйича ўтказилган хизмат текшируви тўғрисида</w:t>
      </w:r>
    </w:p>
    <w:p w14:paraId="27BAA86E" w14:textId="77777777" w:rsidR="000C1CB4" w:rsidRDefault="000C1CB4" w:rsidP="000C1CB4">
      <w:pPr>
        <w:shd w:val="clear" w:color="auto" w:fill="FFFFFF"/>
        <w:spacing w:after="160" w:line="259" w:lineRule="auto"/>
        <w:jc w:val="center"/>
        <w:rPr>
          <w:rFonts w:eastAsia="Times New Roman"/>
          <w:color w:val="000080"/>
        </w:rPr>
      </w:pPr>
      <w:r>
        <w:rPr>
          <w:rFonts w:eastAsia="Times New Roman"/>
          <w:color w:val="000080"/>
        </w:rPr>
        <w:t>ДАЛОЛАТНОМА</w:t>
      </w:r>
    </w:p>
    <w:tbl>
      <w:tblPr>
        <w:tblW w:w="5000" w:type="pct"/>
        <w:shd w:val="clear" w:color="auto" w:fill="FFFFFF"/>
        <w:tblCellMar>
          <w:left w:w="0" w:type="dxa"/>
          <w:right w:w="0" w:type="dxa"/>
        </w:tblCellMar>
        <w:tblLook w:val="04A0" w:firstRow="1" w:lastRow="0" w:firstColumn="1" w:lastColumn="0" w:noHBand="0" w:noVBand="1"/>
      </w:tblPr>
      <w:tblGrid>
        <w:gridCol w:w="3277"/>
        <w:gridCol w:w="1928"/>
        <w:gridCol w:w="4338"/>
        <w:gridCol w:w="96"/>
      </w:tblGrid>
      <w:tr w:rsidR="000C1CB4" w14:paraId="3C702A74" w14:textId="77777777" w:rsidTr="00FC1228">
        <w:trPr>
          <w:trHeight w:val="284"/>
        </w:trPr>
        <w:tc>
          <w:tcPr>
            <w:tcW w:w="1700" w:type="pct"/>
            <w:tcBorders>
              <w:top w:val="nil"/>
              <w:left w:val="nil"/>
              <w:bottom w:val="nil"/>
              <w:right w:val="nil"/>
            </w:tcBorders>
            <w:shd w:val="clear" w:color="auto" w:fill="FFFFFF"/>
            <w:tcMar>
              <w:top w:w="15" w:type="dxa"/>
              <w:left w:w="30" w:type="dxa"/>
              <w:bottom w:w="15" w:type="dxa"/>
              <w:right w:w="15" w:type="dxa"/>
            </w:tcMar>
            <w:hideMark/>
          </w:tcPr>
          <w:p w14:paraId="3EDC3BA2" w14:textId="77777777" w:rsidR="000C1CB4" w:rsidRDefault="000C1CB4" w:rsidP="000C1CB4">
            <w:pPr>
              <w:spacing w:after="160" w:line="259" w:lineRule="auto"/>
            </w:pPr>
            <w:r>
              <w:t>20___ йил «__» ________</w:t>
            </w:r>
          </w:p>
        </w:tc>
        <w:tc>
          <w:tcPr>
            <w:tcW w:w="1000" w:type="pct"/>
            <w:tcBorders>
              <w:top w:val="nil"/>
              <w:left w:val="nil"/>
              <w:bottom w:val="nil"/>
              <w:right w:val="nil"/>
            </w:tcBorders>
            <w:shd w:val="clear" w:color="auto" w:fill="FFFFFF"/>
            <w:tcMar>
              <w:top w:w="15" w:type="dxa"/>
              <w:left w:w="30" w:type="dxa"/>
              <w:bottom w:w="15" w:type="dxa"/>
              <w:right w:w="15" w:type="dxa"/>
            </w:tcMar>
            <w:hideMark/>
          </w:tcPr>
          <w:p w14:paraId="21E88E1F" w14:textId="77777777" w:rsidR="000C1CB4" w:rsidRDefault="000C1CB4" w:rsidP="000C1CB4">
            <w:pPr>
              <w:spacing w:after="160" w:line="259" w:lineRule="auto"/>
            </w:pPr>
          </w:p>
        </w:tc>
        <w:tc>
          <w:tcPr>
            <w:tcW w:w="2250" w:type="pct"/>
            <w:tcBorders>
              <w:top w:val="nil"/>
              <w:left w:val="nil"/>
              <w:bottom w:val="nil"/>
              <w:right w:val="nil"/>
            </w:tcBorders>
            <w:shd w:val="clear" w:color="auto" w:fill="FFFFFF"/>
            <w:tcMar>
              <w:top w:w="0" w:type="dxa"/>
              <w:left w:w="57" w:type="dxa"/>
              <w:bottom w:w="0" w:type="dxa"/>
              <w:right w:w="57" w:type="dxa"/>
            </w:tcMar>
            <w:hideMark/>
          </w:tcPr>
          <w:p w14:paraId="71A0EDB0" w14:textId="77777777" w:rsidR="000C1CB4" w:rsidRDefault="000C1CB4" w:rsidP="000C1CB4">
            <w:pPr>
              <w:spacing w:after="160" w:line="259" w:lineRule="auto"/>
              <w:jc w:val="center"/>
            </w:pPr>
            <w:r>
              <w:t>_____________________________</w:t>
            </w:r>
          </w:p>
          <w:p w14:paraId="45CB5C24" w14:textId="77777777" w:rsidR="000C1CB4" w:rsidRDefault="000C1CB4" w:rsidP="000C1CB4">
            <w:pPr>
              <w:spacing w:after="160" w:line="259" w:lineRule="auto"/>
              <w:jc w:val="center"/>
            </w:pPr>
            <w:r>
              <w:rPr>
                <w:i/>
                <w:iCs/>
              </w:rPr>
              <w:t>(далолатнома тузиш жойи)</w:t>
            </w:r>
          </w:p>
        </w:tc>
        <w:tc>
          <w:tcPr>
            <w:tcW w:w="0" w:type="pct"/>
            <w:tcBorders>
              <w:top w:val="nil"/>
              <w:left w:val="nil"/>
              <w:bottom w:val="nil"/>
              <w:right w:val="nil"/>
            </w:tcBorders>
            <w:shd w:val="clear" w:color="auto" w:fill="FFFFFF"/>
            <w:vAlign w:val="center"/>
            <w:hideMark/>
          </w:tcPr>
          <w:p w14:paraId="259ABDCD" w14:textId="77777777" w:rsidR="000C1CB4" w:rsidRDefault="000C1CB4" w:rsidP="000C1CB4">
            <w:pPr>
              <w:spacing w:after="160" w:line="259" w:lineRule="auto"/>
              <w:jc w:val="center"/>
            </w:pPr>
          </w:p>
        </w:tc>
      </w:tr>
      <w:tr w:rsidR="000C1CB4" w14:paraId="0A8A1D4A" w14:textId="77777777" w:rsidTr="00FC1228">
        <w:trPr>
          <w:trHeight w:val="284"/>
        </w:trPr>
        <w:tc>
          <w:tcPr>
            <w:tcW w:w="5000" w:type="pct"/>
            <w:gridSpan w:val="4"/>
            <w:tcBorders>
              <w:top w:val="nil"/>
              <w:left w:val="nil"/>
              <w:bottom w:val="nil"/>
              <w:right w:val="nil"/>
            </w:tcBorders>
            <w:shd w:val="clear" w:color="auto" w:fill="FFFFFF"/>
            <w:tcMar>
              <w:top w:w="15" w:type="dxa"/>
              <w:left w:w="30" w:type="dxa"/>
              <w:bottom w:w="15" w:type="dxa"/>
              <w:right w:w="15" w:type="dxa"/>
            </w:tcMar>
            <w:hideMark/>
          </w:tcPr>
          <w:p w14:paraId="36197AD5" w14:textId="77777777" w:rsidR="000C1CB4" w:rsidRDefault="000C1CB4" w:rsidP="000C1CB4">
            <w:pPr>
              <w:spacing w:after="160" w:line="259" w:lineRule="auto"/>
              <w:ind w:firstLine="681"/>
            </w:pPr>
            <w:r>
              <w:t>Комиссия томонидан ўтказилган хизмат текшируви давомида қуйидагилар аниқланди:</w:t>
            </w:r>
          </w:p>
        </w:tc>
      </w:tr>
      <w:tr w:rsidR="000C1CB4" w14:paraId="2652B00C" w14:textId="77777777" w:rsidTr="00FC1228">
        <w:trPr>
          <w:trHeight w:val="284"/>
        </w:trPr>
        <w:tc>
          <w:tcPr>
            <w:tcW w:w="5000" w:type="pct"/>
            <w:gridSpan w:val="4"/>
            <w:tcBorders>
              <w:top w:val="nil"/>
              <w:left w:val="nil"/>
              <w:bottom w:val="nil"/>
              <w:right w:val="nil"/>
            </w:tcBorders>
            <w:shd w:val="clear" w:color="auto" w:fill="FFFFFF"/>
            <w:tcMar>
              <w:top w:w="15" w:type="dxa"/>
              <w:left w:w="30" w:type="dxa"/>
              <w:bottom w:w="15" w:type="dxa"/>
              <w:right w:w="15" w:type="dxa"/>
            </w:tcMar>
            <w:hideMark/>
          </w:tcPr>
          <w:p w14:paraId="6F92668A" w14:textId="77777777" w:rsidR="000C1CB4" w:rsidRDefault="000C1CB4" w:rsidP="000C1CB4">
            <w:pPr>
              <w:spacing w:after="160" w:line="259" w:lineRule="auto"/>
              <w:jc w:val="center"/>
            </w:pPr>
            <w:r>
              <w:rPr>
                <w:b/>
                <w:bCs/>
              </w:rPr>
              <w:t>I. Ҳаракат ва ташишлар хавфсизлиги бузилиши жиҳатлари</w:t>
            </w:r>
            <w:r>
              <w:t xml:space="preserve"> ___________________________________________________________</w:t>
            </w:r>
          </w:p>
          <w:p w14:paraId="5E74A0FC" w14:textId="77777777" w:rsidR="000C1CB4" w:rsidRDefault="000C1CB4" w:rsidP="000C1CB4">
            <w:pPr>
              <w:spacing w:after="160" w:line="259" w:lineRule="auto"/>
              <w:jc w:val="center"/>
            </w:pPr>
            <w:r>
              <w:t>___________________________________________________________</w:t>
            </w:r>
          </w:p>
          <w:p w14:paraId="3B50D045" w14:textId="77777777" w:rsidR="000C1CB4" w:rsidRDefault="000C1CB4" w:rsidP="000C1CB4">
            <w:pPr>
              <w:spacing w:after="160" w:line="259" w:lineRule="auto"/>
              <w:jc w:val="center"/>
            </w:pPr>
            <w:r>
              <w:t>___________________________________________________________</w:t>
            </w:r>
          </w:p>
        </w:tc>
      </w:tr>
      <w:tr w:rsidR="000C1CB4" w14:paraId="35A5C283" w14:textId="77777777" w:rsidTr="00FC1228">
        <w:trPr>
          <w:trHeight w:val="284"/>
        </w:trPr>
        <w:tc>
          <w:tcPr>
            <w:tcW w:w="5000" w:type="pct"/>
            <w:gridSpan w:val="4"/>
            <w:tcBorders>
              <w:top w:val="nil"/>
              <w:left w:val="nil"/>
              <w:bottom w:val="nil"/>
              <w:right w:val="nil"/>
            </w:tcBorders>
            <w:shd w:val="clear" w:color="auto" w:fill="FFFFFF"/>
            <w:tcMar>
              <w:top w:w="15" w:type="dxa"/>
              <w:left w:w="30" w:type="dxa"/>
              <w:bottom w:w="15" w:type="dxa"/>
              <w:right w:w="15" w:type="dxa"/>
            </w:tcMar>
            <w:vAlign w:val="center"/>
            <w:hideMark/>
          </w:tcPr>
          <w:p w14:paraId="4D38930D" w14:textId="77777777" w:rsidR="000C1CB4" w:rsidRDefault="000C1CB4" w:rsidP="000C1CB4">
            <w:pPr>
              <w:spacing w:after="160" w:line="259" w:lineRule="auto"/>
              <w:jc w:val="center"/>
            </w:pPr>
            <w:r>
              <w:rPr>
                <w:b/>
                <w:bCs/>
              </w:rPr>
              <w:t xml:space="preserve">II. Назорат маълумотлари </w:t>
            </w:r>
          </w:p>
          <w:p w14:paraId="0E6E39A2" w14:textId="77777777" w:rsidR="000C1CB4" w:rsidRDefault="000C1CB4" w:rsidP="000C1CB4">
            <w:pPr>
              <w:spacing w:after="160" w:line="259" w:lineRule="auto"/>
              <w:ind w:firstLine="681"/>
            </w:pPr>
            <w:r>
              <w:t>1. Ҳаракат ва ташишлар хавфсизлиги бузилиши натижасида шикастланган поезд тўғрисида маълумот:</w:t>
            </w:r>
          </w:p>
        </w:tc>
      </w:tr>
    </w:tbl>
    <w:p w14:paraId="3323DA15" w14:textId="77777777" w:rsidR="000C1CB4" w:rsidRDefault="000C1CB4" w:rsidP="000C1CB4">
      <w:pPr>
        <w:shd w:val="clear" w:color="auto" w:fill="FFFFFF"/>
        <w:spacing w:after="160" w:line="259" w:lineRule="auto"/>
        <w:jc w:val="both"/>
        <w:rPr>
          <w:rFonts w:eastAsia="Times New Roman"/>
          <w:vanish/>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471"/>
        <w:gridCol w:w="550"/>
        <w:gridCol w:w="1098"/>
        <w:gridCol w:w="806"/>
        <w:gridCol w:w="795"/>
        <w:gridCol w:w="547"/>
        <w:gridCol w:w="595"/>
        <w:gridCol w:w="702"/>
        <w:gridCol w:w="1134"/>
        <w:gridCol w:w="599"/>
        <w:gridCol w:w="802"/>
        <w:gridCol w:w="380"/>
        <w:gridCol w:w="380"/>
        <w:gridCol w:w="380"/>
        <w:gridCol w:w="380"/>
      </w:tblGrid>
      <w:tr w:rsidR="000C1CB4" w14:paraId="2E87E5D4" w14:textId="77777777" w:rsidTr="00FC1228">
        <w:trPr>
          <w:trHeight w:val="284"/>
        </w:trPr>
        <w:tc>
          <w:tcPr>
            <w:tcW w:w="20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1721DD7" w14:textId="77777777" w:rsidR="000C1CB4" w:rsidRDefault="000C1CB4" w:rsidP="000C1CB4">
            <w:pPr>
              <w:spacing w:after="160" w:line="259" w:lineRule="auto"/>
              <w:jc w:val="center"/>
            </w:pPr>
            <w:r>
              <w:t>Поезд тури</w:t>
            </w:r>
          </w:p>
        </w:tc>
        <w:tc>
          <w:tcPr>
            <w:tcW w:w="2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1EF7C27" w14:textId="77777777" w:rsidR="000C1CB4" w:rsidRDefault="000C1CB4" w:rsidP="000C1CB4">
            <w:pPr>
              <w:spacing w:after="160" w:line="259" w:lineRule="auto"/>
              <w:jc w:val="center"/>
            </w:pPr>
            <w:r>
              <w:t>Поезд рақами</w:t>
            </w:r>
          </w:p>
        </w:tc>
        <w:tc>
          <w:tcPr>
            <w:tcW w:w="5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B7A9CBE" w14:textId="77777777" w:rsidR="000C1CB4" w:rsidRDefault="000C1CB4" w:rsidP="000C1CB4">
            <w:pPr>
              <w:spacing w:after="160" w:line="259" w:lineRule="auto"/>
              <w:jc w:val="center"/>
            </w:pPr>
            <w:r>
              <w:t>Локомотив (электропоезд) русуми ва рақами</w:t>
            </w:r>
          </w:p>
        </w:tc>
        <w:tc>
          <w:tcPr>
            <w:tcW w:w="4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9DBE953" w14:textId="77777777" w:rsidR="000C1CB4" w:rsidRDefault="000C1CB4" w:rsidP="000C1CB4">
            <w:pPr>
              <w:spacing w:after="160" w:line="259" w:lineRule="auto"/>
              <w:jc w:val="center"/>
            </w:pPr>
            <w:r>
              <w:t>Поезднинг умумий оғирлиги</w:t>
            </w:r>
          </w:p>
        </w:tc>
        <w:tc>
          <w:tcPr>
            <w:tcW w:w="3450" w:type="pct"/>
            <w:gridSpan w:val="11"/>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492CB24" w14:textId="77777777" w:rsidR="000C1CB4" w:rsidRDefault="000C1CB4" w:rsidP="000C1CB4">
            <w:pPr>
              <w:spacing w:after="160" w:line="259" w:lineRule="auto"/>
              <w:jc w:val="center"/>
            </w:pPr>
            <w:r>
              <w:t>Поезд таркиби</w:t>
            </w:r>
          </w:p>
        </w:tc>
      </w:tr>
      <w:tr w:rsidR="000C1CB4" w14:paraId="2D4BAF2F" w14:textId="77777777" w:rsidTr="00FC1228">
        <w:trPr>
          <w:cantSplit/>
          <w:trHeight w:val="28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88CB9F"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50F86D89"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658F1000"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3C65AF76" w14:textId="77777777" w:rsidR="000C1CB4" w:rsidRDefault="000C1CB4" w:rsidP="000C1CB4">
            <w:pPr>
              <w:spacing w:after="160" w:line="259" w:lineRule="auto"/>
            </w:pPr>
          </w:p>
        </w:tc>
        <w:tc>
          <w:tcPr>
            <w:tcW w:w="65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4090514" w14:textId="77777777" w:rsidR="000C1CB4" w:rsidRDefault="000C1CB4" w:rsidP="000C1CB4">
            <w:pPr>
              <w:spacing w:after="160" w:line="259" w:lineRule="auto"/>
              <w:jc w:val="center"/>
            </w:pPr>
            <w:r>
              <w:t>умумий вагонлар сони</w:t>
            </w:r>
          </w:p>
        </w:tc>
        <w:tc>
          <w:tcPr>
            <w:tcW w:w="125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914A77C" w14:textId="77777777" w:rsidR="000C1CB4" w:rsidRDefault="000C1CB4" w:rsidP="000C1CB4">
            <w:pPr>
              <w:spacing w:after="160" w:line="259" w:lineRule="auto"/>
              <w:jc w:val="center"/>
            </w:pPr>
            <w:r>
              <w:t>шундан:</w:t>
            </w:r>
          </w:p>
        </w:tc>
        <w:tc>
          <w:tcPr>
            <w:tcW w:w="300" w:type="pct"/>
            <w:vMerge w:val="restar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86A0401" w14:textId="77777777" w:rsidR="000C1CB4" w:rsidRDefault="000C1CB4" w:rsidP="000C1CB4">
            <w:pPr>
              <w:spacing w:after="160" w:line="259" w:lineRule="auto"/>
              <w:jc w:val="center"/>
            </w:pPr>
            <w:r>
              <w:t>умумий ўқлар сони</w:t>
            </w:r>
          </w:p>
        </w:tc>
        <w:tc>
          <w:tcPr>
            <w:tcW w:w="1200" w:type="pct"/>
            <w:gridSpan w:val="5"/>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62890E7" w14:textId="77777777" w:rsidR="000C1CB4" w:rsidRDefault="000C1CB4" w:rsidP="000C1CB4">
            <w:pPr>
              <w:spacing w:after="160" w:line="259" w:lineRule="auto"/>
              <w:jc w:val="center"/>
            </w:pPr>
            <w:r>
              <w:t>шундан:</w:t>
            </w:r>
          </w:p>
        </w:tc>
      </w:tr>
      <w:tr w:rsidR="000C1CB4" w14:paraId="79D98F2C" w14:textId="77777777" w:rsidTr="00FC1228">
        <w:trPr>
          <w:trHeight w:val="28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8C5991"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6254F20E"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6FD6EFE1"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23BD810D" w14:textId="77777777" w:rsidR="000C1CB4" w:rsidRDefault="000C1CB4" w:rsidP="000C1CB4">
            <w:pPr>
              <w:spacing w:after="160" w:line="259" w:lineRule="auto"/>
            </w:pPr>
          </w:p>
        </w:tc>
        <w:tc>
          <w:tcPr>
            <w:tcW w:w="400" w:type="pct"/>
            <w:vMerge w:val="restar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80CA25F" w14:textId="77777777" w:rsidR="000C1CB4" w:rsidRDefault="000C1CB4" w:rsidP="000C1CB4">
            <w:pPr>
              <w:spacing w:after="160" w:line="259" w:lineRule="auto"/>
              <w:jc w:val="center"/>
            </w:pPr>
            <w:r>
              <w:t>юкланган</w:t>
            </w:r>
          </w:p>
        </w:tc>
        <w:tc>
          <w:tcPr>
            <w:tcW w:w="250" w:type="pct"/>
            <w:vMerge w:val="restar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7BDD766" w14:textId="77777777" w:rsidR="000C1CB4" w:rsidRDefault="000C1CB4" w:rsidP="000C1CB4">
            <w:pPr>
              <w:spacing w:after="160" w:line="259" w:lineRule="auto"/>
              <w:jc w:val="center"/>
            </w:pPr>
            <w:r>
              <w:t>юксиз</w:t>
            </w:r>
          </w:p>
        </w:tc>
        <w:tc>
          <w:tcPr>
            <w:tcW w:w="300" w:type="pct"/>
            <w:vMerge w:val="restar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8FD496F" w14:textId="77777777" w:rsidR="000C1CB4" w:rsidRDefault="000C1CB4" w:rsidP="000C1CB4">
            <w:pPr>
              <w:spacing w:after="160" w:line="259" w:lineRule="auto"/>
              <w:jc w:val="center"/>
            </w:pPr>
            <w:r>
              <w:t>юк вагони</w:t>
            </w:r>
          </w:p>
        </w:tc>
        <w:tc>
          <w:tcPr>
            <w:tcW w:w="350" w:type="pct"/>
            <w:vMerge w:val="restar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7F6F7F3" w14:textId="77777777" w:rsidR="000C1CB4" w:rsidRDefault="000C1CB4" w:rsidP="000C1CB4">
            <w:pPr>
              <w:spacing w:after="160" w:line="259" w:lineRule="auto"/>
              <w:jc w:val="center"/>
            </w:pPr>
            <w:r>
              <w:t>йўловчи вагони</w:t>
            </w:r>
          </w:p>
        </w:tc>
        <w:tc>
          <w:tcPr>
            <w:tcW w:w="550" w:type="pct"/>
            <w:vMerge w:val="restar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892E9D5" w14:textId="77777777" w:rsidR="000C1CB4" w:rsidRDefault="000C1CB4" w:rsidP="000C1CB4">
            <w:pPr>
              <w:spacing w:after="160" w:line="259" w:lineRule="auto"/>
              <w:jc w:val="center"/>
            </w:pPr>
            <w:r>
              <w:t>рефрижератор вагон</w:t>
            </w:r>
          </w:p>
        </w:tc>
        <w:tc>
          <w:tcPr>
            <w:tcW w:w="0" w:type="auto"/>
            <w:vMerge/>
            <w:tcBorders>
              <w:top w:val="nil"/>
              <w:left w:val="nil"/>
              <w:bottom w:val="single" w:sz="8" w:space="0" w:color="000000"/>
              <w:right w:val="single" w:sz="8" w:space="0" w:color="000000"/>
            </w:tcBorders>
            <w:shd w:val="clear" w:color="auto" w:fill="FFFFFF"/>
            <w:vAlign w:val="center"/>
            <w:hideMark/>
          </w:tcPr>
          <w:p w14:paraId="3721984D" w14:textId="77777777" w:rsidR="000C1CB4" w:rsidRDefault="000C1CB4" w:rsidP="000C1CB4">
            <w:pPr>
              <w:spacing w:after="160" w:line="259" w:lineRule="auto"/>
            </w:pPr>
          </w:p>
        </w:tc>
        <w:tc>
          <w:tcPr>
            <w:tcW w:w="400" w:type="pct"/>
            <w:vMerge w:val="restar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EDC88A2" w14:textId="77777777" w:rsidR="000C1CB4" w:rsidRDefault="000C1CB4" w:rsidP="000C1CB4">
            <w:pPr>
              <w:spacing w:after="160" w:line="259" w:lineRule="auto"/>
              <w:jc w:val="center"/>
            </w:pPr>
            <w:r>
              <w:t xml:space="preserve">локомотив ўқлари </w:t>
            </w:r>
          </w:p>
        </w:tc>
        <w:tc>
          <w:tcPr>
            <w:tcW w:w="750" w:type="pct"/>
            <w:gridSpan w:val="4"/>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D726D58" w14:textId="77777777" w:rsidR="000C1CB4" w:rsidRDefault="000C1CB4" w:rsidP="000C1CB4">
            <w:pPr>
              <w:spacing w:after="160" w:line="259" w:lineRule="auto"/>
              <w:jc w:val="center"/>
            </w:pPr>
            <w:r>
              <w:t>вагон ўқлари</w:t>
            </w:r>
          </w:p>
        </w:tc>
      </w:tr>
      <w:tr w:rsidR="000C1CB4" w14:paraId="787F45C9" w14:textId="77777777" w:rsidTr="00FC1228">
        <w:trPr>
          <w:trHeight w:val="28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5692C2"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5648D50C"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3220C85"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0C471805" w14:textId="77777777" w:rsidR="000C1CB4" w:rsidRDefault="000C1CB4" w:rsidP="000C1CB4">
            <w:pPr>
              <w:spacing w:after="160" w:line="259" w:lineRule="auto"/>
            </w:pPr>
          </w:p>
        </w:tc>
        <w:tc>
          <w:tcPr>
            <w:tcW w:w="0" w:type="auto"/>
            <w:vMerge/>
            <w:tcBorders>
              <w:top w:val="nil"/>
              <w:left w:val="nil"/>
              <w:bottom w:val="single" w:sz="8" w:space="0" w:color="000000"/>
              <w:right w:val="single" w:sz="8" w:space="0" w:color="000000"/>
            </w:tcBorders>
            <w:shd w:val="clear" w:color="auto" w:fill="FFFFFF"/>
            <w:vAlign w:val="center"/>
            <w:hideMark/>
          </w:tcPr>
          <w:p w14:paraId="1E713928" w14:textId="77777777" w:rsidR="000C1CB4" w:rsidRDefault="000C1CB4" w:rsidP="000C1CB4">
            <w:pPr>
              <w:spacing w:after="160" w:line="259" w:lineRule="auto"/>
            </w:pPr>
          </w:p>
        </w:tc>
        <w:tc>
          <w:tcPr>
            <w:tcW w:w="0" w:type="auto"/>
            <w:vMerge/>
            <w:tcBorders>
              <w:top w:val="nil"/>
              <w:left w:val="nil"/>
              <w:bottom w:val="single" w:sz="8" w:space="0" w:color="000000"/>
              <w:right w:val="single" w:sz="8" w:space="0" w:color="000000"/>
            </w:tcBorders>
            <w:shd w:val="clear" w:color="auto" w:fill="FFFFFF"/>
            <w:vAlign w:val="center"/>
            <w:hideMark/>
          </w:tcPr>
          <w:p w14:paraId="78AA75FD" w14:textId="77777777" w:rsidR="000C1CB4" w:rsidRDefault="000C1CB4" w:rsidP="000C1CB4">
            <w:pPr>
              <w:spacing w:after="160" w:line="259" w:lineRule="auto"/>
            </w:pPr>
          </w:p>
        </w:tc>
        <w:tc>
          <w:tcPr>
            <w:tcW w:w="0" w:type="auto"/>
            <w:vMerge/>
            <w:tcBorders>
              <w:top w:val="nil"/>
              <w:left w:val="nil"/>
              <w:bottom w:val="single" w:sz="8" w:space="0" w:color="000000"/>
              <w:right w:val="single" w:sz="8" w:space="0" w:color="000000"/>
            </w:tcBorders>
            <w:shd w:val="clear" w:color="auto" w:fill="FFFFFF"/>
            <w:vAlign w:val="center"/>
            <w:hideMark/>
          </w:tcPr>
          <w:p w14:paraId="3E7D6F89" w14:textId="77777777" w:rsidR="000C1CB4" w:rsidRDefault="000C1CB4" w:rsidP="000C1CB4">
            <w:pPr>
              <w:spacing w:after="160" w:line="259" w:lineRule="auto"/>
            </w:pPr>
          </w:p>
        </w:tc>
        <w:tc>
          <w:tcPr>
            <w:tcW w:w="0" w:type="auto"/>
            <w:vMerge/>
            <w:tcBorders>
              <w:top w:val="nil"/>
              <w:left w:val="nil"/>
              <w:bottom w:val="single" w:sz="8" w:space="0" w:color="000000"/>
              <w:right w:val="single" w:sz="8" w:space="0" w:color="000000"/>
            </w:tcBorders>
            <w:shd w:val="clear" w:color="auto" w:fill="FFFFFF"/>
            <w:vAlign w:val="center"/>
            <w:hideMark/>
          </w:tcPr>
          <w:p w14:paraId="6D2CA1B9" w14:textId="77777777" w:rsidR="000C1CB4" w:rsidRDefault="000C1CB4" w:rsidP="000C1CB4">
            <w:pPr>
              <w:spacing w:after="160" w:line="259" w:lineRule="auto"/>
            </w:pPr>
          </w:p>
        </w:tc>
        <w:tc>
          <w:tcPr>
            <w:tcW w:w="0" w:type="auto"/>
            <w:vMerge/>
            <w:tcBorders>
              <w:top w:val="nil"/>
              <w:left w:val="nil"/>
              <w:bottom w:val="single" w:sz="8" w:space="0" w:color="000000"/>
              <w:right w:val="single" w:sz="8" w:space="0" w:color="000000"/>
            </w:tcBorders>
            <w:shd w:val="clear" w:color="auto" w:fill="FFFFFF"/>
            <w:vAlign w:val="center"/>
            <w:hideMark/>
          </w:tcPr>
          <w:p w14:paraId="644536EF" w14:textId="77777777" w:rsidR="000C1CB4" w:rsidRDefault="000C1CB4" w:rsidP="000C1CB4">
            <w:pPr>
              <w:spacing w:after="160" w:line="259" w:lineRule="auto"/>
            </w:pPr>
          </w:p>
        </w:tc>
        <w:tc>
          <w:tcPr>
            <w:tcW w:w="0" w:type="auto"/>
            <w:vMerge/>
            <w:tcBorders>
              <w:top w:val="nil"/>
              <w:left w:val="nil"/>
              <w:bottom w:val="single" w:sz="8" w:space="0" w:color="000000"/>
              <w:right w:val="single" w:sz="8" w:space="0" w:color="000000"/>
            </w:tcBorders>
            <w:shd w:val="clear" w:color="auto" w:fill="FFFFFF"/>
            <w:vAlign w:val="center"/>
            <w:hideMark/>
          </w:tcPr>
          <w:p w14:paraId="4E594B0F" w14:textId="77777777" w:rsidR="000C1CB4" w:rsidRDefault="000C1CB4" w:rsidP="000C1CB4">
            <w:pPr>
              <w:spacing w:after="160" w:line="259" w:lineRule="auto"/>
            </w:pPr>
          </w:p>
        </w:tc>
        <w:tc>
          <w:tcPr>
            <w:tcW w:w="0" w:type="auto"/>
            <w:vMerge/>
            <w:tcBorders>
              <w:top w:val="nil"/>
              <w:left w:val="nil"/>
              <w:bottom w:val="single" w:sz="8" w:space="0" w:color="000000"/>
              <w:right w:val="single" w:sz="8" w:space="0" w:color="000000"/>
            </w:tcBorders>
            <w:shd w:val="clear" w:color="auto" w:fill="FFFFFF"/>
            <w:vAlign w:val="center"/>
            <w:hideMark/>
          </w:tcPr>
          <w:p w14:paraId="52A16F4A" w14:textId="77777777" w:rsidR="000C1CB4" w:rsidRDefault="000C1CB4" w:rsidP="000C1CB4">
            <w:pPr>
              <w:spacing w:after="160" w:line="259" w:lineRule="auto"/>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63758DB" w14:textId="77777777" w:rsidR="000C1CB4" w:rsidRDefault="000C1CB4" w:rsidP="000C1CB4">
            <w:pPr>
              <w:spacing w:after="160" w:line="259" w:lineRule="auto"/>
              <w:jc w:val="center"/>
            </w:pPr>
            <w:r>
              <w:t>2 ўқли</w:t>
            </w: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4587D68" w14:textId="77777777" w:rsidR="000C1CB4" w:rsidRDefault="000C1CB4" w:rsidP="000C1CB4">
            <w:pPr>
              <w:spacing w:after="160" w:line="259" w:lineRule="auto"/>
              <w:jc w:val="center"/>
            </w:pPr>
            <w:r>
              <w:t>4 ўқли</w:t>
            </w: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1CFF34C" w14:textId="77777777" w:rsidR="000C1CB4" w:rsidRDefault="000C1CB4" w:rsidP="000C1CB4">
            <w:pPr>
              <w:spacing w:after="160" w:line="259" w:lineRule="auto"/>
              <w:jc w:val="center"/>
            </w:pPr>
            <w:r>
              <w:t>6 ўқли</w:t>
            </w: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1B56F66" w14:textId="77777777" w:rsidR="000C1CB4" w:rsidRDefault="000C1CB4" w:rsidP="000C1CB4">
            <w:pPr>
              <w:spacing w:after="160" w:line="259" w:lineRule="auto"/>
              <w:jc w:val="center"/>
            </w:pPr>
            <w:r>
              <w:t>8 ўқли</w:t>
            </w:r>
          </w:p>
        </w:tc>
      </w:tr>
      <w:tr w:rsidR="000C1CB4" w14:paraId="496BAAFC" w14:textId="77777777" w:rsidTr="00FC1228">
        <w:trPr>
          <w:trHeight w:val="284"/>
        </w:trPr>
        <w:tc>
          <w:tcPr>
            <w:tcW w:w="2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5A536E4" w14:textId="77777777" w:rsidR="000C1CB4" w:rsidRDefault="000C1CB4" w:rsidP="000C1CB4">
            <w:pPr>
              <w:spacing w:after="160" w:line="259" w:lineRule="auto"/>
            </w:pPr>
            <w:r>
              <w:t>.</w:t>
            </w:r>
          </w:p>
        </w:tc>
        <w:tc>
          <w:tcPr>
            <w:tcW w:w="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E37A0DE" w14:textId="77777777" w:rsidR="000C1CB4" w:rsidRDefault="000C1CB4" w:rsidP="000C1CB4">
            <w:pPr>
              <w:spacing w:after="160" w:line="259" w:lineRule="auto"/>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7234EE5" w14:textId="77777777" w:rsidR="000C1CB4" w:rsidRDefault="000C1CB4" w:rsidP="000C1CB4">
            <w:pPr>
              <w:spacing w:after="160" w:line="259" w:lineRule="auto"/>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09696E9" w14:textId="77777777" w:rsidR="000C1CB4" w:rsidRDefault="000C1CB4" w:rsidP="000C1CB4">
            <w:pPr>
              <w:spacing w:after="160" w:line="259" w:lineRule="auto"/>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C283BD1"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E8B8C3A"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A8F7BF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D9385F9" w14:textId="77777777" w:rsidR="000C1CB4" w:rsidRDefault="000C1CB4" w:rsidP="000C1CB4">
            <w:pPr>
              <w:spacing w:after="160" w:line="259" w:lineRule="auto"/>
              <w:rPr>
                <w:rFonts w:eastAsia="Times New Roman"/>
                <w:sz w:val="20"/>
                <w:szCs w:val="20"/>
              </w:rPr>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F879A2A"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0322F13" w14:textId="77777777" w:rsidR="000C1CB4" w:rsidRDefault="000C1CB4" w:rsidP="000C1CB4">
            <w:pPr>
              <w:spacing w:after="160" w:line="259" w:lineRule="auto"/>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044C25F"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8E18184"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E3277F9"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1316F30"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083554A" w14:textId="77777777" w:rsidR="000C1CB4" w:rsidRDefault="000C1CB4" w:rsidP="000C1CB4">
            <w:pPr>
              <w:spacing w:after="160" w:line="259" w:lineRule="auto"/>
              <w:rPr>
                <w:rFonts w:eastAsia="Times New Roman"/>
                <w:sz w:val="20"/>
                <w:szCs w:val="20"/>
              </w:rPr>
            </w:pPr>
          </w:p>
        </w:tc>
      </w:tr>
      <w:tr w:rsidR="000C1CB4" w14:paraId="7EA333D3" w14:textId="77777777" w:rsidTr="00FC1228">
        <w:trPr>
          <w:trHeight w:val="284"/>
        </w:trPr>
        <w:tc>
          <w:tcPr>
            <w:tcW w:w="2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28B5ABE" w14:textId="77777777" w:rsidR="000C1CB4" w:rsidRDefault="000C1CB4" w:rsidP="000C1CB4">
            <w:pPr>
              <w:spacing w:after="160" w:line="259" w:lineRule="auto"/>
            </w:pPr>
            <w:r>
              <w:t>.</w:t>
            </w:r>
          </w:p>
        </w:tc>
        <w:tc>
          <w:tcPr>
            <w:tcW w:w="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724FE1E" w14:textId="77777777" w:rsidR="000C1CB4" w:rsidRDefault="000C1CB4" w:rsidP="000C1CB4">
            <w:pPr>
              <w:spacing w:after="160" w:line="259" w:lineRule="auto"/>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135AF98" w14:textId="77777777" w:rsidR="000C1CB4" w:rsidRDefault="000C1CB4" w:rsidP="000C1CB4">
            <w:pPr>
              <w:spacing w:after="160" w:line="259" w:lineRule="auto"/>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39E4D3B" w14:textId="77777777" w:rsidR="000C1CB4" w:rsidRDefault="000C1CB4" w:rsidP="000C1CB4">
            <w:pPr>
              <w:spacing w:after="160" w:line="259" w:lineRule="auto"/>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B05C9AB"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8167AEA"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1763C0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FE983ED" w14:textId="77777777" w:rsidR="000C1CB4" w:rsidRDefault="000C1CB4" w:rsidP="000C1CB4">
            <w:pPr>
              <w:spacing w:after="160" w:line="259" w:lineRule="auto"/>
              <w:rPr>
                <w:rFonts w:eastAsia="Times New Roman"/>
                <w:sz w:val="20"/>
                <w:szCs w:val="20"/>
              </w:rPr>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C76FB74"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B99819B" w14:textId="77777777" w:rsidR="000C1CB4" w:rsidRDefault="000C1CB4" w:rsidP="000C1CB4">
            <w:pPr>
              <w:spacing w:after="160" w:line="259" w:lineRule="auto"/>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B0E09E0"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49DA5DF"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EF1517F"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AD06E25"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91E68B1" w14:textId="77777777" w:rsidR="000C1CB4" w:rsidRDefault="000C1CB4" w:rsidP="000C1CB4">
            <w:pPr>
              <w:spacing w:after="160" w:line="259" w:lineRule="auto"/>
              <w:rPr>
                <w:rFonts w:eastAsia="Times New Roman"/>
                <w:sz w:val="20"/>
                <w:szCs w:val="20"/>
              </w:rPr>
            </w:pPr>
          </w:p>
        </w:tc>
      </w:tr>
      <w:tr w:rsidR="000C1CB4" w14:paraId="374C18A4" w14:textId="77777777" w:rsidTr="00FC1228">
        <w:trPr>
          <w:trHeight w:val="284"/>
        </w:trPr>
        <w:tc>
          <w:tcPr>
            <w:tcW w:w="2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6082A93" w14:textId="77777777" w:rsidR="000C1CB4" w:rsidRDefault="000C1CB4" w:rsidP="000C1CB4">
            <w:pPr>
              <w:spacing w:after="160" w:line="259" w:lineRule="auto"/>
            </w:pPr>
            <w:r>
              <w:t>.</w:t>
            </w:r>
          </w:p>
        </w:tc>
        <w:tc>
          <w:tcPr>
            <w:tcW w:w="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2562C3C" w14:textId="77777777" w:rsidR="000C1CB4" w:rsidRDefault="000C1CB4" w:rsidP="000C1CB4">
            <w:pPr>
              <w:spacing w:after="160" w:line="259" w:lineRule="auto"/>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EEBC3AE" w14:textId="77777777" w:rsidR="000C1CB4" w:rsidRDefault="000C1CB4" w:rsidP="000C1CB4">
            <w:pPr>
              <w:spacing w:after="160" w:line="259" w:lineRule="auto"/>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5BEA170" w14:textId="77777777" w:rsidR="000C1CB4" w:rsidRDefault="000C1CB4" w:rsidP="000C1CB4">
            <w:pPr>
              <w:spacing w:after="160" w:line="259" w:lineRule="auto"/>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D43F42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2F9FA98"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B0F7A40"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BD1CBB4" w14:textId="77777777" w:rsidR="000C1CB4" w:rsidRDefault="000C1CB4" w:rsidP="000C1CB4">
            <w:pPr>
              <w:spacing w:after="160" w:line="259" w:lineRule="auto"/>
              <w:rPr>
                <w:rFonts w:eastAsia="Times New Roman"/>
                <w:sz w:val="20"/>
                <w:szCs w:val="20"/>
              </w:rPr>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A80AC28"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559465C" w14:textId="77777777" w:rsidR="000C1CB4" w:rsidRDefault="000C1CB4" w:rsidP="000C1CB4">
            <w:pPr>
              <w:spacing w:after="160" w:line="259" w:lineRule="auto"/>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CED0A5E"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CB394EA"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0648389"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B171742"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FE3F574" w14:textId="77777777" w:rsidR="000C1CB4" w:rsidRDefault="000C1CB4" w:rsidP="000C1CB4">
            <w:pPr>
              <w:spacing w:after="160" w:line="259" w:lineRule="auto"/>
              <w:rPr>
                <w:rFonts w:eastAsia="Times New Roman"/>
                <w:sz w:val="20"/>
                <w:szCs w:val="20"/>
              </w:rPr>
            </w:pPr>
          </w:p>
        </w:tc>
      </w:tr>
    </w:tbl>
    <w:p w14:paraId="7D5A1993" w14:textId="77777777" w:rsidR="000C1CB4" w:rsidRDefault="000C1CB4" w:rsidP="000C1CB4">
      <w:pPr>
        <w:shd w:val="clear" w:color="auto" w:fill="FFFFFF"/>
        <w:spacing w:after="160" w:line="259" w:lineRule="auto"/>
        <w:jc w:val="both"/>
        <w:rPr>
          <w:rFonts w:eastAsia="Times New Roman"/>
          <w:vanish/>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1156"/>
        <w:gridCol w:w="1735"/>
        <w:gridCol w:w="2506"/>
        <w:gridCol w:w="2121"/>
        <w:gridCol w:w="2121"/>
      </w:tblGrid>
      <w:tr w:rsidR="000C1CB4" w14:paraId="419B9229" w14:textId="77777777" w:rsidTr="00FC1228">
        <w:trPr>
          <w:trHeight w:val="284"/>
        </w:trPr>
        <w:tc>
          <w:tcPr>
            <w:tcW w:w="5000" w:type="pct"/>
            <w:gridSpan w:val="5"/>
            <w:tcBorders>
              <w:top w:val="nil"/>
              <w:left w:val="nil"/>
              <w:bottom w:val="nil"/>
              <w:right w:val="nil"/>
            </w:tcBorders>
            <w:shd w:val="clear" w:color="auto" w:fill="FFFFFF"/>
            <w:tcMar>
              <w:top w:w="15" w:type="dxa"/>
              <w:left w:w="30" w:type="dxa"/>
              <w:bottom w:w="15" w:type="dxa"/>
              <w:right w:w="15" w:type="dxa"/>
            </w:tcMar>
            <w:vAlign w:val="center"/>
            <w:hideMark/>
          </w:tcPr>
          <w:p w14:paraId="04941FFB" w14:textId="77777777" w:rsidR="000C1CB4" w:rsidRDefault="000C1CB4" w:rsidP="000C1CB4">
            <w:pPr>
              <w:spacing w:after="160" w:line="259" w:lineRule="auto"/>
            </w:pPr>
            <w:r>
              <w:t>2. Ҳаракат ва ташишлар хавфсизлиги бузилишининг оқибатлари</w:t>
            </w:r>
          </w:p>
        </w:tc>
      </w:tr>
      <w:tr w:rsidR="000C1CB4" w14:paraId="0F95FBC1" w14:textId="77777777" w:rsidTr="00FC1228">
        <w:trPr>
          <w:trHeight w:val="284"/>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8430EA8" w14:textId="77777777" w:rsidR="000C1CB4" w:rsidRDefault="000C1CB4" w:rsidP="000C1CB4">
            <w:pPr>
              <w:spacing w:after="160" w:line="259" w:lineRule="auto"/>
              <w:jc w:val="center"/>
            </w:pPr>
            <w:r>
              <w:t>Инсонларга етказилган зарар даражаси</w:t>
            </w:r>
          </w:p>
        </w:tc>
      </w:tr>
      <w:tr w:rsidR="000C1CB4" w14:paraId="412BC0A9" w14:textId="77777777" w:rsidTr="00FC1228">
        <w:trPr>
          <w:trHeight w:val="284"/>
        </w:trPr>
        <w:tc>
          <w:tcPr>
            <w:tcW w:w="600" w:type="pct"/>
            <w:vMerge w:val="restar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7E7E1D9" w14:textId="77777777" w:rsidR="000C1CB4" w:rsidRDefault="000C1CB4" w:rsidP="000C1CB4">
            <w:pPr>
              <w:spacing w:after="160" w:line="259" w:lineRule="auto"/>
              <w:jc w:val="center"/>
            </w:pPr>
            <w:r>
              <w:t>Ҳалок бўлганлар сони</w:t>
            </w:r>
          </w:p>
        </w:tc>
        <w:tc>
          <w:tcPr>
            <w:tcW w:w="900" w:type="pct"/>
            <w:vMerge w:val="restar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5D0074A" w14:textId="77777777" w:rsidR="000C1CB4" w:rsidRDefault="000C1CB4" w:rsidP="000C1CB4">
            <w:pPr>
              <w:spacing w:after="160" w:line="259" w:lineRule="auto"/>
              <w:jc w:val="center"/>
            </w:pPr>
            <w:r>
              <w:t>Тан жароҳатлари олганлар сони</w:t>
            </w:r>
          </w:p>
        </w:tc>
        <w:tc>
          <w:tcPr>
            <w:tcW w:w="345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8B48A54" w14:textId="77777777" w:rsidR="000C1CB4" w:rsidRDefault="000C1CB4" w:rsidP="000C1CB4">
            <w:pPr>
              <w:spacing w:after="160" w:line="259" w:lineRule="auto"/>
              <w:jc w:val="center"/>
            </w:pPr>
            <w:r>
              <w:t>шундан:</w:t>
            </w:r>
          </w:p>
        </w:tc>
      </w:tr>
      <w:tr w:rsidR="000C1CB4" w14:paraId="65C9253C" w14:textId="77777777" w:rsidTr="00FC1228">
        <w:trPr>
          <w:trHeight w:val="284"/>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468AEEE2" w14:textId="77777777" w:rsidR="000C1CB4" w:rsidRDefault="000C1CB4" w:rsidP="000C1CB4">
            <w:pPr>
              <w:spacing w:after="160" w:line="259" w:lineRule="auto"/>
            </w:pPr>
          </w:p>
        </w:tc>
        <w:tc>
          <w:tcPr>
            <w:tcW w:w="0" w:type="auto"/>
            <w:vMerge/>
            <w:tcBorders>
              <w:top w:val="nil"/>
              <w:left w:val="nil"/>
              <w:bottom w:val="single" w:sz="8" w:space="0" w:color="000000"/>
              <w:right w:val="single" w:sz="8" w:space="0" w:color="000000"/>
            </w:tcBorders>
            <w:shd w:val="clear" w:color="auto" w:fill="FFFFFF"/>
            <w:vAlign w:val="center"/>
            <w:hideMark/>
          </w:tcPr>
          <w:p w14:paraId="5AFB259F" w14:textId="77777777" w:rsidR="000C1CB4" w:rsidRDefault="000C1CB4" w:rsidP="000C1CB4">
            <w:pPr>
              <w:spacing w:after="160" w:line="259" w:lineRule="auto"/>
            </w:pPr>
          </w:p>
        </w:tc>
        <w:tc>
          <w:tcPr>
            <w:tcW w:w="1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FDF3693" w14:textId="77777777" w:rsidR="000C1CB4" w:rsidRDefault="000C1CB4" w:rsidP="000C1CB4">
            <w:pPr>
              <w:spacing w:after="160" w:line="259" w:lineRule="auto"/>
              <w:jc w:val="center"/>
            </w:pPr>
            <w:r>
              <w:t>оғир тан жароҳати олганлар сони</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13DA23B" w14:textId="77777777" w:rsidR="000C1CB4" w:rsidRDefault="000C1CB4" w:rsidP="000C1CB4">
            <w:pPr>
              <w:spacing w:after="160" w:line="259" w:lineRule="auto"/>
              <w:jc w:val="center"/>
            </w:pPr>
            <w:r>
              <w:t>ўртача оғир тан жароҳати олганлар сони</w:t>
            </w: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485A2F4" w14:textId="77777777" w:rsidR="000C1CB4" w:rsidRDefault="000C1CB4" w:rsidP="000C1CB4">
            <w:pPr>
              <w:spacing w:after="160" w:line="259" w:lineRule="auto"/>
              <w:jc w:val="center"/>
            </w:pPr>
            <w:r>
              <w:t>енгил тан жароҳати олганлар сони</w:t>
            </w:r>
          </w:p>
        </w:tc>
      </w:tr>
      <w:tr w:rsidR="000C1CB4" w14:paraId="3F38A7D9" w14:textId="77777777" w:rsidTr="00FC1228">
        <w:trPr>
          <w:trHeight w:val="284"/>
        </w:trPr>
        <w:tc>
          <w:tcPr>
            <w:tcW w:w="6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0A64A48" w14:textId="77777777" w:rsidR="000C1CB4" w:rsidRDefault="000C1CB4" w:rsidP="000C1CB4">
            <w:pPr>
              <w:spacing w:after="160" w:line="259" w:lineRule="auto"/>
            </w:pPr>
            <w:r>
              <w:t>.</w:t>
            </w: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67CA40B" w14:textId="77777777" w:rsidR="000C1CB4" w:rsidRDefault="000C1CB4" w:rsidP="000C1CB4">
            <w:pPr>
              <w:spacing w:after="160" w:line="259" w:lineRule="auto"/>
            </w:pPr>
          </w:p>
        </w:tc>
        <w:tc>
          <w:tcPr>
            <w:tcW w:w="1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6AE0572" w14:textId="77777777" w:rsidR="000C1CB4" w:rsidRDefault="000C1CB4" w:rsidP="000C1CB4">
            <w:pPr>
              <w:spacing w:after="160" w:line="259" w:lineRule="auto"/>
              <w:rPr>
                <w:rFonts w:eastAsia="Times New Roman"/>
                <w:sz w:val="20"/>
                <w:szCs w:val="20"/>
              </w:rPr>
            </w:pP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D13E33F" w14:textId="77777777" w:rsidR="000C1CB4" w:rsidRDefault="000C1CB4" w:rsidP="000C1CB4">
            <w:pPr>
              <w:spacing w:after="160" w:line="259" w:lineRule="auto"/>
              <w:rPr>
                <w:rFonts w:eastAsia="Times New Roman"/>
                <w:sz w:val="20"/>
                <w:szCs w:val="20"/>
              </w:rPr>
            </w:pP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F01B2E4" w14:textId="77777777" w:rsidR="000C1CB4" w:rsidRDefault="000C1CB4" w:rsidP="000C1CB4">
            <w:pPr>
              <w:spacing w:after="160" w:line="259" w:lineRule="auto"/>
              <w:rPr>
                <w:rFonts w:eastAsia="Times New Roman"/>
                <w:sz w:val="20"/>
                <w:szCs w:val="20"/>
              </w:rPr>
            </w:pPr>
          </w:p>
        </w:tc>
      </w:tr>
      <w:tr w:rsidR="000C1CB4" w14:paraId="2F56594C" w14:textId="77777777" w:rsidTr="00FC1228">
        <w:trPr>
          <w:trHeight w:val="284"/>
        </w:trPr>
        <w:tc>
          <w:tcPr>
            <w:tcW w:w="6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B8C138F" w14:textId="77777777" w:rsidR="000C1CB4" w:rsidRDefault="000C1CB4" w:rsidP="000C1CB4">
            <w:pPr>
              <w:spacing w:after="160" w:line="259" w:lineRule="auto"/>
            </w:pPr>
            <w:r>
              <w:t>.</w:t>
            </w: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7D74C16" w14:textId="77777777" w:rsidR="000C1CB4" w:rsidRDefault="000C1CB4" w:rsidP="000C1CB4">
            <w:pPr>
              <w:spacing w:after="160" w:line="259" w:lineRule="auto"/>
            </w:pPr>
          </w:p>
        </w:tc>
        <w:tc>
          <w:tcPr>
            <w:tcW w:w="1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98EBAA4" w14:textId="77777777" w:rsidR="000C1CB4" w:rsidRDefault="000C1CB4" w:rsidP="000C1CB4">
            <w:pPr>
              <w:spacing w:after="160" w:line="259" w:lineRule="auto"/>
              <w:rPr>
                <w:rFonts w:eastAsia="Times New Roman"/>
                <w:sz w:val="20"/>
                <w:szCs w:val="20"/>
              </w:rPr>
            </w:pP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39AE677" w14:textId="77777777" w:rsidR="000C1CB4" w:rsidRDefault="000C1CB4" w:rsidP="000C1CB4">
            <w:pPr>
              <w:spacing w:after="160" w:line="259" w:lineRule="auto"/>
              <w:rPr>
                <w:rFonts w:eastAsia="Times New Roman"/>
                <w:sz w:val="20"/>
                <w:szCs w:val="20"/>
              </w:rPr>
            </w:pP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888489C" w14:textId="77777777" w:rsidR="000C1CB4" w:rsidRDefault="000C1CB4" w:rsidP="000C1CB4">
            <w:pPr>
              <w:spacing w:after="160" w:line="259" w:lineRule="auto"/>
              <w:rPr>
                <w:rFonts w:eastAsia="Times New Roman"/>
                <w:sz w:val="20"/>
                <w:szCs w:val="20"/>
              </w:rPr>
            </w:pPr>
          </w:p>
        </w:tc>
      </w:tr>
    </w:tbl>
    <w:p w14:paraId="1EAC7D2C" w14:textId="77777777" w:rsidR="000C1CB4" w:rsidRDefault="000C1CB4" w:rsidP="000C1CB4">
      <w:pPr>
        <w:shd w:val="clear" w:color="auto" w:fill="FFFFFF"/>
        <w:spacing w:after="160" w:line="259" w:lineRule="auto"/>
        <w:jc w:val="both"/>
        <w:rPr>
          <w:rFonts w:eastAsia="Times New Roman"/>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1555"/>
        <w:gridCol w:w="875"/>
        <w:gridCol w:w="2137"/>
        <w:gridCol w:w="1749"/>
        <w:gridCol w:w="1554"/>
        <w:gridCol w:w="1749"/>
      </w:tblGrid>
      <w:tr w:rsidR="000C1CB4" w14:paraId="0F9536CB" w14:textId="77777777" w:rsidTr="00FC1228">
        <w:trPr>
          <w:trHeight w:val="284"/>
        </w:trPr>
        <w:tc>
          <w:tcPr>
            <w:tcW w:w="1250" w:type="pct"/>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A4ABC2D" w14:textId="77777777" w:rsidR="000C1CB4" w:rsidRDefault="000C1CB4" w:rsidP="000C1CB4">
            <w:pPr>
              <w:spacing w:after="160" w:line="259" w:lineRule="auto"/>
              <w:jc w:val="center"/>
            </w:pPr>
            <w:r>
              <w:t>Ҳаракатдаги таркиб</w:t>
            </w:r>
          </w:p>
        </w:tc>
        <w:tc>
          <w:tcPr>
            <w:tcW w:w="11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021F739" w14:textId="77777777" w:rsidR="000C1CB4" w:rsidRDefault="000C1CB4" w:rsidP="000C1CB4">
            <w:pPr>
              <w:spacing w:after="160" w:line="259" w:lineRule="auto"/>
              <w:jc w:val="center"/>
            </w:pPr>
            <w:r>
              <w:t>Издан чиққан ҳаракатдаги таркиб сони</w:t>
            </w:r>
          </w:p>
        </w:tc>
        <w:tc>
          <w:tcPr>
            <w:tcW w:w="2600" w:type="pct"/>
            <w:gridSpan w:val="3"/>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215F643" w14:textId="77777777" w:rsidR="000C1CB4" w:rsidRDefault="000C1CB4" w:rsidP="000C1CB4">
            <w:pPr>
              <w:spacing w:after="160" w:line="259" w:lineRule="auto"/>
              <w:jc w:val="center"/>
            </w:pPr>
            <w:r>
              <w:t>Издан чиққан ҳаракатдаги таркибнинг талаб этиладиган таъмирлаш даражаси</w:t>
            </w:r>
          </w:p>
        </w:tc>
      </w:tr>
      <w:tr w:rsidR="000C1CB4" w14:paraId="3971F54C" w14:textId="77777777" w:rsidTr="00FC1228">
        <w:trPr>
          <w:trHeight w:val="284"/>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63D26D"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128C80C8" w14:textId="77777777" w:rsidR="000C1CB4" w:rsidRDefault="000C1CB4" w:rsidP="000C1CB4">
            <w:pPr>
              <w:spacing w:after="160" w:line="259" w:lineRule="auto"/>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33542B0" w14:textId="77777777" w:rsidR="000C1CB4" w:rsidRDefault="000C1CB4" w:rsidP="000C1CB4">
            <w:pPr>
              <w:spacing w:after="160" w:line="259" w:lineRule="auto"/>
              <w:jc w:val="center"/>
            </w:pPr>
            <w:r>
              <w:t>Завод</w:t>
            </w: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D4C1F19" w14:textId="77777777" w:rsidR="000C1CB4" w:rsidRDefault="000C1CB4" w:rsidP="000C1CB4">
            <w:pPr>
              <w:spacing w:after="160" w:line="259" w:lineRule="auto"/>
              <w:jc w:val="center"/>
            </w:pPr>
            <w:r>
              <w:t>Депо</w:t>
            </w: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C51CEAA" w14:textId="77777777" w:rsidR="000C1CB4" w:rsidRDefault="000C1CB4" w:rsidP="000C1CB4">
            <w:pPr>
              <w:spacing w:after="160" w:line="259" w:lineRule="auto"/>
              <w:jc w:val="center"/>
            </w:pPr>
            <w:r>
              <w:t>Жорий</w:t>
            </w:r>
          </w:p>
        </w:tc>
      </w:tr>
      <w:tr w:rsidR="000C1CB4" w14:paraId="7BAE7C5F" w14:textId="77777777" w:rsidTr="00FC1228">
        <w:trPr>
          <w:trHeight w:val="284"/>
        </w:trPr>
        <w:tc>
          <w:tcPr>
            <w:tcW w:w="1250" w:type="pct"/>
            <w:gridSpan w:val="2"/>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3DC3E85" w14:textId="77777777" w:rsidR="000C1CB4" w:rsidRDefault="000C1CB4" w:rsidP="000C1CB4">
            <w:pPr>
              <w:spacing w:after="160" w:line="259" w:lineRule="auto"/>
              <w:jc w:val="center"/>
            </w:pPr>
            <w:r>
              <w:t>Локомотив (электропоезд)</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3577353" w14:textId="77777777" w:rsidR="000C1CB4" w:rsidRDefault="000C1CB4" w:rsidP="000C1CB4">
            <w:pPr>
              <w:spacing w:after="160" w:line="259" w:lineRule="auto"/>
              <w:jc w:val="cente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CEFE60F" w14:textId="77777777" w:rsidR="000C1CB4" w:rsidRDefault="000C1CB4" w:rsidP="000C1CB4">
            <w:pPr>
              <w:spacing w:after="160" w:line="259" w:lineRule="auto"/>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A599C0D" w14:textId="77777777" w:rsidR="000C1CB4" w:rsidRDefault="000C1CB4" w:rsidP="000C1CB4">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AC466F5" w14:textId="77777777" w:rsidR="000C1CB4" w:rsidRDefault="000C1CB4" w:rsidP="000C1CB4">
            <w:pPr>
              <w:spacing w:after="160" w:line="259" w:lineRule="auto"/>
              <w:rPr>
                <w:rFonts w:eastAsia="Times New Roman"/>
                <w:sz w:val="20"/>
                <w:szCs w:val="20"/>
              </w:rPr>
            </w:pPr>
          </w:p>
        </w:tc>
      </w:tr>
      <w:tr w:rsidR="000C1CB4" w14:paraId="20D6D1E2" w14:textId="77777777" w:rsidTr="00FC1228">
        <w:trPr>
          <w:trHeight w:val="284"/>
        </w:trPr>
        <w:tc>
          <w:tcPr>
            <w:tcW w:w="800" w:type="pct"/>
            <w:vMerge w:val="restar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FE651A1" w14:textId="77777777" w:rsidR="000C1CB4" w:rsidRDefault="000C1CB4" w:rsidP="000C1CB4">
            <w:pPr>
              <w:spacing w:after="160" w:line="259" w:lineRule="auto"/>
              <w:jc w:val="center"/>
            </w:pPr>
            <w:r>
              <w:t>Юк ташиш вагонлари</w:t>
            </w: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1D676E9" w14:textId="77777777" w:rsidR="000C1CB4" w:rsidRDefault="000C1CB4" w:rsidP="000C1CB4">
            <w:pPr>
              <w:spacing w:after="160" w:line="259" w:lineRule="auto"/>
              <w:jc w:val="center"/>
            </w:pPr>
            <w:r>
              <w:t>2 ўқли</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B9CB85D" w14:textId="77777777" w:rsidR="000C1CB4" w:rsidRDefault="000C1CB4" w:rsidP="000C1CB4">
            <w:pPr>
              <w:spacing w:after="160" w:line="259" w:lineRule="auto"/>
              <w:jc w:val="cente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6599B08" w14:textId="77777777" w:rsidR="000C1CB4" w:rsidRDefault="000C1CB4" w:rsidP="000C1CB4">
            <w:pPr>
              <w:spacing w:after="160" w:line="259" w:lineRule="auto"/>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69D542D" w14:textId="77777777" w:rsidR="000C1CB4" w:rsidRDefault="000C1CB4" w:rsidP="000C1CB4">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CB32D1F" w14:textId="77777777" w:rsidR="000C1CB4" w:rsidRDefault="000C1CB4" w:rsidP="000C1CB4">
            <w:pPr>
              <w:spacing w:after="160" w:line="259" w:lineRule="auto"/>
              <w:rPr>
                <w:rFonts w:eastAsia="Times New Roman"/>
                <w:sz w:val="20"/>
                <w:szCs w:val="20"/>
              </w:rPr>
            </w:pPr>
          </w:p>
        </w:tc>
      </w:tr>
      <w:tr w:rsidR="000C1CB4" w14:paraId="466C8BA9" w14:textId="77777777" w:rsidTr="00FC1228">
        <w:trPr>
          <w:trHeight w:val="284"/>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6C3E99D9" w14:textId="77777777" w:rsidR="000C1CB4" w:rsidRDefault="000C1CB4" w:rsidP="000C1CB4">
            <w:pPr>
              <w:spacing w:after="160" w:line="259" w:lineRule="auto"/>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8A1165D" w14:textId="77777777" w:rsidR="000C1CB4" w:rsidRDefault="000C1CB4" w:rsidP="000C1CB4">
            <w:pPr>
              <w:spacing w:after="160" w:line="259" w:lineRule="auto"/>
              <w:jc w:val="center"/>
            </w:pPr>
            <w:r>
              <w:t>4 ўқли</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6E3C36E" w14:textId="77777777" w:rsidR="000C1CB4" w:rsidRDefault="000C1CB4" w:rsidP="000C1CB4">
            <w:pPr>
              <w:spacing w:after="160" w:line="259" w:lineRule="auto"/>
              <w:jc w:val="cente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ACD1E0A" w14:textId="77777777" w:rsidR="000C1CB4" w:rsidRDefault="000C1CB4" w:rsidP="000C1CB4">
            <w:pPr>
              <w:spacing w:after="160" w:line="259" w:lineRule="auto"/>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A063F9F" w14:textId="77777777" w:rsidR="000C1CB4" w:rsidRDefault="000C1CB4" w:rsidP="000C1CB4">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CC39660" w14:textId="77777777" w:rsidR="000C1CB4" w:rsidRDefault="000C1CB4" w:rsidP="000C1CB4">
            <w:pPr>
              <w:spacing w:after="160" w:line="259" w:lineRule="auto"/>
              <w:rPr>
                <w:rFonts w:eastAsia="Times New Roman"/>
                <w:sz w:val="20"/>
                <w:szCs w:val="20"/>
              </w:rPr>
            </w:pPr>
          </w:p>
        </w:tc>
      </w:tr>
      <w:tr w:rsidR="000C1CB4" w14:paraId="368B8373" w14:textId="77777777" w:rsidTr="00FC1228">
        <w:trPr>
          <w:trHeight w:val="284"/>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4D36A15E" w14:textId="77777777" w:rsidR="000C1CB4" w:rsidRDefault="000C1CB4" w:rsidP="000C1CB4">
            <w:pPr>
              <w:spacing w:after="160" w:line="259" w:lineRule="auto"/>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3D97E39" w14:textId="77777777" w:rsidR="000C1CB4" w:rsidRDefault="000C1CB4" w:rsidP="000C1CB4">
            <w:pPr>
              <w:spacing w:after="160" w:line="259" w:lineRule="auto"/>
              <w:jc w:val="center"/>
            </w:pPr>
            <w:r>
              <w:t>6 ўқли</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9CC19D7" w14:textId="77777777" w:rsidR="000C1CB4" w:rsidRDefault="000C1CB4" w:rsidP="000C1CB4">
            <w:pPr>
              <w:spacing w:after="160" w:line="259" w:lineRule="auto"/>
              <w:jc w:val="cente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6080B5E" w14:textId="77777777" w:rsidR="000C1CB4" w:rsidRDefault="000C1CB4" w:rsidP="000C1CB4">
            <w:pPr>
              <w:spacing w:after="160" w:line="259" w:lineRule="auto"/>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DA9132E" w14:textId="77777777" w:rsidR="000C1CB4" w:rsidRDefault="000C1CB4" w:rsidP="000C1CB4">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A519344" w14:textId="77777777" w:rsidR="000C1CB4" w:rsidRDefault="000C1CB4" w:rsidP="000C1CB4">
            <w:pPr>
              <w:spacing w:after="160" w:line="259" w:lineRule="auto"/>
              <w:rPr>
                <w:rFonts w:eastAsia="Times New Roman"/>
                <w:sz w:val="20"/>
                <w:szCs w:val="20"/>
              </w:rPr>
            </w:pPr>
          </w:p>
        </w:tc>
      </w:tr>
      <w:tr w:rsidR="000C1CB4" w14:paraId="7ADEE35F" w14:textId="77777777" w:rsidTr="00FC1228">
        <w:trPr>
          <w:trHeight w:val="284"/>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213EB443" w14:textId="77777777" w:rsidR="000C1CB4" w:rsidRDefault="000C1CB4" w:rsidP="000C1CB4">
            <w:pPr>
              <w:spacing w:after="160" w:line="259" w:lineRule="auto"/>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D962DE0" w14:textId="77777777" w:rsidR="000C1CB4" w:rsidRDefault="000C1CB4" w:rsidP="000C1CB4">
            <w:pPr>
              <w:spacing w:after="160" w:line="259" w:lineRule="auto"/>
              <w:jc w:val="center"/>
            </w:pPr>
            <w:r>
              <w:t>8 ўқли</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56AEBC8" w14:textId="77777777" w:rsidR="000C1CB4" w:rsidRDefault="000C1CB4" w:rsidP="000C1CB4">
            <w:pPr>
              <w:spacing w:after="160" w:line="259" w:lineRule="auto"/>
              <w:jc w:val="cente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1E3FF71" w14:textId="77777777" w:rsidR="000C1CB4" w:rsidRDefault="000C1CB4" w:rsidP="000C1CB4">
            <w:pPr>
              <w:spacing w:after="160" w:line="259" w:lineRule="auto"/>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2CB7D33" w14:textId="77777777" w:rsidR="000C1CB4" w:rsidRDefault="000C1CB4" w:rsidP="000C1CB4">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38EDDC6" w14:textId="77777777" w:rsidR="000C1CB4" w:rsidRDefault="000C1CB4" w:rsidP="000C1CB4">
            <w:pPr>
              <w:spacing w:after="160" w:line="259" w:lineRule="auto"/>
              <w:rPr>
                <w:rFonts w:eastAsia="Times New Roman"/>
                <w:sz w:val="20"/>
                <w:szCs w:val="20"/>
              </w:rPr>
            </w:pPr>
          </w:p>
        </w:tc>
      </w:tr>
      <w:tr w:rsidR="000C1CB4" w14:paraId="59D996CB" w14:textId="77777777" w:rsidTr="00FC1228">
        <w:trPr>
          <w:trHeight w:val="284"/>
        </w:trPr>
        <w:tc>
          <w:tcPr>
            <w:tcW w:w="1250" w:type="pct"/>
            <w:gridSpan w:val="2"/>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3C5A9AC" w14:textId="77777777" w:rsidR="000C1CB4" w:rsidRDefault="000C1CB4" w:rsidP="000C1CB4">
            <w:pPr>
              <w:spacing w:after="160" w:line="259" w:lineRule="auto"/>
              <w:jc w:val="center"/>
            </w:pPr>
            <w:r>
              <w:t>Йўловчи вагонлари</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10B168E" w14:textId="77777777" w:rsidR="000C1CB4" w:rsidRDefault="000C1CB4" w:rsidP="000C1CB4">
            <w:pPr>
              <w:spacing w:after="160" w:line="259" w:lineRule="auto"/>
              <w:jc w:val="cente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16D3515" w14:textId="77777777" w:rsidR="000C1CB4" w:rsidRDefault="000C1CB4" w:rsidP="000C1CB4">
            <w:pPr>
              <w:spacing w:after="160" w:line="259" w:lineRule="auto"/>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59A24E5" w14:textId="77777777" w:rsidR="000C1CB4" w:rsidRDefault="000C1CB4" w:rsidP="000C1CB4">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5863CDD" w14:textId="77777777" w:rsidR="000C1CB4" w:rsidRDefault="000C1CB4" w:rsidP="000C1CB4">
            <w:pPr>
              <w:spacing w:after="160" w:line="259" w:lineRule="auto"/>
              <w:rPr>
                <w:rFonts w:eastAsia="Times New Roman"/>
                <w:sz w:val="20"/>
                <w:szCs w:val="20"/>
              </w:rPr>
            </w:pPr>
          </w:p>
        </w:tc>
      </w:tr>
      <w:tr w:rsidR="000C1CB4" w14:paraId="544D7BD1" w14:textId="77777777" w:rsidTr="00FC1228">
        <w:trPr>
          <w:trHeight w:val="284"/>
        </w:trPr>
        <w:tc>
          <w:tcPr>
            <w:tcW w:w="1250" w:type="pct"/>
            <w:gridSpan w:val="2"/>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B7ABF8B" w14:textId="77777777" w:rsidR="000C1CB4" w:rsidRDefault="000C1CB4" w:rsidP="000C1CB4">
            <w:pPr>
              <w:spacing w:after="160" w:line="259" w:lineRule="auto"/>
              <w:jc w:val="center"/>
            </w:pPr>
            <w:r>
              <w:t>Рефрижератор вагонлар</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F12EA25" w14:textId="77777777" w:rsidR="000C1CB4" w:rsidRDefault="000C1CB4" w:rsidP="000C1CB4">
            <w:pPr>
              <w:spacing w:after="160" w:line="259" w:lineRule="auto"/>
              <w:jc w:val="cente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3AD858E" w14:textId="77777777" w:rsidR="000C1CB4" w:rsidRDefault="000C1CB4" w:rsidP="000C1CB4">
            <w:pPr>
              <w:spacing w:after="160" w:line="259" w:lineRule="auto"/>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2E952A9" w14:textId="77777777" w:rsidR="000C1CB4" w:rsidRDefault="000C1CB4" w:rsidP="000C1CB4">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C14C81A" w14:textId="77777777" w:rsidR="000C1CB4" w:rsidRDefault="000C1CB4" w:rsidP="000C1CB4">
            <w:pPr>
              <w:spacing w:after="160" w:line="259" w:lineRule="auto"/>
              <w:rPr>
                <w:rFonts w:eastAsia="Times New Roman"/>
                <w:sz w:val="20"/>
                <w:szCs w:val="20"/>
              </w:rPr>
            </w:pPr>
          </w:p>
        </w:tc>
      </w:tr>
    </w:tbl>
    <w:p w14:paraId="3B93E0C2" w14:textId="77777777" w:rsidR="000C1CB4" w:rsidRDefault="000C1CB4" w:rsidP="000C1CB4">
      <w:pPr>
        <w:shd w:val="clear" w:color="auto" w:fill="FFFFFF"/>
        <w:spacing w:after="160" w:line="259" w:lineRule="auto"/>
        <w:jc w:val="both"/>
        <w:rPr>
          <w:rFonts w:eastAsia="Times New Roman"/>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1375"/>
        <w:gridCol w:w="1571"/>
        <w:gridCol w:w="1178"/>
        <w:gridCol w:w="1472"/>
        <w:gridCol w:w="2355"/>
        <w:gridCol w:w="883"/>
        <w:gridCol w:w="785"/>
      </w:tblGrid>
      <w:tr w:rsidR="000C1CB4" w14:paraId="6D52B1E4" w14:textId="77777777" w:rsidTr="00FC1228">
        <w:trPr>
          <w:trHeight w:val="284"/>
        </w:trPr>
        <w:tc>
          <w:tcPr>
            <w:tcW w:w="2850" w:type="pct"/>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3225888" w14:textId="77777777" w:rsidR="000C1CB4" w:rsidRDefault="000C1CB4" w:rsidP="000C1CB4">
            <w:pPr>
              <w:spacing w:after="160" w:line="259" w:lineRule="auto"/>
            </w:pPr>
            <w:r>
              <w:lastRenderedPageBreak/>
              <w:t>Йўлнинг шикастланиши</w:t>
            </w:r>
          </w:p>
        </w:tc>
        <w:tc>
          <w:tcPr>
            <w:tcW w:w="12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7AB1C04" w14:textId="77777777" w:rsidR="000C1CB4" w:rsidRDefault="000C1CB4" w:rsidP="000C1CB4">
            <w:pPr>
              <w:spacing w:after="160" w:line="259" w:lineRule="auto"/>
              <w:jc w:val="center"/>
            </w:pPr>
            <w:r>
              <w:t>Ҳаракат хавфсизлиги бузилиши оқибатида кўрилган тахминий зарар миқдори</w:t>
            </w:r>
          </w:p>
          <w:p w14:paraId="0A5EB1A7" w14:textId="77777777" w:rsidR="000C1CB4" w:rsidRDefault="000C1CB4" w:rsidP="000C1CB4">
            <w:pPr>
              <w:spacing w:after="160" w:line="259" w:lineRule="auto"/>
              <w:jc w:val="center"/>
            </w:pPr>
            <w:r>
              <w:rPr>
                <w:i/>
                <w:iCs/>
              </w:rPr>
              <w:t>(сўм)</w:t>
            </w:r>
          </w:p>
        </w:tc>
        <w:tc>
          <w:tcPr>
            <w:tcW w:w="85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DD2123B" w14:textId="77777777" w:rsidR="000C1CB4" w:rsidRDefault="000C1CB4" w:rsidP="000C1CB4">
            <w:pPr>
              <w:spacing w:after="160" w:line="259" w:lineRule="auto"/>
              <w:jc w:val="center"/>
            </w:pPr>
            <w:r>
              <w:t>Ҳаракатнинг тикланиш вақти</w:t>
            </w:r>
          </w:p>
          <w:p w14:paraId="2F1254F9" w14:textId="77777777" w:rsidR="000C1CB4" w:rsidRDefault="000C1CB4" w:rsidP="000C1CB4">
            <w:pPr>
              <w:spacing w:after="160" w:line="259" w:lineRule="auto"/>
              <w:jc w:val="center"/>
            </w:pPr>
            <w:r>
              <w:rPr>
                <w:i/>
                <w:iCs/>
              </w:rPr>
              <w:t>(соат, дақиқа)</w:t>
            </w:r>
          </w:p>
        </w:tc>
      </w:tr>
      <w:tr w:rsidR="000C1CB4" w14:paraId="354D5940" w14:textId="77777777" w:rsidTr="00FC1228">
        <w:trPr>
          <w:trHeight w:val="284"/>
        </w:trPr>
        <w:tc>
          <w:tcPr>
            <w:tcW w:w="70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87F6514" w14:textId="77777777" w:rsidR="000C1CB4" w:rsidRDefault="000C1CB4" w:rsidP="000C1CB4">
            <w:pPr>
              <w:spacing w:after="160" w:line="259" w:lineRule="auto"/>
              <w:jc w:val="center"/>
            </w:pPr>
            <w:r>
              <w:t>Йўл</w:t>
            </w:r>
          </w:p>
          <w:p w14:paraId="6A555D72" w14:textId="77777777" w:rsidR="000C1CB4" w:rsidRDefault="000C1CB4" w:rsidP="000C1CB4">
            <w:pPr>
              <w:spacing w:after="160" w:line="259" w:lineRule="auto"/>
              <w:jc w:val="center"/>
            </w:pPr>
            <w:r>
              <w:rPr>
                <w:i/>
                <w:iCs/>
              </w:rPr>
              <w:t xml:space="preserve">(метр) </w:t>
            </w:r>
          </w:p>
        </w:tc>
        <w:tc>
          <w:tcPr>
            <w:tcW w:w="8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7EECC8E" w14:textId="77777777" w:rsidR="000C1CB4" w:rsidRDefault="000C1CB4" w:rsidP="000C1CB4">
            <w:pPr>
              <w:spacing w:after="160" w:line="259" w:lineRule="auto"/>
              <w:jc w:val="center"/>
            </w:pPr>
            <w:r>
              <w:t>Йўналтиргич</w:t>
            </w:r>
          </w:p>
          <w:p w14:paraId="4F2A643D" w14:textId="77777777" w:rsidR="000C1CB4" w:rsidRDefault="000C1CB4" w:rsidP="000C1CB4">
            <w:pPr>
              <w:spacing w:after="160" w:line="259" w:lineRule="auto"/>
              <w:jc w:val="center"/>
            </w:pPr>
            <w:r>
              <w:rPr>
                <w:i/>
                <w:iCs/>
              </w:rPr>
              <w:t>(дона)</w:t>
            </w:r>
          </w:p>
        </w:tc>
        <w:tc>
          <w:tcPr>
            <w:tcW w:w="6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8544D48" w14:textId="77777777" w:rsidR="000C1CB4" w:rsidRDefault="000C1CB4" w:rsidP="000C1CB4">
            <w:pPr>
              <w:spacing w:after="160" w:line="259" w:lineRule="auto"/>
              <w:jc w:val="center"/>
            </w:pPr>
            <w:r>
              <w:t>Контакт тармоғи</w:t>
            </w:r>
          </w:p>
          <w:p w14:paraId="452583D2" w14:textId="77777777" w:rsidR="000C1CB4" w:rsidRDefault="000C1CB4" w:rsidP="000C1CB4">
            <w:pPr>
              <w:spacing w:after="160" w:line="259" w:lineRule="auto"/>
              <w:jc w:val="center"/>
            </w:pPr>
            <w:r>
              <w:rPr>
                <w:i/>
                <w:iCs/>
              </w:rPr>
              <w:t>(метр)</w:t>
            </w:r>
          </w:p>
        </w:tc>
        <w:tc>
          <w:tcPr>
            <w:tcW w:w="6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B3EDFC3" w14:textId="77777777" w:rsidR="000C1CB4" w:rsidRDefault="000C1CB4" w:rsidP="000C1CB4">
            <w:pPr>
              <w:spacing w:after="160" w:line="259" w:lineRule="auto"/>
              <w:jc w:val="center"/>
            </w:pPr>
            <w:r>
              <w:t>Йиқитилган таянчлар</w:t>
            </w:r>
          </w:p>
          <w:p w14:paraId="461B18D3" w14:textId="77777777" w:rsidR="000C1CB4" w:rsidRDefault="000C1CB4" w:rsidP="000C1CB4">
            <w:pPr>
              <w:spacing w:after="160" w:line="259" w:lineRule="auto"/>
              <w:jc w:val="center"/>
            </w:pPr>
            <w:r>
              <w:rPr>
                <w:i/>
                <w:iCs/>
              </w:rPr>
              <w:t>(дона)</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18944074" w14:textId="77777777" w:rsidR="000C1CB4" w:rsidRDefault="000C1CB4" w:rsidP="000C1CB4">
            <w:pPr>
              <w:spacing w:after="160" w:line="259" w:lineRule="auto"/>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A7967E7" w14:textId="77777777" w:rsidR="000C1CB4" w:rsidRDefault="000C1CB4" w:rsidP="000C1CB4">
            <w:pPr>
              <w:spacing w:after="160" w:line="259" w:lineRule="auto"/>
              <w:jc w:val="center"/>
            </w:pPr>
            <w:r>
              <w:t>бир йўлда</w:t>
            </w: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E93C083" w14:textId="77777777" w:rsidR="000C1CB4" w:rsidRDefault="000C1CB4" w:rsidP="000C1CB4">
            <w:pPr>
              <w:spacing w:after="160" w:line="259" w:lineRule="auto"/>
              <w:jc w:val="center"/>
            </w:pPr>
            <w:r>
              <w:t>тўлиқ</w:t>
            </w:r>
          </w:p>
        </w:tc>
      </w:tr>
      <w:tr w:rsidR="000C1CB4" w14:paraId="32C34EF4" w14:textId="77777777" w:rsidTr="00FC1228">
        <w:trPr>
          <w:trHeight w:val="284"/>
        </w:trPr>
        <w:tc>
          <w:tcPr>
            <w:tcW w:w="7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365C93C" w14:textId="77777777" w:rsidR="000C1CB4" w:rsidRDefault="000C1CB4" w:rsidP="000C1CB4">
            <w:pPr>
              <w:spacing w:after="160" w:line="259" w:lineRule="auto"/>
            </w:pPr>
            <w:r>
              <w:t>.</w:t>
            </w: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2E5EC99" w14:textId="77777777" w:rsidR="000C1CB4" w:rsidRDefault="000C1CB4" w:rsidP="000C1CB4">
            <w:pPr>
              <w:spacing w:after="160" w:line="259" w:lineRule="auto"/>
            </w:pPr>
          </w:p>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9B26F57" w14:textId="77777777" w:rsidR="000C1CB4" w:rsidRDefault="000C1CB4" w:rsidP="000C1CB4">
            <w:pPr>
              <w:spacing w:after="160" w:line="259" w:lineRule="auto"/>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D663A90" w14:textId="77777777" w:rsidR="000C1CB4" w:rsidRDefault="000C1CB4" w:rsidP="000C1CB4">
            <w:pPr>
              <w:spacing w:after="160" w:line="259" w:lineRule="auto"/>
              <w:rPr>
                <w:rFonts w:eastAsia="Times New Roman"/>
                <w:sz w:val="20"/>
                <w:szCs w:val="20"/>
              </w:rPr>
            </w:pP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5E19DF9" w14:textId="77777777" w:rsidR="000C1CB4" w:rsidRDefault="000C1CB4" w:rsidP="000C1CB4">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B763671" w14:textId="77777777" w:rsidR="000C1CB4" w:rsidRDefault="000C1CB4" w:rsidP="000C1CB4">
            <w:pPr>
              <w:spacing w:after="160" w:line="259" w:lineRule="auto"/>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11376DA" w14:textId="77777777" w:rsidR="000C1CB4" w:rsidRDefault="000C1CB4" w:rsidP="000C1CB4">
            <w:pPr>
              <w:spacing w:after="160" w:line="259" w:lineRule="auto"/>
              <w:rPr>
                <w:rFonts w:eastAsia="Times New Roman"/>
                <w:sz w:val="20"/>
                <w:szCs w:val="20"/>
              </w:rPr>
            </w:pPr>
          </w:p>
        </w:tc>
      </w:tr>
      <w:tr w:rsidR="000C1CB4" w14:paraId="16E8E70D" w14:textId="77777777" w:rsidTr="00FC1228">
        <w:trPr>
          <w:trHeight w:val="284"/>
        </w:trPr>
        <w:tc>
          <w:tcPr>
            <w:tcW w:w="7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9B8C49B" w14:textId="77777777" w:rsidR="000C1CB4" w:rsidRDefault="000C1CB4" w:rsidP="000C1CB4">
            <w:pPr>
              <w:spacing w:after="160" w:line="259" w:lineRule="auto"/>
            </w:pPr>
            <w:r>
              <w:t>.</w:t>
            </w: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05B193F" w14:textId="77777777" w:rsidR="000C1CB4" w:rsidRDefault="000C1CB4" w:rsidP="000C1CB4">
            <w:pPr>
              <w:spacing w:after="160" w:line="259" w:lineRule="auto"/>
            </w:pPr>
          </w:p>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1E43C70" w14:textId="77777777" w:rsidR="000C1CB4" w:rsidRDefault="000C1CB4" w:rsidP="000C1CB4">
            <w:pPr>
              <w:spacing w:after="160" w:line="259" w:lineRule="auto"/>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BEF5127" w14:textId="77777777" w:rsidR="000C1CB4" w:rsidRDefault="000C1CB4" w:rsidP="000C1CB4">
            <w:pPr>
              <w:spacing w:after="160" w:line="259" w:lineRule="auto"/>
              <w:rPr>
                <w:rFonts w:eastAsia="Times New Roman"/>
                <w:sz w:val="20"/>
                <w:szCs w:val="20"/>
              </w:rPr>
            </w:pP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709356A" w14:textId="77777777" w:rsidR="000C1CB4" w:rsidRDefault="000C1CB4" w:rsidP="000C1CB4">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752DAE2" w14:textId="77777777" w:rsidR="000C1CB4" w:rsidRDefault="000C1CB4" w:rsidP="000C1CB4">
            <w:pPr>
              <w:spacing w:after="160" w:line="259" w:lineRule="auto"/>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0A3CC7F" w14:textId="77777777" w:rsidR="000C1CB4" w:rsidRDefault="000C1CB4" w:rsidP="000C1CB4">
            <w:pPr>
              <w:spacing w:after="160" w:line="259" w:lineRule="auto"/>
              <w:rPr>
                <w:rFonts w:eastAsia="Times New Roman"/>
                <w:sz w:val="20"/>
                <w:szCs w:val="20"/>
              </w:rPr>
            </w:pPr>
          </w:p>
        </w:tc>
      </w:tr>
      <w:tr w:rsidR="000C1CB4" w14:paraId="2EBBA3D4" w14:textId="77777777" w:rsidTr="00FC1228">
        <w:trPr>
          <w:trHeight w:val="284"/>
        </w:trPr>
        <w:tc>
          <w:tcPr>
            <w:tcW w:w="7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FF49910" w14:textId="77777777" w:rsidR="000C1CB4" w:rsidRDefault="000C1CB4" w:rsidP="000C1CB4">
            <w:pPr>
              <w:spacing w:after="160" w:line="259" w:lineRule="auto"/>
            </w:pPr>
            <w:r>
              <w:t>.</w:t>
            </w: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5A0F59E" w14:textId="77777777" w:rsidR="000C1CB4" w:rsidRDefault="000C1CB4" w:rsidP="000C1CB4">
            <w:pPr>
              <w:spacing w:after="160" w:line="259" w:lineRule="auto"/>
            </w:pPr>
          </w:p>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AFBA382" w14:textId="77777777" w:rsidR="000C1CB4" w:rsidRDefault="000C1CB4" w:rsidP="000C1CB4">
            <w:pPr>
              <w:spacing w:after="160" w:line="259" w:lineRule="auto"/>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2BCAEC2" w14:textId="77777777" w:rsidR="000C1CB4" w:rsidRDefault="000C1CB4" w:rsidP="000C1CB4">
            <w:pPr>
              <w:spacing w:after="160" w:line="259" w:lineRule="auto"/>
              <w:rPr>
                <w:rFonts w:eastAsia="Times New Roman"/>
                <w:sz w:val="20"/>
                <w:szCs w:val="20"/>
              </w:rPr>
            </w:pP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B891E1F" w14:textId="77777777" w:rsidR="000C1CB4" w:rsidRDefault="000C1CB4" w:rsidP="000C1CB4">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6555657" w14:textId="77777777" w:rsidR="000C1CB4" w:rsidRDefault="000C1CB4" w:rsidP="000C1CB4">
            <w:pPr>
              <w:spacing w:after="160" w:line="259" w:lineRule="auto"/>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2DE2198" w14:textId="77777777" w:rsidR="000C1CB4" w:rsidRDefault="000C1CB4" w:rsidP="000C1CB4">
            <w:pPr>
              <w:spacing w:after="160" w:line="259" w:lineRule="auto"/>
              <w:rPr>
                <w:rFonts w:eastAsia="Times New Roman"/>
                <w:sz w:val="20"/>
                <w:szCs w:val="20"/>
              </w:rPr>
            </w:pPr>
          </w:p>
        </w:tc>
      </w:tr>
    </w:tbl>
    <w:p w14:paraId="6F88CD29" w14:textId="77777777" w:rsidR="000C1CB4" w:rsidRDefault="000C1CB4" w:rsidP="000C1CB4">
      <w:pPr>
        <w:shd w:val="clear" w:color="auto" w:fill="FFFFFF"/>
        <w:spacing w:after="160" w:line="259" w:lineRule="auto"/>
        <w:jc w:val="both"/>
        <w:rPr>
          <w:rFonts w:eastAsia="Times New Roman"/>
          <w:vanish/>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0C1CB4" w14:paraId="73DEE92C"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vAlign w:val="center"/>
            <w:hideMark/>
          </w:tcPr>
          <w:p w14:paraId="6E33933B" w14:textId="77777777" w:rsidR="000C1CB4" w:rsidRDefault="000C1CB4" w:rsidP="000C1CB4">
            <w:pPr>
              <w:spacing w:after="160" w:line="259" w:lineRule="auto"/>
              <w:ind w:firstLine="677"/>
            </w:pPr>
            <w:r>
              <w:t xml:space="preserve">3. Ҳаракат ва ташишлар хавфсизлиги бузилиши тавсифи </w:t>
            </w:r>
            <w:r>
              <w:rPr>
                <w:i/>
                <w:iCs/>
              </w:rPr>
              <w:t>(тўлдирилсин, кераксизи ўчирилсин)</w:t>
            </w:r>
            <w:r>
              <w:t>:</w:t>
            </w:r>
          </w:p>
          <w:p w14:paraId="4BA429A8" w14:textId="77777777" w:rsidR="000C1CB4" w:rsidRDefault="000C1CB4" w:rsidP="000C1CB4">
            <w:pPr>
              <w:spacing w:after="160" w:line="259" w:lineRule="auto"/>
              <w:ind w:firstLine="677"/>
            </w:pPr>
            <w:r>
              <w:t>асосий йўллар сони ____ та, кўтарилиш (пастлашиш) ____ минглик (%</w:t>
            </w:r>
            <w:r>
              <w:rPr>
                <w:vertAlign w:val="subscript"/>
              </w:rPr>
              <w:t>0</w:t>
            </w:r>
            <w:r>
              <w:t>); ____ метр узунликдаги майдонча; ____ метр радиусдаги эгри йўл, ____ метр узунликдаги тўғри йўл, ____ метр чуқурликдаги ўйиқ, баландликдаги кўтарма, сигналлаштириш, алоқа воситалари ________________________________________________.</w:t>
            </w:r>
          </w:p>
        </w:tc>
      </w:tr>
      <w:tr w:rsidR="000C1CB4" w14:paraId="27E58766"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vAlign w:val="center"/>
            <w:hideMark/>
          </w:tcPr>
          <w:p w14:paraId="49A42057" w14:textId="77777777" w:rsidR="000C1CB4" w:rsidRDefault="000C1CB4" w:rsidP="000C1CB4">
            <w:pPr>
              <w:spacing w:after="160" w:line="259" w:lineRule="auto"/>
              <w:ind w:firstLine="677"/>
            </w:pPr>
            <w:r>
              <w:t>4. Куннинг вақти ва об-ҳаво шароитлари:</w:t>
            </w:r>
          </w:p>
          <w:p w14:paraId="38797E0D" w14:textId="77777777" w:rsidR="000C1CB4" w:rsidRDefault="000C1CB4" w:rsidP="000C1CB4">
            <w:pPr>
              <w:spacing w:after="160" w:line="259" w:lineRule="auto"/>
            </w:pPr>
            <w:r>
              <w:t>_______________________________________________________________________________________</w:t>
            </w:r>
          </w:p>
        </w:tc>
      </w:tr>
      <w:tr w:rsidR="000C1CB4" w14:paraId="196EEA34"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2B882341" w14:textId="77777777" w:rsidR="000C1CB4" w:rsidRDefault="000C1CB4" w:rsidP="000C1CB4">
            <w:pPr>
              <w:spacing w:after="160" w:line="259" w:lineRule="auto"/>
            </w:pPr>
            <w:r>
              <w:rPr>
                <w:i/>
                <w:iCs/>
              </w:rPr>
              <w:t xml:space="preserve">(куннинг </w:t>
            </w:r>
            <w:proofErr w:type="gramStart"/>
            <w:r>
              <w:rPr>
                <w:i/>
                <w:iCs/>
              </w:rPr>
              <w:t>вақти,об</w:t>
            </w:r>
            <w:proofErr w:type="gramEnd"/>
            <w:r>
              <w:rPr>
                <w:i/>
                <w:iCs/>
              </w:rPr>
              <w:t xml:space="preserve">-ҳаво ҳолати (ҳаво ҳарорати, очиқ, туман, қор, бўрон, ёмғир, шамол), кўриниш даражаси) </w:t>
            </w:r>
          </w:p>
          <w:p w14:paraId="20BD4E3B" w14:textId="77777777" w:rsidR="000C1CB4" w:rsidRDefault="000C1CB4" w:rsidP="000C1CB4">
            <w:pPr>
              <w:spacing w:after="160" w:line="259" w:lineRule="auto"/>
            </w:pPr>
            <w:r>
              <w:t>_____________________________________________________________________</w:t>
            </w:r>
          </w:p>
        </w:tc>
      </w:tr>
      <w:tr w:rsidR="000C1CB4" w14:paraId="6EE17341"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vAlign w:val="center"/>
            <w:hideMark/>
          </w:tcPr>
          <w:p w14:paraId="4F1B8C48" w14:textId="77777777" w:rsidR="000C1CB4" w:rsidRDefault="000C1CB4" w:rsidP="000C1CB4">
            <w:pPr>
              <w:spacing w:after="160" w:line="259" w:lineRule="auto"/>
              <w:ind w:firstLine="677"/>
            </w:pPr>
            <w:r>
              <w:t>5. Ҳаракат ва ташишлар хавфсизлиги бузилишида ҳаракатдаги таркиб жойлашиши (схема ва фотосурат илова қилинади).</w:t>
            </w:r>
          </w:p>
        </w:tc>
      </w:tr>
      <w:tr w:rsidR="000C1CB4" w14:paraId="1FDFFDAE"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5A0F814B" w14:textId="77777777" w:rsidR="000C1CB4" w:rsidRDefault="000C1CB4" w:rsidP="000C1CB4">
            <w:pPr>
              <w:spacing w:after="160" w:line="259" w:lineRule="auto"/>
              <w:ind w:firstLine="677"/>
            </w:pPr>
            <w:r>
              <w:t>6. Йўлнинг юқори кўтармасида _____________________________ турдаги рельс, __________________________турдаги бириктиргичлар; ________________________турдаги балласт, ______________ та ёғоч, _________ та темир бетон шпаллар бир километр масофада жойлашган.</w:t>
            </w:r>
          </w:p>
        </w:tc>
      </w:tr>
    </w:tbl>
    <w:p w14:paraId="6F13B11C" w14:textId="77777777" w:rsidR="000C1CB4" w:rsidRDefault="000C1CB4" w:rsidP="000C1CB4">
      <w:pPr>
        <w:shd w:val="clear" w:color="auto" w:fill="FFFFFF"/>
        <w:spacing w:after="160" w:line="259" w:lineRule="auto"/>
        <w:jc w:val="both"/>
        <w:rPr>
          <w:rFonts w:eastAsia="Times New Roman"/>
          <w:vanish/>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0C1CB4" w14:paraId="2F8DFDC3"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617E6227" w14:textId="77777777" w:rsidR="000C1CB4" w:rsidRDefault="000C1CB4" w:rsidP="000C1CB4">
            <w:pPr>
              <w:spacing w:after="160" w:line="259" w:lineRule="auto"/>
              <w:ind w:firstLine="720"/>
            </w:pPr>
            <w:r>
              <w:t>7. Йўлни кўрикдан ўтказишда ________________________________________________________</w:t>
            </w:r>
          </w:p>
          <w:p w14:paraId="48884A0F" w14:textId="77777777" w:rsidR="000C1CB4" w:rsidRDefault="000C1CB4" w:rsidP="000C1CB4">
            <w:pPr>
              <w:spacing w:after="160" w:line="259" w:lineRule="auto"/>
            </w:pPr>
            <w:r>
              <w:rPr>
                <w:i/>
                <w:iCs/>
              </w:rPr>
              <w:t>(йўл ҳолати ва меъёрлардан чекинишлар)</w:t>
            </w:r>
          </w:p>
        </w:tc>
      </w:tr>
      <w:tr w:rsidR="000C1CB4" w14:paraId="241E225F"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754CF349" w14:textId="77777777" w:rsidR="000C1CB4" w:rsidRDefault="000C1CB4" w:rsidP="000C1CB4">
            <w:pPr>
              <w:spacing w:after="160" w:line="259" w:lineRule="auto"/>
            </w:pPr>
            <w:r>
              <w:t>_________________________________________________ аниқланди.</w:t>
            </w:r>
          </w:p>
        </w:tc>
      </w:tr>
      <w:tr w:rsidR="000C1CB4" w14:paraId="705F6434"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33194AE3" w14:textId="77777777" w:rsidR="000C1CB4" w:rsidRDefault="000C1CB4" w:rsidP="000C1CB4">
            <w:pPr>
              <w:spacing w:after="160" w:line="259" w:lineRule="auto"/>
              <w:ind w:firstLine="677"/>
            </w:pPr>
            <w:r>
              <w:t xml:space="preserve">8. Ҳаракатдаги таркибнинг юриш қисмини кўрикдан ўтказишда </w:t>
            </w:r>
          </w:p>
          <w:p w14:paraId="6C5ABF07" w14:textId="77777777" w:rsidR="000C1CB4" w:rsidRDefault="000C1CB4" w:rsidP="000C1CB4">
            <w:pPr>
              <w:spacing w:after="160" w:line="259" w:lineRule="auto"/>
            </w:pPr>
            <w:r>
              <w:t>________________________________________________________________________________________</w:t>
            </w:r>
          </w:p>
        </w:tc>
      </w:tr>
      <w:tr w:rsidR="000C1CB4" w14:paraId="1825ACDE"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1694180D" w14:textId="77777777" w:rsidR="000C1CB4" w:rsidRDefault="000C1CB4" w:rsidP="000C1CB4">
            <w:pPr>
              <w:spacing w:after="160" w:line="259" w:lineRule="auto"/>
            </w:pPr>
            <w:r>
              <w:rPr>
                <w:i/>
                <w:iCs/>
              </w:rPr>
              <w:t>(юриш қисмининг ҳолати, меъёрий ўлчами ва қўйимлардан чекинишлари)</w:t>
            </w:r>
          </w:p>
          <w:p w14:paraId="4A6B799F" w14:textId="77777777" w:rsidR="000C1CB4" w:rsidRDefault="000C1CB4" w:rsidP="000C1CB4">
            <w:pPr>
              <w:spacing w:after="160" w:line="259" w:lineRule="auto"/>
            </w:pPr>
            <w:r>
              <w:lastRenderedPageBreak/>
              <w:t>_________________________________________________ аниқланди.</w:t>
            </w:r>
          </w:p>
        </w:tc>
      </w:tr>
      <w:tr w:rsidR="000C1CB4" w14:paraId="36B6A48A"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78658DE5" w14:textId="77777777" w:rsidR="000C1CB4" w:rsidRDefault="000C1CB4" w:rsidP="000C1CB4">
            <w:pPr>
              <w:spacing w:after="160" w:line="259" w:lineRule="auto"/>
              <w:ind w:firstLine="677"/>
            </w:pPr>
            <w:r>
              <w:lastRenderedPageBreak/>
              <w:t>9. Тиркама ва зарбали асбобларни кўрикдан ўтказишда ___________________________________</w:t>
            </w:r>
          </w:p>
          <w:p w14:paraId="6B0194CE" w14:textId="77777777" w:rsidR="000C1CB4" w:rsidRDefault="000C1CB4" w:rsidP="000C1CB4">
            <w:pPr>
              <w:spacing w:after="160" w:line="259" w:lineRule="auto"/>
              <w:ind w:firstLine="677"/>
            </w:pPr>
            <w:r>
              <w:t>__________________________________</w:t>
            </w:r>
          </w:p>
        </w:tc>
      </w:tr>
      <w:tr w:rsidR="000C1CB4" w14:paraId="2098E8BE"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17D305CC" w14:textId="77777777" w:rsidR="000C1CB4" w:rsidRDefault="000C1CB4" w:rsidP="000C1CB4">
            <w:pPr>
              <w:spacing w:after="160" w:line="259" w:lineRule="auto"/>
            </w:pPr>
            <w:r>
              <w:rPr>
                <w:i/>
                <w:iCs/>
              </w:rPr>
              <w:t>(ҳолати, меъёрий ўлчам ва қўйимлардан чекинишлар кўрсатилсин)</w:t>
            </w:r>
          </w:p>
          <w:p w14:paraId="1592176A" w14:textId="77777777" w:rsidR="000C1CB4" w:rsidRDefault="000C1CB4" w:rsidP="000C1CB4">
            <w:pPr>
              <w:spacing w:after="160" w:line="259" w:lineRule="auto"/>
            </w:pPr>
            <w:r>
              <w:t>_________________________________________________ аниқланди.</w:t>
            </w:r>
          </w:p>
        </w:tc>
      </w:tr>
      <w:tr w:rsidR="000C1CB4" w14:paraId="2A89E5D8"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25259372" w14:textId="77777777" w:rsidR="000C1CB4" w:rsidRDefault="000C1CB4" w:rsidP="000C1CB4">
            <w:pPr>
              <w:spacing w:after="160" w:line="259" w:lineRule="auto"/>
              <w:ind w:firstLine="677"/>
            </w:pPr>
            <w:r>
              <w:t>10. Йўл ҳамда поезд ишораларининг жойлашиши, кўриниши ва ҳолати</w:t>
            </w:r>
          </w:p>
          <w:p w14:paraId="2D964EC3" w14:textId="77777777" w:rsidR="000C1CB4" w:rsidRDefault="000C1CB4" w:rsidP="000C1CB4">
            <w:pPr>
              <w:spacing w:after="160" w:line="259" w:lineRule="auto"/>
              <w:ind w:firstLine="677"/>
            </w:pPr>
            <w:r>
              <w:t>_______________________________________________________________________________________</w:t>
            </w:r>
          </w:p>
          <w:p w14:paraId="7A585A37" w14:textId="77777777" w:rsidR="000C1CB4" w:rsidRDefault="000C1CB4" w:rsidP="000C1CB4">
            <w:pPr>
              <w:spacing w:after="160" w:line="259" w:lineRule="auto"/>
            </w:pPr>
            <w:r>
              <w:t>________________________</w:t>
            </w:r>
          </w:p>
        </w:tc>
      </w:tr>
      <w:tr w:rsidR="000C1CB4" w14:paraId="3E939FBC"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07435EAC" w14:textId="77777777" w:rsidR="000C1CB4" w:rsidRDefault="000C1CB4" w:rsidP="000C1CB4">
            <w:pPr>
              <w:spacing w:after="160" w:line="259" w:lineRule="auto"/>
              <w:ind w:firstLine="677"/>
            </w:pPr>
            <w:r>
              <w:t>11. Поезд машинистига темир йўл станцияси навбатчиси томонидан берилган огоҳлантириш:</w:t>
            </w:r>
          </w:p>
        </w:tc>
      </w:tr>
      <w:tr w:rsidR="000C1CB4" w14:paraId="12135A6E"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4063D26D" w14:textId="77777777" w:rsidR="000C1CB4" w:rsidRDefault="000C1CB4" w:rsidP="000C1CB4">
            <w:pPr>
              <w:spacing w:after="160" w:line="259" w:lineRule="auto"/>
            </w:pPr>
            <w:r>
              <w:t>___________________________________________________________</w:t>
            </w:r>
          </w:p>
          <w:p w14:paraId="508C8559" w14:textId="77777777" w:rsidR="000C1CB4" w:rsidRDefault="000C1CB4" w:rsidP="000C1CB4">
            <w:pPr>
              <w:spacing w:after="160" w:line="259" w:lineRule="auto"/>
            </w:pPr>
            <w:r>
              <w:rPr>
                <w:i/>
                <w:iCs/>
              </w:rPr>
              <w:t>(огоҳлантириш берилганлиги, огоҳлантириш тури)</w:t>
            </w:r>
          </w:p>
          <w:p w14:paraId="39E49ACC" w14:textId="77777777" w:rsidR="000C1CB4" w:rsidRDefault="000C1CB4" w:rsidP="000C1CB4">
            <w:pPr>
              <w:spacing w:after="160" w:line="259" w:lineRule="auto"/>
            </w:pPr>
            <w:r>
              <w:t>___________________________________________________________</w:t>
            </w:r>
          </w:p>
        </w:tc>
      </w:tr>
      <w:tr w:rsidR="000C1CB4" w14:paraId="6BC546CE"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0B80EB08" w14:textId="77777777" w:rsidR="000C1CB4" w:rsidRDefault="000C1CB4" w:rsidP="000C1CB4">
            <w:pPr>
              <w:spacing w:after="160" w:line="259" w:lineRule="auto"/>
              <w:ind w:firstLine="677"/>
            </w:pPr>
            <w:r>
              <w:t>12. Поезд ҳаракатининг белгиланган ва амалдаги тезлиги:</w:t>
            </w:r>
          </w:p>
        </w:tc>
      </w:tr>
      <w:tr w:rsidR="000C1CB4" w14:paraId="74C2C79B"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0A3A2FD2" w14:textId="77777777" w:rsidR="000C1CB4" w:rsidRDefault="000C1CB4" w:rsidP="000C1CB4">
            <w:pPr>
              <w:spacing w:after="160" w:line="259" w:lineRule="auto"/>
            </w:pPr>
            <w:r>
              <w:t>___________________________________________________________</w:t>
            </w:r>
          </w:p>
          <w:p w14:paraId="75493CD0" w14:textId="77777777" w:rsidR="000C1CB4" w:rsidRDefault="000C1CB4" w:rsidP="000C1CB4">
            <w:pPr>
              <w:spacing w:after="160" w:line="259" w:lineRule="auto"/>
            </w:pPr>
            <w:r>
              <w:rPr>
                <w:i/>
                <w:iCs/>
              </w:rPr>
              <w:t>(амалдаги тезлик қайси йўл билан аниқлангани кўрсатилсин)</w:t>
            </w:r>
          </w:p>
          <w:p w14:paraId="15AEFA3E" w14:textId="77777777" w:rsidR="000C1CB4" w:rsidRDefault="000C1CB4" w:rsidP="000C1CB4">
            <w:pPr>
              <w:spacing w:after="160" w:line="259" w:lineRule="auto"/>
            </w:pPr>
            <w:r>
              <w:t>___________________________________________________________</w:t>
            </w:r>
          </w:p>
        </w:tc>
      </w:tr>
      <w:tr w:rsidR="000C1CB4" w14:paraId="4F1DF4B5"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6F707027" w14:textId="77777777" w:rsidR="000C1CB4" w:rsidRDefault="000C1CB4" w:rsidP="000C1CB4">
            <w:pPr>
              <w:spacing w:after="160" w:line="259" w:lineRule="auto"/>
              <w:ind w:firstLine="677"/>
            </w:pPr>
            <w:r>
              <w:t>13. Поезд таркиби тузилишида йўл қўйилган камчиликлар: _______________________________</w:t>
            </w:r>
          </w:p>
          <w:p w14:paraId="478B8945" w14:textId="77777777" w:rsidR="000C1CB4" w:rsidRDefault="000C1CB4" w:rsidP="000C1CB4">
            <w:pPr>
              <w:spacing w:after="160" w:line="259" w:lineRule="auto"/>
            </w:pPr>
            <w:r>
              <w:t>________________________________________________________________________________________</w:t>
            </w:r>
          </w:p>
        </w:tc>
      </w:tr>
      <w:tr w:rsidR="000C1CB4" w14:paraId="2E9849C8"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4B419906" w14:textId="77777777" w:rsidR="000C1CB4" w:rsidRDefault="000C1CB4" w:rsidP="000C1CB4">
            <w:pPr>
              <w:spacing w:after="160" w:line="259" w:lineRule="auto"/>
              <w:ind w:firstLine="677"/>
            </w:pPr>
            <w:r>
              <w:t>14. Поезднинг тормозлар билан таъминланганлик ҳолати: ______</w:t>
            </w:r>
          </w:p>
        </w:tc>
      </w:tr>
      <w:tr w:rsidR="000C1CB4" w14:paraId="014D22AC"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235345E4" w14:textId="77777777" w:rsidR="000C1CB4" w:rsidRDefault="000C1CB4" w:rsidP="000C1CB4">
            <w:pPr>
              <w:spacing w:after="160" w:line="259" w:lineRule="auto"/>
            </w:pPr>
            <w:r>
              <w:t>________________________________________________________________________________________</w:t>
            </w:r>
          </w:p>
          <w:p w14:paraId="4CACF333" w14:textId="77777777" w:rsidR="000C1CB4" w:rsidRDefault="000C1CB4" w:rsidP="000C1CB4">
            <w:pPr>
              <w:spacing w:after="160" w:line="259" w:lineRule="auto"/>
            </w:pPr>
            <w:r>
              <w:rPr>
                <w:i/>
                <w:iCs/>
              </w:rPr>
              <w:t>(автотормозли ўқлар сони, поезд узилган ҳолда қуйруқ ва бош қисмлари учун</w:t>
            </w:r>
          </w:p>
          <w:p w14:paraId="21FACE49" w14:textId="77777777" w:rsidR="000C1CB4" w:rsidRDefault="000C1CB4" w:rsidP="000C1CB4">
            <w:pPr>
              <w:spacing w:after="160" w:line="259" w:lineRule="auto"/>
            </w:pPr>
            <w:r>
              <w:rPr>
                <w:i/>
                <w:iCs/>
              </w:rPr>
              <w:t>алоҳида кўрсатиладиган тонналарда ўлчанадиган жамланма тормоз босими,</w:t>
            </w:r>
          </w:p>
          <w:p w14:paraId="2DC8896F" w14:textId="77777777" w:rsidR="000C1CB4" w:rsidRDefault="000C1CB4" w:rsidP="000C1CB4">
            <w:pPr>
              <w:spacing w:after="160" w:line="259" w:lineRule="auto"/>
            </w:pPr>
            <w:r>
              <w:rPr>
                <w:i/>
                <w:iCs/>
              </w:rPr>
              <w:t>ва қўлда ишга туширилганда белгиланган ёки амалдаги тормоз босими)</w:t>
            </w:r>
          </w:p>
        </w:tc>
      </w:tr>
      <w:tr w:rsidR="000C1CB4" w14:paraId="02FC5F5B"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0737CE92" w14:textId="77777777" w:rsidR="000C1CB4" w:rsidRDefault="000C1CB4" w:rsidP="000C1CB4">
            <w:pPr>
              <w:spacing w:after="160" w:line="259" w:lineRule="auto"/>
              <w:ind w:firstLine="677"/>
            </w:pPr>
            <w:r>
              <w:t xml:space="preserve">15. Поезд таркибида амалдаги тормоз ўқларининг жойлашиш схемаси </w:t>
            </w:r>
            <w:r>
              <w:rPr>
                <w:i/>
                <w:iCs/>
              </w:rPr>
              <w:t>(илова қилинади)</w:t>
            </w:r>
            <w:r>
              <w:t>.</w:t>
            </w:r>
          </w:p>
        </w:tc>
      </w:tr>
      <w:tr w:rsidR="000C1CB4" w14:paraId="46EC5730"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26E2DA66" w14:textId="77777777" w:rsidR="000C1CB4" w:rsidRDefault="000C1CB4" w:rsidP="000C1CB4">
            <w:pPr>
              <w:spacing w:after="160" w:line="259" w:lineRule="auto"/>
              <w:ind w:firstLine="677"/>
            </w:pPr>
            <w:r>
              <w:t>16. Автотормозларнинг аниқланган носозликлари: _______________________________________</w:t>
            </w:r>
          </w:p>
          <w:p w14:paraId="67E13CF4" w14:textId="77777777" w:rsidR="000C1CB4" w:rsidRDefault="000C1CB4" w:rsidP="000C1CB4">
            <w:pPr>
              <w:spacing w:after="160" w:line="259" w:lineRule="auto"/>
            </w:pPr>
            <w:r>
              <w:lastRenderedPageBreak/>
              <w:t>________________________________________________________________________________________</w:t>
            </w:r>
          </w:p>
        </w:tc>
      </w:tr>
      <w:tr w:rsidR="000C1CB4" w14:paraId="7D573FC9"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73D995DD" w14:textId="77777777" w:rsidR="000C1CB4" w:rsidRDefault="000C1CB4" w:rsidP="000C1CB4">
            <w:pPr>
              <w:spacing w:after="160" w:line="259" w:lineRule="auto"/>
              <w:ind w:firstLine="677"/>
            </w:pPr>
            <w:r>
              <w:lastRenderedPageBreak/>
              <w:t xml:space="preserve">17. Локомотив (электропоезд) ва вагонлардаги тормоз колодкаларнинг ҳолати: </w:t>
            </w:r>
          </w:p>
        </w:tc>
      </w:tr>
      <w:tr w:rsidR="000C1CB4" w14:paraId="1DFCAB9E"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1736EFA4" w14:textId="77777777" w:rsidR="000C1CB4" w:rsidRDefault="000C1CB4" w:rsidP="000C1CB4">
            <w:pPr>
              <w:spacing w:after="160" w:line="259" w:lineRule="auto"/>
            </w:pPr>
            <w:r>
              <w:t>___________________________________________________________</w:t>
            </w:r>
          </w:p>
          <w:p w14:paraId="31943687" w14:textId="77777777" w:rsidR="000C1CB4" w:rsidRDefault="000C1CB4" w:rsidP="000C1CB4">
            <w:pPr>
              <w:spacing w:after="160" w:line="259" w:lineRule="auto"/>
            </w:pPr>
            <w:r>
              <w:rPr>
                <w:i/>
                <w:iCs/>
              </w:rPr>
              <w:t>(тормоз колодкаларининг тури, қизиганлик ва ғилдирак бандажларига тақалиш даражаси)</w:t>
            </w:r>
          </w:p>
        </w:tc>
      </w:tr>
      <w:tr w:rsidR="000C1CB4" w14:paraId="093DBAEE"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01508652" w14:textId="77777777" w:rsidR="000C1CB4" w:rsidRDefault="000C1CB4" w:rsidP="000C1CB4">
            <w:pPr>
              <w:spacing w:after="160" w:line="259" w:lineRule="auto"/>
            </w:pPr>
          </w:p>
        </w:tc>
      </w:tr>
      <w:tr w:rsidR="000C1CB4" w14:paraId="6E9DCF96"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2038E659" w14:textId="77777777" w:rsidR="000C1CB4" w:rsidRDefault="000C1CB4" w:rsidP="000C1CB4">
            <w:pPr>
              <w:spacing w:after="160" w:line="259" w:lineRule="auto"/>
              <w:ind w:firstLine="677"/>
            </w:pPr>
            <w:r>
              <w:t>18. Автотормоз енглари ва чекка кранларнинг ҳаракат ва ташишлар хавфсизлиги бузилиши жойидаги ҳолати:</w:t>
            </w:r>
          </w:p>
          <w:p w14:paraId="41E9B7EA" w14:textId="77777777" w:rsidR="000C1CB4" w:rsidRDefault="000C1CB4" w:rsidP="000C1CB4">
            <w:pPr>
              <w:spacing w:after="160" w:line="259" w:lineRule="auto"/>
            </w:pPr>
            <w:r>
              <w:t>________________________________________________________________________</w:t>
            </w:r>
          </w:p>
          <w:p w14:paraId="3E416A75" w14:textId="77777777" w:rsidR="000C1CB4" w:rsidRDefault="000C1CB4" w:rsidP="000C1CB4">
            <w:pPr>
              <w:spacing w:after="160" w:line="259" w:lineRule="auto"/>
            </w:pPr>
            <w:r>
              <w:t>____________________________________________________________________________________</w:t>
            </w:r>
          </w:p>
        </w:tc>
      </w:tr>
      <w:tr w:rsidR="000C1CB4" w14:paraId="1C9F8907"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37319977" w14:textId="77777777" w:rsidR="000C1CB4" w:rsidRDefault="000C1CB4" w:rsidP="000C1CB4">
            <w:pPr>
              <w:spacing w:after="160" w:line="259" w:lineRule="auto"/>
              <w:ind w:firstLine="677"/>
            </w:pPr>
            <w:r>
              <w:t>19. Локомотив (электропоезд) автотормозларидан қўлланилганлиги: ___-__________________________</w:t>
            </w:r>
          </w:p>
          <w:p w14:paraId="04D93A55" w14:textId="77777777" w:rsidR="000C1CB4" w:rsidRDefault="000C1CB4" w:rsidP="000C1CB4">
            <w:pPr>
              <w:spacing w:after="160" w:line="259" w:lineRule="auto"/>
            </w:pPr>
            <w:r>
              <w:t>_______________________________________________________________________________________________</w:t>
            </w:r>
          </w:p>
        </w:tc>
      </w:tr>
      <w:tr w:rsidR="000C1CB4" w14:paraId="71AEE597"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2F588339" w14:textId="77777777" w:rsidR="000C1CB4" w:rsidRDefault="000C1CB4" w:rsidP="000C1CB4">
            <w:pPr>
              <w:spacing w:after="160" w:line="259" w:lineRule="auto"/>
              <w:ind w:firstLine="677"/>
            </w:pPr>
            <w:r>
              <w:t>20. Локомотив (электропоезд) бош резервуаридаги ҳаво босими: ________кг/см</w:t>
            </w:r>
            <w:r>
              <w:rPr>
                <w:vertAlign w:val="superscript"/>
              </w:rPr>
              <w:t>2</w:t>
            </w:r>
            <w:r>
              <w:t>.</w:t>
            </w:r>
          </w:p>
        </w:tc>
      </w:tr>
      <w:tr w:rsidR="000C1CB4" w14:paraId="7ACB37E7"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5DAAC16C" w14:textId="77777777" w:rsidR="000C1CB4" w:rsidRDefault="000C1CB4" w:rsidP="000C1CB4">
            <w:pPr>
              <w:spacing w:after="160" w:line="259" w:lineRule="auto"/>
              <w:ind w:firstLine="677"/>
            </w:pPr>
            <w:r>
              <w:t>21. Автотормозларнинг синовдан ўтказилганлиги: _____________</w:t>
            </w:r>
          </w:p>
        </w:tc>
      </w:tr>
      <w:tr w:rsidR="000C1CB4" w14:paraId="487F623B"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612C99CB" w14:textId="77777777" w:rsidR="000C1CB4" w:rsidRDefault="000C1CB4" w:rsidP="000C1CB4">
            <w:pPr>
              <w:spacing w:after="160" w:line="259" w:lineRule="auto"/>
            </w:pPr>
            <w:r>
              <w:t>________________________________________________________________________________________</w:t>
            </w:r>
          </w:p>
          <w:p w14:paraId="0714EAC6" w14:textId="77777777" w:rsidR="000C1CB4" w:rsidRDefault="000C1CB4" w:rsidP="000C1CB4">
            <w:pPr>
              <w:spacing w:after="160" w:line="259" w:lineRule="auto"/>
            </w:pPr>
            <w:r>
              <w:rPr>
                <w:i/>
                <w:iCs/>
              </w:rPr>
              <w:t>(қачон, қаерда, ким томонидан ва қандай синовдан ўтказилган)</w:t>
            </w:r>
          </w:p>
        </w:tc>
      </w:tr>
      <w:tr w:rsidR="000C1CB4" w14:paraId="11C2D4DD"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59E84307" w14:textId="77777777" w:rsidR="000C1CB4" w:rsidRDefault="000C1CB4" w:rsidP="000C1CB4">
            <w:pPr>
              <w:spacing w:after="160" w:line="259" w:lineRule="auto"/>
              <w:ind w:firstLine="677"/>
            </w:pPr>
            <w:r>
              <w:t>22. Локомотивда (электропоезд) бошқарув дастаги, реверс, машинист крани ва машинистнинг ёрдамчи тормозининг ҳолати</w:t>
            </w:r>
          </w:p>
          <w:p w14:paraId="3E605C54" w14:textId="77777777" w:rsidR="000C1CB4" w:rsidRDefault="000C1CB4" w:rsidP="000C1CB4">
            <w:pPr>
              <w:spacing w:after="160" w:line="259" w:lineRule="auto"/>
            </w:pPr>
            <w:r>
              <w:t>___________________________________________________________________________________________________________________________</w:t>
            </w:r>
          </w:p>
        </w:tc>
      </w:tr>
      <w:tr w:rsidR="000C1CB4" w14:paraId="3FE66242"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7A6CEDA9" w14:textId="77777777" w:rsidR="000C1CB4" w:rsidRDefault="000C1CB4" w:rsidP="000C1CB4">
            <w:pPr>
              <w:spacing w:after="160" w:line="259" w:lineRule="auto"/>
              <w:ind w:firstLine="677"/>
            </w:pPr>
            <w:r>
              <w:t>23. Машинист томонидан поездни тўхтатиш учун кўрилган чоралар: _______________________</w:t>
            </w:r>
          </w:p>
        </w:tc>
      </w:tr>
      <w:tr w:rsidR="000C1CB4" w14:paraId="295CBDE4"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04544D2E" w14:textId="77777777" w:rsidR="000C1CB4" w:rsidRDefault="000C1CB4" w:rsidP="000C1CB4">
            <w:pPr>
              <w:spacing w:after="160" w:line="259" w:lineRule="auto"/>
            </w:pPr>
            <w:r>
              <w:t>___________________________________________________________</w:t>
            </w:r>
          </w:p>
          <w:p w14:paraId="312190F7" w14:textId="77777777" w:rsidR="000C1CB4" w:rsidRDefault="000C1CB4" w:rsidP="000C1CB4">
            <w:pPr>
              <w:spacing w:after="160" w:line="259" w:lineRule="auto"/>
            </w:pPr>
            <w:r>
              <w:rPr>
                <w:i/>
                <w:iCs/>
              </w:rPr>
              <w:t>(машинистнинг ҳаракатлари кетма-кетлиги, ҳаракат ва ташишлар хавфсизлиги бузилиши жойигача тормозлаш бошланган масофа)</w:t>
            </w:r>
          </w:p>
          <w:p w14:paraId="6FC3107F" w14:textId="77777777" w:rsidR="000C1CB4" w:rsidRDefault="000C1CB4" w:rsidP="000C1CB4">
            <w:pPr>
              <w:spacing w:after="160" w:line="259" w:lineRule="auto"/>
            </w:pPr>
            <w:r>
              <w:t>___________________________________________________________</w:t>
            </w:r>
          </w:p>
        </w:tc>
      </w:tr>
      <w:tr w:rsidR="000C1CB4" w14:paraId="015B95E1"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65EDA114" w14:textId="77777777" w:rsidR="000C1CB4" w:rsidRDefault="000C1CB4" w:rsidP="000C1CB4">
            <w:pPr>
              <w:spacing w:after="160" w:line="259" w:lineRule="auto"/>
              <w:ind w:firstLine="677"/>
            </w:pPr>
            <w:r>
              <w:t>24. Ҳаракат ва ташишлар хавфсизлиги бузилишида аҳамиятли бўлган локомотивдаги (электропоезд) носозликлар:</w:t>
            </w:r>
          </w:p>
          <w:p w14:paraId="68496084" w14:textId="77777777" w:rsidR="000C1CB4" w:rsidRDefault="000C1CB4" w:rsidP="000C1CB4">
            <w:pPr>
              <w:spacing w:after="160" w:line="259" w:lineRule="auto"/>
            </w:pPr>
            <w:r>
              <w:t>___________________________________________________________________________________________________________</w:t>
            </w:r>
          </w:p>
          <w:p w14:paraId="6208A981" w14:textId="77777777" w:rsidR="000C1CB4" w:rsidRDefault="000C1CB4" w:rsidP="000C1CB4">
            <w:pPr>
              <w:spacing w:after="160" w:line="259" w:lineRule="auto"/>
            </w:pPr>
            <w:r>
              <w:lastRenderedPageBreak/>
              <w:t>_________________________________________________________________________________________________________</w:t>
            </w:r>
          </w:p>
        </w:tc>
      </w:tr>
      <w:tr w:rsidR="000C1CB4" w14:paraId="380D6808"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31918E50" w14:textId="77777777" w:rsidR="000C1CB4" w:rsidRDefault="000C1CB4" w:rsidP="000C1CB4">
            <w:pPr>
              <w:spacing w:after="160" w:line="259" w:lineRule="auto"/>
              <w:ind w:firstLine="677"/>
            </w:pPr>
            <w:r>
              <w:lastRenderedPageBreak/>
              <w:t>25. Машинистга берилган ишоралар: _______________________</w:t>
            </w:r>
          </w:p>
        </w:tc>
      </w:tr>
      <w:tr w:rsidR="000C1CB4" w14:paraId="4509C55F"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755CDF7F" w14:textId="77777777" w:rsidR="000C1CB4" w:rsidRDefault="000C1CB4" w:rsidP="000C1CB4">
            <w:pPr>
              <w:spacing w:after="160" w:line="259" w:lineRule="auto"/>
            </w:pPr>
            <w:r>
              <w:t>___________________________________________________________</w:t>
            </w:r>
          </w:p>
          <w:p w14:paraId="06F6F28B" w14:textId="77777777" w:rsidR="000C1CB4" w:rsidRDefault="000C1CB4" w:rsidP="000C1CB4">
            <w:pPr>
              <w:spacing w:after="160" w:line="259" w:lineRule="auto"/>
            </w:pPr>
            <w:r>
              <w:rPr>
                <w:i/>
                <w:iCs/>
              </w:rPr>
              <w:t xml:space="preserve">(қачон ва ким томонидан) </w:t>
            </w:r>
          </w:p>
          <w:p w14:paraId="4AC36515" w14:textId="77777777" w:rsidR="000C1CB4" w:rsidRDefault="000C1CB4" w:rsidP="000C1CB4">
            <w:pPr>
              <w:spacing w:after="160" w:line="259" w:lineRule="auto"/>
            </w:pPr>
            <w:r>
              <w:t>___________________________________________________________</w:t>
            </w:r>
          </w:p>
        </w:tc>
      </w:tr>
      <w:tr w:rsidR="000C1CB4" w14:paraId="6C4ED683"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22E5B930" w14:textId="77777777" w:rsidR="000C1CB4" w:rsidRDefault="000C1CB4" w:rsidP="000C1CB4">
            <w:pPr>
              <w:spacing w:after="160" w:line="259" w:lineRule="auto"/>
              <w:ind w:firstLine="677"/>
            </w:pPr>
            <w:r>
              <w:t>26. Ҳаракат ва ташишлар хавфсизлиги бузилиши сабабларини аниқлашга аҳамиятли бўлган қўшимча маълумотлар:</w:t>
            </w:r>
          </w:p>
          <w:p w14:paraId="61FE1A96" w14:textId="77777777" w:rsidR="000C1CB4" w:rsidRDefault="000C1CB4" w:rsidP="000C1CB4">
            <w:pPr>
              <w:spacing w:after="160" w:line="259" w:lineRule="auto"/>
            </w:pPr>
            <w:r>
              <w:t>______________________________________________________________________________________________________________________</w:t>
            </w:r>
          </w:p>
        </w:tc>
      </w:tr>
      <w:tr w:rsidR="000C1CB4" w14:paraId="35EF5F25"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2788609E" w14:textId="77777777" w:rsidR="000C1CB4" w:rsidRDefault="000C1CB4" w:rsidP="000C1CB4">
            <w:pPr>
              <w:spacing w:after="160" w:line="259" w:lineRule="auto"/>
              <w:ind w:firstLine="677"/>
            </w:pPr>
            <w:r>
              <w:t xml:space="preserve">27. Комиссия келгунига қадар ҳаракат ва ташишлар хавфсизлиги бузилиши оқибатида шикастланишларни бартараф этиш ҳолатлари: </w:t>
            </w:r>
          </w:p>
        </w:tc>
      </w:tr>
      <w:tr w:rsidR="000C1CB4" w14:paraId="6D9646A5"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3B21EECD" w14:textId="77777777" w:rsidR="000C1CB4" w:rsidRDefault="000C1CB4" w:rsidP="000C1CB4">
            <w:pPr>
              <w:spacing w:after="160" w:line="259" w:lineRule="auto"/>
            </w:pPr>
            <w:r>
              <w:t>___________________________________________________________</w:t>
            </w:r>
          </w:p>
          <w:p w14:paraId="1FD2F894" w14:textId="77777777" w:rsidR="000C1CB4" w:rsidRDefault="000C1CB4" w:rsidP="000C1CB4">
            <w:pPr>
              <w:spacing w:after="160" w:line="259" w:lineRule="auto"/>
            </w:pPr>
            <w:r>
              <w:rPr>
                <w:i/>
                <w:iCs/>
              </w:rPr>
              <w:t>(қайси ходим ва унинг ҳаракатлари)</w:t>
            </w:r>
          </w:p>
          <w:p w14:paraId="7B9711E4" w14:textId="77777777" w:rsidR="000C1CB4" w:rsidRDefault="000C1CB4" w:rsidP="000C1CB4">
            <w:pPr>
              <w:spacing w:after="160" w:line="259" w:lineRule="auto"/>
            </w:pPr>
            <w:r>
              <w:t>___________________________________________________________</w:t>
            </w:r>
          </w:p>
        </w:tc>
      </w:tr>
      <w:tr w:rsidR="000C1CB4" w14:paraId="4E9BCE7A"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39211AA8" w14:textId="77777777" w:rsidR="000C1CB4" w:rsidRDefault="000C1CB4" w:rsidP="000C1CB4">
            <w:pPr>
              <w:spacing w:after="160" w:line="259" w:lineRule="auto"/>
              <w:ind w:firstLine="677"/>
            </w:pPr>
            <w:r>
              <w:t>28. Тиклаш поезди келгунга қадар ҳаракатни тиклаш бўйича кўрилган чоралар: _______________</w:t>
            </w:r>
          </w:p>
          <w:p w14:paraId="46087C77" w14:textId="77777777" w:rsidR="000C1CB4" w:rsidRDefault="000C1CB4" w:rsidP="000C1CB4">
            <w:pPr>
              <w:spacing w:after="160" w:line="259" w:lineRule="auto"/>
            </w:pPr>
            <w:r>
              <w:t>_________________________________________________________________________________________</w:t>
            </w:r>
          </w:p>
        </w:tc>
      </w:tr>
      <w:tr w:rsidR="000C1CB4" w14:paraId="04E1D9B1"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4A4CF1B7" w14:textId="77777777" w:rsidR="000C1CB4" w:rsidRDefault="000C1CB4" w:rsidP="000C1CB4">
            <w:pPr>
              <w:spacing w:after="160" w:line="259" w:lineRule="auto"/>
              <w:ind w:firstLine="677"/>
            </w:pPr>
            <w:r>
              <w:t>29. Жабрланганларга кўрсатилган ёрдам: ___________________</w:t>
            </w:r>
          </w:p>
        </w:tc>
      </w:tr>
      <w:tr w:rsidR="000C1CB4" w14:paraId="6F5F5501" w14:textId="77777777" w:rsidTr="00FC1228">
        <w:trPr>
          <w:trHeight w:val="284"/>
        </w:trPr>
        <w:tc>
          <w:tcPr>
            <w:tcW w:w="5000" w:type="pct"/>
            <w:tcBorders>
              <w:top w:val="nil"/>
              <w:left w:val="nil"/>
              <w:bottom w:val="nil"/>
              <w:right w:val="nil"/>
            </w:tcBorders>
            <w:shd w:val="clear" w:color="auto" w:fill="FFFFFF"/>
            <w:tcMar>
              <w:top w:w="15" w:type="dxa"/>
              <w:left w:w="30" w:type="dxa"/>
              <w:bottom w:w="15" w:type="dxa"/>
              <w:right w:w="15" w:type="dxa"/>
            </w:tcMar>
            <w:hideMark/>
          </w:tcPr>
          <w:p w14:paraId="67691777" w14:textId="77777777" w:rsidR="000C1CB4" w:rsidRDefault="000C1CB4" w:rsidP="000C1CB4">
            <w:pPr>
              <w:spacing w:after="160" w:line="259" w:lineRule="auto"/>
            </w:pPr>
            <w:r>
              <w:t>___________________________________________________________</w:t>
            </w:r>
          </w:p>
          <w:p w14:paraId="45B62AF7" w14:textId="77777777" w:rsidR="000C1CB4" w:rsidRDefault="000C1CB4" w:rsidP="000C1CB4">
            <w:pPr>
              <w:spacing w:after="160" w:line="259" w:lineRule="auto"/>
            </w:pPr>
            <w:r>
              <w:rPr>
                <w:i/>
                <w:iCs/>
              </w:rPr>
              <w:t>(ким томонидан, қачон ва қандай ёрдам кўрсатилган)</w:t>
            </w:r>
          </w:p>
          <w:p w14:paraId="789B0D6F" w14:textId="77777777" w:rsidR="000C1CB4" w:rsidRDefault="000C1CB4" w:rsidP="000C1CB4">
            <w:pPr>
              <w:spacing w:after="160" w:line="259" w:lineRule="auto"/>
            </w:pPr>
            <w:r>
              <w:t>__________________________________________________________</w:t>
            </w:r>
          </w:p>
        </w:tc>
      </w:tr>
    </w:tbl>
    <w:p w14:paraId="374D06F8" w14:textId="77777777" w:rsidR="000C1CB4" w:rsidRDefault="000C1CB4" w:rsidP="000C1CB4">
      <w:pPr>
        <w:shd w:val="clear" w:color="auto" w:fill="FFFFFF"/>
        <w:spacing w:after="160" w:line="259" w:lineRule="auto"/>
        <w:jc w:val="both"/>
        <w:rPr>
          <w:rFonts w:eastAsia="Times New Roman"/>
          <w:vanish/>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628"/>
        <w:gridCol w:w="756"/>
        <w:gridCol w:w="1109"/>
        <w:gridCol w:w="1554"/>
        <w:gridCol w:w="630"/>
        <w:gridCol w:w="756"/>
        <w:gridCol w:w="630"/>
        <w:gridCol w:w="756"/>
        <w:gridCol w:w="1333"/>
        <w:gridCol w:w="449"/>
        <w:gridCol w:w="1038"/>
      </w:tblGrid>
      <w:tr w:rsidR="000C1CB4" w14:paraId="27E41B78" w14:textId="77777777" w:rsidTr="00FC1228">
        <w:trPr>
          <w:trHeight w:val="284"/>
        </w:trPr>
        <w:tc>
          <w:tcPr>
            <w:tcW w:w="5000" w:type="pct"/>
            <w:gridSpan w:val="11"/>
            <w:tcBorders>
              <w:top w:val="nil"/>
              <w:left w:val="nil"/>
              <w:bottom w:val="nil"/>
              <w:right w:val="nil"/>
            </w:tcBorders>
            <w:shd w:val="clear" w:color="auto" w:fill="FFFFFF"/>
            <w:tcMar>
              <w:top w:w="15" w:type="dxa"/>
              <w:left w:w="30" w:type="dxa"/>
              <w:bottom w:w="15" w:type="dxa"/>
              <w:right w:w="15" w:type="dxa"/>
            </w:tcMar>
            <w:hideMark/>
          </w:tcPr>
          <w:p w14:paraId="21111876" w14:textId="77777777" w:rsidR="000C1CB4" w:rsidRDefault="000C1CB4" w:rsidP="000C1CB4">
            <w:pPr>
              <w:spacing w:after="160" w:line="259" w:lineRule="auto"/>
              <w:ind w:firstLine="677"/>
            </w:pPr>
            <w:r>
              <w:t>30. Ҳаракат ва ташишлар хавфсизлиги бузилишини тиклаш воситалари</w:t>
            </w:r>
          </w:p>
        </w:tc>
      </w:tr>
      <w:tr w:rsidR="000C1CB4" w14:paraId="65286853" w14:textId="77777777" w:rsidTr="00FC1228">
        <w:trPr>
          <w:trHeight w:val="284"/>
        </w:trPr>
        <w:tc>
          <w:tcPr>
            <w:tcW w:w="5000" w:type="pct"/>
            <w:gridSpan w:val="11"/>
            <w:tcBorders>
              <w:top w:val="nil"/>
              <w:left w:val="nil"/>
              <w:bottom w:val="nil"/>
              <w:right w:val="nil"/>
            </w:tcBorders>
            <w:shd w:val="clear" w:color="auto" w:fill="FFFFFF"/>
            <w:tcMar>
              <w:top w:w="15" w:type="dxa"/>
              <w:left w:w="30" w:type="dxa"/>
              <w:bottom w:w="15" w:type="dxa"/>
              <w:right w:w="15" w:type="dxa"/>
            </w:tcMar>
            <w:hideMark/>
          </w:tcPr>
          <w:p w14:paraId="74FE91B3" w14:textId="77777777" w:rsidR="000C1CB4" w:rsidRDefault="000C1CB4" w:rsidP="000C1CB4">
            <w:pPr>
              <w:spacing w:after="160" w:line="259" w:lineRule="auto"/>
              <w:ind w:firstLine="677"/>
            </w:pPr>
          </w:p>
        </w:tc>
      </w:tr>
      <w:tr w:rsidR="000C1CB4" w14:paraId="04BC41EB" w14:textId="77777777" w:rsidTr="00FC1228">
        <w:trPr>
          <w:trHeight w:val="284"/>
        </w:trPr>
        <w:tc>
          <w:tcPr>
            <w:tcW w:w="650"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A37325C" w14:textId="77777777" w:rsidR="000C1CB4" w:rsidRDefault="000C1CB4" w:rsidP="000C1CB4">
            <w:pPr>
              <w:spacing w:after="160" w:line="259" w:lineRule="auto"/>
              <w:jc w:val="center"/>
            </w:pPr>
            <w:r>
              <w:t>Тиклаш воситаларини чақириш вақти</w:t>
            </w:r>
          </w:p>
        </w:tc>
        <w:tc>
          <w:tcPr>
            <w:tcW w:w="5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293D714" w14:textId="77777777" w:rsidR="000C1CB4" w:rsidRDefault="000C1CB4" w:rsidP="000C1CB4">
            <w:pPr>
              <w:spacing w:after="160" w:line="259" w:lineRule="auto"/>
              <w:jc w:val="center"/>
            </w:pPr>
            <w:r>
              <w:t>Талаб этилган тиклаш воситалари тури</w:t>
            </w:r>
          </w:p>
        </w:tc>
        <w:tc>
          <w:tcPr>
            <w:tcW w:w="7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CAEE412" w14:textId="77777777" w:rsidR="000C1CB4" w:rsidRDefault="000C1CB4" w:rsidP="000C1CB4">
            <w:pPr>
              <w:spacing w:after="160" w:line="259" w:lineRule="auto"/>
              <w:jc w:val="center"/>
            </w:pPr>
            <w:r>
              <w:t>Тиклаш воситаларининг манзили (чақирилган вақтда)</w:t>
            </w:r>
          </w:p>
        </w:tc>
        <w:tc>
          <w:tcPr>
            <w:tcW w:w="75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C705D27" w14:textId="77777777" w:rsidR="000C1CB4" w:rsidRDefault="000C1CB4" w:rsidP="000C1CB4">
            <w:pPr>
              <w:spacing w:after="160" w:line="259" w:lineRule="auto"/>
              <w:jc w:val="center"/>
            </w:pPr>
            <w:r>
              <w:t>Тиклаш воситасининг тайёр бўлган вақти</w:t>
            </w:r>
          </w:p>
        </w:tc>
        <w:tc>
          <w:tcPr>
            <w:tcW w:w="75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DB2A079" w14:textId="77777777" w:rsidR="000C1CB4" w:rsidRDefault="000C1CB4" w:rsidP="000C1CB4">
            <w:pPr>
              <w:spacing w:after="160" w:line="259" w:lineRule="auto"/>
              <w:jc w:val="center"/>
            </w:pPr>
            <w:r>
              <w:t>Тиклаш воситасининг жўнаш вақти</w:t>
            </w:r>
          </w:p>
        </w:tc>
        <w:tc>
          <w:tcPr>
            <w:tcW w:w="6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8C30CD0" w14:textId="77777777" w:rsidR="000C1CB4" w:rsidRDefault="000C1CB4" w:rsidP="000C1CB4">
            <w:pPr>
              <w:spacing w:after="160" w:line="259" w:lineRule="auto"/>
              <w:jc w:val="center"/>
            </w:pPr>
            <w:r>
              <w:t>Тиклаш воситасининг босиб келган масофаси (км)</w:t>
            </w:r>
          </w:p>
        </w:tc>
        <w:tc>
          <w:tcPr>
            <w:tcW w:w="75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DCF4CA6" w14:textId="77777777" w:rsidR="000C1CB4" w:rsidRDefault="000C1CB4" w:rsidP="000C1CB4">
            <w:pPr>
              <w:spacing w:after="160" w:line="259" w:lineRule="auto"/>
              <w:jc w:val="center"/>
            </w:pPr>
            <w:r>
              <w:t xml:space="preserve">Тиклаш воситасининг ҳаракат ва ташишлар хавфсизлиги бузилиши жойига етиб келиш вақти </w:t>
            </w:r>
          </w:p>
        </w:tc>
      </w:tr>
      <w:tr w:rsidR="000C1CB4" w14:paraId="12E3A428" w14:textId="77777777" w:rsidTr="00FC1228">
        <w:trPr>
          <w:trHeight w:val="284"/>
        </w:trPr>
        <w:tc>
          <w:tcPr>
            <w:tcW w:w="30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5397E08" w14:textId="77777777" w:rsidR="000C1CB4" w:rsidRDefault="000C1CB4" w:rsidP="000C1CB4">
            <w:pPr>
              <w:spacing w:after="160" w:line="259" w:lineRule="auto"/>
              <w:jc w:val="center"/>
            </w:pPr>
            <w:r>
              <w:t>соат</w:t>
            </w:r>
          </w:p>
        </w:tc>
        <w:tc>
          <w:tcPr>
            <w:tcW w:w="3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9A4D272" w14:textId="77777777" w:rsidR="000C1CB4" w:rsidRDefault="000C1CB4" w:rsidP="000C1CB4">
            <w:pPr>
              <w:spacing w:after="160" w:line="259" w:lineRule="auto"/>
              <w:jc w:val="center"/>
            </w:pPr>
            <w:r>
              <w:t>дақиқа</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532A3B93"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163C6047" w14:textId="77777777" w:rsidR="000C1CB4" w:rsidRDefault="000C1CB4" w:rsidP="000C1CB4">
            <w:pPr>
              <w:spacing w:after="160" w:line="259" w:lineRule="auto"/>
            </w:pPr>
          </w:p>
        </w:tc>
        <w:tc>
          <w:tcPr>
            <w:tcW w:w="3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5465086" w14:textId="77777777" w:rsidR="000C1CB4" w:rsidRDefault="000C1CB4" w:rsidP="000C1CB4">
            <w:pPr>
              <w:spacing w:after="160" w:line="259" w:lineRule="auto"/>
              <w:jc w:val="center"/>
            </w:pPr>
            <w:r>
              <w:t>соат</w:t>
            </w:r>
          </w:p>
        </w:tc>
        <w:tc>
          <w:tcPr>
            <w:tcW w:w="3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58BD829" w14:textId="77777777" w:rsidR="000C1CB4" w:rsidRDefault="000C1CB4" w:rsidP="000C1CB4">
            <w:pPr>
              <w:spacing w:after="160" w:line="259" w:lineRule="auto"/>
              <w:jc w:val="center"/>
            </w:pPr>
            <w:r>
              <w:t>дақиқа</w:t>
            </w:r>
          </w:p>
        </w:tc>
        <w:tc>
          <w:tcPr>
            <w:tcW w:w="3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0F04834" w14:textId="77777777" w:rsidR="000C1CB4" w:rsidRDefault="000C1CB4" w:rsidP="000C1CB4">
            <w:pPr>
              <w:spacing w:after="160" w:line="259" w:lineRule="auto"/>
              <w:jc w:val="center"/>
            </w:pPr>
            <w:r>
              <w:t>соат</w:t>
            </w:r>
          </w:p>
        </w:tc>
        <w:tc>
          <w:tcPr>
            <w:tcW w:w="3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D0ECC49" w14:textId="77777777" w:rsidR="000C1CB4" w:rsidRDefault="000C1CB4" w:rsidP="000C1CB4">
            <w:pPr>
              <w:spacing w:after="160" w:line="259" w:lineRule="auto"/>
              <w:jc w:val="center"/>
            </w:pPr>
            <w:r>
              <w:t>дақиқа</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0BBFB463" w14:textId="77777777" w:rsidR="000C1CB4" w:rsidRDefault="000C1CB4" w:rsidP="000C1CB4">
            <w:pPr>
              <w:spacing w:after="160" w:line="259" w:lineRule="auto"/>
            </w:pPr>
          </w:p>
        </w:tc>
        <w:tc>
          <w:tcPr>
            <w:tcW w:w="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477DF5A" w14:textId="77777777" w:rsidR="000C1CB4" w:rsidRDefault="000C1CB4" w:rsidP="000C1CB4">
            <w:pPr>
              <w:spacing w:after="160" w:line="259" w:lineRule="auto"/>
              <w:jc w:val="center"/>
            </w:pPr>
            <w:r>
              <w:t>соат</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5C0720A" w14:textId="77777777" w:rsidR="000C1CB4" w:rsidRDefault="000C1CB4" w:rsidP="000C1CB4">
            <w:pPr>
              <w:spacing w:after="160" w:line="259" w:lineRule="auto"/>
              <w:jc w:val="center"/>
            </w:pPr>
            <w:r>
              <w:t>дақиқа</w:t>
            </w:r>
          </w:p>
        </w:tc>
      </w:tr>
      <w:tr w:rsidR="000C1CB4" w14:paraId="1D398FFD" w14:textId="77777777" w:rsidTr="00FC1228">
        <w:trPr>
          <w:trHeight w:val="284"/>
        </w:trPr>
        <w:tc>
          <w:tcPr>
            <w:tcW w:w="3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421D40B0" w14:textId="77777777" w:rsidR="000C1CB4" w:rsidRDefault="000C1CB4" w:rsidP="000C1CB4">
            <w:pPr>
              <w:spacing w:after="160" w:line="259" w:lineRule="auto"/>
              <w:jc w:val="center"/>
            </w:pPr>
            <w:r>
              <w:t>1</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7477594" w14:textId="77777777" w:rsidR="000C1CB4" w:rsidRDefault="000C1CB4" w:rsidP="000C1CB4">
            <w:pPr>
              <w:spacing w:after="160" w:line="259" w:lineRule="auto"/>
              <w:jc w:val="center"/>
            </w:pPr>
            <w:r>
              <w:t>2</w:t>
            </w: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B76A036" w14:textId="77777777" w:rsidR="000C1CB4" w:rsidRDefault="000C1CB4" w:rsidP="000C1CB4">
            <w:pPr>
              <w:spacing w:after="160" w:line="259" w:lineRule="auto"/>
              <w:jc w:val="center"/>
            </w:pPr>
            <w:r>
              <w:t>3</w:t>
            </w:r>
          </w:p>
        </w:tc>
        <w:tc>
          <w:tcPr>
            <w:tcW w:w="7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0ECEB64" w14:textId="77777777" w:rsidR="000C1CB4" w:rsidRDefault="000C1CB4" w:rsidP="000C1CB4">
            <w:pPr>
              <w:spacing w:after="160" w:line="259" w:lineRule="auto"/>
              <w:jc w:val="center"/>
            </w:pPr>
            <w:r>
              <w:t>4</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C0F48DF" w14:textId="77777777" w:rsidR="000C1CB4" w:rsidRDefault="000C1CB4" w:rsidP="000C1CB4">
            <w:pPr>
              <w:spacing w:after="160" w:line="259" w:lineRule="auto"/>
              <w:jc w:val="center"/>
            </w:pPr>
            <w:r>
              <w:t>5</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16B8247" w14:textId="77777777" w:rsidR="000C1CB4" w:rsidRDefault="000C1CB4" w:rsidP="000C1CB4">
            <w:pPr>
              <w:spacing w:after="160" w:line="259" w:lineRule="auto"/>
              <w:jc w:val="center"/>
            </w:pPr>
            <w:r>
              <w:t>6</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471D3F4" w14:textId="77777777" w:rsidR="000C1CB4" w:rsidRDefault="000C1CB4" w:rsidP="000C1CB4">
            <w:pPr>
              <w:spacing w:after="160" w:line="259" w:lineRule="auto"/>
              <w:jc w:val="center"/>
            </w:pPr>
            <w:r>
              <w:t>7</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DDD22B6" w14:textId="77777777" w:rsidR="000C1CB4" w:rsidRDefault="000C1CB4" w:rsidP="000C1CB4">
            <w:pPr>
              <w:spacing w:after="160" w:line="259" w:lineRule="auto"/>
              <w:jc w:val="center"/>
            </w:pPr>
            <w:r>
              <w:t>8</w:t>
            </w: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7898F9D" w14:textId="77777777" w:rsidR="000C1CB4" w:rsidRDefault="000C1CB4" w:rsidP="000C1CB4">
            <w:pPr>
              <w:spacing w:after="160" w:line="259" w:lineRule="auto"/>
              <w:jc w:val="center"/>
            </w:pPr>
            <w:r>
              <w:t>9</w:t>
            </w:r>
          </w:p>
        </w:tc>
        <w:tc>
          <w:tcPr>
            <w:tcW w:w="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357384D" w14:textId="77777777" w:rsidR="000C1CB4" w:rsidRDefault="000C1CB4" w:rsidP="000C1CB4">
            <w:pPr>
              <w:spacing w:after="160" w:line="259" w:lineRule="auto"/>
              <w:jc w:val="center"/>
            </w:pPr>
            <w:r>
              <w:t>10</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417B9A5" w14:textId="77777777" w:rsidR="000C1CB4" w:rsidRDefault="000C1CB4" w:rsidP="000C1CB4">
            <w:pPr>
              <w:spacing w:after="160" w:line="259" w:lineRule="auto"/>
              <w:jc w:val="center"/>
            </w:pPr>
            <w:r>
              <w:t>11</w:t>
            </w:r>
          </w:p>
        </w:tc>
      </w:tr>
      <w:tr w:rsidR="000C1CB4" w14:paraId="713EF079" w14:textId="77777777" w:rsidTr="00FC1228">
        <w:trPr>
          <w:trHeight w:val="284"/>
        </w:trPr>
        <w:tc>
          <w:tcPr>
            <w:tcW w:w="3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4455945B" w14:textId="77777777" w:rsidR="000C1CB4" w:rsidRDefault="000C1CB4" w:rsidP="000C1CB4">
            <w:pPr>
              <w:spacing w:after="160" w:line="259" w:lineRule="auto"/>
            </w:pPr>
            <w:r>
              <w:lastRenderedPageBreak/>
              <w:t>.</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22950C9" w14:textId="77777777" w:rsidR="000C1CB4" w:rsidRDefault="000C1CB4" w:rsidP="000C1CB4">
            <w:pPr>
              <w:spacing w:after="160" w:line="259" w:lineRule="auto"/>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60CEDD0" w14:textId="77777777" w:rsidR="000C1CB4" w:rsidRDefault="000C1CB4" w:rsidP="000C1CB4">
            <w:pPr>
              <w:spacing w:after="160" w:line="259" w:lineRule="auto"/>
              <w:rPr>
                <w:rFonts w:eastAsia="Times New Roman"/>
                <w:sz w:val="20"/>
                <w:szCs w:val="20"/>
              </w:rPr>
            </w:pPr>
          </w:p>
        </w:tc>
        <w:tc>
          <w:tcPr>
            <w:tcW w:w="7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90C0047"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C739B14"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A112EB3"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0395A1A"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3425F73" w14:textId="77777777" w:rsidR="000C1CB4" w:rsidRDefault="000C1CB4" w:rsidP="000C1CB4">
            <w:pPr>
              <w:spacing w:after="160" w:line="259" w:lineRule="auto"/>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454ADF8"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FA2F236" w14:textId="77777777" w:rsidR="000C1CB4" w:rsidRDefault="000C1CB4" w:rsidP="000C1CB4">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932E9C5" w14:textId="77777777" w:rsidR="000C1CB4" w:rsidRDefault="000C1CB4" w:rsidP="000C1CB4">
            <w:pPr>
              <w:spacing w:after="160" w:line="259" w:lineRule="auto"/>
              <w:rPr>
                <w:rFonts w:eastAsia="Times New Roman"/>
                <w:sz w:val="20"/>
                <w:szCs w:val="20"/>
              </w:rPr>
            </w:pPr>
          </w:p>
        </w:tc>
      </w:tr>
      <w:tr w:rsidR="000C1CB4" w14:paraId="44CAB8B1" w14:textId="77777777" w:rsidTr="00FC1228">
        <w:trPr>
          <w:trHeight w:val="284"/>
        </w:trPr>
        <w:tc>
          <w:tcPr>
            <w:tcW w:w="3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169C3DDB" w14:textId="77777777" w:rsidR="000C1CB4" w:rsidRDefault="000C1CB4" w:rsidP="000C1CB4">
            <w:pPr>
              <w:spacing w:after="160" w:line="259" w:lineRule="auto"/>
            </w:pPr>
            <w:r>
              <w:t>.</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2FDC39E" w14:textId="77777777" w:rsidR="000C1CB4" w:rsidRDefault="000C1CB4" w:rsidP="000C1CB4">
            <w:pPr>
              <w:spacing w:after="160" w:line="259" w:lineRule="auto"/>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C463BB2" w14:textId="77777777" w:rsidR="000C1CB4" w:rsidRDefault="000C1CB4" w:rsidP="000C1CB4">
            <w:pPr>
              <w:spacing w:after="160" w:line="259" w:lineRule="auto"/>
              <w:rPr>
                <w:rFonts w:eastAsia="Times New Roman"/>
                <w:sz w:val="20"/>
                <w:szCs w:val="20"/>
              </w:rPr>
            </w:pPr>
          </w:p>
        </w:tc>
        <w:tc>
          <w:tcPr>
            <w:tcW w:w="7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D6CF775"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85DFB2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879C59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29EF0D4"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689B1DC" w14:textId="77777777" w:rsidR="000C1CB4" w:rsidRDefault="000C1CB4" w:rsidP="000C1CB4">
            <w:pPr>
              <w:spacing w:after="160" w:line="259" w:lineRule="auto"/>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B790B48"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DB29223" w14:textId="77777777" w:rsidR="000C1CB4" w:rsidRDefault="000C1CB4" w:rsidP="000C1CB4">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69D1F68" w14:textId="77777777" w:rsidR="000C1CB4" w:rsidRDefault="000C1CB4" w:rsidP="000C1CB4">
            <w:pPr>
              <w:spacing w:after="160" w:line="259" w:lineRule="auto"/>
              <w:rPr>
                <w:rFonts w:eastAsia="Times New Roman"/>
                <w:sz w:val="20"/>
                <w:szCs w:val="20"/>
              </w:rPr>
            </w:pPr>
          </w:p>
        </w:tc>
      </w:tr>
      <w:tr w:rsidR="000C1CB4" w14:paraId="46C2CB7D" w14:textId="77777777" w:rsidTr="00FC1228">
        <w:trPr>
          <w:trHeight w:val="284"/>
        </w:trPr>
        <w:tc>
          <w:tcPr>
            <w:tcW w:w="3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301C24F6" w14:textId="77777777" w:rsidR="000C1CB4" w:rsidRDefault="000C1CB4" w:rsidP="000C1CB4">
            <w:pPr>
              <w:spacing w:after="160" w:line="259" w:lineRule="auto"/>
            </w:pPr>
            <w:r>
              <w:t>.</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2C2AFDC" w14:textId="77777777" w:rsidR="000C1CB4" w:rsidRDefault="000C1CB4" w:rsidP="000C1CB4">
            <w:pPr>
              <w:spacing w:after="160" w:line="259" w:lineRule="auto"/>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1E15121" w14:textId="77777777" w:rsidR="000C1CB4" w:rsidRDefault="000C1CB4" w:rsidP="000C1CB4">
            <w:pPr>
              <w:spacing w:after="160" w:line="259" w:lineRule="auto"/>
              <w:rPr>
                <w:rFonts w:eastAsia="Times New Roman"/>
                <w:sz w:val="20"/>
                <w:szCs w:val="20"/>
              </w:rPr>
            </w:pPr>
          </w:p>
        </w:tc>
        <w:tc>
          <w:tcPr>
            <w:tcW w:w="7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BF24064"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79D41A1"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6EB765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2287C18"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62D61F0" w14:textId="77777777" w:rsidR="000C1CB4" w:rsidRDefault="000C1CB4" w:rsidP="000C1CB4">
            <w:pPr>
              <w:spacing w:after="160" w:line="259" w:lineRule="auto"/>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612F70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09B7BEC" w14:textId="77777777" w:rsidR="000C1CB4" w:rsidRDefault="000C1CB4" w:rsidP="000C1CB4">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7EDBEF1" w14:textId="77777777" w:rsidR="000C1CB4" w:rsidRDefault="000C1CB4" w:rsidP="000C1CB4">
            <w:pPr>
              <w:spacing w:after="160" w:line="259" w:lineRule="auto"/>
              <w:rPr>
                <w:rFonts w:eastAsia="Times New Roman"/>
                <w:sz w:val="20"/>
                <w:szCs w:val="20"/>
              </w:rPr>
            </w:pPr>
          </w:p>
        </w:tc>
      </w:tr>
    </w:tbl>
    <w:p w14:paraId="3A054D22" w14:textId="77777777" w:rsidR="000C1CB4" w:rsidRDefault="000C1CB4" w:rsidP="000C1CB4">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3-устундаги тиклаш воситалари қуйидаги қисқартмалар билан кўрсатилади: локомотив, дала-авария командаси (ДАК), тиклаш поезди (ТП), ёнғин поезди (ЁП), катта қувватли кран (Т).</w:t>
      </w:r>
    </w:p>
    <w:tbl>
      <w:tblPr>
        <w:tblW w:w="5000" w:type="pct"/>
        <w:shd w:val="clear" w:color="auto" w:fill="FFFFFF"/>
        <w:tblCellMar>
          <w:left w:w="0" w:type="dxa"/>
          <w:right w:w="0" w:type="dxa"/>
        </w:tblCellMar>
        <w:tblLook w:val="04A0" w:firstRow="1" w:lastRow="0" w:firstColumn="1" w:lastColumn="0" w:noHBand="0" w:noVBand="1"/>
      </w:tblPr>
      <w:tblGrid>
        <w:gridCol w:w="407"/>
        <w:gridCol w:w="2290"/>
        <w:gridCol w:w="1131"/>
        <w:gridCol w:w="1808"/>
        <w:gridCol w:w="1616"/>
        <w:gridCol w:w="2387"/>
      </w:tblGrid>
      <w:tr w:rsidR="000C1CB4" w14:paraId="02D5A784" w14:textId="77777777" w:rsidTr="00FC1228">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786CD934" w14:textId="77777777" w:rsidR="000C1CB4" w:rsidRDefault="000C1CB4" w:rsidP="000C1CB4">
            <w:pPr>
              <w:spacing w:after="160" w:line="259" w:lineRule="auto"/>
              <w:ind w:firstLine="677"/>
            </w:pPr>
            <w:r>
              <w:t>31. Ҳаракат ва ташишлар хавфсизлиги бузилишини тиклаш вақтида қуйидаги ишчи кучларидан фойдаланилди: ________________</w:t>
            </w:r>
          </w:p>
        </w:tc>
      </w:tr>
      <w:tr w:rsidR="000C1CB4" w14:paraId="4D640C86" w14:textId="77777777" w:rsidTr="00FC1228">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59881DBC" w14:textId="77777777" w:rsidR="000C1CB4" w:rsidRDefault="000C1CB4" w:rsidP="000C1CB4">
            <w:pPr>
              <w:spacing w:after="160" w:line="259" w:lineRule="auto"/>
            </w:pPr>
            <w:r>
              <w:t>___________________________________________________________</w:t>
            </w:r>
          </w:p>
          <w:p w14:paraId="55E9AAA3" w14:textId="77777777" w:rsidR="000C1CB4" w:rsidRDefault="000C1CB4" w:rsidP="000C1CB4">
            <w:pPr>
              <w:spacing w:after="160" w:line="259" w:lineRule="auto"/>
            </w:pPr>
            <w:r>
              <w:rPr>
                <w:i/>
                <w:iCs/>
              </w:rPr>
              <w:t>(тиклаш воситасининг ходимлари, қўшимча жалб қилинганлар, шу жумладан ҳарбийлар)</w:t>
            </w:r>
          </w:p>
          <w:p w14:paraId="00440AEE" w14:textId="77777777" w:rsidR="000C1CB4" w:rsidRDefault="000C1CB4" w:rsidP="000C1CB4">
            <w:pPr>
              <w:spacing w:after="160" w:line="259" w:lineRule="auto"/>
            </w:pPr>
            <w:r>
              <w:t>___________________________________________________________</w:t>
            </w:r>
          </w:p>
        </w:tc>
      </w:tr>
      <w:tr w:rsidR="000C1CB4" w14:paraId="6F923C54" w14:textId="77777777" w:rsidTr="00FC1228">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12415623" w14:textId="77777777" w:rsidR="000C1CB4" w:rsidRDefault="000C1CB4" w:rsidP="000C1CB4">
            <w:pPr>
              <w:spacing w:after="160" w:line="259" w:lineRule="auto"/>
              <w:ind w:firstLine="677"/>
            </w:pPr>
            <w:r>
              <w:t xml:space="preserve">32. Ҳаракат ва ташишлар хавфсизлиги бузилиши оқибатида шикастланган ҳаракатдаги таркибни тўлиқ йиғиш вақти: </w:t>
            </w:r>
          </w:p>
        </w:tc>
      </w:tr>
      <w:tr w:rsidR="000C1CB4" w14:paraId="545C3568" w14:textId="77777777" w:rsidTr="00FC1228">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58214485" w14:textId="77777777" w:rsidR="000C1CB4" w:rsidRDefault="000C1CB4" w:rsidP="000C1CB4">
            <w:pPr>
              <w:spacing w:after="160" w:line="259" w:lineRule="auto"/>
            </w:pPr>
            <w:r>
              <w:t>___________________________________________________________</w:t>
            </w:r>
          </w:p>
          <w:p w14:paraId="0F4E92A3" w14:textId="77777777" w:rsidR="000C1CB4" w:rsidRDefault="000C1CB4" w:rsidP="000C1CB4">
            <w:pPr>
              <w:spacing w:after="160" w:line="259" w:lineRule="auto"/>
            </w:pPr>
            <w:r>
              <w:rPr>
                <w:i/>
                <w:iCs/>
              </w:rPr>
              <w:t>(йил, ой, кун, соат)</w:t>
            </w:r>
          </w:p>
        </w:tc>
      </w:tr>
      <w:tr w:rsidR="000C1CB4" w14:paraId="061AE537" w14:textId="77777777" w:rsidTr="00FC1228">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7079A77A" w14:textId="77777777" w:rsidR="000C1CB4" w:rsidRDefault="000C1CB4" w:rsidP="000C1CB4">
            <w:pPr>
              <w:spacing w:after="160" w:line="259" w:lineRule="auto"/>
              <w:ind w:firstLine="677"/>
            </w:pPr>
            <w:r>
              <w:t xml:space="preserve">33. Ҳаракат ва ташишлар хавфсизлиги бузилиши оқибатида сочилиб кетган юкни тўлиқ йиғиш вақти: </w:t>
            </w:r>
          </w:p>
        </w:tc>
      </w:tr>
      <w:tr w:rsidR="000C1CB4" w14:paraId="0C76D67E" w14:textId="77777777" w:rsidTr="00FC1228">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50D8260D" w14:textId="77777777" w:rsidR="000C1CB4" w:rsidRDefault="000C1CB4" w:rsidP="000C1CB4">
            <w:pPr>
              <w:spacing w:after="160" w:line="259" w:lineRule="auto"/>
            </w:pPr>
            <w:r>
              <w:t>___________________________________________________________</w:t>
            </w:r>
          </w:p>
          <w:p w14:paraId="0F38ADF9" w14:textId="77777777" w:rsidR="000C1CB4" w:rsidRDefault="000C1CB4" w:rsidP="000C1CB4">
            <w:pPr>
              <w:spacing w:after="160" w:line="259" w:lineRule="auto"/>
            </w:pPr>
            <w:r>
              <w:rPr>
                <w:i/>
                <w:iCs/>
              </w:rPr>
              <w:t>(йил, ой, кун, соат)</w:t>
            </w:r>
          </w:p>
        </w:tc>
      </w:tr>
      <w:tr w:rsidR="000C1CB4" w14:paraId="55EDE4EE" w14:textId="77777777" w:rsidTr="00FC1228">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460F599E" w14:textId="77777777" w:rsidR="000C1CB4" w:rsidRDefault="000C1CB4" w:rsidP="000C1CB4">
            <w:pPr>
              <w:spacing w:after="160" w:line="259" w:lineRule="auto"/>
              <w:ind w:firstLine="677"/>
            </w:pPr>
            <w:r>
              <w:t xml:space="preserve">34. Ҳаракат ва ташишлар хавфсизлиги бузилишига дахлдор бўлган темир йўл транспорти (метрополитен) ходимларининг иш ва дам олиш вақти: </w:t>
            </w:r>
          </w:p>
        </w:tc>
      </w:tr>
      <w:tr w:rsidR="000C1CB4" w14:paraId="639A7D15" w14:textId="77777777" w:rsidTr="00FC1228">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227452D5" w14:textId="77777777" w:rsidR="000C1CB4" w:rsidRDefault="000C1CB4" w:rsidP="000C1CB4">
            <w:pPr>
              <w:spacing w:after="160" w:line="259" w:lineRule="auto"/>
              <w:ind w:firstLine="677"/>
            </w:pPr>
          </w:p>
        </w:tc>
      </w:tr>
      <w:tr w:rsidR="000C1CB4" w14:paraId="56FEBD9C" w14:textId="77777777" w:rsidTr="00FC1228">
        <w:trPr>
          <w:trHeight w:val="284"/>
        </w:trPr>
        <w:tc>
          <w:tcPr>
            <w:tcW w:w="2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8BD8850" w14:textId="77777777" w:rsidR="000C1CB4" w:rsidRDefault="000C1CB4" w:rsidP="000C1CB4">
            <w:pPr>
              <w:spacing w:after="160" w:line="259" w:lineRule="auto"/>
              <w:jc w:val="center"/>
            </w:pPr>
            <w:r>
              <w:rPr>
                <w:b/>
                <w:bCs/>
              </w:rPr>
              <w:t>Т/р</w:t>
            </w:r>
          </w:p>
        </w:tc>
        <w:tc>
          <w:tcPr>
            <w:tcW w:w="120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A233E4D" w14:textId="77777777" w:rsidR="000C1CB4" w:rsidRDefault="000C1CB4" w:rsidP="000C1CB4">
            <w:pPr>
              <w:spacing w:after="160" w:line="259" w:lineRule="auto"/>
              <w:jc w:val="center"/>
            </w:pPr>
            <w:r>
              <w:rPr>
                <w:b/>
                <w:bCs/>
              </w:rPr>
              <w:t>Ф.И.О.</w:t>
            </w:r>
          </w:p>
        </w:tc>
        <w:tc>
          <w:tcPr>
            <w:tcW w:w="55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519F6A1" w14:textId="77777777" w:rsidR="000C1CB4" w:rsidRDefault="000C1CB4" w:rsidP="000C1CB4">
            <w:pPr>
              <w:spacing w:after="160" w:line="259" w:lineRule="auto"/>
              <w:jc w:val="center"/>
            </w:pPr>
            <w:r>
              <w:rPr>
                <w:b/>
                <w:bCs/>
              </w:rPr>
              <w:t>Лавозими</w:t>
            </w:r>
          </w:p>
        </w:tc>
        <w:tc>
          <w:tcPr>
            <w:tcW w:w="95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0172C1F" w14:textId="77777777" w:rsidR="000C1CB4" w:rsidRDefault="000C1CB4" w:rsidP="000C1CB4">
            <w:pPr>
              <w:spacing w:after="160" w:line="259" w:lineRule="auto"/>
              <w:jc w:val="center"/>
            </w:pPr>
            <w:r>
              <w:rPr>
                <w:b/>
                <w:bCs/>
              </w:rPr>
              <w:t>Иш меъёри (соат)</w:t>
            </w:r>
          </w:p>
        </w:tc>
        <w:tc>
          <w:tcPr>
            <w:tcW w:w="85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4046C7E" w14:textId="77777777" w:rsidR="000C1CB4" w:rsidRDefault="000C1CB4" w:rsidP="000C1CB4">
            <w:pPr>
              <w:spacing w:after="160" w:line="259" w:lineRule="auto"/>
              <w:jc w:val="center"/>
            </w:pPr>
            <w:r>
              <w:rPr>
                <w:b/>
                <w:bCs/>
              </w:rPr>
              <w:t xml:space="preserve">Ишда бўлиш вақти (соат) </w:t>
            </w:r>
          </w:p>
        </w:tc>
        <w:tc>
          <w:tcPr>
            <w:tcW w:w="125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8C2DF56" w14:textId="77777777" w:rsidR="000C1CB4" w:rsidRDefault="000C1CB4" w:rsidP="000C1CB4">
            <w:pPr>
              <w:spacing w:after="160" w:line="259" w:lineRule="auto"/>
              <w:jc w:val="center"/>
            </w:pPr>
            <w:r>
              <w:rPr>
                <w:b/>
                <w:bCs/>
              </w:rPr>
              <w:t xml:space="preserve">Ишдан олдин дам олиш (соат) </w:t>
            </w:r>
          </w:p>
        </w:tc>
      </w:tr>
      <w:tr w:rsidR="000C1CB4" w14:paraId="3123F373" w14:textId="77777777" w:rsidTr="00FC1228">
        <w:trPr>
          <w:trHeight w:val="284"/>
        </w:trPr>
        <w:tc>
          <w:tcPr>
            <w:tcW w:w="2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05BCDB93" w14:textId="77777777" w:rsidR="000C1CB4" w:rsidRDefault="000C1CB4" w:rsidP="000C1CB4">
            <w:pPr>
              <w:spacing w:after="160" w:line="259" w:lineRule="auto"/>
            </w:pPr>
            <w:r>
              <w:t>.</w:t>
            </w: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94037F9" w14:textId="77777777" w:rsidR="000C1CB4" w:rsidRDefault="000C1CB4" w:rsidP="000C1CB4">
            <w:pPr>
              <w:spacing w:after="160" w:line="259" w:lineRule="auto"/>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FB00D51" w14:textId="77777777" w:rsidR="000C1CB4" w:rsidRDefault="000C1CB4" w:rsidP="000C1CB4">
            <w:pPr>
              <w:spacing w:after="160" w:line="259" w:lineRule="auto"/>
              <w:rPr>
                <w:rFonts w:eastAsia="Times New Roman"/>
                <w:sz w:val="20"/>
                <w:szCs w:val="20"/>
              </w:rPr>
            </w:pP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FFBCFAA" w14:textId="77777777" w:rsidR="000C1CB4" w:rsidRDefault="000C1CB4" w:rsidP="000C1CB4">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A5A94B0" w14:textId="77777777" w:rsidR="000C1CB4" w:rsidRDefault="000C1CB4" w:rsidP="000C1CB4">
            <w:pPr>
              <w:spacing w:after="160" w:line="259" w:lineRule="auto"/>
              <w:rPr>
                <w:rFonts w:eastAsia="Times New Roman"/>
                <w:sz w:val="20"/>
                <w:szCs w:val="20"/>
              </w:rPr>
            </w:pPr>
          </w:p>
        </w:tc>
        <w:tc>
          <w:tcPr>
            <w:tcW w:w="1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006D4F1" w14:textId="77777777" w:rsidR="000C1CB4" w:rsidRDefault="000C1CB4" w:rsidP="000C1CB4">
            <w:pPr>
              <w:spacing w:after="160" w:line="259" w:lineRule="auto"/>
              <w:rPr>
                <w:rFonts w:eastAsia="Times New Roman"/>
                <w:sz w:val="20"/>
                <w:szCs w:val="20"/>
              </w:rPr>
            </w:pPr>
          </w:p>
        </w:tc>
      </w:tr>
      <w:tr w:rsidR="000C1CB4" w14:paraId="0C435886" w14:textId="77777777" w:rsidTr="00FC1228">
        <w:trPr>
          <w:trHeight w:val="284"/>
        </w:trPr>
        <w:tc>
          <w:tcPr>
            <w:tcW w:w="2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4B3F4AB5" w14:textId="77777777" w:rsidR="000C1CB4" w:rsidRDefault="000C1CB4" w:rsidP="000C1CB4">
            <w:pPr>
              <w:spacing w:after="160" w:line="259" w:lineRule="auto"/>
            </w:pPr>
            <w:r>
              <w:t>.</w:t>
            </w: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621E9FA" w14:textId="77777777" w:rsidR="000C1CB4" w:rsidRDefault="000C1CB4" w:rsidP="000C1CB4">
            <w:pPr>
              <w:spacing w:after="160" w:line="259" w:lineRule="auto"/>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E1A0F0F" w14:textId="77777777" w:rsidR="000C1CB4" w:rsidRDefault="000C1CB4" w:rsidP="000C1CB4">
            <w:pPr>
              <w:spacing w:after="160" w:line="259" w:lineRule="auto"/>
              <w:rPr>
                <w:rFonts w:eastAsia="Times New Roman"/>
                <w:sz w:val="20"/>
                <w:szCs w:val="20"/>
              </w:rPr>
            </w:pP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8C09A39" w14:textId="77777777" w:rsidR="000C1CB4" w:rsidRDefault="000C1CB4" w:rsidP="000C1CB4">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FE96C94" w14:textId="77777777" w:rsidR="000C1CB4" w:rsidRDefault="000C1CB4" w:rsidP="000C1CB4">
            <w:pPr>
              <w:spacing w:after="160" w:line="259" w:lineRule="auto"/>
              <w:rPr>
                <w:rFonts w:eastAsia="Times New Roman"/>
                <w:sz w:val="20"/>
                <w:szCs w:val="20"/>
              </w:rPr>
            </w:pPr>
          </w:p>
        </w:tc>
        <w:tc>
          <w:tcPr>
            <w:tcW w:w="1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8F72497" w14:textId="77777777" w:rsidR="000C1CB4" w:rsidRDefault="000C1CB4" w:rsidP="000C1CB4">
            <w:pPr>
              <w:spacing w:after="160" w:line="259" w:lineRule="auto"/>
              <w:rPr>
                <w:rFonts w:eastAsia="Times New Roman"/>
                <w:sz w:val="20"/>
                <w:szCs w:val="20"/>
              </w:rPr>
            </w:pPr>
          </w:p>
        </w:tc>
      </w:tr>
      <w:tr w:rsidR="000C1CB4" w14:paraId="1241507A" w14:textId="77777777" w:rsidTr="00FC1228">
        <w:trPr>
          <w:trHeight w:val="284"/>
        </w:trPr>
        <w:tc>
          <w:tcPr>
            <w:tcW w:w="2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0EA7D1D8" w14:textId="77777777" w:rsidR="000C1CB4" w:rsidRDefault="000C1CB4" w:rsidP="000C1CB4">
            <w:pPr>
              <w:spacing w:after="160" w:line="259" w:lineRule="auto"/>
            </w:pPr>
            <w:r>
              <w:t>.</w:t>
            </w: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729F1AE" w14:textId="77777777" w:rsidR="000C1CB4" w:rsidRDefault="000C1CB4" w:rsidP="000C1CB4">
            <w:pPr>
              <w:spacing w:after="160" w:line="259" w:lineRule="auto"/>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F299279" w14:textId="77777777" w:rsidR="000C1CB4" w:rsidRDefault="000C1CB4" w:rsidP="000C1CB4">
            <w:pPr>
              <w:spacing w:after="160" w:line="259" w:lineRule="auto"/>
              <w:rPr>
                <w:rFonts w:eastAsia="Times New Roman"/>
                <w:sz w:val="20"/>
                <w:szCs w:val="20"/>
              </w:rPr>
            </w:pP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8E52C3B" w14:textId="77777777" w:rsidR="000C1CB4" w:rsidRDefault="000C1CB4" w:rsidP="000C1CB4">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ADED271" w14:textId="77777777" w:rsidR="000C1CB4" w:rsidRDefault="000C1CB4" w:rsidP="000C1CB4">
            <w:pPr>
              <w:spacing w:after="160" w:line="259" w:lineRule="auto"/>
              <w:rPr>
                <w:rFonts w:eastAsia="Times New Roman"/>
                <w:sz w:val="20"/>
                <w:szCs w:val="20"/>
              </w:rPr>
            </w:pPr>
          </w:p>
        </w:tc>
        <w:tc>
          <w:tcPr>
            <w:tcW w:w="12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13BE808" w14:textId="77777777" w:rsidR="000C1CB4" w:rsidRDefault="000C1CB4" w:rsidP="000C1CB4">
            <w:pPr>
              <w:spacing w:after="160" w:line="259" w:lineRule="auto"/>
              <w:rPr>
                <w:rFonts w:eastAsia="Times New Roman"/>
                <w:sz w:val="20"/>
                <w:szCs w:val="20"/>
              </w:rPr>
            </w:pPr>
          </w:p>
        </w:tc>
      </w:tr>
      <w:tr w:rsidR="000C1CB4" w14:paraId="4E848612" w14:textId="77777777" w:rsidTr="00FC1228">
        <w:trPr>
          <w:trHeight w:val="284"/>
        </w:trPr>
        <w:tc>
          <w:tcPr>
            <w:tcW w:w="5000" w:type="pct"/>
            <w:gridSpan w:val="6"/>
            <w:tcBorders>
              <w:top w:val="nil"/>
              <w:left w:val="nil"/>
              <w:bottom w:val="nil"/>
              <w:right w:val="nil"/>
            </w:tcBorders>
            <w:shd w:val="clear" w:color="auto" w:fill="FFFFFF"/>
            <w:tcMar>
              <w:top w:w="15" w:type="dxa"/>
              <w:left w:w="30" w:type="dxa"/>
              <w:bottom w:w="15" w:type="dxa"/>
              <w:right w:w="15" w:type="dxa"/>
            </w:tcMar>
            <w:hideMark/>
          </w:tcPr>
          <w:p w14:paraId="6EB91C6D" w14:textId="77777777" w:rsidR="000C1CB4" w:rsidRDefault="000C1CB4" w:rsidP="000C1CB4">
            <w:pPr>
              <w:spacing w:after="160" w:line="259" w:lineRule="auto"/>
              <w:rPr>
                <w:rFonts w:eastAsia="Times New Roman"/>
                <w:sz w:val="20"/>
                <w:szCs w:val="20"/>
              </w:rPr>
            </w:pPr>
          </w:p>
        </w:tc>
      </w:tr>
    </w:tbl>
    <w:p w14:paraId="4D183FC6" w14:textId="77777777" w:rsidR="000C1CB4" w:rsidRDefault="000C1CB4" w:rsidP="000C1CB4">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темир йўл транспортида (метрополитен) ҳаракат ва ташишлари хавфсизлигини таъминлаш бўйича техник жиҳатдан тартибга солиш соҳасидаги норматив ҳужжатлар ижроси бузилишига йўл қўйган темир йўл транспорти (метрополитен) ходимлари тўғрисидаги маълумотлар мазкур далолатномага илова тарзида киритилади. Фамилияси, исми ва отасининг исми, лавозимга қабул қилинган вақти, темир йўл транспортидаги (метрополитен) иш стажи, юк ва йўловчилар ташиш хавфсизлигини таъминлашга қаратилган техник жиҳатдан тартибга солиш соҳасидаги норматив ҳужжатларни билиши юзасидан синов (қачон) ўтказилганлиги кўрсатилиши, хизмати юзасидан интизомий жазо чоралари ва рағбатлантиришлар (тавсифнома) илова қилиниши лозим.</w:t>
      </w:r>
    </w:p>
    <w:tbl>
      <w:tblPr>
        <w:tblW w:w="5000" w:type="pct"/>
        <w:shd w:val="clear" w:color="auto" w:fill="FFFFFF"/>
        <w:tblCellMar>
          <w:left w:w="0" w:type="dxa"/>
          <w:right w:w="0" w:type="dxa"/>
        </w:tblCellMar>
        <w:tblLook w:val="04A0" w:firstRow="1" w:lastRow="0" w:firstColumn="1" w:lastColumn="0" w:noHBand="0" w:noVBand="1"/>
      </w:tblPr>
      <w:tblGrid>
        <w:gridCol w:w="578"/>
        <w:gridCol w:w="578"/>
        <w:gridCol w:w="579"/>
        <w:gridCol w:w="770"/>
        <w:gridCol w:w="579"/>
        <w:gridCol w:w="579"/>
        <w:gridCol w:w="579"/>
        <w:gridCol w:w="866"/>
        <w:gridCol w:w="579"/>
        <w:gridCol w:w="579"/>
        <w:gridCol w:w="579"/>
        <w:gridCol w:w="579"/>
        <w:gridCol w:w="579"/>
        <w:gridCol w:w="770"/>
        <w:gridCol w:w="866"/>
      </w:tblGrid>
      <w:tr w:rsidR="000C1CB4" w14:paraId="3820C82A" w14:textId="77777777" w:rsidTr="00FC1228">
        <w:trPr>
          <w:trHeight w:val="284"/>
        </w:trPr>
        <w:tc>
          <w:tcPr>
            <w:tcW w:w="5000" w:type="pct"/>
            <w:gridSpan w:val="15"/>
            <w:tcBorders>
              <w:top w:val="nil"/>
              <w:left w:val="nil"/>
              <w:bottom w:val="nil"/>
              <w:right w:val="nil"/>
            </w:tcBorders>
            <w:shd w:val="clear" w:color="auto" w:fill="FFFFFF"/>
            <w:tcMar>
              <w:top w:w="15" w:type="dxa"/>
              <w:left w:w="30" w:type="dxa"/>
              <w:bottom w:w="15" w:type="dxa"/>
              <w:right w:w="15" w:type="dxa"/>
            </w:tcMar>
            <w:hideMark/>
          </w:tcPr>
          <w:p w14:paraId="36536399" w14:textId="77777777" w:rsidR="000C1CB4" w:rsidRDefault="000C1CB4" w:rsidP="000C1CB4">
            <w:pPr>
              <w:spacing w:after="160" w:line="259" w:lineRule="auto"/>
              <w:jc w:val="center"/>
            </w:pPr>
            <w:r>
              <w:rPr>
                <w:b/>
                <w:bCs/>
              </w:rPr>
              <w:lastRenderedPageBreak/>
              <w:t xml:space="preserve">III. Ҳаракат ва ташишлар хавфсизлиги бузилиши ва ташишлар хавфсизлигини таъминлашга қаратилган норматив-техник ҳужжатларга риоя қилинмаганлик сабаблари </w:t>
            </w:r>
          </w:p>
        </w:tc>
      </w:tr>
      <w:tr w:rsidR="000C1CB4" w14:paraId="335A0E12" w14:textId="77777777" w:rsidTr="00FC1228">
        <w:trPr>
          <w:trHeight w:val="284"/>
        </w:trPr>
        <w:tc>
          <w:tcPr>
            <w:tcW w:w="5000" w:type="pct"/>
            <w:gridSpan w:val="15"/>
            <w:tcBorders>
              <w:top w:val="nil"/>
              <w:left w:val="nil"/>
              <w:bottom w:val="nil"/>
              <w:right w:val="nil"/>
            </w:tcBorders>
            <w:shd w:val="clear" w:color="auto" w:fill="FFFFFF"/>
            <w:tcMar>
              <w:top w:w="15" w:type="dxa"/>
              <w:left w:w="30" w:type="dxa"/>
              <w:bottom w:w="15" w:type="dxa"/>
              <w:right w:w="15" w:type="dxa"/>
            </w:tcMar>
            <w:hideMark/>
          </w:tcPr>
          <w:p w14:paraId="5CABB618" w14:textId="77777777" w:rsidR="000C1CB4" w:rsidRDefault="000C1CB4" w:rsidP="000C1CB4">
            <w:pPr>
              <w:spacing w:after="160" w:line="259" w:lineRule="auto"/>
              <w:ind w:firstLine="677"/>
            </w:pPr>
            <w:r>
              <w:t>35. Ҳаракат ва ташишлар хавфсизлиги бузилиши ва норматив-техник ҳужжатларга риоя қилинмаганлик сабабларининг қисқача тавсифи _______________________________________________</w:t>
            </w:r>
          </w:p>
          <w:p w14:paraId="42759175" w14:textId="77777777" w:rsidR="000C1CB4" w:rsidRDefault="000C1CB4" w:rsidP="000C1CB4">
            <w:pPr>
              <w:spacing w:after="160" w:line="259" w:lineRule="auto"/>
            </w:pPr>
            <w:r>
              <w:t>_________________________________________________________________________________</w:t>
            </w:r>
          </w:p>
        </w:tc>
      </w:tr>
      <w:tr w:rsidR="000C1CB4" w14:paraId="4062F4DF" w14:textId="77777777" w:rsidTr="00FC1228">
        <w:trPr>
          <w:trHeight w:val="284"/>
        </w:trPr>
        <w:tc>
          <w:tcPr>
            <w:tcW w:w="5000" w:type="pct"/>
            <w:gridSpan w:val="15"/>
            <w:tcBorders>
              <w:top w:val="nil"/>
              <w:left w:val="nil"/>
              <w:bottom w:val="nil"/>
              <w:right w:val="nil"/>
            </w:tcBorders>
            <w:shd w:val="clear" w:color="auto" w:fill="FFFFFF"/>
            <w:tcMar>
              <w:top w:w="15" w:type="dxa"/>
              <w:left w:w="30" w:type="dxa"/>
              <w:bottom w:w="15" w:type="dxa"/>
              <w:right w:w="15" w:type="dxa"/>
            </w:tcMar>
            <w:hideMark/>
          </w:tcPr>
          <w:p w14:paraId="20DA96D7" w14:textId="77777777" w:rsidR="000C1CB4" w:rsidRDefault="000C1CB4" w:rsidP="000C1CB4">
            <w:pPr>
              <w:spacing w:after="160" w:line="259" w:lineRule="auto"/>
              <w:ind w:firstLine="677"/>
            </w:pPr>
            <w:r>
              <w:t>36. Ҳаракат ва ташишлар хавфсизлиги бузилиши жойида комиссия томонидан ҳаракат ва ташишлар хавфсизлигининг бузилишини аниқлашда аҳамиятли бўлган предметлар ва ҳужжатлар:</w:t>
            </w:r>
          </w:p>
          <w:p w14:paraId="7CD988D3" w14:textId="77777777" w:rsidR="000C1CB4" w:rsidRDefault="000C1CB4" w:rsidP="000C1CB4">
            <w:pPr>
              <w:spacing w:after="160" w:line="259" w:lineRule="auto"/>
            </w:pPr>
            <w:r>
              <w:t>_________________________________________________________________________________________</w:t>
            </w:r>
          </w:p>
        </w:tc>
      </w:tr>
      <w:tr w:rsidR="000C1CB4" w14:paraId="36B3AF1B" w14:textId="77777777" w:rsidTr="00FC1228">
        <w:trPr>
          <w:trHeight w:val="284"/>
        </w:trPr>
        <w:tc>
          <w:tcPr>
            <w:tcW w:w="5000" w:type="pct"/>
            <w:gridSpan w:val="15"/>
            <w:tcBorders>
              <w:top w:val="nil"/>
              <w:left w:val="nil"/>
              <w:bottom w:val="nil"/>
              <w:right w:val="nil"/>
            </w:tcBorders>
            <w:shd w:val="clear" w:color="auto" w:fill="FFFFFF"/>
            <w:tcMar>
              <w:top w:w="15" w:type="dxa"/>
              <w:left w:w="30" w:type="dxa"/>
              <w:bottom w:w="15" w:type="dxa"/>
              <w:right w:w="15" w:type="dxa"/>
            </w:tcMar>
            <w:hideMark/>
          </w:tcPr>
          <w:p w14:paraId="2F58F058" w14:textId="77777777" w:rsidR="000C1CB4" w:rsidRDefault="000C1CB4" w:rsidP="000C1CB4">
            <w:pPr>
              <w:spacing w:after="160" w:line="259" w:lineRule="auto"/>
              <w:ind w:firstLine="677"/>
            </w:pPr>
            <w:r>
              <w:t>37. Далолатномага қуйидагилар илова қилинади: ________________________________________</w:t>
            </w:r>
          </w:p>
          <w:p w14:paraId="020937F0" w14:textId="77777777" w:rsidR="000C1CB4" w:rsidRDefault="000C1CB4" w:rsidP="000C1CB4">
            <w:pPr>
              <w:spacing w:after="160" w:line="259" w:lineRule="auto"/>
            </w:pPr>
            <w:r>
              <w:t>_______________________________________________________________________________________</w:t>
            </w:r>
          </w:p>
        </w:tc>
      </w:tr>
      <w:tr w:rsidR="000C1CB4" w14:paraId="09E90D93" w14:textId="77777777" w:rsidTr="00FC1228">
        <w:trPr>
          <w:trHeight w:val="284"/>
        </w:trPr>
        <w:tc>
          <w:tcPr>
            <w:tcW w:w="300" w:type="pct"/>
            <w:tcBorders>
              <w:top w:val="nil"/>
              <w:left w:val="nil"/>
              <w:bottom w:val="nil"/>
              <w:right w:val="nil"/>
            </w:tcBorders>
            <w:shd w:val="clear" w:color="auto" w:fill="FFFFFF"/>
            <w:tcMar>
              <w:top w:w="15" w:type="dxa"/>
              <w:left w:w="30" w:type="dxa"/>
              <w:bottom w:w="15" w:type="dxa"/>
              <w:right w:w="15" w:type="dxa"/>
            </w:tcMar>
            <w:hideMark/>
          </w:tcPr>
          <w:p w14:paraId="26516C24" w14:textId="77777777" w:rsidR="000C1CB4" w:rsidRDefault="000C1CB4" w:rsidP="000C1CB4">
            <w:pPr>
              <w:spacing w:after="160" w:line="259" w:lineRule="auto"/>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1CAE5694"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673C39C4"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0C80F16B"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49BA47D9"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0A632F98"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1A2592F1"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2E82EE49"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6FFC2BFA"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382FFE45"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243A7F00"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7326E5FC"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3651DD39"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7DA0A41A"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16C475D4" w14:textId="77777777" w:rsidR="000C1CB4" w:rsidRDefault="000C1CB4" w:rsidP="000C1CB4">
            <w:pPr>
              <w:spacing w:after="160" w:line="259" w:lineRule="auto"/>
              <w:rPr>
                <w:rFonts w:eastAsia="Times New Roman"/>
                <w:sz w:val="20"/>
                <w:szCs w:val="20"/>
              </w:rPr>
            </w:pPr>
          </w:p>
        </w:tc>
      </w:tr>
      <w:tr w:rsidR="000C1CB4" w14:paraId="2A6EBAAA" w14:textId="77777777" w:rsidTr="00FC1228">
        <w:trPr>
          <w:trHeight w:val="284"/>
        </w:trPr>
        <w:tc>
          <w:tcPr>
            <w:tcW w:w="1300" w:type="pct"/>
            <w:gridSpan w:val="4"/>
            <w:tcBorders>
              <w:top w:val="nil"/>
              <w:left w:val="nil"/>
              <w:bottom w:val="nil"/>
              <w:right w:val="nil"/>
            </w:tcBorders>
            <w:shd w:val="clear" w:color="auto" w:fill="FFFFFF"/>
            <w:tcMar>
              <w:top w:w="15" w:type="dxa"/>
              <w:left w:w="30" w:type="dxa"/>
              <w:bottom w:w="15" w:type="dxa"/>
              <w:right w:w="15" w:type="dxa"/>
            </w:tcMar>
            <w:hideMark/>
          </w:tcPr>
          <w:p w14:paraId="4CBA85C9" w14:textId="77777777" w:rsidR="000C1CB4" w:rsidRDefault="000C1CB4" w:rsidP="000C1CB4">
            <w:pPr>
              <w:spacing w:after="160" w:line="259" w:lineRule="auto"/>
            </w:pPr>
            <w:r>
              <w:rPr>
                <w:b/>
                <w:bCs/>
              </w:rPr>
              <w:t>Комиссия аъзолари:</w:t>
            </w: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2AAB5181" w14:textId="77777777" w:rsidR="000C1CB4" w:rsidRDefault="000C1CB4" w:rsidP="000C1CB4">
            <w:pPr>
              <w:spacing w:after="160" w:line="259" w:lineRule="auto"/>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09628168"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230B2775"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7DF58193"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4E78EEF2"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10738E36"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3C236E5B"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364D7080"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53E1B75D"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154454F6"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797C239A" w14:textId="77777777" w:rsidR="000C1CB4" w:rsidRDefault="000C1CB4" w:rsidP="000C1CB4">
            <w:pPr>
              <w:spacing w:after="160" w:line="259" w:lineRule="auto"/>
              <w:rPr>
                <w:rFonts w:eastAsia="Times New Roman"/>
                <w:sz w:val="20"/>
                <w:szCs w:val="20"/>
              </w:rPr>
            </w:pPr>
          </w:p>
        </w:tc>
      </w:tr>
      <w:tr w:rsidR="000C1CB4" w14:paraId="45FE25E8" w14:textId="77777777" w:rsidTr="00FC1228">
        <w:trPr>
          <w:trHeight w:val="284"/>
        </w:trPr>
        <w:tc>
          <w:tcPr>
            <w:tcW w:w="2650" w:type="pct"/>
            <w:gridSpan w:val="8"/>
            <w:tcBorders>
              <w:top w:val="nil"/>
              <w:left w:val="nil"/>
              <w:bottom w:val="nil"/>
              <w:right w:val="nil"/>
            </w:tcBorders>
            <w:shd w:val="clear" w:color="auto" w:fill="FFFFFF"/>
            <w:tcMar>
              <w:top w:w="15" w:type="dxa"/>
              <w:left w:w="30" w:type="dxa"/>
              <w:bottom w:w="15" w:type="dxa"/>
              <w:right w:w="15" w:type="dxa"/>
            </w:tcMar>
            <w:vAlign w:val="bottom"/>
            <w:hideMark/>
          </w:tcPr>
          <w:p w14:paraId="74FBDF00" w14:textId="77777777" w:rsidR="000C1CB4" w:rsidRDefault="000C1CB4" w:rsidP="000C1CB4">
            <w:pPr>
              <w:spacing w:after="160" w:line="259" w:lineRule="auto"/>
              <w:jc w:val="center"/>
            </w:pPr>
            <w:r>
              <w:t>____________________________________</w:t>
            </w:r>
          </w:p>
          <w:p w14:paraId="7DA6FBA2" w14:textId="77777777" w:rsidR="000C1CB4" w:rsidRDefault="000C1CB4" w:rsidP="000C1CB4">
            <w:pPr>
              <w:spacing w:after="160" w:line="259" w:lineRule="auto"/>
              <w:jc w:val="center"/>
            </w:pPr>
            <w:r>
              <w:rPr>
                <w:i/>
                <w:iCs/>
              </w:rPr>
              <w:t>(лавозими, Ф.И.О.)</w:t>
            </w: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0A1060C7" w14:textId="77777777" w:rsidR="000C1CB4" w:rsidRDefault="000C1CB4" w:rsidP="000C1CB4">
            <w:pPr>
              <w:spacing w:after="160" w:line="259" w:lineRule="auto"/>
              <w:jc w:val="center"/>
            </w:pP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315D6D90"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6840FAC9" w14:textId="77777777" w:rsidR="000C1CB4" w:rsidRDefault="000C1CB4" w:rsidP="000C1CB4">
            <w:pPr>
              <w:spacing w:after="160" w:line="259" w:lineRule="auto"/>
              <w:rPr>
                <w:rFonts w:eastAsia="Times New Roman"/>
                <w:sz w:val="20"/>
                <w:szCs w:val="20"/>
              </w:rPr>
            </w:pPr>
          </w:p>
        </w:tc>
        <w:tc>
          <w:tcPr>
            <w:tcW w:w="1000" w:type="pct"/>
            <w:gridSpan w:val="3"/>
            <w:tcBorders>
              <w:top w:val="nil"/>
              <w:left w:val="nil"/>
              <w:bottom w:val="nil"/>
              <w:right w:val="nil"/>
            </w:tcBorders>
            <w:shd w:val="clear" w:color="auto" w:fill="FFFFFF"/>
            <w:tcMar>
              <w:top w:w="15" w:type="dxa"/>
              <w:left w:w="30" w:type="dxa"/>
              <w:bottom w:w="15" w:type="dxa"/>
              <w:right w:w="15" w:type="dxa"/>
            </w:tcMar>
            <w:vAlign w:val="bottom"/>
            <w:hideMark/>
          </w:tcPr>
          <w:p w14:paraId="1FE1EA2E" w14:textId="77777777" w:rsidR="000C1CB4" w:rsidRDefault="000C1CB4" w:rsidP="000C1CB4">
            <w:pPr>
              <w:spacing w:after="160" w:line="259" w:lineRule="auto"/>
              <w:jc w:val="center"/>
            </w:pPr>
            <w:r>
              <w:t xml:space="preserve">________ </w:t>
            </w:r>
            <w:r>
              <w:rPr>
                <w:i/>
                <w:iCs/>
              </w:rPr>
              <w:t>(имзо)</w:t>
            </w: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38E1B589" w14:textId="77777777" w:rsidR="000C1CB4" w:rsidRDefault="000C1CB4" w:rsidP="000C1CB4">
            <w:pPr>
              <w:spacing w:after="160" w:line="259" w:lineRule="auto"/>
              <w:jc w:val="center"/>
            </w:pPr>
          </w:p>
        </w:tc>
      </w:tr>
      <w:tr w:rsidR="000C1CB4" w14:paraId="491D0EC3" w14:textId="77777777" w:rsidTr="00FC1228">
        <w:trPr>
          <w:trHeight w:val="284"/>
        </w:trPr>
        <w:tc>
          <w:tcPr>
            <w:tcW w:w="300" w:type="pct"/>
            <w:tcBorders>
              <w:top w:val="nil"/>
              <w:left w:val="nil"/>
              <w:bottom w:val="nil"/>
              <w:right w:val="nil"/>
            </w:tcBorders>
            <w:shd w:val="clear" w:color="auto" w:fill="FFFFFF"/>
            <w:tcMar>
              <w:top w:w="15" w:type="dxa"/>
              <w:left w:w="30" w:type="dxa"/>
              <w:bottom w:w="15" w:type="dxa"/>
              <w:right w:w="15" w:type="dxa"/>
            </w:tcMar>
            <w:hideMark/>
          </w:tcPr>
          <w:p w14:paraId="420106A7"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3C69188C" w14:textId="77777777" w:rsidR="000C1CB4" w:rsidRDefault="000C1CB4" w:rsidP="000C1CB4">
            <w:pPr>
              <w:spacing w:after="160" w:line="259" w:lineRule="auto"/>
              <w:rPr>
                <w:rFonts w:eastAsia="Times New Roman"/>
                <w:sz w:val="20"/>
                <w:szCs w:val="20"/>
              </w:rPr>
            </w:pPr>
          </w:p>
        </w:tc>
        <w:tc>
          <w:tcPr>
            <w:tcW w:w="1300" w:type="pct"/>
            <w:gridSpan w:val="4"/>
            <w:tcBorders>
              <w:top w:val="nil"/>
              <w:left w:val="nil"/>
              <w:bottom w:val="nil"/>
              <w:right w:val="nil"/>
            </w:tcBorders>
            <w:shd w:val="clear" w:color="auto" w:fill="FFFFFF"/>
            <w:tcMar>
              <w:top w:w="15" w:type="dxa"/>
              <w:left w:w="30" w:type="dxa"/>
              <w:bottom w:w="15" w:type="dxa"/>
              <w:right w:w="15" w:type="dxa"/>
            </w:tcMar>
            <w:hideMark/>
          </w:tcPr>
          <w:p w14:paraId="26DF9192" w14:textId="77777777" w:rsidR="000C1CB4" w:rsidRDefault="000C1CB4" w:rsidP="000C1CB4">
            <w:pPr>
              <w:spacing w:after="160" w:line="259" w:lineRule="auto"/>
              <w:rPr>
                <w:rFonts w:eastAsia="Times New Roman"/>
                <w:sz w:val="20"/>
                <w:szCs w:val="20"/>
              </w:rPr>
            </w:pPr>
          </w:p>
        </w:tc>
        <w:tc>
          <w:tcPr>
            <w:tcW w:w="650" w:type="pct"/>
            <w:gridSpan w:val="2"/>
            <w:tcBorders>
              <w:top w:val="nil"/>
              <w:left w:val="nil"/>
              <w:bottom w:val="nil"/>
              <w:right w:val="nil"/>
            </w:tcBorders>
            <w:shd w:val="clear" w:color="auto" w:fill="FFFFFF"/>
            <w:tcMar>
              <w:top w:w="15" w:type="dxa"/>
              <w:left w:w="30" w:type="dxa"/>
              <w:bottom w:w="15" w:type="dxa"/>
              <w:right w:w="15" w:type="dxa"/>
            </w:tcMar>
            <w:hideMark/>
          </w:tcPr>
          <w:p w14:paraId="69E0584A"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5EA80F4F"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70603046"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3528E0D2"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7C45A7A3"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173CFFC5"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1A2CDD3E"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46306199" w14:textId="77777777" w:rsidR="000C1CB4" w:rsidRDefault="000C1CB4" w:rsidP="000C1CB4">
            <w:pPr>
              <w:spacing w:after="160" w:line="259" w:lineRule="auto"/>
              <w:rPr>
                <w:rFonts w:eastAsia="Times New Roman"/>
                <w:sz w:val="20"/>
                <w:szCs w:val="20"/>
              </w:rPr>
            </w:pPr>
          </w:p>
        </w:tc>
      </w:tr>
      <w:tr w:rsidR="000C1CB4" w14:paraId="61EAD9A6" w14:textId="77777777" w:rsidTr="00FC1228">
        <w:trPr>
          <w:trHeight w:val="284"/>
        </w:trPr>
        <w:tc>
          <w:tcPr>
            <w:tcW w:w="2650" w:type="pct"/>
            <w:gridSpan w:val="8"/>
            <w:tcBorders>
              <w:top w:val="nil"/>
              <w:left w:val="nil"/>
              <w:bottom w:val="nil"/>
              <w:right w:val="nil"/>
            </w:tcBorders>
            <w:shd w:val="clear" w:color="auto" w:fill="FFFFFF"/>
            <w:tcMar>
              <w:top w:w="15" w:type="dxa"/>
              <w:left w:w="30" w:type="dxa"/>
              <w:bottom w:w="15" w:type="dxa"/>
              <w:right w:w="15" w:type="dxa"/>
            </w:tcMar>
            <w:vAlign w:val="bottom"/>
            <w:hideMark/>
          </w:tcPr>
          <w:p w14:paraId="7ACC230E" w14:textId="77777777" w:rsidR="000C1CB4" w:rsidRDefault="000C1CB4" w:rsidP="000C1CB4">
            <w:pPr>
              <w:spacing w:after="160" w:line="259" w:lineRule="auto"/>
              <w:jc w:val="center"/>
            </w:pPr>
            <w:r>
              <w:t>____________________________________</w:t>
            </w:r>
          </w:p>
          <w:p w14:paraId="0469D696" w14:textId="77777777" w:rsidR="000C1CB4" w:rsidRDefault="000C1CB4" w:rsidP="000C1CB4">
            <w:pPr>
              <w:spacing w:after="160" w:line="259" w:lineRule="auto"/>
              <w:jc w:val="center"/>
            </w:pPr>
            <w:r>
              <w:rPr>
                <w:i/>
                <w:iCs/>
              </w:rPr>
              <w:t>(лавозими, Ф.И.О.)</w:t>
            </w: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6B59EDC4" w14:textId="77777777" w:rsidR="000C1CB4" w:rsidRDefault="000C1CB4" w:rsidP="000C1CB4">
            <w:pPr>
              <w:spacing w:after="160" w:line="259" w:lineRule="auto"/>
              <w:jc w:val="center"/>
            </w:pP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740357A9"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3F46D81E" w14:textId="77777777" w:rsidR="000C1CB4" w:rsidRDefault="000C1CB4" w:rsidP="000C1CB4">
            <w:pPr>
              <w:spacing w:after="160" w:line="259" w:lineRule="auto"/>
              <w:rPr>
                <w:rFonts w:eastAsia="Times New Roman"/>
                <w:sz w:val="20"/>
                <w:szCs w:val="20"/>
              </w:rPr>
            </w:pPr>
          </w:p>
        </w:tc>
        <w:tc>
          <w:tcPr>
            <w:tcW w:w="1000" w:type="pct"/>
            <w:gridSpan w:val="3"/>
            <w:tcBorders>
              <w:top w:val="nil"/>
              <w:left w:val="nil"/>
              <w:bottom w:val="nil"/>
              <w:right w:val="nil"/>
            </w:tcBorders>
            <w:shd w:val="clear" w:color="auto" w:fill="FFFFFF"/>
            <w:tcMar>
              <w:top w:w="15" w:type="dxa"/>
              <w:left w:w="30" w:type="dxa"/>
              <w:bottom w:w="15" w:type="dxa"/>
              <w:right w:w="15" w:type="dxa"/>
            </w:tcMar>
            <w:vAlign w:val="bottom"/>
            <w:hideMark/>
          </w:tcPr>
          <w:p w14:paraId="1BDDDC21" w14:textId="77777777" w:rsidR="000C1CB4" w:rsidRDefault="000C1CB4" w:rsidP="000C1CB4">
            <w:pPr>
              <w:spacing w:after="160" w:line="259" w:lineRule="auto"/>
              <w:jc w:val="center"/>
            </w:pPr>
            <w:r>
              <w:t xml:space="preserve">________ </w:t>
            </w:r>
            <w:r>
              <w:rPr>
                <w:i/>
                <w:iCs/>
              </w:rPr>
              <w:t>(имзо)</w:t>
            </w: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2952A0AD" w14:textId="77777777" w:rsidR="000C1CB4" w:rsidRDefault="000C1CB4" w:rsidP="000C1CB4">
            <w:pPr>
              <w:spacing w:after="160" w:line="259" w:lineRule="auto"/>
              <w:jc w:val="center"/>
            </w:pPr>
          </w:p>
        </w:tc>
      </w:tr>
      <w:tr w:rsidR="000C1CB4" w14:paraId="6D50BD34" w14:textId="77777777" w:rsidTr="00FC1228">
        <w:trPr>
          <w:trHeight w:val="284"/>
        </w:trPr>
        <w:tc>
          <w:tcPr>
            <w:tcW w:w="300" w:type="pct"/>
            <w:tcBorders>
              <w:top w:val="nil"/>
              <w:left w:val="nil"/>
              <w:bottom w:val="nil"/>
              <w:right w:val="nil"/>
            </w:tcBorders>
            <w:shd w:val="clear" w:color="auto" w:fill="FFFFFF"/>
            <w:tcMar>
              <w:top w:w="15" w:type="dxa"/>
              <w:left w:w="30" w:type="dxa"/>
              <w:bottom w:w="15" w:type="dxa"/>
              <w:right w:w="15" w:type="dxa"/>
            </w:tcMar>
            <w:hideMark/>
          </w:tcPr>
          <w:p w14:paraId="09AC961E"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3D07A416" w14:textId="77777777" w:rsidR="000C1CB4" w:rsidRDefault="000C1CB4" w:rsidP="000C1CB4">
            <w:pPr>
              <w:spacing w:after="160" w:line="259" w:lineRule="auto"/>
              <w:rPr>
                <w:rFonts w:eastAsia="Times New Roman"/>
                <w:sz w:val="20"/>
                <w:szCs w:val="20"/>
              </w:rPr>
            </w:pPr>
          </w:p>
        </w:tc>
        <w:tc>
          <w:tcPr>
            <w:tcW w:w="1300" w:type="pct"/>
            <w:gridSpan w:val="4"/>
            <w:tcBorders>
              <w:top w:val="nil"/>
              <w:left w:val="nil"/>
              <w:bottom w:val="nil"/>
              <w:right w:val="nil"/>
            </w:tcBorders>
            <w:shd w:val="clear" w:color="auto" w:fill="FFFFFF"/>
            <w:tcMar>
              <w:top w:w="15" w:type="dxa"/>
              <w:left w:w="30" w:type="dxa"/>
              <w:bottom w:w="15" w:type="dxa"/>
              <w:right w:w="15" w:type="dxa"/>
            </w:tcMar>
            <w:hideMark/>
          </w:tcPr>
          <w:p w14:paraId="692EB9C1" w14:textId="77777777" w:rsidR="000C1CB4" w:rsidRDefault="000C1CB4" w:rsidP="000C1CB4">
            <w:pPr>
              <w:spacing w:after="160" w:line="259" w:lineRule="auto"/>
              <w:rPr>
                <w:rFonts w:eastAsia="Times New Roman"/>
                <w:sz w:val="20"/>
                <w:szCs w:val="20"/>
              </w:rPr>
            </w:pPr>
          </w:p>
        </w:tc>
        <w:tc>
          <w:tcPr>
            <w:tcW w:w="650" w:type="pct"/>
            <w:gridSpan w:val="2"/>
            <w:tcBorders>
              <w:top w:val="nil"/>
              <w:left w:val="nil"/>
              <w:bottom w:val="nil"/>
              <w:right w:val="nil"/>
            </w:tcBorders>
            <w:shd w:val="clear" w:color="auto" w:fill="FFFFFF"/>
            <w:tcMar>
              <w:top w:w="15" w:type="dxa"/>
              <w:left w:w="30" w:type="dxa"/>
              <w:bottom w:w="15" w:type="dxa"/>
              <w:right w:w="15" w:type="dxa"/>
            </w:tcMar>
            <w:hideMark/>
          </w:tcPr>
          <w:p w14:paraId="4099122E"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4B5B4C39"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0887F490"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62BDE139"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2976284B"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34F47DE5"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228E79F5"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4EE97595" w14:textId="77777777" w:rsidR="000C1CB4" w:rsidRDefault="000C1CB4" w:rsidP="000C1CB4">
            <w:pPr>
              <w:spacing w:after="160" w:line="259" w:lineRule="auto"/>
              <w:rPr>
                <w:rFonts w:eastAsia="Times New Roman"/>
                <w:sz w:val="20"/>
                <w:szCs w:val="20"/>
              </w:rPr>
            </w:pPr>
          </w:p>
        </w:tc>
      </w:tr>
      <w:tr w:rsidR="000C1CB4" w14:paraId="3FD92A97" w14:textId="77777777" w:rsidTr="00FC1228">
        <w:trPr>
          <w:trHeight w:val="284"/>
        </w:trPr>
        <w:tc>
          <w:tcPr>
            <w:tcW w:w="2650" w:type="pct"/>
            <w:gridSpan w:val="8"/>
            <w:tcBorders>
              <w:top w:val="nil"/>
              <w:left w:val="nil"/>
              <w:bottom w:val="nil"/>
              <w:right w:val="nil"/>
            </w:tcBorders>
            <w:shd w:val="clear" w:color="auto" w:fill="FFFFFF"/>
            <w:tcMar>
              <w:top w:w="15" w:type="dxa"/>
              <w:left w:w="30" w:type="dxa"/>
              <w:bottom w:w="15" w:type="dxa"/>
              <w:right w:w="15" w:type="dxa"/>
            </w:tcMar>
            <w:vAlign w:val="bottom"/>
            <w:hideMark/>
          </w:tcPr>
          <w:p w14:paraId="4D775931" w14:textId="77777777" w:rsidR="000C1CB4" w:rsidRDefault="000C1CB4" w:rsidP="000C1CB4">
            <w:pPr>
              <w:spacing w:after="160" w:line="259" w:lineRule="auto"/>
              <w:jc w:val="center"/>
            </w:pPr>
            <w:r>
              <w:t>____________________________________</w:t>
            </w:r>
          </w:p>
          <w:p w14:paraId="76A59CD1" w14:textId="77777777" w:rsidR="000C1CB4" w:rsidRDefault="000C1CB4" w:rsidP="000C1CB4">
            <w:pPr>
              <w:spacing w:after="160" w:line="259" w:lineRule="auto"/>
              <w:jc w:val="center"/>
            </w:pPr>
            <w:r>
              <w:rPr>
                <w:i/>
                <w:iCs/>
              </w:rPr>
              <w:t>(лавозими, Ф.И.О.)</w:t>
            </w: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4A7DECF8" w14:textId="77777777" w:rsidR="000C1CB4" w:rsidRDefault="000C1CB4" w:rsidP="000C1CB4">
            <w:pPr>
              <w:spacing w:after="160" w:line="259" w:lineRule="auto"/>
              <w:jc w:val="center"/>
            </w:pP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5BF8C76D"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72077890" w14:textId="77777777" w:rsidR="000C1CB4" w:rsidRDefault="000C1CB4" w:rsidP="000C1CB4">
            <w:pPr>
              <w:spacing w:after="160" w:line="259" w:lineRule="auto"/>
              <w:rPr>
                <w:rFonts w:eastAsia="Times New Roman"/>
                <w:sz w:val="20"/>
                <w:szCs w:val="20"/>
              </w:rPr>
            </w:pPr>
          </w:p>
        </w:tc>
        <w:tc>
          <w:tcPr>
            <w:tcW w:w="1000" w:type="pct"/>
            <w:gridSpan w:val="3"/>
            <w:tcBorders>
              <w:top w:val="nil"/>
              <w:left w:val="nil"/>
              <w:bottom w:val="nil"/>
              <w:right w:val="nil"/>
            </w:tcBorders>
            <w:shd w:val="clear" w:color="auto" w:fill="FFFFFF"/>
            <w:tcMar>
              <w:top w:w="15" w:type="dxa"/>
              <w:left w:w="30" w:type="dxa"/>
              <w:bottom w:w="15" w:type="dxa"/>
              <w:right w:w="15" w:type="dxa"/>
            </w:tcMar>
            <w:vAlign w:val="bottom"/>
            <w:hideMark/>
          </w:tcPr>
          <w:p w14:paraId="23A90F98" w14:textId="77777777" w:rsidR="000C1CB4" w:rsidRDefault="000C1CB4" w:rsidP="000C1CB4">
            <w:pPr>
              <w:spacing w:after="160" w:line="259" w:lineRule="auto"/>
              <w:jc w:val="center"/>
            </w:pPr>
            <w:r>
              <w:t xml:space="preserve">________ </w:t>
            </w:r>
            <w:r>
              <w:rPr>
                <w:i/>
                <w:iCs/>
              </w:rPr>
              <w:t>(имзо)</w:t>
            </w:r>
          </w:p>
        </w:tc>
        <w:tc>
          <w:tcPr>
            <w:tcW w:w="300" w:type="pct"/>
            <w:tcBorders>
              <w:top w:val="nil"/>
              <w:left w:val="nil"/>
              <w:bottom w:val="nil"/>
              <w:right w:val="nil"/>
            </w:tcBorders>
            <w:shd w:val="clear" w:color="auto" w:fill="FFFFFF"/>
            <w:tcMar>
              <w:top w:w="15" w:type="dxa"/>
              <w:left w:w="30" w:type="dxa"/>
              <w:bottom w:w="15" w:type="dxa"/>
              <w:right w:w="15" w:type="dxa"/>
            </w:tcMar>
            <w:vAlign w:val="bottom"/>
            <w:hideMark/>
          </w:tcPr>
          <w:p w14:paraId="27C8079F" w14:textId="77777777" w:rsidR="000C1CB4" w:rsidRDefault="000C1CB4" w:rsidP="000C1CB4">
            <w:pPr>
              <w:spacing w:after="160" w:line="259" w:lineRule="auto"/>
              <w:jc w:val="center"/>
            </w:pPr>
          </w:p>
        </w:tc>
      </w:tr>
    </w:tbl>
    <w:p w14:paraId="0943B5CE" w14:textId="77777777" w:rsidR="000C1CB4" w:rsidRDefault="000C1CB4" w:rsidP="000C1CB4">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Темир йўл транспорти ҳамда метрополитенда ҳаракат ва ташишлар хавфсизлиги талабларининг бузилиши билан боғлиқ ҳодисаларни таснифлаш, хизмат текширувини олиб бориш ва ҳисобга олиш тартиби тўғрисидаги </w:t>
      </w:r>
      <w:hyperlink r:id="rId50" w:history="1">
        <w:r>
          <w:rPr>
            <w:rFonts w:eastAsia="Times New Roman"/>
            <w:color w:val="008080"/>
            <w:sz w:val="22"/>
            <w:szCs w:val="22"/>
          </w:rPr>
          <w:t>низомга</w:t>
        </w:r>
      </w:hyperlink>
      <w:r>
        <w:rPr>
          <w:rFonts w:eastAsia="Times New Roman"/>
          <w:color w:val="000080"/>
          <w:sz w:val="22"/>
          <w:szCs w:val="22"/>
        </w:rPr>
        <w:br/>
        <w:t xml:space="preserve">2-ИЛОВА </w:t>
      </w:r>
    </w:p>
    <w:p w14:paraId="05A2563D" w14:textId="77777777" w:rsidR="000C1CB4" w:rsidRDefault="000C1CB4" w:rsidP="000C1CB4">
      <w:pPr>
        <w:shd w:val="clear" w:color="auto" w:fill="FFFFFF"/>
        <w:spacing w:after="160" w:line="259" w:lineRule="auto"/>
        <w:jc w:val="center"/>
        <w:rPr>
          <w:rFonts w:eastAsia="Times New Roman"/>
          <w:color w:val="000080"/>
        </w:rPr>
      </w:pPr>
      <w:r>
        <w:rPr>
          <w:rFonts w:eastAsia="Times New Roman"/>
          <w:color w:val="000080"/>
        </w:rPr>
        <w:t>Ишдаги алоҳида ҳодисалар, ишдаги ҳодисалар ва (ёки) бошқа ҳодисалар бўйича ўтказилган хизмат текшируви натижалари юзасидан</w:t>
      </w:r>
    </w:p>
    <w:p w14:paraId="3FD310B1" w14:textId="77777777" w:rsidR="000C1CB4" w:rsidRDefault="000C1CB4" w:rsidP="000C1CB4">
      <w:pPr>
        <w:shd w:val="clear" w:color="auto" w:fill="FFFFFF"/>
        <w:spacing w:after="160" w:line="259" w:lineRule="auto"/>
        <w:jc w:val="center"/>
        <w:rPr>
          <w:rFonts w:eastAsia="Times New Roman"/>
          <w:color w:val="000080"/>
        </w:rPr>
      </w:pPr>
      <w:r>
        <w:rPr>
          <w:rFonts w:eastAsia="Times New Roman"/>
          <w:color w:val="000080"/>
        </w:rPr>
        <w:t>ДАЛОЛАТНОМА</w:t>
      </w:r>
    </w:p>
    <w:tbl>
      <w:tblPr>
        <w:tblW w:w="8805" w:type="dxa"/>
        <w:tblCellSpacing w:w="7" w:type="dxa"/>
        <w:tblCellMar>
          <w:left w:w="0" w:type="dxa"/>
          <w:right w:w="0" w:type="dxa"/>
        </w:tblCellMar>
        <w:tblLook w:val="04A0" w:firstRow="1" w:lastRow="0" w:firstColumn="1" w:lastColumn="0" w:noHBand="0" w:noVBand="1"/>
      </w:tblPr>
      <w:tblGrid>
        <w:gridCol w:w="2357"/>
        <w:gridCol w:w="4059"/>
        <w:gridCol w:w="27"/>
        <w:gridCol w:w="3032"/>
      </w:tblGrid>
      <w:tr w:rsidR="000C1CB4" w14:paraId="2EFF9412" w14:textId="77777777" w:rsidTr="00FC1228">
        <w:trPr>
          <w:tblCellSpacing w:w="7" w:type="dxa"/>
        </w:trPr>
        <w:tc>
          <w:tcPr>
            <w:tcW w:w="0" w:type="auto"/>
            <w:gridSpan w:val="4"/>
            <w:tcBorders>
              <w:top w:val="nil"/>
              <w:left w:val="nil"/>
              <w:bottom w:val="nil"/>
              <w:right w:val="nil"/>
            </w:tcBorders>
            <w:vAlign w:val="center"/>
            <w:hideMark/>
          </w:tcPr>
          <w:p w14:paraId="1F34286D" w14:textId="77777777" w:rsidR="000C1CB4" w:rsidRDefault="000C1CB4" w:rsidP="000C1CB4">
            <w:pPr>
              <w:spacing w:after="160" w:line="259" w:lineRule="auto"/>
              <w:rPr>
                <w:rFonts w:eastAsia="Times New Roman"/>
              </w:rPr>
            </w:pPr>
            <w:r>
              <w:rPr>
                <w:rFonts w:eastAsia="Times New Roman"/>
                <w:sz w:val="20"/>
                <w:szCs w:val="20"/>
              </w:rPr>
              <w:t>Ушбу далолатнома 20 ___ йил «___» _____________ куни ______________________________ да</w:t>
            </w:r>
          </w:p>
        </w:tc>
      </w:tr>
      <w:tr w:rsidR="000C1CB4" w14:paraId="4F5A0AF8" w14:textId="77777777" w:rsidTr="00FC1228">
        <w:trPr>
          <w:tblCellSpacing w:w="7" w:type="dxa"/>
        </w:trPr>
        <w:tc>
          <w:tcPr>
            <w:tcW w:w="0" w:type="auto"/>
            <w:tcBorders>
              <w:top w:val="nil"/>
              <w:left w:val="nil"/>
              <w:bottom w:val="nil"/>
              <w:right w:val="nil"/>
            </w:tcBorders>
            <w:vAlign w:val="center"/>
            <w:hideMark/>
          </w:tcPr>
          <w:p w14:paraId="1DE05267" w14:textId="77777777" w:rsidR="000C1CB4" w:rsidRDefault="000C1CB4" w:rsidP="000C1CB4">
            <w:pPr>
              <w:spacing w:after="160" w:line="259" w:lineRule="auto"/>
              <w:rPr>
                <w:rFonts w:eastAsia="Times New Roman"/>
              </w:rPr>
            </w:pPr>
          </w:p>
        </w:tc>
        <w:tc>
          <w:tcPr>
            <w:tcW w:w="0" w:type="auto"/>
            <w:tcBorders>
              <w:top w:val="nil"/>
              <w:left w:val="nil"/>
              <w:bottom w:val="nil"/>
              <w:right w:val="nil"/>
            </w:tcBorders>
            <w:vAlign w:val="center"/>
            <w:hideMark/>
          </w:tcPr>
          <w:p w14:paraId="41C6076B" w14:textId="77777777" w:rsidR="000C1CB4" w:rsidRDefault="000C1CB4" w:rsidP="000C1CB4">
            <w:pPr>
              <w:spacing w:after="160" w:line="259" w:lineRule="auto"/>
              <w:rPr>
                <w:rFonts w:eastAsia="Times New Roman"/>
                <w:sz w:val="20"/>
                <w:szCs w:val="20"/>
              </w:rPr>
            </w:pPr>
          </w:p>
        </w:tc>
        <w:tc>
          <w:tcPr>
            <w:tcW w:w="0" w:type="auto"/>
            <w:gridSpan w:val="2"/>
            <w:tcBorders>
              <w:top w:val="nil"/>
              <w:left w:val="nil"/>
              <w:bottom w:val="nil"/>
              <w:right w:val="nil"/>
            </w:tcBorders>
            <w:vAlign w:val="center"/>
            <w:hideMark/>
          </w:tcPr>
          <w:p w14:paraId="65177114" w14:textId="77777777" w:rsidR="000C1CB4" w:rsidRDefault="000C1CB4" w:rsidP="000C1CB4">
            <w:pPr>
              <w:spacing w:after="160" w:line="259" w:lineRule="auto"/>
              <w:jc w:val="center"/>
            </w:pPr>
            <w:r>
              <w:rPr>
                <w:rStyle w:val="a7"/>
                <w:sz w:val="20"/>
                <w:szCs w:val="20"/>
              </w:rPr>
              <w:t>(темир йўл станцияси, перегон)</w:t>
            </w:r>
          </w:p>
        </w:tc>
      </w:tr>
      <w:tr w:rsidR="000C1CB4" w14:paraId="26C4A948" w14:textId="77777777" w:rsidTr="00FC1228">
        <w:trPr>
          <w:tblCellSpacing w:w="7" w:type="dxa"/>
        </w:trPr>
        <w:tc>
          <w:tcPr>
            <w:tcW w:w="0" w:type="auto"/>
            <w:gridSpan w:val="4"/>
            <w:tcBorders>
              <w:top w:val="nil"/>
              <w:left w:val="nil"/>
              <w:bottom w:val="nil"/>
              <w:right w:val="nil"/>
            </w:tcBorders>
            <w:vAlign w:val="center"/>
            <w:hideMark/>
          </w:tcPr>
          <w:p w14:paraId="4C63ABDA" w14:textId="77777777" w:rsidR="000C1CB4" w:rsidRDefault="000C1CB4" w:rsidP="000C1CB4">
            <w:pPr>
              <w:spacing w:after="160" w:line="259" w:lineRule="auto"/>
              <w:rPr>
                <w:rFonts w:eastAsia="Times New Roman"/>
              </w:rPr>
            </w:pPr>
            <w:r>
              <w:rPr>
                <w:rFonts w:eastAsia="Times New Roman"/>
                <w:sz w:val="20"/>
                <w:szCs w:val="20"/>
              </w:rPr>
              <w:t>__________________________________________________________________________________ (комиссия аъзоларининг Ф.И.О.)</w:t>
            </w:r>
            <w:r>
              <w:rPr>
                <w:rFonts w:eastAsia="Times New Roman"/>
                <w:sz w:val="20"/>
                <w:szCs w:val="20"/>
              </w:rPr>
              <w:br/>
            </w:r>
            <w:r>
              <w:rPr>
                <w:rFonts w:eastAsia="Times New Roman"/>
                <w:sz w:val="20"/>
                <w:szCs w:val="20"/>
              </w:rPr>
              <w:lastRenderedPageBreak/>
              <w:t>_______________________________________________________________ лар томонидан тузилди.</w:t>
            </w:r>
            <w:r>
              <w:rPr>
                <w:rFonts w:eastAsia="Times New Roman"/>
                <w:sz w:val="20"/>
                <w:szCs w:val="20"/>
              </w:rPr>
              <w:br/>
              <w:t>20___ йил «___» ___________ куни, соат _____ да _______________________________________</w:t>
            </w:r>
            <w:r>
              <w:rPr>
                <w:rFonts w:eastAsia="Times New Roman"/>
                <w:sz w:val="20"/>
                <w:szCs w:val="20"/>
              </w:rPr>
              <w:br/>
              <w:t>__________________________________________________________________________________</w:t>
            </w:r>
            <w:r>
              <w:rPr>
                <w:rFonts w:eastAsia="Times New Roman"/>
                <w:sz w:val="20"/>
                <w:szCs w:val="20"/>
              </w:rPr>
              <w:br/>
            </w:r>
            <w:r>
              <w:rPr>
                <w:rStyle w:val="a7"/>
                <w:rFonts w:eastAsia="Times New Roman"/>
                <w:sz w:val="20"/>
                <w:szCs w:val="20"/>
              </w:rPr>
              <w:t>(темир йўл станцияси, перегон, км)</w:t>
            </w:r>
            <w:r>
              <w:rPr>
                <w:rFonts w:eastAsia="Times New Roman"/>
                <w:i/>
                <w:iCs/>
                <w:sz w:val="20"/>
                <w:szCs w:val="20"/>
              </w:rPr>
              <w:br/>
            </w:r>
            <w:r>
              <w:rPr>
                <w:rStyle w:val="a7"/>
                <w:rFonts w:eastAsia="Times New Roman"/>
                <w:sz w:val="20"/>
                <w:szCs w:val="20"/>
              </w:rPr>
              <w:t xml:space="preserve">__________________________________________________________________________________ (ҳодиса тури ва жиҳатларининг қисқача тавсифи) </w:t>
            </w:r>
            <w:r>
              <w:rPr>
                <w:rFonts w:eastAsia="Times New Roman"/>
                <w:sz w:val="20"/>
                <w:szCs w:val="20"/>
              </w:rPr>
              <w:br/>
              <w:t>Куннинг вақти ва об-ҳаво шароитлари: ___________________________________________________</w:t>
            </w:r>
            <w:r>
              <w:rPr>
                <w:rFonts w:eastAsia="Times New Roman"/>
                <w:sz w:val="20"/>
                <w:szCs w:val="20"/>
              </w:rPr>
              <w:br/>
              <w:t>__________________________________________________________________________________</w:t>
            </w:r>
            <w:r>
              <w:rPr>
                <w:rStyle w:val="a7"/>
                <w:rFonts w:eastAsia="Times New Roman"/>
                <w:sz w:val="20"/>
                <w:szCs w:val="20"/>
              </w:rPr>
              <w:t xml:space="preserve"> (куннинг вақти,об-ҳаво ҳолати (ҳаво ҳарорати, очиқ, туман, қор, бўрон, ёмғир, яхвонлик, шамол), кўриниш даражаси) </w:t>
            </w:r>
            <w:r>
              <w:rPr>
                <w:rFonts w:eastAsia="Times New Roman"/>
                <w:sz w:val="20"/>
                <w:szCs w:val="20"/>
              </w:rPr>
              <w:br/>
              <w:t>Ҳаракат ва ташишлар хавфсизлиги бузилиши келтириб чиқарган оқибатлар: ____________________</w:t>
            </w:r>
            <w:r>
              <w:rPr>
                <w:rFonts w:eastAsia="Times New Roman"/>
                <w:sz w:val="20"/>
                <w:szCs w:val="20"/>
              </w:rPr>
              <w:br/>
              <w:t>________________________________________________________________________________</w:t>
            </w:r>
            <w:r>
              <w:rPr>
                <w:rFonts w:eastAsia="Times New Roman"/>
                <w:sz w:val="20"/>
                <w:szCs w:val="20"/>
              </w:rPr>
              <w:br/>
            </w:r>
            <w:r>
              <w:rPr>
                <w:rStyle w:val="a7"/>
                <w:rFonts w:eastAsia="Times New Roman"/>
                <w:sz w:val="20"/>
                <w:szCs w:val="20"/>
              </w:rPr>
              <w:t>(ҳаракатдаги таркиб, темир йўлнинг шикастланиши, ҳаракатнинг тўхталиши ва манёвр ишининг бузилиши)</w:t>
            </w:r>
            <w:r>
              <w:rPr>
                <w:rFonts w:eastAsia="Times New Roman"/>
                <w:i/>
                <w:iCs/>
                <w:sz w:val="20"/>
                <w:szCs w:val="20"/>
              </w:rPr>
              <w:br/>
            </w:r>
            <w:r>
              <w:rPr>
                <w:rFonts w:eastAsia="Times New Roman"/>
                <w:sz w:val="20"/>
                <w:szCs w:val="20"/>
              </w:rPr>
              <w:t>Изоҳ: далолатномага ҳаракатдаги таркиб ва темир йўлнинг шикастланиш даражаси ҳақидаги тегишли ҳужжатлар илова қилинади.</w:t>
            </w:r>
          </w:p>
        </w:tc>
      </w:tr>
      <w:tr w:rsidR="000C1CB4" w14:paraId="2A4BF14A" w14:textId="77777777" w:rsidTr="00FC1228">
        <w:trPr>
          <w:tblCellSpacing w:w="7" w:type="dxa"/>
        </w:trPr>
        <w:tc>
          <w:tcPr>
            <w:tcW w:w="0" w:type="auto"/>
            <w:gridSpan w:val="4"/>
            <w:tcBorders>
              <w:top w:val="nil"/>
              <w:left w:val="nil"/>
              <w:bottom w:val="nil"/>
              <w:right w:val="nil"/>
            </w:tcBorders>
            <w:vAlign w:val="center"/>
            <w:hideMark/>
          </w:tcPr>
          <w:p w14:paraId="619EF5E3" w14:textId="77777777" w:rsidR="000C1CB4" w:rsidRDefault="000C1CB4" w:rsidP="000C1CB4">
            <w:pPr>
              <w:spacing w:after="160" w:line="259" w:lineRule="auto"/>
              <w:rPr>
                <w:rFonts w:eastAsia="Times New Roman"/>
              </w:rPr>
            </w:pPr>
            <w:r>
              <w:rPr>
                <w:rFonts w:eastAsia="Times New Roman"/>
                <w:sz w:val="20"/>
                <w:szCs w:val="20"/>
              </w:rPr>
              <w:lastRenderedPageBreak/>
              <w:t>Темир йўлда (метрополитен) ташишлар хавфсизлигини таъминлашга қаратилган норматив-техник ҳужжатлар бузилишига йўл қўйган темир йўл ходимлари тўғрисида маълумотлар:</w:t>
            </w:r>
            <w:r>
              <w:rPr>
                <w:rFonts w:eastAsia="Times New Roman"/>
                <w:sz w:val="20"/>
                <w:szCs w:val="20"/>
              </w:rPr>
              <w:br/>
              <w:t>__________________________________________________________________________________</w:t>
            </w:r>
            <w:r>
              <w:rPr>
                <w:rStyle w:val="a7"/>
                <w:rFonts w:eastAsia="Times New Roman"/>
                <w:sz w:val="20"/>
                <w:szCs w:val="20"/>
              </w:rPr>
              <w:t>(транспортда ва эгаллаб турган лавозимидаги иш стажи, ишда бўлиш ва дам олиш вақти, муқаддам интизомий жазо чораси қўлланилганлиги)</w:t>
            </w:r>
            <w:r>
              <w:rPr>
                <w:rFonts w:eastAsia="Times New Roman"/>
                <w:sz w:val="20"/>
                <w:szCs w:val="20"/>
              </w:rPr>
              <w:br/>
              <w:t>Ҳаракат хавфсизлиги бузилиши сабаблари тўғрисида хулоса:</w:t>
            </w:r>
            <w:r>
              <w:rPr>
                <w:rFonts w:eastAsia="Times New Roman"/>
                <w:sz w:val="20"/>
                <w:szCs w:val="20"/>
              </w:rPr>
              <w:br/>
              <w:t>__________________________________________________________________________________</w:t>
            </w:r>
            <w:r>
              <w:rPr>
                <w:rFonts w:eastAsia="Times New Roman"/>
                <w:sz w:val="20"/>
                <w:szCs w:val="20"/>
              </w:rPr>
              <w:br/>
            </w:r>
            <w:r>
              <w:rPr>
                <w:rStyle w:val="a7"/>
                <w:rFonts w:eastAsia="Times New Roman"/>
                <w:sz w:val="20"/>
                <w:szCs w:val="20"/>
              </w:rPr>
              <w:t>(юк ва йўловчилар ташиш хавфсизлигини таъминлаш бўйича техник жиҳатдан тартибга солиш соҳасидаги норматив ҳужжатларнинг бузилган бандлари)</w:t>
            </w:r>
          </w:p>
        </w:tc>
      </w:tr>
      <w:tr w:rsidR="000C1CB4" w14:paraId="3279B1C3" w14:textId="77777777" w:rsidTr="00FC1228">
        <w:trPr>
          <w:tblCellSpacing w:w="7" w:type="dxa"/>
        </w:trPr>
        <w:tc>
          <w:tcPr>
            <w:tcW w:w="0" w:type="auto"/>
            <w:tcBorders>
              <w:top w:val="nil"/>
              <w:left w:val="nil"/>
              <w:bottom w:val="nil"/>
              <w:right w:val="nil"/>
            </w:tcBorders>
            <w:vAlign w:val="center"/>
            <w:hideMark/>
          </w:tcPr>
          <w:p w14:paraId="3E7465F8" w14:textId="77777777" w:rsidR="000C1CB4" w:rsidRDefault="000C1CB4" w:rsidP="000C1CB4">
            <w:pPr>
              <w:spacing w:after="160" w:line="259" w:lineRule="auto"/>
              <w:rPr>
                <w:rFonts w:eastAsia="Times New Roman"/>
              </w:rPr>
            </w:pPr>
            <w:r>
              <w:rPr>
                <w:rStyle w:val="a6"/>
                <w:rFonts w:eastAsia="Times New Roman"/>
                <w:sz w:val="20"/>
                <w:szCs w:val="20"/>
              </w:rPr>
              <w:t>Комиссия аъзолари:</w:t>
            </w:r>
          </w:p>
        </w:tc>
        <w:tc>
          <w:tcPr>
            <w:tcW w:w="0" w:type="auto"/>
            <w:tcBorders>
              <w:top w:val="nil"/>
              <w:left w:val="nil"/>
              <w:bottom w:val="nil"/>
              <w:right w:val="nil"/>
            </w:tcBorders>
            <w:vAlign w:val="center"/>
            <w:hideMark/>
          </w:tcPr>
          <w:p w14:paraId="1278BCE1" w14:textId="77777777" w:rsidR="000C1CB4" w:rsidRDefault="000C1CB4" w:rsidP="000C1CB4">
            <w:pPr>
              <w:spacing w:after="160" w:line="259" w:lineRule="auto"/>
              <w:rPr>
                <w:rFonts w:eastAsia="Times New Roman"/>
              </w:rPr>
            </w:pPr>
          </w:p>
        </w:tc>
        <w:tc>
          <w:tcPr>
            <w:tcW w:w="0" w:type="auto"/>
            <w:tcBorders>
              <w:top w:val="nil"/>
              <w:left w:val="nil"/>
              <w:bottom w:val="nil"/>
              <w:right w:val="nil"/>
            </w:tcBorders>
            <w:vAlign w:val="center"/>
            <w:hideMark/>
          </w:tcPr>
          <w:p w14:paraId="3CF2B8CA" w14:textId="77777777" w:rsidR="000C1CB4" w:rsidRDefault="000C1CB4" w:rsidP="000C1CB4">
            <w:pPr>
              <w:spacing w:after="160" w:line="259" w:lineRule="auto"/>
              <w:rPr>
                <w:rFonts w:eastAsia="Times New Roman"/>
                <w:sz w:val="20"/>
                <w:szCs w:val="20"/>
              </w:rPr>
            </w:pPr>
          </w:p>
        </w:tc>
        <w:tc>
          <w:tcPr>
            <w:tcW w:w="0" w:type="auto"/>
            <w:tcBorders>
              <w:top w:val="nil"/>
              <w:left w:val="nil"/>
              <w:bottom w:val="nil"/>
              <w:right w:val="nil"/>
            </w:tcBorders>
            <w:vAlign w:val="center"/>
            <w:hideMark/>
          </w:tcPr>
          <w:p w14:paraId="46A7E7F0" w14:textId="77777777" w:rsidR="000C1CB4" w:rsidRDefault="000C1CB4" w:rsidP="000C1CB4">
            <w:pPr>
              <w:spacing w:after="160" w:line="259" w:lineRule="auto"/>
              <w:rPr>
                <w:rFonts w:eastAsia="Times New Roman"/>
                <w:sz w:val="20"/>
                <w:szCs w:val="20"/>
              </w:rPr>
            </w:pPr>
          </w:p>
        </w:tc>
      </w:tr>
      <w:tr w:rsidR="000C1CB4" w14:paraId="54E42997" w14:textId="77777777" w:rsidTr="00FC1228">
        <w:trPr>
          <w:tblCellSpacing w:w="7" w:type="dxa"/>
        </w:trPr>
        <w:tc>
          <w:tcPr>
            <w:tcW w:w="0" w:type="auto"/>
            <w:tcBorders>
              <w:top w:val="nil"/>
              <w:left w:val="nil"/>
              <w:bottom w:val="nil"/>
              <w:right w:val="nil"/>
            </w:tcBorders>
            <w:vAlign w:val="center"/>
            <w:hideMark/>
          </w:tcPr>
          <w:p w14:paraId="01A55BF0" w14:textId="77777777" w:rsidR="000C1CB4" w:rsidRDefault="000C1CB4" w:rsidP="000C1CB4">
            <w:pPr>
              <w:spacing w:after="160" w:line="259" w:lineRule="auto"/>
              <w:rPr>
                <w:rFonts w:eastAsia="Times New Roman"/>
                <w:sz w:val="20"/>
                <w:szCs w:val="20"/>
              </w:rPr>
            </w:pPr>
          </w:p>
        </w:tc>
        <w:tc>
          <w:tcPr>
            <w:tcW w:w="0" w:type="auto"/>
            <w:tcBorders>
              <w:top w:val="nil"/>
              <w:left w:val="nil"/>
              <w:bottom w:val="nil"/>
              <w:right w:val="nil"/>
            </w:tcBorders>
            <w:vAlign w:val="center"/>
            <w:hideMark/>
          </w:tcPr>
          <w:p w14:paraId="3FC4AE59" w14:textId="77777777" w:rsidR="000C1CB4" w:rsidRDefault="000C1CB4" w:rsidP="000C1CB4">
            <w:pPr>
              <w:spacing w:after="160" w:line="259" w:lineRule="auto"/>
              <w:jc w:val="center"/>
            </w:pPr>
            <w:r>
              <w:rPr>
                <w:sz w:val="20"/>
                <w:szCs w:val="20"/>
              </w:rPr>
              <w:t>__________________</w:t>
            </w:r>
            <w:proofErr w:type="gramStart"/>
            <w:r>
              <w:rPr>
                <w:sz w:val="20"/>
                <w:szCs w:val="20"/>
              </w:rPr>
              <w:t>_</w:t>
            </w:r>
            <w:r>
              <w:rPr>
                <w:rStyle w:val="a7"/>
                <w:sz w:val="20"/>
                <w:szCs w:val="20"/>
              </w:rPr>
              <w:t>(</w:t>
            </w:r>
            <w:proofErr w:type="gramEnd"/>
            <w:r>
              <w:rPr>
                <w:rStyle w:val="a7"/>
                <w:sz w:val="20"/>
                <w:szCs w:val="20"/>
              </w:rPr>
              <w:t xml:space="preserve">лавозими, Ф.И.О.) </w:t>
            </w:r>
          </w:p>
        </w:tc>
        <w:tc>
          <w:tcPr>
            <w:tcW w:w="0" w:type="auto"/>
            <w:tcBorders>
              <w:top w:val="nil"/>
              <w:left w:val="nil"/>
              <w:bottom w:val="nil"/>
              <w:right w:val="nil"/>
            </w:tcBorders>
            <w:vAlign w:val="center"/>
            <w:hideMark/>
          </w:tcPr>
          <w:p w14:paraId="776173F5" w14:textId="77777777" w:rsidR="000C1CB4" w:rsidRDefault="000C1CB4" w:rsidP="000C1CB4">
            <w:pPr>
              <w:spacing w:after="160" w:line="259" w:lineRule="auto"/>
              <w:jc w:val="center"/>
            </w:pPr>
          </w:p>
        </w:tc>
        <w:tc>
          <w:tcPr>
            <w:tcW w:w="0" w:type="auto"/>
            <w:tcBorders>
              <w:top w:val="nil"/>
              <w:left w:val="nil"/>
              <w:bottom w:val="nil"/>
              <w:right w:val="nil"/>
            </w:tcBorders>
            <w:vAlign w:val="center"/>
            <w:hideMark/>
          </w:tcPr>
          <w:p w14:paraId="70AA6B52" w14:textId="77777777" w:rsidR="000C1CB4" w:rsidRDefault="000C1CB4" w:rsidP="000C1CB4">
            <w:pPr>
              <w:spacing w:after="160" w:line="259" w:lineRule="auto"/>
              <w:jc w:val="center"/>
            </w:pPr>
            <w:r>
              <w:rPr>
                <w:sz w:val="20"/>
                <w:szCs w:val="20"/>
              </w:rPr>
              <w:t>___________________</w:t>
            </w:r>
            <w:r>
              <w:rPr>
                <w:rStyle w:val="a7"/>
                <w:sz w:val="20"/>
                <w:szCs w:val="20"/>
              </w:rPr>
              <w:t>(имзо)</w:t>
            </w:r>
          </w:p>
        </w:tc>
      </w:tr>
      <w:tr w:rsidR="000C1CB4" w14:paraId="272A3EB9" w14:textId="77777777" w:rsidTr="00FC1228">
        <w:trPr>
          <w:tblCellSpacing w:w="7" w:type="dxa"/>
        </w:trPr>
        <w:tc>
          <w:tcPr>
            <w:tcW w:w="0" w:type="auto"/>
            <w:tcBorders>
              <w:top w:val="nil"/>
              <w:left w:val="nil"/>
              <w:bottom w:val="nil"/>
              <w:right w:val="nil"/>
            </w:tcBorders>
            <w:vAlign w:val="center"/>
            <w:hideMark/>
          </w:tcPr>
          <w:p w14:paraId="501C68FC" w14:textId="77777777" w:rsidR="000C1CB4" w:rsidRDefault="000C1CB4" w:rsidP="000C1CB4">
            <w:pPr>
              <w:spacing w:after="160" w:line="259" w:lineRule="auto"/>
              <w:jc w:val="center"/>
            </w:pPr>
          </w:p>
        </w:tc>
        <w:tc>
          <w:tcPr>
            <w:tcW w:w="0" w:type="auto"/>
            <w:tcBorders>
              <w:top w:val="nil"/>
              <w:left w:val="nil"/>
              <w:bottom w:val="nil"/>
              <w:right w:val="nil"/>
            </w:tcBorders>
            <w:vAlign w:val="center"/>
            <w:hideMark/>
          </w:tcPr>
          <w:p w14:paraId="6CF4714C" w14:textId="77777777" w:rsidR="000C1CB4" w:rsidRDefault="000C1CB4" w:rsidP="000C1CB4">
            <w:pPr>
              <w:spacing w:after="160" w:line="259" w:lineRule="auto"/>
              <w:jc w:val="center"/>
            </w:pPr>
            <w:r>
              <w:rPr>
                <w:sz w:val="20"/>
                <w:szCs w:val="20"/>
              </w:rPr>
              <w:t>__________________</w:t>
            </w:r>
            <w:proofErr w:type="gramStart"/>
            <w:r>
              <w:rPr>
                <w:sz w:val="20"/>
                <w:szCs w:val="20"/>
              </w:rPr>
              <w:t>_</w:t>
            </w:r>
            <w:r>
              <w:rPr>
                <w:rStyle w:val="a7"/>
                <w:sz w:val="20"/>
                <w:szCs w:val="20"/>
              </w:rPr>
              <w:t>(</w:t>
            </w:r>
            <w:proofErr w:type="gramEnd"/>
            <w:r>
              <w:rPr>
                <w:rStyle w:val="a7"/>
                <w:sz w:val="20"/>
                <w:szCs w:val="20"/>
              </w:rPr>
              <w:t>лавозими, Ф.И.О.)</w:t>
            </w:r>
            <w:r>
              <w:rPr>
                <w:sz w:val="20"/>
                <w:szCs w:val="20"/>
              </w:rPr>
              <w:t xml:space="preserve"> </w:t>
            </w:r>
          </w:p>
        </w:tc>
        <w:tc>
          <w:tcPr>
            <w:tcW w:w="0" w:type="auto"/>
            <w:tcBorders>
              <w:top w:val="nil"/>
              <w:left w:val="nil"/>
              <w:bottom w:val="nil"/>
              <w:right w:val="nil"/>
            </w:tcBorders>
            <w:vAlign w:val="center"/>
            <w:hideMark/>
          </w:tcPr>
          <w:p w14:paraId="78AB6412" w14:textId="77777777" w:rsidR="000C1CB4" w:rsidRDefault="000C1CB4" w:rsidP="000C1CB4">
            <w:pPr>
              <w:spacing w:after="160" w:line="259" w:lineRule="auto"/>
              <w:jc w:val="center"/>
            </w:pPr>
          </w:p>
        </w:tc>
        <w:tc>
          <w:tcPr>
            <w:tcW w:w="0" w:type="auto"/>
            <w:tcBorders>
              <w:top w:val="nil"/>
              <w:left w:val="nil"/>
              <w:bottom w:val="nil"/>
              <w:right w:val="nil"/>
            </w:tcBorders>
            <w:vAlign w:val="center"/>
            <w:hideMark/>
          </w:tcPr>
          <w:p w14:paraId="622B034B" w14:textId="77777777" w:rsidR="000C1CB4" w:rsidRDefault="000C1CB4" w:rsidP="000C1CB4">
            <w:pPr>
              <w:spacing w:after="160" w:line="259" w:lineRule="auto"/>
              <w:jc w:val="center"/>
            </w:pPr>
            <w:r>
              <w:rPr>
                <w:sz w:val="20"/>
                <w:szCs w:val="20"/>
              </w:rPr>
              <w:t>___________________</w:t>
            </w:r>
            <w:r>
              <w:rPr>
                <w:rStyle w:val="a7"/>
                <w:sz w:val="20"/>
                <w:szCs w:val="20"/>
              </w:rPr>
              <w:t>(имзо)</w:t>
            </w:r>
            <w:r>
              <w:rPr>
                <w:sz w:val="20"/>
                <w:szCs w:val="20"/>
              </w:rPr>
              <w:t xml:space="preserve"> </w:t>
            </w:r>
          </w:p>
        </w:tc>
      </w:tr>
      <w:tr w:rsidR="000C1CB4" w14:paraId="4AE2CCAD" w14:textId="77777777" w:rsidTr="00FC1228">
        <w:trPr>
          <w:tblCellSpacing w:w="7" w:type="dxa"/>
        </w:trPr>
        <w:tc>
          <w:tcPr>
            <w:tcW w:w="0" w:type="auto"/>
            <w:tcBorders>
              <w:top w:val="nil"/>
              <w:left w:val="nil"/>
              <w:bottom w:val="nil"/>
              <w:right w:val="nil"/>
            </w:tcBorders>
            <w:vAlign w:val="center"/>
            <w:hideMark/>
          </w:tcPr>
          <w:p w14:paraId="1AB4F6F5" w14:textId="77777777" w:rsidR="000C1CB4" w:rsidRDefault="000C1CB4" w:rsidP="000C1CB4">
            <w:pPr>
              <w:spacing w:after="160" w:line="259" w:lineRule="auto"/>
              <w:jc w:val="center"/>
            </w:pPr>
          </w:p>
        </w:tc>
        <w:tc>
          <w:tcPr>
            <w:tcW w:w="0" w:type="auto"/>
            <w:tcBorders>
              <w:top w:val="nil"/>
              <w:left w:val="nil"/>
              <w:bottom w:val="nil"/>
              <w:right w:val="nil"/>
            </w:tcBorders>
            <w:vAlign w:val="center"/>
            <w:hideMark/>
          </w:tcPr>
          <w:p w14:paraId="2B72CDE0" w14:textId="77777777" w:rsidR="000C1CB4" w:rsidRDefault="000C1CB4" w:rsidP="000C1CB4">
            <w:pPr>
              <w:spacing w:after="160" w:line="259" w:lineRule="auto"/>
              <w:jc w:val="center"/>
            </w:pPr>
            <w:r>
              <w:rPr>
                <w:sz w:val="20"/>
                <w:szCs w:val="20"/>
              </w:rPr>
              <w:t>__________________</w:t>
            </w:r>
            <w:proofErr w:type="gramStart"/>
            <w:r>
              <w:rPr>
                <w:sz w:val="20"/>
                <w:szCs w:val="20"/>
              </w:rPr>
              <w:t>_</w:t>
            </w:r>
            <w:r>
              <w:rPr>
                <w:rStyle w:val="a7"/>
                <w:sz w:val="20"/>
                <w:szCs w:val="20"/>
              </w:rPr>
              <w:t>(</w:t>
            </w:r>
            <w:proofErr w:type="gramEnd"/>
            <w:r>
              <w:rPr>
                <w:rStyle w:val="a7"/>
                <w:sz w:val="20"/>
                <w:szCs w:val="20"/>
              </w:rPr>
              <w:t>лавозими, Ф.И.О.)</w:t>
            </w:r>
            <w:r>
              <w:rPr>
                <w:sz w:val="20"/>
                <w:szCs w:val="20"/>
              </w:rPr>
              <w:t xml:space="preserve"> </w:t>
            </w:r>
          </w:p>
        </w:tc>
        <w:tc>
          <w:tcPr>
            <w:tcW w:w="0" w:type="auto"/>
            <w:tcBorders>
              <w:top w:val="nil"/>
              <w:left w:val="nil"/>
              <w:bottom w:val="nil"/>
              <w:right w:val="nil"/>
            </w:tcBorders>
            <w:vAlign w:val="center"/>
            <w:hideMark/>
          </w:tcPr>
          <w:p w14:paraId="6E50DF0B" w14:textId="77777777" w:rsidR="000C1CB4" w:rsidRDefault="000C1CB4" w:rsidP="000C1CB4">
            <w:pPr>
              <w:spacing w:after="160" w:line="259" w:lineRule="auto"/>
              <w:jc w:val="center"/>
            </w:pPr>
          </w:p>
        </w:tc>
        <w:tc>
          <w:tcPr>
            <w:tcW w:w="0" w:type="auto"/>
            <w:tcBorders>
              <w:top w:val="nil"/>
              <w:left w:val="nil"/>
              <w:bottom w:val="nil"/>
              <w:right w:val="nil"/>
            </w:tcBorders>
            <w:vAlign w:val="center"/>
            <w:hideMark/>
          </w:tcPr>
          <w:p w14:paraId="2F898C94" w14:textId="77777777" w:rsidR="000C1CB4" w:rsidRDefault="000C1CB4" w:rsidP="000C1CB4">
            <w:pPr>
              <w:spacing w:after="160" w:line="259" w:lineRule="auto"/>
              <w:jc w:val="center"/>
            </w:pPr>
            <w:r>
              <w:rPr>
                <w:sz w:val="20"/>
                <w:szCs w:val="20"/>
              </w:rPr>
              <w:t>___________________</w:t>
            </w:r>
            <w:r>
              <w:rPr>
                <w:rStyle w:val="a7"/>
                <w:sz w:val="20"/>
                <w:szCs w:val="20"/>
              </w:rPr>
              <w:t>(имзо)</w:t>
            </w:r>
            <w:r>
              <w:rPr>
                <w:sz w:val="20"/>
                <w:szCs w:val="20"/>
              </w:rPr>
              <w:t xml:space="preserve"> </w:t>
            </w:r>
          </w:p>
        </w:tc>
      </w:tr>
      <w:tr w:rsidR="000C1CB4" w14:paraId="42F2F02C" w14:textId="77777777" w:rsidTr="00FC1228">
        <w:trPr>
          <w:tblCellSpacing w:w="7" w:type="dxa"/>
        </w:trPr>
        <w:tc>
          <w:tcPr>
            <w:tcW w:w="0" w:type="auto"/>
            <w:tcBorders>
              <w:top w:val="nil"/>
              <w:left w:val="nil"/>
              <w:bottom w:val="nil"/>
              <w:right w:val="nil"/>
            </w:tcBorders>
            <w:vAlign w:val="center"/>
            <w:hideMark/>
          </w:tcPr>
          <w:p w14:paraId="79D2EA8D" w14:textId="77777777" w:rsidR="000C1CB4" w:rsidRDefault="000C1CB4" w:rsidP="000C1CB4">
            <w:pPr>
              <w:spacing w:after="160" w:line="259" w:lineRule="auto"/>
              <w:jc w:val="center"/>
            </w:pPr>
          </w:p>
        </w:tc>
        <w:tc>
          <w:tcPr>
            <w:tcW w:w="0" w:type="auto"/>
            <w:tcBorders>
              <w:top w:val="nil"/>
              <w:left w:val="nil"/>
              <w:bottom w:val="nil"/>
              <w:right w:val="nil"/>
            </w:tcBorders>
            <w:vAlign w:val="center"/>
            <w:hideMark/>
          </w:tcPr>
          <w:p w14:paraId="2B7D1E08" w14:textId="77777777" w:rsidR="000C1CB4" w:rsidRDefault="000C1CB4" w:rsidP="000C1CB4">
            <w:pPr>
              <w:spacing w:after="160" w:line="259" w:lineRule="auto"/>
              <w:rPr>
                <w:rFonts w:eastAsia="Times New Roman"/>
                <w:sz w:val="20"/>
                <w:szCs w:val="20"/>
              </w:rPr>
            </w:pPr>
          </w:p>
        </w:tc>
        <w:tc>
          <w:tcPr>
            <w:tcW w:w="0" w:type="auto"/>
            <w:tcBorders>
              <w:top w:val="nil"/>
              <w:left w:val="nil"/>
              <w:bottom w:val="nil"/>
              <w:right w:val="nil"/>
            </w:tcBorders>
            <w:vAlign w:val="center"/>
            <w:hideMark/>
          </w:tcPr>
          <w:p w14:paraId="79F5E7A7" w14:textId="77777777" w:rsidR="000C1CB4" w:rsidRDefault="000C1CB4" w:rsidP="000C1CB4">
            <w:pPr>
              <w:spacing w:after="160" w:line="259" w:lineRule="auto"/>
              <w:rPr>
                <w:rFonts w:eastAsia="Times New Roman"/>
                <w:sz w:val="20"/>
                <w:szCs w:val="20"/>
              </w:rPr>
            </w:pPr>
          </w:p>
        </w:tc>
        <w:tc>
          <w:tcPr>
            <w:tcW w:w="0" w:type="auto"/>
            <w:tcBorders>
              <w:top w:val="nil"/>
              <w:left w:val="nil"/>
              <w:bottom w:val="nil"/>
              <w:right w:val="nil"/>
            </w:tcBorders>
            <w:vAlign w:val="center"/>
            <w:hideMark/>
          </w:tcPr>
          <w:p w14:paraId="69C4EE32" w14:textId="77777777" w:rsidR="000C1CB4" w:rsidRDefault="000C1CB4" w:rsidP="000C1CB4">
            <w:pPr>
              <w:spacing w:after="160" w:line="259" w:lineRule="auto"/>
              <w:rPr>
                <w:rFonts w:eastAsia="Times New Roman"/>
                <w:sz w:val="20"/>
                <w:szCs w:val="20"/>
              </w:rPr>
            </w:pPr>
          </w:p>
        </w:tc>
      </w:tr>
      <w:tr w:rsidR="000C1CB4" w14:paraId="5188FF28" w14:textId="77777777" w:rsidTr="00FC1228">
        <w:trPr>
          <w:tblCellSpacing w:w="7" w:type="dxa"/>
        </w:trPr>
        <w:tc>
          <w:tcPr>
            <w:tcW w:w="0" w:type="auto"/>
            <w:tcBorders>
              <w:top w:val="nil"/>
              <w:left w:val="nil"/>
              <w:bottom w:val="nil"/>
              <w:right w:val="nil"/>
            </w:tcBorders>
            <w:vAlign w:val="center"/>
            <w:hideMark/>
          </w:tcPr>
          <w:p w14:paraId="7CF4930F" w14:textId="77777777" w:rsidR="000C1CB4" w:rsidRDefault="000C1CB4" w:rsidP="000C1CB4">
            <w:pPr>
              <w:spacing w:after="160" w:line="259" w:lineRule="auto"/>
              <w:rPr>
                <w:rFonts w:eastAsia="Times New Roman"/>
                <w:sz w:val="20"/>
                <w:szCs w:val="20"/>
              </w:rPr>
            </w:pPr>
          </w:p>
        </w:tc>
        <w:tc>
          <w:tcPr>
            <w:tcW w:w="0" w:type="auto"/>
            <w:tcBorders>
              <w:top w:val="nil"/>
              <w:left w:val="nil"/>
              <w:bottom w:val="nil"/>
              <w:right w:val="nil"/>
            </w:tcBorders>
            <w:vAlign w:val="center"/>
            <w:hideMark/>
          </w:tcPr>
          <w:p w14:paraId="4DBAA6CD" w14:textId="77777777" w:rsidR="000C1CB4" w:rsidRDefault="000C1CB4" w:rsidP="000C1CB4">
            <w:pPr>
              <w:spacing w:after="160" w:line="259" w:lineRule="auto"/>
              <w:rPr>
                <w:rFonts w:eastAsia="Times New Roman"/>
                <w:sz w:val="20"/>
                <w:szCs w:val="20"/>
              </w:rPr>
            </w:pPr>
          </w:p>
        </w:tc>
        <w:tc>
          <w:tcPr>
            <w:tcW w:w="0" w:type="auto"/>
            <w:tcBorders>
              <w:top w:val="nil"/>
              <w:left w:val="nil"/>
              <w:bottom w:val="nil"/>
              <w:right w:val="nil"/>
            </w:tcBorders>
            <w:vAlign w:val="center"/>
            <w:hideMark/>
          </w:tcPr>
          <w:p w14:paraId="0C9DE629" w14:textId="77777777" w:rsidR="000C1CB4" w:rsidRDefault="000C1CB4" w:rsidP="000C1CB4">
            <w:pPr>
              <w:spacing w:after="160" w:line="259" w:lineRule="auto"/>
              <w:rPr>
                <w:rFonts w:eastAsia="Times New Roman"/>
                <w:sz w:val="20"/>
                <w:szCs w:val="20"/>
              </w:rPr>
            </w:pPr>
          </w:p>
        </w:tc>
        <w:tc>
          <w:tcPr>
            <w:tcW w:w="0" w:type="auto"/>
            <w:tcBorders>
              <w:top w:val="nil"/>
              <w:left w:val="nil"/>
              <w:bottom w:val="nil"/>
              <w:right w:val="nil"/>
            </w:tcBorders>
            <w:vAlign w:val="center"/>
            <w:hideMark/>
          </w:tcPr>
          <w:p w14:paraId="209364A6" w14:textId="77777777" w:rsidR="000C1CB4" w:rsidRDefault="000C1CB4" w:rsidP="000C1CB4">
            <w:pPr>
              <w:spacing w:after="160" w:line="259" w:lineRule="auto"/>
              <w:rPr>
                <w:rFonts w:eastAsia="Times New Roman"/>
                <w:sz w:val="20"/>
                <w:szCs w:val="20"/>
              </w:rPr>
            </w:pPr>
          </w:p>
        </w:tc>
      </w:tr>
    </w:tbl>
    <w:p w14:paraId="0FB18CFB" w14:textId="77777777" w:rsidR="000C1CB4" w:rsidRDefault="000C1CB4" w:rsidP="000C1CB4">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Темир йўл транспорти ҳамда метрополитенда ҳаракат ва ташишлар хавфсизлиги талабларининг бузилиши билан боғлиқ ҳодисаларни таснифлаш, хизмат текширувини олиб бориш ва ҳисобга олиш тартиби тўғрисидаги </w:t>
      </w:r>
      <w:hyperlink r:id="rId51" w:history="1">
        <w:r>
          <w:rPr>
            <w:rFonts w:eastAsia="Times New Roman"/>
            <w:color w:val="008080"/>
            <w:sz w:val="22"/>
            <w:szCs w:val="22"/>
          </w:rPr>
          <w:t>низомга</w:t>
        </w:r>
      </w:hyperlink>
      <w:r>
        <w:rPr>
          <w:rFonts w:eastAsia="Times New Roman"/>
          <w:color w:val="000080"/>
          <w:sz w:val="22"/>
          <w:szCs w:val="22"/>
        </w:rPr>
        <w:br/>
        <w:t xml:space="preserve">3-ИЛОВА </w:t>
      </w:r>
    </w:p>
    <w:p w14:paraId="297A3ECB" w14:textId="77777777" w:rsidR="000C1CB4" w:rsidRDefault="000C1CB4" w:rsidP="000C1CB4">
      <w:pPr>
        <w:shd w:val="clear" w:color="auto" w:fill="FFFFFF"/>
        <w:spacing w:after="160" w:line="259" w:lineRule="auto"/>
        <w:jc w:val="center"/>
        <w:rPr>
          <w:rFonts w:eastAsia="Times New Roman"/>
          <w:color w:val="000080"/>
        </w:rPr>
      </w:pPr>
      <w:r>
        <w:rPr>
          <w:rFonts w:eastAsia="Times New Roman"/>
          <w:color w:val="000080"/>
        </w:rPr>
        <w:t>Жабрланган шахслар ҳақидаги маълумотлар ва дастлабки</w:t>
      </w:r>
    </w:p>
    <w:p w14:paraId="51C7C1C5" w14:textId="77777777" w:rsidR="000C1CB4" w:rsidRDefault="000C1CB4" w:rsidP="000C1CB4">
      <w:pPr>
        <w:shd w:val="clear" w:color="auto" w:fill="FFFFFF"/>
        <w:spacing w:after="160" w:line="259" w:lineRule="auto"/>
        <w:jc w:val="center"/>
        <w:rPr>
          <w:rFonts w:eastAsia="Times New Roman"/>
          <w:color w:val="000080"/>
        </w:rPr>
      </w:pPr>
      <w:r>
        <w:rPr>
          <w:rFonts w:eastAsia="Times New Roman"/>
          <w:color w:val="000080"/>
        </w:rPr>
        <w:t>ТАШХИСЛАР</w:t>
      </w:r>
    </w:p>
    <w:tbl>
      <w:tblPr>
        <w:tblW w:w="5000" w:type="pct"/>
        <w:shd w:val="clear" w:color="auto" w:fill="FFFFFF"/>
        <w:tblCellMar>
          <w:left w:w="0" w:type="dxa"/>
          <w:right w:w="0" w:type="dxa"/>
        </w:tblCellMar>
        <w:tblLook w:val="04A0" w:firstRow="1" w:lastRow="0" w:firstColumn="1" w:lastColumn="0" w:noHBand="0" w:noVBand="1"/>
      </w:tblPr>
      <w:tblGrid>
        <w:gridCol w:w="492"/>
        <w:gridCol w:w="3142"/>
        <w:gridCol w:w="1570"/>
        <w:gridCol w:w="2355"/>
        <w:gridCol w:w="2060"/>
      </w:tblGrid>
      <w:tr w:rsidR="000C1CB4" w14:paraId="43EE7FF5" w14:textId="77777777" w:rsidTr="00FC1228">
        <w:trPr>
          <w:trHeight w:val="284"/>
        </w:trPr>
        <w:tc>
          <w:tcPr>
            <w:tcW w:w="2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7617C1A" w14:textId="77777777" w:rsidR="000C1CB4" w:rsidRDefault="000C1CB4" w:rsidP="000C1CB4">
            <w:pPr>
              <w:spacing w:after="160" w:line="259" w:lineRule="auto"/>
              <w:jc w:val="center"/>
            </w:pPr>
            <w:r>
              <w:rPr>
                <w:b/>
                <w:bCs/>
              </w:rPr>
              <w:t>Т/р</w:t>
            </w:r>
          </w:p>
        </w:tc>
        <w:tc>
          <w:tcPr>
            <w:tcW w:w="160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1E2F3F8" w14:textId="77777777" w:rsidR="000C1CB4" w:rsidRDefault="000C1CB4" w:rsidP="000C1CB4">
            <w:pPr>
              <w:spacing w:after="160" w:line="259" w:lineRule="auto"/>
              <w:jc w:val="center"/>
            </w:pPr>
            <w:r>
              <w:rPr>
                <w:b/>
                <w:bCs/>
              </w:rPr>
              <w:t>Жабрланган шахснинг Ф.И.О.</w:t>
            </w:r>
          </w:p>
        </w:tc>
        <w:tc>
          <w:tcPr>
            <w:tcW w:w="80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AB65B1E" w14:textId="77777777" w:rsidR="000C1CB4" w:rsidRDefault="000C1CB4" w:rsidP="000C1CB4">
            <w:pPr>
              <w:spacing w:after="160" w:line="259" w:lineRule="auto"/>
              <w:jc w:val="center"/>
            </w:pPr>
            <w:r>
              <w:rPr>
                <w:b/>
                <w:bCs/>
              </w:rPr>
              <w:t>Яшаш манзили</w:t>
            </w:r>
          </w:p>
        </w:tc>
        <w:tc>
          <w:tcPr>
            <w:tcW w:w="120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0D268A3" w14:textId="77777777" w:rsidR="000C1CB4" w:rsidRDefault="000C1CB4" w:rsidP="000C1CB4">
            <w:pPr>
              <w:spacing w:after="160" w:line="259" w:lineRule="auto"/>
              <w:jc w:val="center"/>
            </w:pPr>
            <w:r>
              <w:rPr>
                <w:b/>
                <w:bCs/>
              </w:rPr>
              <w:t>Иш жойи ва лавозими</w:t>
            </w:r>
          </w:p>
        </w:tc>
        <w:tc>
          <w:tcPr>
            <w:tcW w:w="105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3050DC8" w14:textId="77777777" w:rsidR="000C1CB4" w:rsidRDefault="000C1CB4" w:rsidP="000C1CB4">
            <w:pPr>
              <w:spacing w:after="160" w:line="259" w:lineRule="auto"/>
              <w:jc w:val="center"/>
            </w:pPr>
            <w:r>
              <w:rPr>
                <w:b/>
                <w:bCs/>
              </w:rPr>
              <w:t>Дастлабки ташхиси</w:t>
            </w:r>
          </w:p>
        </w:tc>
      </w:tr>
      <w:tr w:rsidR="000C1CB4" w14:paraId="43B2CBD1" w14:textId="77777777" w:rsidTr="00FC1228">
        <w:trPr>
          <w:trHeight w:val="284"/>
        </w:trPr>
        <w:tc>
          <w:tcPr>
            <w:tcW w:w="2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FAFACBA" w14:textId="77777777" w:rsidR="000C1CB4" w:rsidRDefault="000C1CB4" w:rsidP="000C1CB4">
            <w:pPr>
              <w:spacing w:after="160" w:line="259" w:lineRule="auto"/>
              <w:jc w:val="center"/>
            </w:pPr>
          </w:p>
        </w:tc>
        <w:tc>
          <w:tcPr>
            <w:tcW w:w="1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182236E" w14:textId="77777777" w:rsidR="000C1CB4" w:rsidRDefault="000C1CB4" w:rsidP="000C1CB4">
            <w:pPr>
              <w:spacing w:after="160" w:line="259" w:lineRule="auto"/>
              <w:jc w:val="center"/>
            </w:pPr>
            <w:r>
              <w:t>1</w:t>
            </w: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895EDDA" w14:textId="77777777" w:rsidR="000C1CB4" w:rsidRDefault="000C1CB4" w:rsidP="000C1CB4">
            <w:pPr>
              <w:spacing w:after="160" w:line="259" w:lineRule="auto"/>
              <w:jc w:val="center"/>
            </w:pPr>
            <w:r>
              <w:t>2</w:t>
            </w: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AD2BB8F" w14:textId="77777777" w:rsidR="000C1CB4" w:rsidRDefault="000C1CB4" w:rsidP="000C1CB4">
            <w:pPr>
              <w:spacing w:after="160" w:line="259" w:lineRule="auto"/>
              <w:jc w:val="center"/>
            </w:pPr>
            <w:r>
              <w:t>3</w:t>
            </w:r>
          </w:p>
        </w:tc>
        <w:tc>
          <w:tcPr>
            <w:tcW w:w="10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1722999" w14:textId="77777777" w:rsidR="000C1CB4" w:rsidRDefault="000C1CB4" w:rsidP="000C1CB4">
            <w:pPr>
              <w:spacing w:after="160" w:line="259" w:lineRule="auto"/>
              <w:jc w:val="center"/>
            </w:pPr>
            <w:r>
              <w:t>4</w:t>
            </w:r>
          </w:p>
        </w:tc>
      </w:tr>
      <w:tr w:rsidR="000C1CB4" w14:paraId="1C3CA553" w14:textId="77777777" w:rsidTr="00FC1228">
        <w:trPr>
          <w:trHeight w:val="284"/>
        </w:trPr>
        <w:tc>
          <w:tcPr>
            <w:tcW w:w="2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D41E6DE" w14:textId="77777777" w:rsidR="000C1CB4" w:rsidRDefault="000C1CB4" w:rsidP="000C1CB4">
            <w:pPr>
              <w:spacing w:after="160" w:line="259" w:lineRule="auto"/>
              <w:jc w:val="center"/>
            </w:pPr>
          </w:p>
        </w:tc>
        <w:tc>
          <w:tcPr>
            <w:tcW w:w="1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442B99A" w14:textId="77777777" w:rsidR="000C1CB4" w:rsidRDefault="000C1CB4" w:rsidP="000C1CB4">
            <w:pPr>
              <w:spacing w:after="160" w:line="259" w:lineRule="auto"/>
              <w:rPr>
                <w:rFonts w:eastAsia="Times New Roman"/>
                <w:sz w:val="20"/>
                <w:szCs w:val="20"/>
              </w:rPr>
            </w:pPr>
          </w:p>
        </w:tc>
        <w:tc>
          <w:tcPr>
            <w:tcW w:w="8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ED71274" w14:textId="77777777" w:rsidR="000C1CB4" w:rsidRDefault="000C1CB4" w:rsidP="000C1CB4">
            <w:pPr>
              <w:spacing w:after="160" w:line="259" w:lineRule="auto"/>
              <w:rPr>
                <w:rFonts w:eastAsia="Times New Roman"/>
                <w:sz w:val="20"/>
                <w:szCs w:val="20"/>
              </w:rPr>
            </w:pPr>
          </w:p>
        </w:tc>
        <w:tc>
          <w:tcPr>
            <w:tcW w:w="12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BEBA6E3" w14:textId="77777777" w:rsidR="000C1CB4" w:rsidRDefault="000C1CB4" w:rsidP="000C1CB4">
            <w:pPr>
              <w:spacing w:after="160" w:line="259" w:lineRule="auto"/>
              <w:rPr>
                <w:rFonts w:eastAsia="Times New Roman"/>
                <w:sz w:val="20"/>
                <w:szCs w:val="20"/>
              </w:rPr>
            </w:pPr>
          </w:p>
        </w:tc>
        <w:tc>
          <w:tcPr>
            <w:tcW w:w="10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A6E1586" w14:textId="77777777" w:rsidR="000C1CB4" w:rsidRDefault="000C1CB4" w:rsidP="000C1CB4">
            <w:pPr>
              <w:spacing w:after="160" w:line="259" w:lineRule="auto"/>
              <w:rPr>
                <w:rFonts w:eastAsia="Times New Roman"/>
                <w:sz w:val="20"/>
                <w:szCs w:val="20"/>
              </w:rPr>
            </w:pPr>
          </w:p>
        </w:tc>
      </w:tr>
    </w:tbl>
    <w:p w14:paraId="5D9F2D5A" w14:textId="77777777" w:rsidR="000C1CB4" w:rsidRDefault="000C1CB4" w:rsidP="000C1CB4">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Темир йўл транспорти ҳамда метрополитенда ҳаракат ва ташишлар хавфсизлиги талабларининг бузилиши билан боғлиқ ҳодисаларни таснифлаш, хизмат текширувини олиб бориш ва ҳисобга олиш тартиби тўғрисидаги </w:t>
      </w:r>
      <w:hyperlink r:id="rId52" w:history="1">
        <w:r>
          <w:rPr>
            <w:rFonts w:eastAsia="Times New Roman"/>
            <w:color w:val="008080"/>
            <w:sz w:val="22"/>
            <w:szCs w:val="22"/>
          </w:rPr>
          <w:t>низомга</w:t>
        </w:r>
      </w:hyperlink>
      <w:r>
        <w:rPr>
          <w:rFonts w:eastAsia="Times New Roman"/>
          <w:color w:val="000080"/>
          <w:sz w:val="22"/>
          <w:szCs w:val="22"/>
        </w:rPr>
        <w:br/>
        <w:t xml:space="preserve">4-ИЛОВА </w:t>
      </w:r>
    </w:p>
    <w:tbl>
      <w:tblPr>
        <w:tblW w:w="5000" w:type="pct"/>
        <w:shd w:val="clear" w:color="auto" w:fill="FFFFFF"/>
        <w:tblCellMar>
          <w:left w:w="0" w:type="dxa"/>
          <w:right w:w="0" w:type="dxa"/>
        </w:tblCellMar>
        <w:tblLook w:val="04A0" w:firstRow="1" w:lastRow="0" w:firstColumn="1" w:lastColumn="0" w:noHBand="0" w:noVBand="1"/>
      </w:tblPr>
      <w:tblGrid>
        <w:gridCol w:w="5548"/>
        <w:gridCol w:w="161"/>
        <w:gridCol w:w="1994"/>
        <w:gridCol w:w="1936"/>
      </w:tblGrid>
      <w:tr w:rsidR="000C1CB4" w14:paraId="79DA1C33"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3E9BCB7C" w14:textId="77777777" w:rsidR="000C1CB4" w:rsidRDefault="000C1CB4" w:rsidP="000C1CB4">
            <w:pPr>
              <w:spacing w:after="160" w:line="259" w:lineRule="auto"/>
              <w:jc w:val="center"/>
              <w:rPr>
                <w:color w:val="000000"/>
              </w:rPr>
            </w:pPr>
            <w:r>
              <w:rPr>
                <w:rStyle w:val="a6"/>
                <w:color w:val="000000"/>
                <w:sz w:val="20"/>
                <w:szCs w:val="20"/>
              </w:rPr>
              <w:t>Вагон (лар) шикастланганлиги тўғрисида</w:t>
            </w:r>
          </w:p>
        </w:tc>
      </w:tr>
      <w:tr w:rsidR="000C1CB4" w14:paraId="18768D0F"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3F78CDA8" w14:textId="77777777" w:rsidR="000C1CB4" w:rsidRDefault="000C1CB4" w:rsidP="000C1CB4">
            <w:pPr>
              <w:shd w:val="clear" w:color="auto" w:fill="FFFFFF"/>
              <w:spacing w:after="160" w:line="259" w:lineRule="auto"/>
              <w:jc w:val="center"/>
              <w:rPr>
                <w:color w:val="000000"/>
                <w:lang w:val="uz-Cyrl-UZ"/>
              </w:rPr>
            </w:pPr>
            <w:r>
              <w:rPr>
                <w:rFonts w:eastAsia="Times New Roman"/>
                <w:b/>
                <w:bCs/>
                <w:color w:val="000000"/>
                <w:sz w:val="20"/>
                <w:szCs w:val="20"/>
                <w:lang w:val="uz-Cyrl-UZ"/>
              </w:rPr>
              <w:t>ДАЛОЛАТНОМА</w:t>
            </w:r>
          </w:p>
        </w:tc>
      </w:tr>
      <w:tr w:rsidR="000C1CB4" w14:paraId="1A1062B9"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170E48ED" w14:textId="77777777" w:rsidR="000C1CB4" w:rsidRDefault="000C1CB4" w:rsidP="000C1CB4">
            <w:pPr>
              <w:shd w:val="clear" w:color="auto" w:fill="FFFFFF"/>
              <w:spacing w:after="160" w:line="259" w:lineRule="auto"/>
              <w:jc w:val="center"/>
              <w:rPr>
                <w:color w:val="000000"/>
                <w:lang w:val="uz-Cyrl-UZ"/>
              </w:rPr>
            </w:pPr>
          </w:p>
        </w:tc>
      </w:tr>
      <w:tr w:rsidR="000C1CB4" w14:paraId="57D819FD" w14:textId="77777777" w:rsidTr="00FC1228">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1A816A6" w14:textId="77777777" w:rsidR="000C1CB4" w:rsidRDefault="000C1CB4" w:rsidP="000C1CB4">
            <w:pPr>
              <w:spacing w:after="160" w:line="259" w:lineRule="auto"/>
              <w:rPr>
                <w:rFonts w:eastAsia="Times New Roman"/>
                <w:color w:val="000000"/>
              </w:rPr>
            </w:pPr>
            <w:r>
              <w:rPr>
                <w:rFonts w:eastAsia="Times New Roman"/>
                <w:color w:val="000000"/>
                <w:sz w:val="20"/>
                <w:szCs w:val="20"/>
                <w:lang w:val="uz-Cyrl-UZ"/>
              </w:rPr>
              <w:t>20__ йил «___» __________</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8797DB4" w14:textId="77777777" w:rsidR="000C1CB4" w:rsidRDefault="000C1CB4" w:rsidP="000C1CB4">
            <w:pPr>
              <w:spacing w:after="160" w:line="259" w:lineRule="auto"/>
              <w:jc w:val="center"/>
              <w:rPr>
                <w:color w:val="000000"/>
              </w:rPr>
            </w:pPr>
            <w:r>
              <w:rPr>
                <w:rStyle w:val="a7"/>
                <w:color w:val="000000"/>
                <w:sz w:val="20"/>
                <w:szCs w:val="20"/>
              </w:rPr>
              <w:t xml:space="preserve">____________________________ </w:t>
            </w:r>
            <w:r>
              <w:rPr>
                <w:i/>
                <w:iCs/>
                <w:color w:val="000000"/>
                <w:sz w:val="20"/>
                <w:szCs w:val="20"/>
              </w:rPr>
              <w:br/>
            </w:r>
            <w:r>
              <w:rPr>
                <w:rStyle w:val="a7"/>
                <w:color w:val="000000"/>
                <w:sz w:val="20"/>
                <w:szCs w:val="20"/>
              </w:rPr>
              <w:t xml:space="preserve">(далолатнома тузиш жойи) </w:t>
            </w:r>
          </w:p>
        </w:tc>
      </w:tr>
      <w:tr w:rsidR="000C1CB4" w:rsidRPr="000C1CB4" w14:paraId="2114423E"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1869DBB6" w14:textId="77777777" w:rsidR="000C1CB4" w:rsidRDefault="000C1CB4" w:rsidP="000C1CB4">
            <w:pPr>
              <w:spacing w:after="160" w:line="259" w:lineRule="auto"/>
              <w:rPr>
                <w:color w:val="000000"/>
                <w:lang w:val="uz-Cyrl-UZ"/>
              </w:rPr>
            </w:pPr>
            <w:r>
              <w:rPr>
                <w:rFonts w:eastAsia="Times New Roman"/>
                <w:color w:val="000000"/>
                <w:sz w:val="20"/>
                <w:szCs w:val="20"/>
                <w:lang w:val="uz-Cyrl-UZ"/>
              </w:rPr>
              <w:lastRenderedPageBreak/>
              <w:t>Ушбу</w:t>
            </w:r>
            <w:r>
              <w:rPr>
                <w:rFonts w:eastAsia="Times New Roman"/>
                <w:color w:val="000000"/>
                <w:lang w:val="uz-Cyrl-UZ"/>
              </w:rPr>
              <w:t xml:space="preserve"> </w:t>
            </w:r>
            <w:r>
              <w:rPr>
                <w:rFonts w:eastAsia="Times New Roman"/>
                <w:color w:val="000000"/>
                <w:sz w:val="20"/>
                <w:szCs w:val="20"/>
                <w:lang w:val="uz-Cyrl-UZ"/>
              </w:rPr>
              <w:t>далолатнома</w:t>
            </w:r>
            <w:r>
              <w:rPr>
                <w:rFonts w:eastAsia="Times New Roman"/>
                <w:color w:val="000000"/>
                <w:lang w:val="uz-Cyrl-UZ"/>
              </w:rPr>
              <w:t xml:space="preserve"> </w:t>
            </w:r>
            <w:r>
              <w:rPr>
                <w:rFonts w:eastAsia="Times New Roman"/>
                <w:color w:val="000000"/>
                <w:sz w:val="20"/>
                <w:szCs w:val="20"/>
                <w:lang w:val="uz-Cyrl-UZ"/>
              </w:rPr>
              <w:t>20</w:t>
            </w:r>
            <w:r>
              <w:rPr>
                <w:rFonts w:eastAsia="Times New Roman"/>
                <w:color w:val="000000"/>
                <w:lang w:val="uz-Cyrl-UZ"/>
              </w:rPr>
              <w:t xml:space="preserve"> </w:t>
            </w:r>
            <w:r>
              <w:rPr>
                <w:rFonts w:eastAsia="Times New Roman"/>
                <w:color w:val="000000"/>
                <w:sz w:val="20"/>
                <w:szCs w:val="20"/>
                <w:lang w:val="uz-Cyrl-UZ"/>
              </w:rPr>
              <w:t>___</w:t>
            </w:r>
            <w:r>
              <w:rPr>
                <w:rFonts w:eastAsia="Times New Roman"/>
                <w:color w:val="000000"/>
                <w:lang w:val="uz-Cyrl-UZ"/>
              </w:rPr>
              <w:t xml:space="preserve"> </w:t>
            </w:r>
            <w:r>
              <w:rPr>
                <w:rFonts w:eastAsia="Times New Roman"/>
                <w:color w:val="000000"/>
                <w:sz w:val="20"/>
                <w:szCs w:val="20"/>
                <w:lang w:val="uz-Cyrl-UZ"/>
              </w:rPr>
              <w:t>йил</w:t>
            </w:r>
            <w:r>
              <w:rPr>
                <w:rFonts w:eastAsia="Times New Roman"/>
                <w:color w:val="000000"/>
                <w:lang w:val="uz-Cyrl-UZ"/>
              </w:rPr>
              <w:t xml:space="preserve"> </w:t>
            </w:r>
            <w:r>
              <w:rPr>
                <w:rFonts w:eastAsia="Times New Roman"/>
                <w:color w:val="000000"/>
                <w:sz w:val="20"/>
                <w:szCs w:val="20"/>
                <w:lang w:val="uz-Cyrl-UZ"/>
              </w:rPr>
              <w:t>«___»</w:t>
            </w:r>
            <w:r>
              <w:rPr>
                <w:rFonts w:eastAsia="Times New Roman"/>
                <w:color w:val="000000"/>
                <w:lang w:val="uz-Cyrl-UZ"/>
              </w:rPr>
              <w:t xml:space="preserve"> </w:t>
            </w:r>
            <w:r>
              <w:rPr>
                <w:rFonts w:eastAsia="Times New Roman"/>
                <w:color w:val="000000"/>
                <w:sz w:val="20"/>
                <w:szCs w:val="20"/>
                <w:lang w:val="uz-Cyrl-UZ"/>
              </w:rPr>
              <w:t>_________ куни, соат</w:t>
            </w:r>
            <w:r>
              <w:rPr>
                <w:rFonts w:eastAsia="Times New Roman"/>
                <w:color w:val="000000"/>
                <w:lang w:val="uz-Cyrl-UZ"/>
              </w:rPr>
              <w:t xml:space="preserve"> </w:t>
            </w:r>
            <w:r>
              <w:rPr>
                <w:rFonts w:eastAsia="Times New Roman"/>
                <w:color w:val="000000"/>
                <w:sz w:val="20"/>
                <w:szCs w:val="20"/>
                <w:lang w:val="uz-Cyrl-UZ"/>
              </w:rPr>
              <w:t>______</w:t>
            </w:r>
          </w:p>
          <w:p w14:paraId="301E9A5A" w14:textId="77777777" w:rsidR="000C1CB4" w:rsidRPr="000C1CB4" w:rsidRDefault="000C1CB4" w:rsidP="000C1CB4">
            <w:pPr>
              <w:spacing w:after="160" w:line="259" w:lineRule="auto"/>
              <w:rPr>
                <w:color w:val="000000"/>
                <w:lang w:val="uz-Cyrl-UZ"/>
              </w:rPr>
            </w:pPr>
            <w:r>
              <w:rPr>
                <w:rFonts w:eastAsia="Times New Roman"/>
                <w:color w:val="000000"/>
                <w:sz w:val="20"/>
                <w:szCs w:val="20"/>
                <w:lang w:val="uz-Cyrl-UZ"/>
              </w:rPr>
              <w:t xml:space="preserve">__________________________ да рўйхатга олинган, ______ йилда </w:t>
            </w:r>
            <w:r>
              <w:rPr>
                <w:rFonts w:eastAsia="Times New Roman"/>
                <w:color w:val="000000"/>
                <w:sz w:val="20"/>
                <w:szCs w:val="20"/>
                <w:lang w:val="uz-Cyrl-UZ"/>
              </w:rPr>
              <w:br/>
            </w:r>
            <w:r>
              <w:rPr>
                <w:rFonts w:eastAsia="Times New Roman"/>
                <w:i/>
                <w:color w:val="000000"/>
                <w:sz w:val="20"/>
                <w:szCs w:val="20"/>
                <w:lang w:val="uz-Cyrl-UZ"/>
              </w:rPr>
              <w:tab/>
              <w:t>(рўйхатга олинган жой)</w:t>
            </w:r>
            <w:r>
              <w:rPr>
                <w:rFonts w:eastAsia="Times New Roman"/>
                <w:i/>
                <w:color w:val="000000"/>
                <w:sz w:val="20"/>
                <w:szCs w:val="20"/>
                <w:lang w:val="uz-Cyrl-UZ"/>
              </w:rPr>
              <w:br/>
            </w:r>
            <w:r>
              <w:rPr>
                <w:rFonts w:eastAsia="Times New Roman"/>
                <w:color w:val="000000"/>
                <w:sz w:val="20"/>
                <w:szCs w:val="20"/>
                <w:lang w:val="uz-Cyrl-UZ"/>
              </w:rPr>
              <w:t>ишлаб чиқарилган, охирги маротаба ______________________________________________________</w:t>
            </w:r>
          </w:p>
        </w:tc>
      </w:tr>
      <w:tr w:rsidR="000C1CB4" w14:paraId="646AE69F"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213E0C4F" w14:textId="77777777" w:rsidR="000C1CB4" w:rsidRDefault="000C1CB4" w:rsidP="000C1CB4">
            <w:pPr>
              <w:spacing w:after="160" w:line="259" w:lineRule="auto"/>
              <w:jc w:val="center"/>
              <w:rPr>
                <w:color w:val="000000"/>
              </w:rPr>
            </w:pPr>
            <w:r>
              <w:rPr>
                <w:rStyle w:val="a7"/>
                <w:color w:val="000000"/>
                <w:sz w:val="20"/>
                <w:szCs w:val="20"/>
              </w:rPr>
              <w:t>(жорий, депо, завод)</w:t>
            </w:r>
          </w:p>
        </w:tc>
      </w:tr>
      <w:tr w:rsidR="000C1CB4" w14:paraId="4BEBFA8D"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741E5D3E" w14:textId="77777777" w:rsidR="000C1CB4" w:rsidRDefault="000C1CB4" w:rsidP="000C1CB4">
            <w:pPr>
              <w:spacing w:after="160" w:line="259" w:lineRule="auto"/>
              <w:rPr>
                <w:rFonts w:eastAsia="Times New Roman"/>
                <w:color w:val="000000"/>
              </w:rPr>
            </w:pPr>
            <w:r>
              <w:rPr>
                <w:rFonts w:eastAsia="Times New Roman"/>
                <w:color w:val="000000"/>
                <w:sz w:val="20"/>
                <w:szCs w:val="20"/>
              </w:rPr>
              <w:t xml:space="preserve">режавий таъмирдан ______________ да _____ йил «___» ________ да </w:t>
            </w:r>
          </w:p>
        </w:tc>
      </w:tr>
      <w:tr w:rsidR="000C1CB4" w14:paraId="2C71E3C5"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36F7C3C5" w14:textId="77777777" w:rsidR="000C1CB4" w:rsidRDefault="000C1CB4" w:rsidP="000C1CB4">
            <w:pPr>
              <w:spacing w:after="160" w:line="259" w:lineRule="auto"/>
              <w:rPr>
                <w:rFonts w:eastAsia="Times New Roman"/>
                <w:color w:val="00000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5A1E4085" w14:textId="77777777" w:rsidR="000C1CB4" w:rsidRDefault="000C1CB4" w:rsidP="000C1CB4">
            <w:pPr>
              <w:spacing w:after="160" w:line="259" w:lineRule="auto"/>
              <w:rPr>
                <w:rFonts w:eastAsia="Times New Roman"/>
                <w:color w:val="000000"/>
              </w:rPr>
            </w:pPr>
            <w:r>
              <w:rPr>
                <w:rStyle w:val="a7"/>
                <w:rFonts w:eastAsia="Times New Roman"/>
                <w:color w:val="000000"/>
                <w:sz w:val="20"/>
                <w:szCs w:val="20"/>
              </w:rPr>
              <w:t>(таъмирланган жой)</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59E13FE" w14:textId="77777777" w:rsidR="000C1CB4" w:rsidRDefault="000C1CB4" w:rsidP="000C1CB4">
            <w:pPr>
              <w:spacing w:after="160" w:line="259" w:lineRule="auto"/>
              <w:rPr>
                <w:rFonts w:eastAsia="Times New Roman"/>
                <w:color w:val="000000"/>
              </w:rPr>
            </w:pPr>
          </w:p>
        </w:tc>
      </w:tr>
      <w:tr w:rsidR="000C1CB4" w14:paraId="0BE5FBA9"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283BD702" w14:textId="77777777" w:rsidR="000C1CB4" w:rsidRDefault="000C1CB4" w:rsidP="000C1CB4">
            <w:pPr>
              <w:spacing w:after="160" w:line="259" w:lineRule="auto"/>
              <w:rPr>
                <w:rFonts w:eastAsia="Times New Roman"/>
                <w:color w:val="000000"/>
                <w:sz w:val="20"/>
                <w:szCs w:val="20"/>
                <w:lang w:val="uz-Cyrl-UZ"/>
              </w:rPr>
            </w:pPr>
            <w:r>
              <w:rPr>
                <w:rFonts w:eastAsia="Times New Roman"/>
                <w:color w:val="000000"/>
                <w:sz w:val="20"/>
                <w:szCs w:val="20"/>
                <w:lang w:val="uz-Cyrl-UZ"/>
              </w:rPr>
              <w:t>ўтказилганда _____________ -сонли вагон ________________________________________________</w:t>
            </w:r>
          </w:p>
          <w:p w14:paraId="1AB4246C" w14:textId="77777777" w:rsidR="000C1CB4" w:rsidRDefault="000C1CB4" w:rsidP="000C1CB4">
            <w:pPr>
              <w:spacing w:after="160" w:line="259" w:lineRule="auto"/>
              <w:rPr>
                <w:rFonts w:eastAsia="Times New Roman"/>
                <w:color w:val="000000"/>
              </w:rPr>
            </w:pPr>
            <w:r>
              <w:rPr>
                <w:rFonts w:eastAsia="Times New Roman"/>
                <w:color w:val="000000"/>
                <w:sz w:val="20"/>
                <w:szCs w:val="20"/>
                <w:lang w:val="uz-Cyrl-UZ"/>
              </w:rPr>
              <w:t>___________________________________________________________________________________</w:t>
            </w:r>
          </w:p>
        </w:tc>
      </w:tr>
      <w:tr w:rsidR="000C1CB4" w14:paraId="0278EC8F"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10F42D42" w14:textId="77777777" w:rsidR="000C1CB4" w:rsidRDefault="000C1CB4" w:rsidP="000C1CB4">
            <w:pPr>
              <w:spacing w:after="160" w:line="259" w:lineRule="auto"/>
              <w:rPr>
                <w:rFonts w:eastAsia="Times New Roman"/>
                <w:color w:val="000000"/>
              </w:rPr>
            </w:pPr>
            <w:r>
              <w:rPr>
                <w:rStyle w:val="a7"/>
                <w:rFonts w:eastAsia="Times New Roman"/>
                <w:color w:val="000000"/>
                <w:sz w:val="20"/>
                <w:szCs w:val="20"/>
              </w:rPr>
              <w:t xml:space="preserve">(темир йўлларидан (метрополитендан) техник фойдаланиш, манёвр ишлари, юк ортиш ва маҳкамлаш қоидалари ва бошқалар) </w:t>
            </w:r>
          </w:p>
        </w:tc>
      </w:tr>
      <w:tr w:rsidR="000C1CB4" w14:paraId="548D79A4"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7417EA89" w14:textId="77777777" w:rsidR="000C1CB4" w:rsidRDefault="000C1CB4" w:rsidP="000C1CB4">
            <w:pPr>
              <w:spacing w:after="160" w:line="259" w:lineRule="auto"/>
              <w:rPr>
                <w:rFonts w:eastAsia="Times New Roman"/>
                <w:color w:val="000000"/>
              </w:rPr>
            </w:pPr>
            <w:r>
              <w:rPr>
                <w:rFonts w:eastAsia="Times New Roman"/>
                <w:color w:val="000000"/>
                <w:sz w:val="20"/>
                <w:szCs w:val="20"/>
              </w:rPr>
              <w:t>бузилиши оқибатида _________________________________________</w:t>
            </w:r>
          </w:p>
        </w:tc>
      </w:tr>
      <w:tr w:rsidR="000C1CB4" w14:paraId="21160283"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52805A53" w14:textId="77777777" w:rsidR="000C1CB4" w:rsidRDefault="000C1CB4" w:rsidP="000C1CB4">
            <w:pPr>
              <w:spacing w:after="160" w:line="259" w:lineRule="auto"/>
              <w:rPr>
                <w:rFonts w:eastAsia="Times New Roman"/>
                <w:color w:val="000000"/>
              </w:rPr>
            </w:pPr>
            <w:r>
              <w:rPr>
                <w:rFonts w:eastAsia="Times New Roman"/>
                <w:color w:val="000000"/>
                <w:sz w:val="20"/>
                <w:szCs w:val="20"/>
              </w:rPr>
              <w:t>_________________________________________________________________________________</w:t>
            </w:r>
            <w:r>
              <w:rPr>
                <w:rFonts w:eastAsia="Times New Roman"/>
                <w:color w:val="000000"/>
                <w:sz w:val="20"/>
                <w:szCs w:val="20"/>
              </w:rPr>
              <w:br/>
              <w:t>айби билан</w:t>
            </w:r>
            <w:r>
              <w:rPr>
                <w:rFonts w:eastAsia="Times New Roman"/>
                <w:color w:val="000000"/>
                <w:sz w:val="20"/>
                <w:szCs w:val="20"/>
              </w:rPr>
              <w:br/>
            </w:r>
            <w:r>
              <w:rPr>
                <w:rStyle w:val="a7"/>
                <w:rFonts w:eastAsia="Times New Roman"/>
                <w:color w:val="000000"/>
                <w:sz w:val="20"/>
                <w:szCs w:val="20"/>
              </w:rPr>
              <w:t>(темир йўл транспорти субъекти ёки метрополитен)</w:t>
            </w:r>
            <w:r>
              <w:rPr>
                <w:rFonts w:eastAsia="Times New Roman"/>
                <w:i/>
                <w:iCs/>
                <w:color w:val="000000"/>
                <w:sz w:val="20"/>
                <w:szCs w:val="20"/>
              </w:rPr>
              <w:br/>
            </w:r>
            <w:r>
              <w:rPr>
                <w:rStyle w:val="a7"/>
                <w:rFonts w:eastAsia="Times New Roman"/>
                <w:color w:val="000000"/>
                <w:sz w:val="20"/>
                <w:szCs w:val="20"/>
              </w:rPr>
              <w:t>___________________________________________________________________________________</w:t>
            </w:r>
          </w:p>
        </w:tc>
      </w:tr>
      <w:tr w:rsidR="000C1CB4" w14:paraId="61C2D933" w14:textId="77777777" w:rsidTr="00FC1228">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646B25B1" w14:textId="77777777" w:rsidR="000C1CB4" w:rsidRDefault="000C1CB4" w:rsidP="000C1CB4">
            <w:pPr>
              <w:spacing w:after="160" w:line="259" w:lineRule="auto"/>
              <w:rPr>
                <w:rFonts w:eastAsia="Times New Roman"/>
                <w:color w:val="000000"/>
              </w:rPr>
            </w:pPr>
            <w:r>
              <w:rPr>
                <w:rFonts w:eastAsia="Times New Roman"/>
                <w:color w:val="000000"/>
                <w:sz w:val="20"/>
                <w:szCs w:val="20"/>
              </w:rPr>
              <w:t xml:space="preserve">___________________________да </w:t>
            </w:r>
            <w:r>
              <w:rPr>
                <w:rFonts w:eastAsia="Times New Roman"/>
                <w:color w:val="000000"/>
                <w:sz w:val="20"/>
                <w:szCs w:val="20"/>
              </w:rPr>
              <w:br/>
            </w:r>
            <w:r>
              <w:rPr>
                <w:rStyle w:val="a7"/>
                <w:rFonts w:eastAsia="Times New Roman"/>
                <w:color w:val="000000"/>
                <w:sz w:val="20"/>
                <w:szCs w:val="20"/>
              </w:rPr>
              <w:t xml:space="preserve">(йўл, поезд, шохобча йўли ва бошқа) </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7D91E9CA" w14:textId="77777777" w:rsidR="000C1CB4" w:rsidRDefault="000C1CB4" w:rsidP="000C1CB4">
            <w:pPr>
              <w:spacing w:after="160" w:line="259" w:lineRule="auto"/>
              <w:rPr>
                <w:rFonts w:eastAsia="Times New Roman"/>
                <w:color w:val="000000"/>
              </w:rPr>
            </w:pPr>
            <w:r>
              <w:rPr>
                <w:rFonts w:eastAsia="Times New Roman"/>
                <w:color w:val="000000"/>
                <w:sz w:val="20"/>
                <w:szCs w:val="20"/>
              </w:rPr>
              <w:t>шикастланганлиги тўғрисида тузилди.</w:t>
            </w:r>
          </w:p>
        </w:tc>
      </w:tr>
      <w:tr w:rsidR="000C1CB4" w14:paraId="0C797BCB"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hideMark/>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57" w:type="dxa"/>
                <w:right w:w="57" w:type="dxa"/>
              </w:tblCellMar>
              <w:tblLook w:val="04A0" w:firstRow="1" w:lastRow="0" w:firstColumn="1" w:lastColumn="0" w:noHBand="0" w:noVBand="1"/>
            </w:tblPr>
            <w:tblGrid>
              <w:gridCol w:w="605"/>
              <w:gridCol w:w="3894"/>
              <w:gridCol w:w="2322"/>
              <w:gridCol w:w="2757"/>
            </w:tblGrid>
            <w:tr w:rsidR="000C1CB4" w14:paraId="74FD95F2" w14:textId="77777777" w:rsidTr="00FC1228">
              <w:trPr>
                <w:trHeight w:val="284"/>
              </w:trPr>
              <w:tc>
                <w:tcPr>
                  <w:tcW w:w="316"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0B136C3F" w14:textId="77777777" w:rsidR="000C1CB4" w:rsidRDefault="000C1CB4" w:rsidP="000C1CB4">
                  <w:pPr>
                    <w:spacing w:after="160" w:line="259" w:lineRule="auto"/>
                    <w:jc w:val="center"/>
                    <w:rPr>
                      <w:rFonts w:eastAsia="Times New Roman"/>
                      <w:b/>
                      <w:color w:val="000000"/>
                      <w:sz w:val="20"/>
                      <w:szCs w:val="20"/>
                      <w:lang w:val="uz-Cyrl-UZ"/>
                    </w:rPr>
                  </w:pPr>
                  <w:r>
                    <w:rPr>
                      <w:rFonts w:eastAsia="Times New Roman"/>
                      <w:b/>
                      <w:color w:val="000000"/>
                      <w:sz w:val="20"/>
                      <w:szCs w:val="20"/>
                      <w:lang w:val="uz-Cyrl-UZ"/>
                    </w:rPr>
                    <w:t>Т/р</w:t>
                  </w:r>
                </w:p>
              </w:tc>
              <w:tc>
                <w:tcPr>
                  <w:tcW w:w="2033"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032C63E3" w14:textId="77777777" w:rsidR="000C1CB4" w:rsidRDefault="000C1CB4" w:rsidP="000C1CB4">
                  <w:pPr>
                    <w:spacing w:after="160" w:line="259" w:lineRule="auto"/>
                    <w:jc w:val="center"/>
                    <w:rPr>
                      <w:rFonts w:eastAsia="Times New Roman"/>
                      <w:b/>
                      <w:color w:val="000000"/>
                      <w:sz w:val="20"/>
                      <w:szCs w:val="20"/>
                      <w:lang w:val="uz-Cyrl-UZ"/>
                    </w:rPr>
                  </w:pPr>
                  <w:r>
                    <w:rPr>
                      <w:rFonts w:eastAsia="Times New Roman"/>
                      <w:b/>
                      <w:color w:val="000000"/>
                      <w:sz w:val="20"/>
                      <w:szCs w:val="20"/>
                      <w:lang w:val="uz-Cyrl-UZ"/>
                    </w:rPr>
                    <w:t>Шикастланган вагонлар тури ва рақами</w:t>
                  </w:r>
                </w:p>
              </w:tc>
              <w:tc>
                <w:tcPr>
                  <w:tcW w:w="1212"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5900BB61" w14:textId="77777777" w:rsidR="000C1CB4" w:rsidRDefault="000C1CB4" w:rsidP="000C1CB4">
                  <w:pPr>
                    <w:spacing w:after="160" w:line="259" w:lineRule="auto"/>
                    <w:jc w:val="center"/>
                    <w:rPr>
                      <w:rFonts w:eastAsia="Times New Roman"/>
                      <w:b/>
                      <w:color w:val="000000"/>
                      <w:sz w:val="20"/>
                      <w:szCs w:val="20"/>
                      <w:lang w:val="uz-Cyrl-UZ"/>
                    </w:rPr>
                  </w:pPr>
                  <w:r>
                    <w:rPr>
                      <w:rFonts w:eastAsia="Times New Roman"/>
                      <w:b/>
                      <w:color w:val="000000"/>
                      <w:sz w:val="20"/>
                      <w:szCs w:val="20"/>
                      <w:lang w:val="uz-Cyrl-UZ"/>
                    </w:rPr>
                    <w:t xml:space="preserve">Шикастланган деталлар сони </w:t>
                  </w:r>
                </w:p>
              </w:tc>
              <w:tc>
                <w:tcPr>
                  <w:tcW w:w="1439"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0C214FC3" w14:textId="77777777" w:rsidR="000C1CB4" w:rsidRDefault="000C1CB4" w:rsidP="000C1CB4">
                  <w:pPr>
                    <w:spacing w:after="160" w:line="259" w:lineRule="auto"/>
                    <w:jc w:val="center"/>
                    <w:rPr>
                      <w:rFonts w:eastAsia="Times New Roman"/>
                      <w:b/>
                      <w:color w:val="000000"/>
                      <w:sz w:val="20"/>
                      <w:szCs w:val="20"/>
                      <w:lang w:val="uz-Cyrl-UZ"/>
                    </w:rPr>
                  </w:pPr>
                  <w:r>
                    <w:rPr>
                      <w:rFonts w:eastAsia="Times New Roman"/>
                      <w:b/>
                      <w:color w:val="000000"/>
                      <w:sz w:val="20"/>
                      <w:szCs w:val="20"/>
                      <w:lang w:val="uz-Cyrl-UZ"/>
                    </w:rPr>
                    <w:t>Шикастланган деталлар қиймати</w:t>
                  </w:r>
                </w:p>
              </w:tc>
            </w:tr>
            <w:tr w:rsidR="000C1CB4" w14:paraId="709393E3" w14:textId="77777777" w:rsidTr="00FC1228">
              <w:trPr>
                <w:trHeight w:val="284"/>
              </w:trPr>
              <w:tc>
                <w:tcPr>
                  <w:tcW w:w="316"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3F6E6844" w14:textId="77777777" w:rsidR="000C1CB4" w:rsidRDefault="000C1CB4" w:rsidP="000C1CB4">
                  <w:pPr>
                    <w:spacing w:after="160" w:line="259" w:lineRule="auto"/>
                    <w:jc w:val="center"/>
                    <w:rPr>
                      <w:rFonts w:eastAsia="Times New Roman"/>
                      <w:color w:val="000000"/>
                      <w:sz w:val="20"/>
                      <w:szCs w:val="20"/>
                      <w:lang w:val="uz-Cyrl-UZ"/>
                    </w:rPr>
                  </w:pPr>
                  <w:r>
                    <w:rPr>
                      <w:rFonts w:eastAsia="Times New Roman"/>
                      <w:color w:val="000000"/>
                      <w:sz w:val="20"/>
                      <w:szCs w:val="20"/>
                      <w:lang w:val="uz-Cyrl-UZ"/>
                    </w:rPr>
                    <w:t>1.</w:t>
                  </w:r>
                </w:p>
              </w:tc>
              <w:tc>
                <w:tcPr>
                  <w:tcW w:w="2033"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09A2BC38" w14:textId="77777777" w:rsidR="000C1CB4" w:rsidRDefault="000C1CB4" w:rsidP="000C1CB4">
                  <w:pPr>
                    <w:spacing w:after="160" w:line="259" w:lineRule="auto"/>
                    <w:jc w:val="center"/>
                    <w:rPr>
                      <w:rFonts w:eastAsia="Times New Roman"/>
                      <w:color w:val="000000"/>
                      <w:sz w:val="20"/>
                      <w:szCs w:val="20"/>
                      <w:lang w:val="uz-Cyrl-UZ"/>
                    </w:rPr>
                  </w:pPr>
                </w:p>
              </w:tc>
              <w:tc>
                <w:tcPr>
                  <w:tcW w:w="1212"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431B56B5" w14:textId="77777777" w:rsidR="000C1CB4" w:rsidRDefault="000C1CB4" w:rsidP="000C1CB4">
                  <w:pPr>
                    <w:spacing w:after="160" w:line="259" w:lineRule="auto"/>
                    <w:rPr>
                      <w:rFonts w:eastAsia="Times New Roman"/>
                      <w:sz w:val="20"/>
                      <w:szCs w:val="20"/>
                    </w:rPr>
                  </w:pPr>
                </w:p>
              </w:tc>
              <w:tc>
                <w:tcPr>
                  <w:tcW w:w="1439"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0ADA3799" w14:textId="77777777" w:rsidR="000C1CB4" w:rsidRDefault="000C1CB4" w:rsidP="000C1CB4">
                  <w:pPr>
                    <w:spacing w:after="160" w:line="259" w:lineRule="auto"/>
                    <w:rPr>
                      <w:rFonts w:eastAsia="Times New Roman"/>
                      <w:sz w:val="20"/>
                      <w:szCs w:val="20"/>
                    </w:rPr>
                  </w:pPr>
                </w:p>
              </w:tc>
            </w:tr>
            <w:tr w:rsidR="000C1CB4" w14:paraId="0D92464C" w14:textId="77777777" w:rsidTr="00FC1228">
              <w:trPr>
                <w:trHeight w:val="284"/>
              </w:trPr>
              <w:tc>
                <w:tcPr>
                  <w:tcW w:w="316"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689D6B37" w14:textId="77777777" w:rsidR="000C1CB4" w:rsidRDefault="000C1CB4" w:rsidP="000C1CB4">
                  <w:pPr>
                    <w:spacing w:after="160" w:line="259" w:lineRule="auto"/>
                    <w:jc w:val="center"/>
                    <w:rPr>
                      <w:rFonts w:eastAsia="Times New Roman"/>
                      <w:color w:val="000000"/>
                      <w:sz w:val="20"/>
                      <w:szCs w:val="20"/>
                      <w:lang w:val="uz-Cyrl-UZ"/>
                    </w:rPr>
                  </w:pPr>
                  <w:r>
                    <w:rPr>
                      <w:rFonts w:eastAsia="Times New Roman"/>
                      <w:color w:val="000000"/>
                      <w:sz w:val="20"/>
                      <w:szCs w:val="20"/>
                      <w:lang w:val="uz-Cyrl-UZ"/>
                    </w:rPr>
                    <w:t>2.</w:t>
                  </w:r>
                </w:p>
              </w:tc>
              <w:tc>
                <w:tcPr>
                  <w:tcW w:w="2033"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7A2711A4" w14:textId="77777777" w:rsidR="000C1CB4" w:rsidRDefault="000C1CB4" w:rsidP="000C1CB4">
                  <w:pPr>
                    <w:spacing w:after="160" w:line="259" w:lineRule="auto"/>
                    <w:jc w:val="center"/>
                    <w:rPr>
                      <w:rFonts w:eastAsia="Times New Roman"/>
                      <w:color w:val="000000"/>
                      <w:sz w:val="20"/>
                      <w:szCs w:val="20"/>
                      <w:lang w:val="uz-Cyrl-UZ"/>
                    </w:rPr>
                  </w:pPr>
                </w:p>
              </w:tc>
              <w:tc>
                <w:tcPr>
                  <w:tcW w:w="1212"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47DCB9A9" w14:textId="77777777" w:rsidR="000C1CB4" w:rsidRDefault="000C1CB4" w:rsidP="000C1CB4">
                  <w:pPr>
                    <w:spacing w:after="160" w:line="259" w:lineRule="auto"/>
                    <w:rPr>
                      <w:rFonts w:eastAsia="Times New Roman"/>
                      <w:sz w:val="20"/>
                      <w:szCs w:val="20"/>
                    </w:rPr>
                  </w:pPr>
                </w:p>
              </w:tc>
              <w:tc>
                <w:tcPr>
                  <w:tcW w:w="1439"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79CB769C" w14:textId="77777777" w:rsidR="000C1CB4" w:rsidRDefault="000C1CB4" w:rsidP="000C1CB4">
                  <w:pPr>
                    <w:spacing w:after="160" w:line="259" w:lineRule="auto"/>
                    <w:rPr>
                      <w:rFonts w:eastAsia="Times New Roman"/>
                      <w:sz w:val="20"/>
                      <w:szCs w:val="20"/>
                    </w:rPr>
                  </w:pPr>
                </w:p>
              </w:tc>
            </w:tr>
            <w:tr w:rsidR="000C1CB4" w14:paraId="7CFA38DA" w14:textId="77777777" w:rsidTr="00FC1228">
              <w:trPr>
                <w:trHeight w:val="284"/>
              </w:trPr>
              <w:tc>
                <w:tcPr>
                  <w:tcW w:w="316"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3F9F7C65" w14:textId="77777777" w:rsidR="000C1CB4" w:rsidRDefault="000C1CB4" w:rsidP="000C1CB4">
                  <w:pPr>
                    <w:spacing w:after="160" w:line="259" w:lineRule="auto"/>
                    <w:jc w:val="center"/>
                    <w:rPr>
                      <w:rFonts w:eastAsia="Times New Roman"/>
                      <w:color w:val="000000"/>
                      <w:sz w:val="20"/>
                      <w:szCs w:val="20"/>
                      <w:lang w:val="uz-Cyrl-UZ"/>
                    </w:rPr>
                  </w:pPr>
                  <w:r>
                    <w:rPr>
                      <w:rFonts w:eastAsia="Times New Roman"/>
                      <w:color w:val="000000"/>
                      <w:sz w:val="20"/>
                      <w:szCs w:val="20"/>
                      <w:lang w:val="uz-Cyrl-UZ"/>
                    </w:rPr>
                    <w:t>...</w:t>
                  </w:r>
                </w:p>
              </w:tc>
              <w:tc>
                <w:tcPr>
                  <w:tcW w:w="2033"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6473FDAA" w14:textId="77777777" w:rsidR="000C1CB4" w:rsidRDefault="000C1CB4" w:rsidP="000C1CB4">
                  <w:pPr>
                    <w:spacing w:after="160" w:line="259" w:lineRule="auto"/>
                    <w:jc w:val="center"/>
                    <w:rPr>
                      <w:rFonts w:eastAsia="Times New Roman"/>
                      <w:color w:val="000000"/>
                      <w:sz w:val="20"/>
                      <w:szCs w:val="20"/>
                      <w:lang w:val="uz-Cyrl-UZ"/>
                    </w:rPr>
                  </w:pPr>
                </w:p>
              </w:tc>
              <w:tc>
                <w:tcPr>
                  <w:tcW w:w="1212"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50D74DD4" w14:textId="77777777" w:rsidR="000C1CB4" w:rsidRDefault="000C1CB4" w:rsidP="000C1CB4">
                  <w:pPr>
                    <w:spacing w:after="160" w:line="259" w:lineRule="auto"/>
                    <w:rPr>
                      <w:rFonts w:eastAsia="Times New Roman"/>
                      <w:sz w:val="20"/>
                      <w:szCs w:val="20"/>
                    </w:rPr>
                  </w:pPr>
                </w:p>
              </w:tc>
              <w:tc>
                <w:tcPr>
                  <w:tcW w:w="1439"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6ED1AD82" w14:textId="77777777" w:rsidR="000C1CB4" w:rsidRDefault="000C1CB4" w:rsidP="000C1CB4">
                  <w:pPr>
                    <w:spacing w:after="160" w:line="259" w:lineRule="auto"/>
                    <w:rPr>
                      <w:rFonts w:eastAsia="Times New Roman"/>
                      <w:sz w:val="20"/>
                      <w:szCs w:val="20"/>
                    </w:rPr>
                  </w:pPr>
                </w:p>
              </w:tc>
            </w:tr>
            <w:tr w:rsidR="000C1CB4" w14:paraId="2ECDE0D8" w14:textId="77777777" w:rsidTr="00FC1228">
              <w:trPr>
                <w:trHeight w:val="284"/>
              </w:trPr>
              <w:tc>
                <w:tcPr>
                  <w:tcW w:w="316"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2664014D" w14:textId="77777777" w:rsidR="000C1CB4" w:rsidRDefault="000C1CB4" w:rsidP="000C1CB4">
                  <w:pPr>
                    <w:spacing w:after="160" w:line="259" w:lineRule="auto"/>
                    <w:rPr>
                      <w:rFonts w:eastAsia="Times New Roman"/>
                      <w:sz w:val="20"/>
                      <w:szCs w:val="20"/>
                    </w:rPr>
                  </w:pPr>
                </w:p>
              </w:tc>
              <w:tc>
                <w:tcPr>
                  <w:tcW w:w="2033"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6592B56C" w14:textId="77777777" w:rsidR="000C1CB4" w:rsidRDefault="000C1CB4" w:rsidP="000C1CB4">
                  <w:pPr>
                    <w:spacing w:after="160" w:line="259" w:lineRule="auto"/>
                    <w:rPr>
                      <w:rFonts w:eastAsia="Times New Roman"/>
                      <w:sz w:val="20"/>
                      <w:szCs w:val="20"/>
                    </w:rPr>
                  </w:pPr>
                </w:p>
              </w:tc>
              <w:tc>
                <w:tcPr>
                  <w:tcW w:w="1212"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4846D0E4" w14:textId="77777777" w:rsidR="000C1CB4" w:rsidRDefault="000C1CB4" w:rsidP="000C1CB4">
                  <w:pPr>
                    <w:spacing w:after="160" w:line="259" w:lineRule="auto"/>
                    <w:rPr>
                      <w:rFonts w:eastAsia="Times New Roman"/>
                      <w:sz w:val="20"/>
                      <w:szCs w:val="20"/>
                    </w:rPr>
                  </w:pPr>
                </w:p>
              </w:tc>
              <w:tc>
                <w:tcPr>
                  <w:tcW w:w="1439" w:type="pct"/>
                  <w:tcBorders>
                    <w:top w:val="single" w:sz="6" w:space="0" w:color="000000"/>
                    <w:left w:val="single" w:sz="6" w:space="0" w:color="000000"/>
                    <w:bottom w:val="single" w:sz="6" w:space="0" w:color="000000"/>
                    <w:right w:val="single" w:sz="6" w:space="0" w:color="000000"/>
                  </w:tcBorders>
                  <w:shd w:val="clear" w:color="auto" w:fill="auto"/>
                  <w:tcMar>
                    <w:top w:w="15" w:type="dxa"/>
                    <w:left w:w="30" w:type="dxa"/>
                    <w:bottom w:w="15" w:type="dxa"/>
                    <w:right w:w="15" w:type="dxa"/>
                  </w:tcMar>
                  <w:hideMark/>
                </w:tcPr>
                <w:p w14:paraId="5FC8A0CE" w14:textId="77777777" w:rsidR="000C1CB4" w:rsidRDefault="000C1CB4" w:rsidP="000C1CB4">
                  <w:pPr>
                    <w:spacing w:after="160" w:line="259" w:lineRule="auto"/>
                    <w:rPr>
                      <w:rFonts w:eastAsia="Times New Roman"/>
                      <w:sz w:val="20"/>
                      <w:szCs w:val="20"/>
                    </w:rPr>
                  </w:pPr>
                </w:p>
              </w:tc>
            </w:tr>
          </w:tbl>
          <w:p w14:paraId="2B37886D" w14:textId="77777777" w:rsidR="000C1CB4" w:rsidRDefault="000C1CB4" w:rsidP="000C1CB4">
            <w:pPr>
              <w:spacing w:after="160" w:line="259" w:lineRule="auto"/>
              <w:rPr>
                <w:rFonts w:eastAsia="Times New Roman"/>
                <w:color w:val="000000"/>
              </w:rPr>
            </w:pPr>
          </w:p>
        </w:tc>
      </w:tr>
      <w:tr w:rsidR="000C1CB4" w14:paraId="1F2B8229"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2B8EC515" w14:textId="77777777" w:rsidR="000C1CB4" w:rsidRDefault="000C1CB4" w:rsidP="000C1CB4">
            <w:pPr>
              <w:spacing w:after="160" w:line="259" w:lineRule="auto"/>
              <w:rPr>
                <w:rFonts w:eastAsia="Times New Roman"/>
                <w:color w:val="000000"/>
              </w:rPr>
            </w:pPr>
            <w:r>
              <w:rPr>
                <w:rFonts w:eastAsia="Times New Roman"/>
                <w:color w:val="000000"/>
                <w:sz w:val="20"/>
                <w:szCs w:val="20"/>
              </w:rPr>
              <w:t>Қўшимча маълумотлар: _______________________________________________________________</w:t>
            </w:r>
            <w:r>
              <w:rPr>
                <w:rFonts w:eastAsia="Times New Roman"/>
                <w:color w:val="000000"/>
                <w:sz w:val="20"/>
                <w:szCs w:val="20"/>
              </w:rPr>
              <w:br/>
              <w:t>___________________________________________________________________________________</w:t>
            </w:r>
            <w:r>
              <w:rPr>
                <w:rFonts w:eastAsia="Times New Roman"/>
                <w:color w:val="000000"/>
                <w:sz w:val="20"/>
                <w:szCs w:val="20"/>
              </w:rPr>
              <w:br/>
              <w:t>______________________________________________________________________________________________________</w:t>
            </w:r>
          </w:p>
        </w:tc>
      </w:tr>
      <w:tr w:rsidR="000C1CB4" w14:paraId="53B091FA"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632D15F7" w14:textId="77777777" w:rsidR="000C1CB4" w:rsidRDefault="000C1CB4" w:rsidP="000C1CB4">
            <w:pPr>
              <w:spacing w:after="160" w:line="259" w:lineRule="auto"/>
              <w:rPr>
                <w:rFonts w:eastAsia="Times New Roman"/>
                <w:color w:val="000000"/>
              </w:rPr>
            </w:pPr>
            <w:r>
              <w:rPr>
                <w:rFonts w:eastAsia="Times New Roman"/>
                <w:color w:val="000000"/>
                <w:sz w:val="20"/>
                <w:szCs w:val="20"/>
              </w:rPr>
              <w:t>Шикастланган вагонни ________________________________________________________________</w:t>
            </w:r>
            <w:r>
              <w:rPr>
                <w:rFonts w:eastAsia="Times New Roman"/>
                <w:color w:val="000000"/>
                <w:sz w:val="20"/>
                <w:szCs w:val="20"/>
              </w:rPr>
              <w:br/>
              <w:t>___________________________________________________________________________________</w:t>
            </w:r>
            <w:r>
              <w:rPr>
                <w:rFonts w:eastAsia="Times New Roman"/>
                <w:color w:val="000000"/>
                <w:sz w:val="20"/>
                <w:szCs w:val="20"/>
              </w:rPr>
              <w:br/>
              <w:t>___________________________________________________________________________________</w:t>
            </w:r>
            <w:r>
              <w:rPr>
                <w:rFonts w:eastAsia="Times New Roman"/>
                <w:color w:val="000000"/>
                <w:sz w:val="20"/>
                <w:szCs w:val="20"/>
              </w:rPr>
              <w:br/>
              <w:t>______________________________________________ талаб этилади</w:t>
            </w:r>
            <w:r>
              <w:rPr>
                <w:rFonts w:eastAsia="Times New Roman"/>
                <w:color w:val="000000"/>
                <w:sz w:val="20"/>
                <w:szCs w:val="20"/>
              </w:rPr>
              <w:br/>
            </w:r>
            <w:r>
              <w:rPr>
                <w:rStyle w:val="a7"/>
                <w:rFonts w:eastAsia="Times New Roman"/>
                <w:color w:val="000000"/>
                <w:sz w:val="20"/>
                <w:szCs w:val="20"/>
              </w:rPr>
              <w:t>(талаб этилаётган таъмир ёки ҳисобдан чиқариш)</w:t>
            </w:r>
          </w:p>
        </w:tc>
      </w:tr>
      <w:tr w:rsidR="000C1CB4" w14:paraId="4D660AF0"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37DCF737" w14:textId="77777777" w:rsidR="000C1CB4" w:rsidRDefault="000C1CB4" w:rsidP="000C1CB4">
            <w:pPr>
              <w:spacing w:after="160" w:line="259" w:lineRule="auto"/>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304D931" w14:textId="77777777" w:rsidR="000C1CB4" w:rsidRDefault="000C1CB4" w:rsidP="000C1CB4">
            <w:pPr>
              <w:spacing w:after="160" w:line="259" w:lineRule="auto"/>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C0CE8F8" w14:textId="77777777" w:rsidR="000C1CB4" w:rsidRDefault="000C1CB4" w:rsidP="000C1CB4">
            <w:pPr>
              <w:spacing w:after="160" w:line="259" w:lineRule="auto"/>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6524676" w14:textId="77777777" w:rsidR="000C1CB4" w:rsidRDefault="000C1CB4" w:rsidP="000C1CB4">
            <w:pPr>
              <w:spacing w:after="160" w:line="259" w:lineRule="auto"/>
              <w:rPr>
                <w:rFonts w:eastAsia="Times New Roman"/>
                <w:sz w:val="20"/>
                <w:szCs w:val="20"/>
              </w:rPr>
            </w:pPr>
          </w:p>
        </w:tc>
      </w:tr>
      <w:tr w:rsidR="000C1CB4" w14:paraId="6C6FAEAD"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5EBE6C95" w14:textId="77777777" w:rsidR="000C1CB4" w:rsidRDefault="000C1CB4" w:rsidP="000C1CB4">
            <w:pPr>
              <w:spacing w:after="160" w:line="259" w:lineRule="auto"/>
              <w:rPr>
                <w:rFonts w:eastAsia="Times New Roman"/>
                <w:color w:val="000000"/>
              </w:rPr>
            </w:pPr>
            <w:r>
              <w:rPr>
                <w:rStyle w:val="a6"/>
                <w:rFonts w:eastAsia="Times New Roman"/>
                <w:color w:val="000000"/>
                <w:sz w:val="20"/>
                <w:szCs w:val="20"/>
              </w:rPr>
              <w:t>Комиссия аъзолари:</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A587056" w14:textId="77777777" w:rsidR="000C1CB4" w:rsidRDefault="000C1CB4" w:rsidP="000C1CB4">
            <w:pPr>
              <w:spacing w:after="160" w:line="259" w:lineRule="auto"/>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DDA75C6" w14:textId="77777777" w:rsidR="000C1CB4" w:rsidRDefault="000C1CB4" w:rsidP="000C1CB4">
            <w:pPr>
              <w:spacing w:after="160" w:line="259" w:lineRule="auto"/>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0E5014E" w14:textId="77777777" w:rsidR="000C1CB4" w:rsidRDefault="000C1CB4" w:rsidP="000C1CB4">
            <w:pPr>
              <w:spacing w:after="160" w:line="259" w:lineRule="auto"/>
              <w:rPr>
                <w:rFonts w:eastAsia="Times New Roman"/>
                <w:sz w:val="20"/>
                <w:szCs w:val="20"/>
              </w:rPr>
            </w:pPr>
          </w:p>
        </w:tc>
      </w:tr>
      <w:tr w:rsidR="000C1CB4" w14:paraId="52055AAD" w14:textId="77777777" w:rsidTr="00FC1228">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138D1C89" w14:textId="77777777" w:rsidR="000C1CB4" w:rsidRDefault="000C1CB4" w:rsidP="000C1CB4">
            <w:pPr>
              <w:spacing w:after="160" w:line="259" w:lineRule="auto"/>
              <w:jc w:val="center"/>
              <w:rPr>
                <w:color w:val="000000"/>
              </w:rPr>
            </w:pPr>
            <w:r>
              <w:rPr>
                <w:color w:val="000000"/>
                <w:sz w:val="20"/>
                <w:szCs w:val="20"/>
              </w:rPr>
              <w:t xml:space="preserve">______________________________________ (лавозими, Ф.И.О.) </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78C7230" w14:textId="77777777" w:rsidR="000C1CB4" w:rsidRDefault="000C1CB4" w:rsidP="000C1CB4">
            <w:pPr>
              <w:spacing w:after="160" w:line="259" w:lineRule="auto"/>
              <w:jc w:val="center"/>
              <w:rPr>
                <w:color w:val="000000"/>
              </w:rPr>
            </w:pPr>
            <w:r>
              <w:rPr>
                <w:color w:val="000000"/>
                <w:sz w:val="20"/>
                <w:szCs w:val="20"/>
              </w:rPr>
              <w:t>_______________</w:t>
            </w:r>
            <w:r>
              <w:rPr>
                <w:color w:val="000000"/>
                <w:sz w:val="20"/>
                <w:szCs w:val="20"/>
              </w:rPr>
              <w:br/>
              <w:t xml:space="preserve">(имзо) </w:t>
            </w:r>
          </w:p>
        </w:tc>
      </w:tr>
      <w:tr w:rsidR="000C1CB4" w14:paraId="1E99C602" w14:textId="77777777" w:rsidTr="00FC1228">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2748460" w14:textId="77777777" w:rsidR="000C1CB4" w:rsidRDefault="000C1CB4" w:rsidP="000C1CB4">
            <w:pPr>
              <w:spacing w:after="160" w:line="259" w:lineRule="auto"/>
              <w:jc w:val="center"/>
              <w:rPr>
                <w:color w:val="000000"/>
              </w:rPr>
            </w:pPr>
            <w:r>
              <w:rPr>
                <w:color w:val="000000"/>
                <w:sz w:val="20"/>
                <w:szCs w:val="20"/>
              </w:rPr>
              <w:t xml:space="preserve">______________________________________ (лавозими, Ф.И.О.) </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B07356F" w14:textId="77777777" w:rsidR="000C1CB4" w:rsidRDefault="000C1CB4" w:rsidP="000C1CB4">
            <w:pPr>
              <w:spacing w:after="160" w:line="259" w:lineRule="auto"/>
              <w:jc w:val="center"/>
              <w:rPr>
                <w:color w:val="000000"/>
              </w:rPr>
            </w:pPr>
            <w:r>
              <w:rPr>
                <w:color w:val="000000"/>
                <w:sz w:val="20"/>
                <w:szCs w:val="20"/>
              </w:rPr>
              <w:t>_______________</w:t>
            </w:r>
            <w:r>
              <w:rPr>
                <w:color w:val="000000"/>
                <w:sz w:val="20"/>
                <w:szCs w:val="20"/>
              </w:rPr>
              <w:br/>
              <w:t xml:space="preserve">(имзо) </w:t>
            </w:r>
          </w:p>
        </w:tc>
      </w:tr>
      <w:tr w:rsidR="000C1CB4" w14:paraId="71C1B558" w14:textId="77777777" w:rsidTr="00FC1228">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C4DF6AC" w14:textId="77777777" w:rsidR="000C1CB4" w:rsidRDefault="000C1CB4" w:rsidP="000C1CB4">
            <w:pPr>
              <w:spacing w:after="160" w:line="259" w:lineRule="auto"/>
              <w:jc w:val="center"/>
              <w:rPr>
                <w:color w:val="000000"/>
              </w:rPr>
            </w:pPr>
            <w:r>
              <w:rPr>
                <w:color w:val="000000"/>
                <w:sz w:val="20"/>
                <w:szCs w:val="20"/>
              </w:rPr>
              <w:t xml:space="preserve">______________________________________ (лавозими, Ф.И.О.) </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5FCE3F3" w14:textId="77777777" w:rsidR="000C1CB4" w:rsidRDefault="000C1CB4" w:rsidP="000C1CB4">
            <w:pPr>
              <w:spacing w:after="160" w:line="259" w:lineRule="auto"/>
              <w:jc w:val="center"/>
              <w:rPr>
                <w:color w:val="000000"/>
              </w:rPr>
            </w:pPr>
            <w:r>
              <w:rPr>
                <w:color w:val="000000"/>
                <w:sz w:val="20"/>
                <w:szCs w:val="20"/>
              </w:rPr>
              <w:t xml:space="preserve">_______________ </w:t>
            </w:r>
            <w:r>
              <w:rPr>
                <w:color w:val="000000"/>
                <w:sz w:val="20"/>
                <w:szCs w:val="20"/>
              </w:rPr>
              <w:br/>
              <w:t xml:space="preserve">(имзо) </w:t>
            </w:r>
          </w:p>
        </w:tc>
      </w:tr>
      <w:tr w:rsidR="000C1CB4" w14:paraId="7C0E682E"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2F56E988" w14:textId="77777777" w:rsidR="000C1CB4" w:rsidRDefault="000C1CB4" w:rsidP="000C1CB4">
            <w:pPr>
              <w:spacing w:after="160" w:line="259" w:lineRule="auto"/>
              <w:jc w:val="center"/>
              <w:rPr>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449C3EC" w14:textId="77777777" w:rsidR="000C1CB4" w:rsidRDefault="000C1CB4" w:rsidP="000C1CB4">
            <w:pPr>
              <w:spacing w:after="160" w:line="259" w:lineRule="auto"/>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CEE1372" w14:textId="77777777" w:rsidR="000C1CB4" w:rsidRDefault="000C1CB4" w:rsidP="000C1CB4">
            <w:pPr>
              <w:spacing w:after="160" w:line="259" w:lineRule="auto"/>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46CC6AC" w14:textId="77777777" w:rsidR="000C1CB4" w:rsidRDefault="000C1CB4" w:rsidP="000C1CB4">
            <w:pPr>
              <w:spacing w:after="160" w:line="259" w:lineRule="auto"/>
              <w:rPr>
                <w:rFonts w:eastAsia="Times New Roman"/>
                <w:sz w:val="20"/>
                <w:szCs w:val="20"/>
              </w:rPr>
            </w:pPr>
          </w:p>
        </w:tc>
      </w:tr>
      <w:tr w:rsidR="000C1CB4" w14:paraId="46BDF4AB"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4FBFB9A7" w14:textId="77777777" w:rsidR="000C1CB4" w:rsidRDefault="000C1CB4" w:rsidP="000C1CB4">
            <w:pPr>
              <w:spacing w:after="160" w:line="259" w:lineRule="auto"/>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94208C6" w14:textId="77777777" w:rsidR="000C1CB4" w:rsidRDefault="000C1CB4" w:rsidP="000C1CB4">
            <w:pPr>
              <w:spacing w:after="160" w:line="259" w:lineRule="auto"/>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55743E2" w14:textId="77777777" w:rsidR="000C1CB4" w:rsidRDefault="000C1CB4" w:rsidP="000C1CB4">
            <w:pPr>
              <w:spacing w:after="160" w:line="259" w:lineRule="auto"/>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FD41888" w14:textId="77777777" w:rsidR="000C1CB4" w:rsidRDefault="000C1CB4" w:rsidP="000C1CB4">
            <w:pPr>
              <w:spacing w:after="160" w:line="259" w:lineRule="auto"/>
              <w:rPr>
                <w:rFonts w:eastAsia="Times New Roman"/>
                <w:sz w:val="20"/>
                <w:szCs w:val="20"/>
              </w:rPr>
            </w:pPr>
          </w:p>
        </w:tc>
      </w:tr>
    </w:tbl>
    <w:p w14:paraId="0060271B" w14:textId="77777777" w:rsidR="000C1CB4" w:rsidRDefault="000C1CB4" w:rsidP="000C1CB4">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lastRenderedPageBreak/>
        <w:t xml:space="preserve">Темир йўл транспорти ҳамда метрополитенда ҳаракат ва ташишлар хавфсизлиги талабларининг бузилиши билан боғлиқ ҳодисаларни таснифлаш, хизмат текширувини олиб бориш ва ҳисобга олиш тартиби тўғрисидаги </w:t>
      </w:r>
      <w:hyperlink r:id="rId53" w:history="1">
        <w:r>
          <w:rPr>
            <w:rFonts w:eastAsia="Times New Roman"/>
            <w:color w:val="008080"/>
            <w:sz w:val="22"/>
            <w:szCs w:val="22"/>
          </w:rPr>
          <w:t>низомга</w:t>
        </w:r>
      </w:hyperlink>
      <w:r>
        <w:rPr>
          <w:rFonts w:eastAsia="Times New Roman"/>
          <w:color w:val="000080"/>
          <w:sz w:val="22"/>
          <w:szCs w:val="22"/>
        </w:rPr>
        <w:br/>
        <w:t xml:space="preserve">5-ИЛОВА </w:t>
      </w:r>
    </w:p>
    <w:tbl>
      <w:tblPr>
        <w:tblW w:w="5000" w:type="pct"/>
        <w:shd w:val="clear" w:color="auto" w:fill="FFFFFF"/>
        <w:tblCellMar>
          <w:left w:w="0" w:type="dxa"/>
          <w:right w:w="0" w:type="dxa"/>
        </w:tblCellMar>
        <w:tblLook w:val="04A0" w:firstRow="1" w:lastRow="0" w:firstColumn="1" w:lastColumn="0" w:noHBand="0" w:noVBand="1"/>
      </w:tblPr>
      <w:tblGrid>
        <w:gridCol w:w="2188"/>
        <w:gridCol w:w="964"/>
        <w:gridCol w:w="964"/>
        <w:gridCol w:w="493"/>
        <w:gridCol w:w="117"/>
        <w:gridCol w:w="399"/>
        <w:gridCol w:w="1341"/>
        <w:gridCol w:w="869"/>
        <w:gridCol w:w="117"/>
        <w:gridCol w:w="2187"/>
      </w:tblGrid>
      <w:tr w:rsidR="000C1CB4" w14:paraId="3B964884" w14:textId="77777777" w:rsidTr="00FC1228">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03C8E844" w14:textId="77777777" w:rsidR="000C1CB4" w:rsidRDefault="000C1CB4" w:rsidP="000C1CB4">
            <w:pPr>
              <w:spacing w:after="160" w:line="259" w:lineRule="auto"/>
              <w:jc w:val="center"/>
            </w:pPr>
            <w:r>
              <w:rPr>
                <w:b/>
                <w:bCs/>
              </w:rPr>
              <w:t>Локомотивнинг (электропоезд) шикастланганлиги (носозлиги) тўғрисида</w:t>
            </w:r>
          </w:p>
          <w:p w14:paraId="4D8327AF" w14:textId="77777777" w:rsidR="000C1CB4" w:rsidRDefault="000C1CB4" w:rsidP="000C1CB4">
            <w:pPr>
              <w:spacing w:after="160" w:line="259" w:lineRule="auto"/>
              <w:jc w:val="center"/>
            </w:pPr>
            <w:r>
              <w:rPr>
                <w:b/>
                <w:bCs/>
              </w:rPr>
              <w:t xml:space="preserve">ДАЛОЛАТНОМА </w:t>
            </w:r>
          </w:p>
        </w:tc>
      </w:tr>
      <w:tr w:rsidR="000C1CB4" w14:paraId="36960F43" w14:textId="77777777" w:rsidTr="00FC1228">
        <w:tc>
          <w:tcPr>
            <w:tcW w:w="2400" w:type="pct"/>
            <w:gridSpan w:val="4"/>
            <w:tcBorders>
              <w:top w:val="nil"/>
              <w:left w:val="nil"/>
              <w:bottom w:val="nil"/>
              <w:right w:val="nil"/>
            </w:tcBorders>
            <w:shd w:val="clear" w:color="auto" w:fill="FFFFFF"/>
            <w:tcMar>
              <w:top w:w="15" w:type="dxa"/>
              <w:left w:w="30" w:type="dxa"/>
              <w:bottom w:w="15" w:type="dxa"/>
              <w:right w:w="15" w:type="dxa"/>
            </w:tcMar>
            <w:vAlign w:val="center"/>
            <w:hideMark/>
          </w:tcPr>
          <w:p w14:paraId="0F68BEC8" w14:textId="77777777" w:rsidR="000C1CB4" w:rsidRDefault="000C1CB4" w:rsidP="000C1CB4">
            <w:pPr>
              <w:spacing w:after="160" w:line="259" w:lineRule="auto"/>
            </w:pPr>
            <w:r>
              <w:t>20__ йил «___» __________</w:t>
            </w:r>
          </w:p>
        </w:tc>
        <w:tc>
          <w:tcPr>
            <w:tcW w:w="50" w:type="pct"/>
            <w:tcBorders>
              <w:top w:val="nil"/>
              <w:left w:val="nil"/>
              <w:bottom w:val="nil"/>
              <w:right w:val="nil"/>
            </w:tcBorders>
            <w:shd w:val="clear" w:color="auto" w:fill="FFFFFF"/>
            <w:tcMar>
              <w:top w:w="15" w:type="dxa"/>
              <w:left w:w="30" w:type="dxa"/>
              <w:bottom w:w="15" w:type="dxa"/>
              <w:right w:w="15" w:type="dxa"/>
            </w:tcMar>
            <w:hideMark/>
          </w:tcPr>
          <w:p w14:paraId="406BB56E" w14:textId="77777777" w:rsidR="000C1CB4" w:rsidRDefault="000C1CB4" w:rsidP="000C1CB4">
            <w:pPr>
              <w:spacing w:after="160" w:line="259" w:lineRule="auto"/>
            </w:pPr>
          </w:p>
        </w:tc>
        <w:tc>
          <w:tcPr>
            <w:tcW w:w="2500" w:type="pct"/>
            <w:gridSpan w:val="5"/>
            <w:tcBorders>
              <w:top w:val="nil"/>
              <w:left w:val="nil"/>
              <w:bottom w:val="nil"/>
              <w:right w:val="nil"/>
            </w:tcBorders>
            <w:shd w:val="clear" w:color="auto" w:fill="FFFFFF"/>
            <w:tcMar>
              <w:top w:w="15" w:type="dxa"/>
              <w:left w:w="30" w:type="dxa"/>
              <w:bottom w:w="15" w:type="dxa"/>
              <w:right w:w="15" w:type="dxa"/>
            </w:tcMar>
            <w:hideMark/>
          </w:tcPr>
          <w:p w14:paraId="7F1C0E54" w14:textId="77777777" w:rsidR="000C1CB4" w:rsidRDefault="000C1CB4" w:rsidP="000C1CB4">
            <w:pPr>
              <w:spacing w:after="160" w:line="259" w:lineRule="auto"/>
              <w:jc w:val="center"/>
            </w:pPr>
            <w:r>
              <w:t>_______________________</w:t>
            </w:r>
          </w:p>
          <w:p w14:paraId="725EB6C1" w14:textId="77777777" w:rsidR="000C1CB4" w:rsidRDefault="000C1CB4" w:rsidP="000C1CB4">
            <w:pPr>
              <w:spacing w:after="160" w:line="259" w:lineRule="auto"/>
              <w:jc w:val="center"/>
            </w:pPr>
            <w:r>
              <w:rPr>
                <w:i/>
                <w:iCs/>
              </w:rPr>
              <w:t>(далолатнома тузиш жойи)</w:t>
            </w:r>
          </w:p>
        </w:tc>
      </w:tr>
      <w:tr w:rsidR="000C1CB4" w14:paraId="2CD9A021" w14:textId="77777777" w:rsidTr="00FC1228">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35D44EA3" w14:textId="77777777" w:rsidR="000C1CB4" w:rsidRDefault="000C1CB4" w:rsidP="000C1CB4">
            <w:pPr>
              <w:spacing w:after="160" w:line="259" w:lineRule="auto"/>
              <w:ind w:firstLine="681"/>
            </w:pPr>
            <w:r>
              <w:t>Ушбу далолатнома ____________ русумли, __________ рақамли, _______________ секция рақамли локомотив (электропоезд) бўйича 20___ йил «___» ___________ куни соат _______ да ҳаракат ва ташишлар хавфсизлиги бузилиши содир бўлганлиги тўғрисида тузилди.</w:t>
            </w:r>
          </w:p>
        </w:tc>
      </w:tr>
      <w:tr w:rsidR="000C1CB4" w14:paraId="525D2862" w14:textId="77777777" w:rsidTr="00FC1228">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33E0CE75" w14:textId="77777777" w:rsidR="000C1CB4" w:rsidRDefault="000C1CB4" w:rsidP="000C1CB4">
            <w:pPr>
              <w:spacing w:after="160" w:line="259" w:lineRule="auto"/>
              <w:ind w:firstLine="681"/>
            </w:pPr>
            <w:r>
              <w:t>Локомотив (электропоезд) _______________________________________________________________ депосида рўйхатга олинган.</w:t>
            </w:r>
          </w:p>
        </w:tc>
      </w:tr>
      <w:tr w:rsidR="000C1CB4" w14:paraId="180D5A22" w14:textId="77777777" w:rsidTr="00FC1228">
        <w:tc>
          <w:tcPr>
            <w:tcW w:w="3800" w:type="pct"/>
            <w:gridSpan w:val="8"/>
            <w:tcBorders>
              <w:top w:val="nil"/>
              <w:left w:val="nil"/>
              <w:bottom w:val="nil"/>
              <w:right w:val="nil"/>
            </w:tcBorders>
            <w:shd w:val="clear" w:color="auto" w:fill="FFFFFF"/>
            <w:tcMar>
              <w:top w:w="15" w:type="dxa"/>
              <w:left w:w="30" w:type="dxa"/>
              <w:bottom w:w="15" w:type="dxa"/>
              <w:right w:w="15" w:type="dxa"/>
            </w:tcMar>
            <w:vAlign w:val="center"/>
            <w:hideMark/>
          </w:tcPr>
          <w:p w14:paraId="5AE31530" w14:textId="77777777" w:rsidR="000C1CB4" w:rsidRDefault="000C1CB4" w:rsidP="000C1CB4">
            <w:pPr>
              <w:spacing w:after="160" w:line="259" w:lineRule="auto"/>
              <w:jc w:val="center"/>
            </w:pPr>
            <w:r>
              <w:rPr>
                <w:i/>
                <w:iCs/>
              </w:rPr>
              <w:t>(рўйхатга олинган депо номи)</w:t>
            </w:r>
          </w:p>
        </w:tc>
        <w:tc>
          <w:tcPr>
            <w:tcW w:w="1150" w:type="pct"/>
            <w:gridSpan w:val="2"/>
            <w:tcBorders>
              <w:top w:val="nil"/>
              <w:left w:val="nil"/>
              <w:bottom w:val="nil"/>
              <w:right w:val="nil"/>
            </w:tcBorders>
            <w:shd w:val="clear" w:color="auto" w:fill="FFFFFF"/>
            <w:tcMar>
              <w:top w:w="15" w:type="dxa"/>
              <w:left w:w="30" w:type="dxa"/>
              <w:bottom w:w="15" w:type="dxa"/>
              <w:right w:w="15" w:type="dxa"/>
            </w:tcMar>
            <w:hideMark/>
          </w:tcPr>
          <w:p w14:paraId="54B0A741" w14:textId="77777777" w:rsidR="000C1CB4" w:rsidRDefault="000C1CB4" w:rsidP="000C1CB4">
            <w:pPr>
              <w:spacing w:after="160" w:line="259" w:lineRule="auto"/>
              <w:jc w:val="center"/>
            </w:pPr>
          </w:p>
        </w:tc>
      </w:tr>
      <w:tr w:rsidR="000C1CB4" w14:paraId="79C41366" w14:textId="77777777" w:rsidTr="00FC1228">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534784F2" w14:textId="77777777" w:rsidR="000C1CB4" w:rsidRDefault="000C1CB4" w:rsidP="000C1CB4">
            <w:pPr>
              <w:spacing w:after="160" w:line="259" w:lineRule="auto"/>
              <w:ind w:firstLine="681"/>
            </w:pPr>
            <w:r>
              <w:t>Локомотив (электропоезд) машинисти _________________________________________________________________________________.</w:t>
            </w:r>
          </w:p>
        </w:tc>
      </w:tr>
      <w:tr w:rsidR="000C1CB4" w14:paraId="2FEE1401" w14:textId="77777777" w:rsidTr="00FC1228">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722927F0" w14:textId="77777777" w:rsidR="000C1CB4" w:rsidRDefault="000C1CB4" w:rsidP="000C1CB4">
            <w:pPr>
              <w:spacing w:after="160" w:line="259" w:lineRule="auto"/>
              <w:jc w:val="center"/>
            </w:pPr>
            <w:r>
              <w:rPr>
                <w:i/>
                <w:iCs/>
              </w:rPr>
              <w:t>(Ф.И.О.)</w:t>
            </w:r>
          </w:p>
        </w:tc>
      </w:tr>
      <w:tr w:rsidR="000C1CB4" w14:paraId="1BF9E4EB" w14:textId="77777777" w:rsidTr="00FC1228">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5B8240E7" w14:textId="77777777" w:rsidR="000C1CB4" w:rsidRDefault="000C1CB4" w:rsidP="000C1CB4">
            <w:pPr>
              <w:spacing w:after="160" w:line="259" w:lineRule="auto"/>
              <w:ind w:firstLine="681"/>
            </w:pPr>
            <w:r>
              <w:t>Шикастланган ускунанинг номи ____________________________ ___________________________________________________________</w:t>
            </w:r>
          </w:p>
          <w:p w14:paraId="2F00D641" w14:textId="77777777" w:rsidR="000C1CB4" w:rsidRDefault="000C1CB4" w:rsidP="000C1CB4">
            <w:pPr>
              <w:spacing w:after="160" w:line="259" w:lineRule="auto"/>
              <w:ind w:firstLine="681"/>
            </w:pPr>
            <w:r>
              <w:t>Шикастланган ускунанинг чизмаси рақами _________________</w:t>
            </w:r>
          </w:p>
          <w:p w14:paraId="4E284A83" w14:textId="77777777" w:rsidR="000C1CB4" w:rsidRDefault="000C1CB4" w:rsidP="000C1CB4">
            <w:pPr>
              <w:spacing w:after="160" w:line="259" w:lineRule="auto"/>
              <w:ind w:firstLine="681"/>
            </w:pPr>
            <w:r>
              <w:t>Ишлаб чиқарувчи завод: _________________________________</w:t>
            </w:r>
          </w:p>
          <w:p w14:paraId="7ABF67B1" w14:textId="77777777" w:rsidR="000C1CB4" w:rsidRDefault="000C1CB4" w:rsidP="000C1CB4">
            <w:pPr>
              <w:spacing w:after="160" w:line="259" w:lineRule="auto"/>
              <w:ind w:firstLine="681"/>
            </w:pPr>
            <w:r>
              <w:t>Шикастланган ускунанинг қисмларга ажратилиб охирги таъмирланганлиги тўғрисида маълумотлар:</w:t>
            </w:r>
          </w:p>
        </w:tc>
      </w:tr>
      <w:tr w:rsidR="000C1CB4" w14:paraId="044082F3" w14:textId="77777777" w:rsidTr="00FC1228">
        <w:tc>
          <w:tcPr>
            <w:tcW w:w="115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CCFC956" w14:textId="77777777" w:rsidR="000C1CB4" w:rsidRDefault="000C1CB4" w:rsidP="000C1CB4">
            <w:pPr>
              <w:spacing w:after="160" w:line="259" w:lineRule="auto"/>
              <w:jc w:val="center"/>
            </w:pPr>
            <w:r>
              <w:rPr>
                <w:b/>
                <w:bCs/>
              </w:rPr>
              <w:t>Маълумотлар</w:t>
            </w:r>
          </w:p>
        </w:tc>
        <w:tc>
          <w:tcPr>
            <w:tcW w:w="3800" w:type="pct"/>
            <w:gridSpan w:val="9"/>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hideMark/>
          </w:tcPr>
          <w:p w14:paraId="2A6BCA66" w14:textId="77777777" w:rsidR="000C1CB4" w:rsidRDefault="000C1CB4" w:rsidP="000C1CB4">
            <w:pPr>
              <w:spacing w:after="160" w:line="259" w:lineRule="auto"/>
              <w:jc w:val="center"/>
            </w:pPr>
            <w:r>
              <w:rPr>
                <w:b/>
                <w:bCs/>
              </w:rPr>
              <w:t>Таъмирлаш даражаси</w:t>
            </w:r>
          </w:p>
        </w:tc>
      </w:tr>
      <w:tr w:rsidR="000C1CB4" w14:paraId="7FED39B2" w14:textId="77777777" w:rsidTr="00FC1228">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EC5A3A" w14:textId="77777777" w:rsidR="000C1CB4" w:rsidRDefault="000C1CB4" w:rsidP="000C1CB4">
            <w:pPr>
              <w:spacing w:after="160" w:line="259" w:lineRule="auto"/>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B4E3485" w14:textId="77777777" w:rsidR="000C1CB4" w:rsidRDefault="000C1CB4" w:rsidP="000C1CB4">
            <w:pPr>
              <w:spacing w:after="160" w:line="259" w:lineRule="auto"/>
              <w:jc w:val="center"/>
            </w:pPr>
            <w:r>
              <w:rPr>
                <w:b/>
                <w:bCs/>
              </w:rPr>
              <w:t xml:space="preserve">капитал КТ-2 </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24196CD" w14:textId="77777777" w:rsidR="000C1CB4" w:rsidRDefault="000C1CB4" w:rsidP="000C1CB4">
            <w:pPr>
              <w:spacing w:after="160" w:line="259" w:lineRule="auto"/>
              <w:jc w:val="center"/>
            </w:pPr>
            <w:r>
              <w:rPr>
                <w:b/>
                <w:bCs/>
              </w:rPr>
              <w:t xml:space="preserve">капитал КТ-1 </w:t>
            </w:r>
          </w:p>
        </w:tc>
        <w:tc>
          <w:tcPr>
            <w:tcW w:w="50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943110F" w14:textId="77777777" w:rsidR="000C1CB4" w:rsidRDefault="000C1CB4" w:rsidP="000C1CB4">
            <w:pPr>
              <w:spacing w:after="160" w:line="259" w:lineRule="auto"/>
              <w:jc w:val="center"/>
            </w:pPr>
            <w:r>
              <w:rPr>
                <w:b/>
                <w:bCs/>
              </w:rPr>
              <w:t>кўтарма ЖТ-3</w:t>
            </w:r>
          </w:p>
        </w:tc>
        <w:tc>
          <w:tcPr>
            <w:tcW w:w="7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CF25D71" w14:textId="77777777" w:rsidR="000C1CB4" w:rsidRDefault="000C1CB4" w:rsidP="000C1CB4">
            <w:pPr>
              <w:spacing w:after="160" w:line="259" w:lineRule="auto"/>
              <w:jc w:val="center"/>
            </w:pPr>
            <w:r>
              <w:rPr>
                <w:b/>
                <w:bCs/>
              </w:rPr>
              <w:t xml:space="preserve">катта даврий ЖТ-2 </w:t>
            </w:r>
          </w:p>
        </w:tc>
        <w:tc>
          <w:tcPr>
            <w:tcW w:w="5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8F78E99" w14:textId="77777777" w:rsidR="000C1CB4" w:rsidRDefault="000C1CB4" w:rsidP="000C1CB4">
            <w:pPr>
              <w:spacing w:after="160" w:line="259" w:lineRule="auto"/>
              <w:jc w:val="center"/>
            </w:pPr>
            <w:r>
              <w:rPr>
                <w:b/>
                <w:bCs/>
              </w:rPr>
              <w:t>кичик даврий</w:t>
            </w:r>
          </w:p>
        </w:tc>
        <w:tc>
          <w:tcPr>
            <w:tcW w:w="10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C262F31" w14:textId="77777777" w:rsidR="000C1CB4" w:rsidRDefault="000C1CB4" w:rsidP="000C1CB4">
            <w:pPr>
              <w:spacing w:after="160" w:line="259" w:lineRule="auto"/>
              <w:jc w:val="center"/>
            </w:pPr>
            <w:r>
              <w:rPr>
                <w:b/>
                <w:bCs/>
              </w:rPr>
              <w:t xml:space="preserve">техник хизмат кўрсатиш ТХ-2, ТХ-3, ТХ-4 </w:t>
            </w:r>
          </w:p>
        </w:tc>
      </w:tr>
      <w:tr w:rsidR="000C1CB4" w14:paraId="7577EFD1" w14:textId="77777777" w:rsidTr="00FC1228">
        <w:tc>
          <w:tcPr>
            <w:tcW w:w="11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ACB6C22" w14:textId="77777777" w:rsidR="000C1CB4" w:rsidRDefault="000C1CB4" w:rsidP="000C1CB4">
            <w:pPr>
              <w:spacing w:after="160" w:line="259" w:lineRule="auto"/>
              <w:jc w:val="center"/>
            </w:pPr>
            <w:r>
              <w:rPr>
                <w:b/>
                <w:bCs/>
              </w:rPr>
              <w:t>Таъмирланган сана</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9002199" w14:textId="77777777" w:rsidR="000C1CB4" w:rsidRDefault="000C1CB4" w:rsidP="000C1CB4">
            <w:pPr>
              <w:spacing w:after="160" w:line="259" w:lineRule="auto"/>
              <w:jc w:val="cente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515F534" w14:textId="77777777" w:rsidR="000C1CB4" w:rsidRDefault="000C1CB4" w:rsidP="000C1CB4">
            <w:pPr>
              <w:spacing w:after="160" w:line="259" w:lineRule="auto"/>
              <w:rPr>
                <w:rFonts w:eastAsia="Times New Roman"/>
                <w:sz w:val="20"/>
                <w:szCs w:val="20"/>
              </w:rPr>
            </w:pPr>
          </w:p>
        </w:tc>
        <w:tc>
          <w:tcPr>
            <w:tcW w:w="50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66C80DE" w14:textId="77777777" w:rsidR="000C1CB4" w:rsidRDefault="000C1CB4" w:rsidP="000C1CB4">
            <w:pPr>
              <w:spacing w:after="160" w:line="259" w:lineRule="auto"/>
              <w:rPr>
                <w:rFonts w:eastAsia="Times New Roman"/>
                <w:sz w:val="20"/>
                <w:szCs w:val="20"/>
              </w:rPr>
            </w:pPr>
          </w:p>
        </w:tc>
        <w:tc>
          <w:tcPr>
            <w:tcW w:w="7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B98883D" w14:textId="77777777" w:rsidR="000C1CB4" w:rsidRDefault="000C1CB4" w:rsidP="000C1CB4">
            <w:pPr>
              <w:spacing w:after="160" w:line="259" w:lineRule="auto"/>
              <w:rPr>
                <w:rFonts w:eastAsia="Times New Roman"/>
                <w:sz w:val="20"/>
                <w:szCs w:val="20"/>
              </w:rPr>
            </w:pPr>
          </w:p>
        </w:tc>
        <w:tc>
          <w:tcPr>
            <w:tcW w:w="5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5AF397D" w14:textId="77777777" w:rsidR="000C1CB4" w:rsidRDefault="000C1CB4" w:rsidP="000C1CB4">
            <w:pPr>
              <w:spacing w:after="160" w:line="259" w:lineRule="auto"/>
              <w:rPr>
                <w:rFonts w:eastAsia="Times New Roman"/>
                <w:sz w:val="20"/>
                <w:szCs w:val="20"/>
              </w:rPr>
            </w:pPr>
          </w:p>
        </w:tc>
        <w:tc>
          <w:tcPr>
            <w:tcW w:w="10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E3D6C7D" w14:textId="77777777" w:rsidR="000C1CB4" w:rsidRDefault="000C1CB4" w:rsidP="000C1CB4">
            <w:pPr>
              <w:spacing w:after="160" w:line="259" w:lineRule="auto"/>
              <w:rPr>
                <w:rFonts w:eastAsia="Times New Roman"/>
                <w:sz w:val="20"/>
                <w:szCs w:val="20"/>
              </w:rPr>
            </w:pPr>
          </w:p>
        </w:tc>
      </w:tr>
      <w:tr w:rsidR="000C1CB4" w14:paraId="2200B58A" w14:textId="77777777" w:rsidTr="00FC1228">
        <w:tc>
          <w:tcPr>
            <w:tcW w:w="11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5382129" w14:textId="77777777" w:rsidR="000C1CB4" w:rsidRDefault="000C1CB4" w:rsidP="000C1CB4">
            <w:pPr>
              <w:spacing w:after="160" w:line="259" w:lineRule="auto"/>
              <w:jc w:val="center"/>
            </w:pPr>
            <w:r>
              <w:rPr>
                <w:b/>
                <w:bCs/>
              </w:rPr>
              <w:t>Таъмирлаш пункти</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55CDBAB" w14:textId="77777777" w:rsidR="000C1CB4" w:rsidRDefault="000C1CB4" w:rsidP="000C1CB4">
            <w:pPr>
              <w:spacing w:after="160" w:line="259" w:lineRule="auto"/>
              <w:jc w:val="cente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663E451" w14:textId="77777777" w:rsidR="000C1CB4" w:rsidRDefault="000C1CB4" w:rsidP="000C1CB4">
            <w:pPr>
              <w:spacing w:after="160" w:line="259" w:lineRule="auto"/>
              <w:rPr>
                <w:rFonts w:eastAsia="Times New Roman"/>
                <w:sz w:val="20"/>
                <w:szCs w:val="20"/>
              </w:rPr>
            </w:pPr>
          </w:p>
        </w:tc>
        <w:tc>
          <w:tcPr>
            <w:tcW w:w="50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13AF647" w14:textId="77777777" w:rsidR="000C1CB4" w:rsidRDefault="000C1CB4" w:rsidP="000C1CB4">
            <w:pPr>
              <w:spacing w:after="160" w:line="259" w:lineRule="auto"/>
              <w:rPr>
                <w:rFonts w:eastAsia="Times New Roman"/>
                <w:sz w:val="20"/>
                <w:szCs w:val="20"/>
              </w:rPr>
            </w:pPr>
          </w:p>
        </w:tc>
        <w:tc>
          <w:tcPr>
            <w:tcW w:w="7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E06EF8F" w14:textId="77777777" w:rsidR="000C1CB4" w:rsidRDefault="000C1CB4" w:rsidP="000C1CB4">
            <w:pPr>
              <w:spacing w:after="160" w:line="259" w:lineRule="auto"/>
              <w:rPr>
                <w:rFonts w:eastAsia="Times New Roman"/>
                <w:sz w:val="20"/>
                <w:szCs w:val="20"/>
              </w:rPr>
            </w:pPr>
          </w:p>
        </w:tc>
        <w:tc>
          <w:tcPr>
            <w:tcW w:w="5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B214532" w14:textId="77777777" w:rsidR="000C1CB4" w:rsidRDefault="000C1CB4" w:rsidP="000C1CB4">
            <w:pPr>
              <w:spacing w:after="160" w:line="259" w:lineRule="auto"/>
              <w:rPr>
                <w:rFonts w:eastAsia="Times New Roman"/>
                <w:sz w:val="20"/>
                <w:szCs w:val="20"/>
              </w:rPr>
            </w:pPr>
          </w:p>
        </w:tc>
        <w:tc>
          <w:tcPr>
            <w:tcW w:w="10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6687FEE" w14:textId="77777777" w:rsidR="000C1CB4" w:rsidRDefault="000C1CB4" w:rsidP="000C1CB4">
            <w:pPr>
              <w:spacing w:after="160" w:line="259" w:lineRule="auto"/>
              <w:rPr>
                <w:rFonts w:eastAsia="Times New Roman"/>
                <w:sz w:val="20"/>
                <w:szCs w:val="20"/>
              </w:rPr>
            </w:pPr>
          </w:p>
        </w:tc>
      </w:tr>
      <w:tr w:rsidR="000C1CB4" w14:paraId="3A642E70" w14:textId="77777777" w:rsidTr="00FC1228">
        <w:tc>
          <w:tcPr>
            <w:tcW w:w="11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0412E27" w14:textId="77777777" w:rsidR="000C1CB4" w:rsidRDefault="000C1CB4" w:rsidP="000C1CB4">
            <w:pPr>
              <w:spacing w:after="160" w:line="259" w:lineRule="auto"/>
              <w:jc w:val="center"/>
            </w:pPr>
            <w:r>
              <w:rPr>
                <w:b/>
                <w:bCs/>
              </w:rPr>
              <w:t xml:space="preserve">Таъмирланган вақтдан кейин </w:t>
            </w:r>
            <w:r>
              <w:rPr>
                <w:b/>
                <w:bCs/>
              </w:rPr>
              <w:lastRenderedPageBreak/>
              <w:t>босиб ўтилган йўл (км)</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F94386E" w14:textId="77777777" w:rsidR="000C1CB4" w:rsidRDefault="000C1CB4" w:rsidP="000C1CB4">
            <w:pPr>
              <w:spacing w:after="160" w:line="259" w:lineRule="auto"/>
              <w:jc w:val="cente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4459885" w14:textId="77777777" w:rsidR="000C1CB4" w:rsidRDefault="000C1CB4" w:rsidP="000C1CB4">
            <w:pPr>
              <w:spacing w:after="160" w:line="259" w:lineRule="auto"/>
              <w:rPr>
                <w:rFonts w:eastAsia="Times New Roman"/>
                <w:sz w:val="20"/>
                <w:szCs w:val="20"/>
              </w:rPr>
            </w:pPr>
          </w:p>
        </w:tc>
        <w:tc>
          <w:tcPr>
            <w:tcW w:w="500" w:type="pct"/>
            <w:gridSpan w:val="3"/>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CF907DF" w14:textId="77777777" w:rsidR="000C1CB4" w:rsidRDefault="000C1CB4" w:rsidP="000C1CB4">
            <w:pPr>
              <w:spacing w:after="160" w:line="259" w:lineRule="auto"/>
              <w:rPr>
                <w:rFonts w:eastAsia="Times New Roman"/>
                <w:sz w:val="20"/>
                <w:szCs w:val="20"/>
              </w:rPr>
            </w:pPr>
          </w:p>
        </w:tc>
        <w:tc>
          <w:tcPr>
            <w:tcW w:w="7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8AFE2E2" w14:textId="77777777" w:rsidR="000C1CB4" w:rsidRDefault="000C1CB4" w:rsidP="000C1CB4">
            <w:pPr>
              <w:spacing w:after="160" w:line="259" w:lineRule="auto"/>
              <w:rPr>
                <w:rFonts w:eastAsia="Times New Roman"/>
                <w:sz w:val="20"/>
                <w:szCs w:val="20"/>
              </w:rPr>
            </w:pPr>
          </w:p>
        </w:tc>
        <w:tc>
          <w:tcPr>
            <w:tcW w:w="500" w:type="pct"/>
            <w:gridSpan w:val="2"/>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E9FCF04" w14:textId="77777777" w:rsidR="000C1CB4" w:rsidRDefault="000C1CB4" w:rsidP="000C1CB4">
            <w:pPr>
              <w:spacing w:after="160" w:line="259" w:lineRule="auto"/>
              <w:rPr>
                <w:rFonts w:eastAsia="Times New Roman"/>
                <w:sz w:val="20"/>
                <w:szCs w:val="20"/>
              </w:rPr>
            </w:pPr>
          </w:p>
        </w:tc>
        <w:tc>
          <w:tcPr>
            <w:tcW w:w="10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3D5C145" w14:textId="77777777" w:rsidR="000C1CB4" w:rsidRDefault="000C1CB4" w:rsidP="000C1CB4">
            <w:pPr>
              <w:spacing w:after="160" w:line="259" w:lineRule="auto"/>
              <w:rPr>
                <w:rFonts w:eastAsia="Times New Roman"/>
                <w:sz w:val="20"/>
                <w:szCs w:val="20"/>
              </w:rPr>
            </w:pPr>
          </w:p>
        </w:tc>
      </w:tr>
      <w:tr w:rsidR="000C1CB4" w14:paraId="78AC45F3" w14:textId="77777777" w:rsidTr="00FC1228">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30564545" w14:textId="77777777" w:rsidR="000C1CB4" w:rsidRDefault="000C1CB4" w:rsidP="000C1CB4">
            <w:pPr>
              <w:spacing w:after="160" w:line="259" w:lineRule="auto"/>
              <w:ind w:firstLine="681"/>
            </w:pPr>
            <w:r>
              <w:t xml:space="preserve">Ҳаракат ва ташишлар хавфсизлиги бузилиши оқибатида шикастланганлик ҳақидаги маълумотлар: </w:t>
            </w:r>
          </w:p>
        </w:tc>
      </w:tr>
      <w:tr w:rsidR="000C1CB4" w14:paraId="2958B015" w14:textId="77777777" w:rsidTr="00FC1228">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04046BF9" w14:textId="77777777" w:rsidR="000C1CB4" w:rsidRDefault="000C1CB4" w:rsidP="000C1CB4">
            <w:pPr>
              <w:spacing w:after="160" w:line="259" w:lineRule="auto"/>
            </w:pPr>
            <w:r>
              <w:t>_______________________________________________________________________________________</w:t>
            </w:r>
          </w:p>
          <w:p w14:paraId="38AEEA20" w14:textId="77777777" w:rsidR="000C1CB4" w:rsidRDefault="000C1CB4" w:rsidP="000C1CB4">
            <w:pPr>
              <w:spacing w:after="160" w:line="259" w:lineRule="auto"/>
            </w:pPr>
            <w:r>
              <w:rPr>
                <w:i/>
                <w:iCs/>
              </w:rPr>
              <w:t>(содир бўлган шароит, оқибатлари тавсифи, ускунанинг паспорт маълумотлари ва тузилмавий ўзига хосликлари)</w:t>
            </w:r>
          </w:p>
        </w:tc>
      </w:tr>
      <w:tr w:rsidR="000C1CB4" w14:paraId="7E1A803D" w14:textId="77777777" w:rsidTr="00FC1228">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4A67E308" w14:textId="77777777" w:rsidR="000C1CB4" w:rsidRDefault="000C1CB4" w:rsidP="000C1CB4">
            <w:pPr>
              <w:spacing w:after="160" w:line="259" w:lineRule="auto"/>
              <w:ind w:firstLine="677"/>
            </w:pPr>
            <w:r>
              <w:t xml:space="preserve">Ускунанинг шикастланиш сабаблари тўғрисида техник </w:t>
            </w:r>
            <w:proofErr w:type="gramStart"/>
            <w:r>
              <w:t>хулоса:_</w:t>
            </w:r>
            <w:proofErr w:type="gramEnd"/>
            <w:r>
              <w:t>____________________________</w:t>
            </w:r>
          </w:p>
          <w:p w14:paraId="0E7D75BD" w14:textId="77777777" w:rsidR="000C1CB4" w:rsidRDefault="000C1CB4" w:rsidP="000C1CB4">
            <w:pPr>
              <w:spacing w:after="160" w:line="259" w:lineRule="auto"/>
            </w:pPr>
            <w:r>
              <w:t>_________________________________________________________________________________________</w:t>
            </w:r>
          </w:p>
        </w:tc>
      </w:tr>
      <w:tr w:rsidR="000C1CB4" w14:paraId="4F3C7090" w14:textId="77777777" w:rsidTr="00FC1228">
        <w:tc>
          <w:tcPr>
            <w:tcW w:w="5000" w:type="pct"/>
            <w:gridSpan w:val="10"/>
            <w:tcBorders>
              <w:top w:val="nil"/>
              <w:left w:val="nil"/>
              <w:bottom w:val="nil"/>
              <w:right w:val="nil"/>
            </w:tcBorders>
            <w:shd w:val="clear" w:color="auto" w:fill="FFFFFF"/>
            <w:tcMar>
              <w:top w:w="15" w:type="dxa"/>
              <w:left w:w="30" w:type="dxa"/>
              <w:bottom w:w="15" w:type="dxa"/>
              <w:right w:w="15" w:type="dxa"/>
            </w:tcMar>
            <w:vAlign w:val="center"/>
            <w:hideMark/>
          </w:tcPr>
          <w:p w14:paraId="59B6A749" w14:textId="77777777" w:rsidR="000C1CB4" w:rsidRDefault="000C1CB4" w:rsidP="000C1CB4">
            <w:pPr>
              <w:spacing w:after="160" w:line="259" w:lineRule="auto"/>
              <w:ind w:firstLine="677"/>
            </w:pPr>
            <w:r>
              <w:t>Шикастланишларнинг олдини олиш ва бартараф этиш бўйича чоралар:</w:t>
            </w:r>
          </w:p>
        </w:tc>
      </w:tr>
      <w:tr w:rsidR="000C1CB4" w14:paraId="55CB596B" w14:textId="77777777" w:rsidTr="00FC1228">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14:paraId="5CB7245F" w14:textId="77777777" w:rsidR="000C1CB4" w:rsidRDefault="000C1CB4" w:rsidP="000C1CB4">
            <w:pPr>
              <w:spacing w:after="160" w:line="259" w:lineRule="auto"/>
            </w:pPr>
            <w:r>
              <w:t>_________________________________________________________________________________________________________________________________________________________________</w:t>
            </w:r>
          </w:p>
          <w:p w14:paraId="78FB251A" w14:textId="77777777" w:rsidR="000C1CB4" w:rsidRDefault="000C1CB4" w:rsidP="000C1CB4">
            <w:pPr>
              <w:spacing w:after="160" w:line="259" w:lineRule="auto"/>
            </w:pPr>
            <w:r>
              <w:rPr>
                <w:i/>
                <w:iCs/>
              </w:rPr>
              <w:t>(ускунани алмаштириш, пайвандлаш йўли билан таъмирлаш, янги ўрнатилган ускунанинг ўлчамлари, тирқишларнинг ўлчамлари)</w:t>
            </w:r>
          </w:p>
        </w:tc>
      </w:tr>
      <w:tr w:rsidR="000C1CB4" w14:paraId="0BB13480" w14:textId="77777777" w:rsidTr="00FC1228">
        <w:tc>
          <w:tcPr>
            <w:tcW w:w="3350" w:type="pct"/>
            <w:gridSpan w:val="7"/>
            <w:tcBorders>
              <w:top w:val="nil"/>
              <w:left w:val="nil"/>
              <w:bottom w:val="nil"/>
              <w:right w:val="nil"/>
            </w:tcBorders>
            <w:shd w:val="clear" w:color="auto" w:fill="FFFFFF"/>
            <w:tcMar>
              <w:top w:w="15" w:type="dxa"/>
              <w:left w:w="30" w:type="dxa"/>
              <w:bottom w:w="15" w:type="dxa"/>
              <w:right w:w="15" w:type="dxa"/>
            </w:tcMar>
            <w:hideMark/>
          </w:tcPr>
          <w:p w14:paraId="75324B30" w14:textId="77777777" w:rsidR="000C1CB4" w:rsidRDefault="000C1CB4" w:rsidP="000C1CB4">
            <w:pPr>
              <w:spacing w:after="160" w:line="259" w:lineRule="auto"/>
            </w:pPr>
            <w:r>
              <w:rPr>
                <w:b/>
                <w:bCs/>
              </w:rPr>
              <w:t>Комиссия аъзолари:</w:t>
            </w:r>
          </w:p>
        </w:tc>
        <w:tc>
          <w:tcPr>
            <w:tcW w:w="1600" w:type="pct"/>
            <w:gridSpan w:val="3"/>
            <w:tcBorders>
              <w:top w:val="nil"/>
              <w:left w:val="nil"/>
              <w:bottom w:val="nil"/>
              <w:right w:val="nil"/>
            </w:tcBorders>
            <w:shd w:val="clear" w:color="auto" w:fill="FFFFFF"/>
            <w:tcMar>
              <w:top w:w="15" w:type="dxa"/>
              <w:left w:w="30" w:type="dxa"/>
              <w:bottom w:w="15" w:type="dxa"/>
              <w:right w:w="15" w:type="dxa"/>
            </w:tcMar>
            <w:hideMark/>
          </w:tcPr>
          <w:p w14:paraId="257B712B" w14:textId="77777777" w:rsidR="000C1CB4" w:rsidRDefault="000C1CB4" w:rsidP="000C1CB4">
            <w:pPr>
              <w:spacing w:after="160" w:line="259" w:lineRule="auto"/>
            </w:pPr>
          </w:p>
        </w:tc>
      </w:tr>
      <w:tr w:rsidR="000C1CB4" w14:paraId="43F80F28" w14:textId="77777777" w:rsidTr="00FC1228">
        <w:tc>
          <w:tcPr>
            <w:tcW w:w="3350" w:type="pct"/>
            <w:gridSpan w:val="7"/>
            <w:tcBorders>
              <w:top w:val="nil"/>
              <w:left w:val="nil"/>
              <w:bottom w:val="nil"/>
              <w:right w:val="nil"/>
            </w:tcBorders>
            <w:shd w:val="clear" w:color="auto" w:fill="FFFFFF"/>
            <w:tcMar>
              <w:top w:w="15" w:type="dxa"/>
              <w:left w:w="30" w:type="dxa"/>
              <w:bottom w:w="15" w:type="dxa"/>
              <w:right w:w="15" w:type="dxa"/>
            </w:tcMar>
            <w:hideMark/>
          </w:tcPr>
          <w:p w14:paraId="2837B69E" w14:textId="77777777" w:rsidR="000C1CB4" w:rsidRDefault="000C1CB4" w:rsidP="000C1CB4">
            <w:pPr>
              <w:spacing w:after="160" w:line="259" w:lineRule="auto"/>
              <w:jc w:val="center"/>
            </w:pPr>
            <w:r>
              <w:t>___________________________________</w:t>
            </w:r>
          </w:p>
          <w:p w14:paraId="7C659400" w14:textId="77777777" w:rsidR="000C1CB4" w:rsidRDefault="000C1CB4" w:rsidP="000C1CB4">
            <w:pPr>
              <w:spacing w:after="160" w:line="259" w:lineRule="auto"/>
              <w:jc w:val="center"/>
            </w:pPr>
            <w:r>
              <w:rPr>
                <w:i/>
                <w:iCs/>
              </w:rPr>
              <w:t>(лавозими, Ф.И.О.)</w:t>
            </w:r>
          </w:p>
        </w:tc>
        <w:tc>
          <w:tcPr>
            <w:tcW w:w="1600" w:type="pct"/>
            <w:gridSpan w:val="3"/>
            <w:tcBorders>
              <w:top w:val="nil"/>
              <w:left w:val="nil"/>
              <w:bottom w:val="nil"/>
              <w:right w:val="nil"/>
            </w:tcBorders>
            <w:shd w:val="clear" w:color="auto" w:fill="FFFFFF"/>
            <w:tcMar>
              <w:top w:w="15" w:type="dxa"/>
              <w:left w:w="30" w:type="dxa"/>
              <w:bottom w:w="15" w:type="dxa"/>
              <w:right w:w="15" w:type="dxa"/>
            </w:tcMar>
            <w:hideMark/>
          </w:tcPr>
          <w:p w14:paraId="5FEBC493" w14:textId="77777777" w:rsidR="000C1CB4" w:rsidRDefault="000C1CB4" w:rsidP="000C1CB4">
            <w:pPr>
              <w:spacing w:after="160" w:line="259" w:lineRule="auto"/>
              <w:jc w:val="center"/>
            </w:pPr>
            <w:r>
              <w:t>_________________</w:t>
            </w:r>
          </w:p>
          <w:p w14:paraId="72E12FEA" w14:textId="77777777" w:rsidR="000C1CB4" w:rsidRDefault="000C1CB4" w:rsidP="000C1CB4">
            <w:pPr>
              <w:spacing w:after="160" w:line="259" w:lineRule="auto"/>
              <w:jc w:val="center"/>
            </w:pPr>
            <w:r>
              <w:rPr>
                <w:i/>
                <w:iCs/>
              </w:rPr>
              <w:t>(имзо)</w:t>
            </w:r>
          </w:p>
        </w:tc>
      </w:tr>
      <w:tr w:rsidR="000C1CB4" w14:paraId="6C6640E5" w14:textId="77777777" w:rsidTr="00FC1228">
        <w:tc>
          <w:tcPr>
            <w:tcW w:w="3350" w:type="pct"/>
            <w:gridSpan w:val="7"/>
            <w:tcBorders>
              <w:top w:val="nil"/>
              <w:left w:val="nil"/>
              <w:bottom w:val="nil"/>
              <w:right w:val="nil"/>
            </w:tcBorders>
            <w:shd w:val="clear" w:color="auto" w:fill="FFFFFF"/>
            <w:tcMar>
              <w:top w:w="15" w:type="dxa"/>
              <w:left w:w="30" w:type="dxa"/>
              <w:bottom w:w="15" w:type="dxa"/>
              <w:right w:w="15" w:type="dxa"/>
            </w:tcMar>
            <w:hideMark/>
          </w:tcPr>
          <w:p w14:paraId="1E6A41C8" w14:textId="77777777" w:rsidR="000C1CB4" w:rsidRDefault="000C1CB4" w:rsidP="000C1CB4">
            <w:pPr>
              <w:spacing w:after="160" w:line="259" w:lineRule="auto"/>
              <w:jc w:val="center"/>
            </w:pPr>
            <w:r>
              <w:t>___________________________________</w:t>
            </w:r>
          </w:p>
          <w:p w14:paraId="6D6A5DBC" w14:textId="77777777" w:rsidR="000C1CB4" w:rsidRDefault="000C1CB4" w:rsidP="000C1CB4">
            <w:pPr>
              <w:spacing w:after="160" w:line="259" w:lineRule="auto"/>
              <w:jc w:val="center"/>
            </w:pPr>
            <w:r>
              <w:rPr>
                <w:i/>
                <w:iCs/>
              </w:rPr>
              <w:t>(лавозими, Ф.И.О.)</w:t>
            </w:r>
          </w:p>
        </w:tc>
        <w:tc>
          <w:tcPr>
            <w:tcW w:w="1600" w:type="pct"/>
            <w:gridSpan w:val="3"/>
            <w:tcBorders>
              <w:top w:val="nil"/>
              <w:left w:val="nil"/>
              <w:bottom w:val="nil"/>
              <w:right w:val="nil"/>
            </w:tcBorders>
            <w:shd w:val="clear" w:color="auto" w:fill="FFFFFF"/>
            <w:tcMar>
              <w:top w:w="15" w:type="dxa"/>
              <w:left w:w="30" w:type="dxa"/>
              <w:bottom w:w="15" w:type="dxa"/>
              <w:right w:w="15" w:type="dxa"/>
            </w:tcMar>
            <w:hideMark/>
          </w:tcPr>
          <w:p w14:paraId="249AEB76" w14:textId="77777777" w:rsidR="000C1CB4" w:rsidRDefault="000C1CB4" w:rsidP="000C1CB4">
            <w:pPr>
              <w:spacing w:after="160" w:line="259" w:lineRule="auto"/>
              <w:jc w:val="center"/>
            </w:pPr>
            <w:r>
              <w:t>_________________</w:t>
            </w:r>
          </w:p>
          <w:p w14:paraId="6647D293" w14:textId="77777777" w:rsidR="000C1CB4" w:rsidRDefault="000C1CB4" w:rsidP="000C1CB4">
            <w:pPr>
              <w:spacing w:after="160" w:line="259" w:lineRule="auto"/>
              <w:jc w:val="center"/>
            </w:pPr>
            <w:r>
              <w:rPr>
                <w:i/>
                <w:iCs/>
              </w:rPr>
              <w:t>(имзо)</w:t>
            </w:r>
          </w:p>
        </w:tc>
      </w:tr>
      <w:tr w:rsidR="000C1CB4" w14:paraId="20955D92" w14:textId="77777777" w:rsidTr="00FC1228">
        <w:tc>
          <w:tcPr>
            <w:tcW w:w="3350" w:type="pct"/>
            <w:gridSpan w:val="7"/>
            <w:tcBorders>
              <w:top w:val="nil"/>
              <w:left w:val="nil"/>
              <w:bottom w:val="nil"/>
              <w:right w:val="nil"/>
            </w:tcBorders>
            <w:shd w:val="clear" w:color="auto" w:fill="FFFFFF"/>
            <w:tcMar>
              <w:top w:w="15" w:type="dxa"/>
              <w:left w:w="30" w:type="dxa"/>
              <w:bottom w:w="15" w:type="dxa"/>
              <w:right w:w="15" w:type="dxa"/>
            </w:tcMar>
            <w:vAlign w:val="center"/>
            <w:hideMark/>
          </w:tcPr>
          <w:p w14:paraId="29D475D2" w14:textId="77777777" w:rsidR="000C1CB4" w:rsidRDefault="000C1CB4" w:rsidP="000C1CB4">
            <w:pPr>
              <w:spacing w:after="160" w:line="259" w:lineRule="auto"/>
              <w:jc w:val="center"/>
            </w:pPr>
            <w:r>
              <w:t>___________________________________</w:t>
            </w:r>
          </w:p>
          <w:p w14:paraId="56B8D107" w14:textId="77777777" w:rsidR="000C1CB4" w:rsidRDefault="000C1CB4" w:rsidP="000C1CB4">
            <w:pPr>
              <w:spacing w:after="160" w:line="259" w:lineRule="auto"/>
              <w:jc w:val="center"/>
            </w:pPr>
            <w:r>
              <w:rPr>
                <w:i/>
                <w:iCs/>
              </w:rPr>
              <w:t>(лавозими, Ф.И.О.)</w:t>
            </w:r>
          </w:p>
        </w:tc>
        <w:tc>
          <w:tcPr>
            <w:tcW w:w="1600" w:type="pct"/>
            <w:gridSpan w:val="3"/>
            <w:tcBorders>
              <w:top w:val="nil"/>
              <w:left w:val="nil"/>
              <w:bottom w:val="nil"/>
              <w:right w:val="nil"/>
            </w:tcBorders>
            <w:shd w:val="clear" w:color="auto" w:fill="FFFFFF"/>
            <w:tcMar>
              <w:top w:w="15" w:type="dxa"/>
              <w:left w:w="30" w:type="dxa"/>
              <w:bottom w:w="15" w:type="dxa"/>
              <w:right w:w="15" w:type="dxa"/>
            </w:tcMar>
            <w:hideMark/>
          </w:tcPr>
          <w:p w14:paraId="0B37EE49" w14:textId="77777777" w:rsidR="000C1CB4" w:rsidRDefault="000C1CB4" w:rsidP="000C1CB4">
            <w:pPr>
              <w:spacing w:after="160" w:line="259" w:lineRule="auto"/>
              <w:jc w:val="center"/>
            </w:pPr>
            <w:r>
              <w:t>_________________</w:t>
            </w:r>
          </w:p>
          <w:p w14:paraId="7BBD19D8" w14:textId="77777777" w:rsidR="000C1CB4" w:rsidRDefault="000C1CB4" w:rsidP="000C1CB4">
            <w:pPr>
              <w:spacing w:after="160" w:line="259" w:lineRule="auto"/>
              <w:jc w:val="center"/>
            </w:pPr>
            <w:r>
              <w:rPr>
                <w:i/>
                <w:iCs/>
              </w:rPr>
              <w:t>(имзо)</w:t>
            </w:r>
          </w:p>
        </w:tc>
      </w:tr>
    </w:tbl>
    <w:p w14:paraId="1D33654F" w14:textId="77777777" w:rsidR="000C1CB4" w:rsidRDefault="000C1CB4" w:rsidP="000C1CB4">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Темир йўл транспорти ҳамда метрополитенда ҳаракат ва ташишлар хавфсизлиги талабларининг бузилиши билан боғлиқ ҳодисаларни таснифлаш, хизмат текширувини олиб бориш ва ҳисобга олиш тартиби тўғрисидаги </w:t>
      </w:r>
      <w:hyperlink r:id="rId54" w:history="1">
        <w:r>
          <w:rPr>
            <w:rFonts w:eastAsia="Times New Roman"/>
            <w:color w:val="008080"/>
            <w:sz w:val="22"/>
            <w:szCs w:val="22"/>
          </w:rPr>
          <w:t>низомга</w:t>
        </w:r>
      </w:hyperlink>
      <w:r>
        <w:rPr>
          <w:rFonts w:eastAsia="Times New Roman"/>
          <w:color w:val="000080"/>
          <w:sz w:val="22"/>
          <w:szCs w:val="22"/>
        </w:rPr>
        <w:br/>
        <w:t xml:space="preserve">6-ИЛОВА </w:t>
      </w:r>
    </w:p>
    <w:p w14:paraId="57C2552D" w14:textId="77777777" w:rsidR="000C1CB4" w:rsidRDefault="000C1CB4" w:rsidP="000C1CB4">
      <w:pPr>
        <w:shd w:val="clear" w:color="auto" w:fill="FFFFFF"/>
        <w:spacing w:after="160" w:line="259" w:lineRule="auto"/>
        <w:jc w:val="center"/>
        <w:rPr>
          <w:rFonts w:eastAsia="Times New Roman"/>
          <w:color w:val="000080"/>
        </w:rPr>
      </w:pPr>
      <w:r>
        <w:rPr>
          <w:rFonts w:eastAsia="Times New Roman"/>
          <w:color w:val="000080"/>
        </w:rPr>
        <w:t>Умумий фойдаланишдаги темир йўллар ёки умумий фойдаланишда бўлмаган темир йўллари ёхуд метрополитен объектларининг техник ҳолати ва ишлаши тўғрисида</w:t>
      </w:r>
    </w:p>
    <w:p w14:paraId="554A7224" w14:textId="77777777" w:rsidR="000C1CB4" w:rsidRDefault="000C1CB4" w:rsidP="000C1CB4">
      <w:pPr>
        <w:shd w:val="clear" w:color="auto" w:fill="FFFFFF"/>
        <w:spacing w:after="160" w:line="259" w:lineRule="auto"/>
        <w:jc w:val="center"/>
        <w:rPr>
          <w:rFonts w:eastAsia="Times New Roman"/>
          <w:color w:val="000080"/>
        </w:rPr>
      </w:pPr>
      <w:r>
        <w:rPr>
          <w:rFonts w:eastAsia="Times New Roman"/>
          <w:color w:val="000080"/>
        </w:rPr>
        <w:t>ДАЛОЛАТНОМА</w:t>
      </w:r>
    </w:p>
    <w:tbl>
      <w:tblPr>
        <w:tblW w:w="5000" w:type="pct"/>
        <w:shd w:val="clear" w:color="auto" w:fill="FFFFFF"/>
        <w:tblCellMar>
          <w:left w:w="0" w:type="dxa"/>
          <w:right w:w="0" w:type="dxa"/>
        </w:tblCellMar>
        <w:tblLook w:val="04A0" w:firstRow="1" w:lastRow="0" w:firstColumn="1" w:lastColumn="0" w:noHBand="0" w:noVBand="1"/>
      </w:tblPr>
      <w:tblGrid>
        <w:gridCol w:w="4532"/>
        <w:gridCol w:w="5107"/>
      </w:tblGrid>
      <w:tr w:rsidR="000C1CB4" w14:paraId="07D47A34" w14:textId="77777777" w:rsidTr="00FC1228">
        <w:trPr>
          <w:trHeight w:val="284"/>
        </w:trPr>
        <w:tc>
          <w:tcPr>
            <w:tcW w:w="2350" w:type="pct"/>
            <w:tcBorders>
              <w:top w:val="nil"/>
              <w:left w:val="nil"/>
              <w:bottom w:val="nil"/>
              <w:right w:val="nil"/>
            </w:tcBorders>
            <w:shd w:val="clear" w:color="auto" w:fill="FFFFFF"/>
            <w:tcMar>
              <w:top w:w="15" w:type="dxa"/>
              <w:left w:w="30" w:type="dxa"/>
              <w:bottom w:w="15" w:type="dxa"/>
              <w:right w:w="15" w:type="dxa"/>
            </w:tcMar>
            <w:hideMark/>
          </w:tcPr>
          <w:p w14:paraId="2409C445" w14:textId="77777777" w:rsidR="000C1CB4" w:rsidRDefault="000C1CB4" w:rsidP="000C1CB4">
            <w:pPr>
              <w:spacing w:after="160" w:line="259" w:lineRule="auto"/>
            </w:pPr>
            <w:r>
              <w:t>20__ йил «___» __________</w:t>
            </w:r>
          </w:p>
        </w:tc>
        <w:tc>
          <w:tcPr>
            <w:tcW w:w="2600" w:type="pct"/>
            <w:tcBorders>
              <w:top w:val="nil"/>
              <w:left w:val="nil"/>
              <w:bottom w:val="nil"/>
              <w:right w:val="nil"/>
            </w:tcBorders>
            <w:shd w:val="clear" w:color="auto" w:fill="FFFFFF"/>
            <w:tcMar>
              <w:top w:w="15" w:type="dxa"/>
              <w:left w:w="30" w:type="dxa"/>
              <w:bottom w:w="15" w:type="dxa"/>
              <w:right w:w="15" w:type="dxa"/>
            </w:tcMar>
            <w:hideMark/>
          </w:tcPr>
          <w:p w14:paraId="25BB41D7" w14:textId="77777777" w:rsidR="000C1CB4" w:rsidRDefault="000C1CB4" w:rsidP="000C1CB4">
            <w:pPr>
              <w:spacing w:after="160" w:line="259" w:lineRule="auto"/>
              <w:jc w:val="center"/>
            </w:pPr>
            <w:r>
              <w:t>___________________________</w:t>
            </w:r>
          </w:p>
          <w:p w14:paraId="1BD9A67B" w14:textId="77777777" w:rsidR="000C1CB4" w:rsidRDefault="000C1CB4" w:rsidP="000C1CB4">
            <w:pPr>
              <w:spacing w:after="160" w:line="259" w:lineRule="auto"/>
              <w:jc w:val="center"/>
            </w:pPr>
            <w:r>
              <w:rPr>
                <w:i/>
                <w:iCs/>
              </w:rPr>
              <w:t>(далолатнома тузиш жойи)</w:t>
            </w:r>
          </w:p>
        </w:tc>
      </w:tr>
      <w:tr w:rsidR="000C1CB4" w14:paraId="06E14F6B" w14:textId="77777777" w:rsidTr="00FC1228">
        <w:trPr>
          <w:trHeight w:val="284"/>
        </w:trPr>
        <w:tc>
          <w:tcPr>
            <w:tcW w:w="5000" w:type="pct"/>
            <w:gridSpan w:val="2"/>
            <w:tcBorders>
              <w:top w:val="nil"/>
              <w:left w:val="nil"/>
              <w:bottom w:val="nil"/>
              <w:right w:val="nil"/>
            </w:tcBorders>
            <w:shd w:val="clear" w:color="auto" w:fill="FFFFFF"/>
            <w:tcMar>
              <w:top w:w="15" w:type="dxa"/>
              <w:left w:w="30" w:type="dxa"/>
              <w:bottom w:w="15" w:type="dxa"/>
              <w:right w:w="15" w:type="dxa"/>
            </w:tcMar>
            <w:hideMark/>
          </w:tcPr>
          <w:p w14:paraId="7D60D53C" w14:textId="77777777" w:rsidR="000C1CB4" w:rsidRDefault="000C1CB4" w:rsidP="000C1CB4">
            <w:pPr>
              <w:spacing w:after="160" w:line="259" w:lineRule="auto"/>
              <w:ind w:firstLine="677"/>
            </w:pPr>
            <w:r>
              <w:t xml:space="preserve">Ушбу далолатнома ҳаракат ва ташишлар хавфсизлиги бузилишига дахлдор бўлган умумий фойдаланишдаги темир йўллар (идораларга қарашли темир йўл шохобча йўллари, </w:t>
            </w:r>
            <w:r>
              <w:lastRenderedPageBreak/>
              <w:t>метрополитен) объектларининг техник ҳолати ва ишлаши ҳақида тузилди ва қуйидагилар аниқланди:</w:t>
            </w:r>
          </w:p>
        </w:tc>
      </w:tr>
      <w:tr w:rsidR="000C1CB4" w14:paraId="18115651" w14:textId="77777777" w:rsidTr="00FC1228">
        <w:trPr>
          <w:trHeight w:val="284"/>
        </w:trPr>
        <w:tc>
          <w:tcPr>
            <w:tcW w:w="5000" w:type="pct"/>
            <w:gridSpan w:val="2"/>
            <w:tcBorders>
              <w:top w:val="nil"/>
              <w:left w:val="nil"/>
              <w:bottom w:val="nil"/>
              <w:right w:val="nil"/>
            </w:tcBorders>
            <w:shd w:val="clear" w:color="auto" w:fill="FFFFFF"/>
            <w:tcMar>
              <w:top w:w="15" w:type="dxa"/>
              <w:left w:w="30" w:type="dxa"/>
              <w:bottom w:w="15" w:type="dxa"/>
              <w:right w:w="15" w:type="dxa"/>
            </w:tcMar>
            <w:hideMark/>
          </w:tcPr>
          <w:p w14:paraId="0CB06FA6" w14:textId="77777777" w:rsidR="000C1CB4" w:rsidRDefault="000C1CB4" w:rsidP="000C1CB4">
            <w:pPr>
              <w:spacing w:after="160" w:line="259" w:lineRule="auto"/>
            </w:pPr>
            <w:r>
              <w:lastRenderedPageBreak/>
              <w:t>_________________________________________________________________________________________________________________________________________________________________________</w:t>
            </w:r>
          </w:p>
          <w:p w14:paraId="67B7FA7C" w14:textId="77777777" w:rsidR="000C1CB4" w:rsidRDefault="000C1CB4" w:rsidP="000C1CB4">
            <w:pPr>
              <w:spacing w:after="160" w:line="259" w:lineRule="auto"/>
            </w:pPr>
            <w:r>
              <w:rPr>
                <w:i/>
                <w:iCs/>
              </w:rPr>
              <w:t>(темир йўл (метрополитен) объектларининг белгиланган техник меъёрларга мувофиқлиги, ишидаги камчиликлар ва меъёрлардан чекинишлар,</w:t>
            </w:r>
          </w:p>
        </w:tc>
      </w:tr>
      <w:tr w:rsidR="000C1CB4" w14:paraId="178F721A" w14:textId="77777777" w:rsidTr="00FC1228">
        <w:trPr>
          <w:trHeight w:val="284"/>
        </w:trPr>
        <w:tc>
          <w:tcPr>
            <w:tcW w:w="5000" w:type="pct"/>
            <w:gridSpan w:val="2"/>
            <w:tcBorders>
              <w:top w:val="nil"/>
              <w:left w:val="nil"/>
              <w:bottom w:val="nil"/>
              <w:right w:val="nil"/>
            </w:tcBorders>
            <w:shd w:val="clear" w:color="auto" w:fill="FFFFFF"/>
            <w:tcMar>
              <w:top w:w="15" w:type="dxa"/>
              <w:left w:w="30" w:type="dxa"/>
              <w:bottom w:w="15" w:type="dxa"/>
              <w:right w:w="15" w:type="dxa"/>
            </w:tcMar>
            <w:hideMark/>
          </w:tcPr>
          <w:p w14:paraId="6C293126" w14:textId="77777777" w:rsidR="000C1CB4" w:rsidRDefault="000C1CB4" w:rsidP="000C1CB4">
            <w:pPr>
              <w:spacing w:after="160" w:line="259" w:lineRule="auto"/>
            </w:pPr>
            <w:r>
              <w:t>_________________________________________________________________________________________________________________________________________________________________________</w:t>
            </w:r>
          </w:p>
          <w:p w14:paraId="034F62D7" w14:textId="77777777" w:rsidR="000C1CB4" w:rsidRDefault="000C1CB4" w:rsidP="000C1CB4">
            <w:pPr>
              <w:spacing w:after="160" w:line="259" w:lineRule="auto"/>
            </w:pPr>
            <w:r>
              <w:rPr>
                <w:i/>
                <w:iCs/>
              </w:rPr>
              <w:t>техник жиҳатдан созлиги, бажарилган техник хизматлар ва таъмирлашлар)</w:t>
            </w:r>
          </w:p>
        </w:tc>
      </w:tr>
      <w:tr w:rsidR="000C1CB4" w14:paraId="5ECAFB4B" w14:textId="77777777" w:rsidTr="00FC1228">
        <w:trPr>
          <w:trHeight w:val="284"/>
        </w:trPr>
        <w:tc>
          <w:tcPr>
            <w:tcW w:w="5000" w:type="pct"/>
            <w:gridSpan w:val="2"/>
            <w:tcBorders>
              <w:top w:val="nil"/>
              <w:left w:val="nil"/>
              <w:bottom w:val="nil"/>
              <w:right w:val="nil"/>
            </w:tcBorders>
            <w:shd w:val="clear" w:color="auto" w:fill="FFFFFF"/>
            <w:tcMar>
              <w:top w:w="15" w:type="dxa"/>
              <w:left w:w="30" w:type="dxa"/>
              <w:bottom w:w="15" w:type="dxa"/>
              <w:right w:w="15" w:type="dxa"/>
            </w:tcMar>
            <w:hideMark/>
          </w:tcPr>
          <w:p w14:paraId="7519186D" w14:textId="77777777" w:rsidR="000C1CB4" w:rsidRDefault="000C1CB4" w:rsidP="000C1CB4">
            <w:pPr>
              <w:spacing w:after="160" w:line="259" w:lineRule="auto"/>
            </w:pPr>
            <w:r>
              <w:t>________________________________________________________________________________________</w:t>
            </w:r>
          </w:p>
        </w:tc>
      </w:tr>
      <w:tr w:rsidR="000C1CB4" w14:paraId="137590D7" w14:textId="77777777" w:rsidTr="00FC1228">
        <w:trPr>
          <w:trHeight w:val="284"/>
        </w:trPr>
        <w:tc>
          <w:tcPr>
            <w:tcW w:w="5000" w:type="pct"/>
            <w:gridSpan w:val="2"/>
            <w:tcBorders>
              <w:top w:val="nil"/>
              <w:left w:val="nil"/>
              <w:bottom w:val="nil"/>
              <w:right w:val="nil"/>
            </w:tcBorders>
            <w:shd w:val="clear" w:color="auto" w:fill="FFFFFF"/>
            <w:tcMar>
              <w:top w:w="15" w:type="dxa"/>
              <w:left w:w="30" w:type="dxa"/>
              <w:bottom w:w="15" w:type="dxa"/>
              <w:right w:w="15" w:type="dxa"/>
            </w:tcMar>
            <w:hideMark/>
          </w:tcPr>
          <w:p w14:paraId="2C174317" w14:textId="77777777" w:rsidR="000C1CB4" w:rsidRDefault="000C1CB4" w:rsidP="000C1CB4">
            <w:pPr>
              <w:spacing w:after="160" w:line="259" w:lineRule="auto"/>
            </w:pPr>
            <w:r>
              <w:rPr>
                <w:b/>
                <w:bCs/>
              </w:rPr>
              <w:t>Комиссия аъзолари:</w:t>
            </w:r>
          </w:p>
        </w:tc>
      </w:tr>
      <w:tr w:rsidR="000C1CB4" w14:paraId="193ABA38" w14:textId="77777777" w:rsidTr="00FC1228">
        <w:trPr>
          <w:trHeight w:val="284"/>
        </w:trPr>
        <w:tc>
          <w:tcPr>
            <w:tcW w:w="2350" w:type="pct"/>
            <w:tcBorders>
              <w:top w:val="nil"/>
              <w:left w:val="nil"/>
              <w:bottom w:val="nil"/>
              <w:right w:val="nil"/>
            </w:tcBorders>
            <w:shd w:val="clear" w:color="auto" w:fill="FFFFFF"/>
            <w:tcMar>
              <w:top w:w="15" w:type="dxa"/>
              <w:left w:w="30" w:type="dxa"/>
              <w:bottom w:w="15" w:type="dxa"/>
              <w:right w:w="15" w:type="dxa"/>
            </w:tcMar>
            <w:hideMark/>
          </w:tcPr>
          <w:p w14:paraId="20424686" w14:textId="77777777" w:rsidR="000C1CB4" w:rsidRDefault="000C1CB4" w:rsidP="000C1CB4">
            <w:pPr>
              <w:spacing w:after="160" w:line="259" w:lineRule="auto"/>
              <w:jc w:val="center"/>
            </w:pPr>
            <w:r>
              <w:t>______________________</w:t>
            </w:r>
          </w:p>
          <w:p w14:paraId="299841EC" w14:textId="77777777" w:rsidR="000C1CB4" w:rsidRDefault="000C1CB4" w:rsidP="000C1CB4">
            <w:pPr>
              <w:spacing w:after="160" w:line="259" w:lineRule="auto"/>
              <w:jc w:val="center"/>
            </w:pPr>
            <w:r>
              <w:rPr>
                <w:i/>
                <w:iCs/>
              </w:rPr>
              <w:t>(лавозими, Ф.И.О.)</w:t>
            </w:r>
          </w:p>
        </w:tc>
        <w:tc>
          <w:tcPr>
            <w:tcW w:w="2600" w:type="pct"/>
            <w:tcBorders>
              <w:top w:val="nil"/>
              <w:left w:val="nil"/>
              <w:bottom w:val="nil"/>
              <w:right w:val="nil"/>
            </w:tcBorders>
            <w:shd w:val="clear" w:color="auto" w:fill="FFFFFF"/>
            <w:tcMar>
              <w:top w:w="15" w:type="dxa"/>
              <w:left w:w="30" w:type="dxa"/>
              <w:bottom w:w="15" w:type="dxa"/>
              <w:right w:w="15" w:type="dxa"/>
            </w:tcMar>
            <w:hideMark/>
          </w:tcPr>
          <w:p w14:paraId="5125B9E6" w14:textId="77777777" w:rsidR="000C1CB4" w:rsidRDefault="000C1CB4" w:rsidP="000C1CB4">
            <w:pPr>
              <w:spacing w:after="160" w:line="259" w:lineRule="auto"/>
              <w:jc w:val="center"/>
            </w:pPr>
            <w:r>
              <w:t>________________</w:t>
            </w:r>
          </w:p>
          <w:p w14:paraId="2F598B1E" w14:textId="77777777" w:rsidR="000C1CB4" w:rsidRDefault="000C1CB4" w:rsidP="000C1CB4">
            <w:pPr>
              <w:spacing w:after="160" w:line="259" w:lineRule="auto"/>
              <w:jc w:val="center"/>
            </w:pPr>
            <w:r>
              <w:rPr>
                <w:i/>
                <w:iCs/>
              </w:rPr>
              <w:t>(имзо)</w:t>
            </w:r>
          </w:p>
        </w:tc>
      </w:tr>
      <w:tr w:rsidR="000C1CB4" w14:paraId="0F9DEBBC" w14:textId="77777777" w:rsidTr="00FC1228">
        <w:trPr>
          <w:trHeight w:val="284"/>
        </w:trPr>
        <w:tc>
          <w:tcPr>
            <w:tcW w:w="2350" w:type="pct"/>
            <w:tcBorders>
              <w:top w:val="nil"/>
              <w:left w:val="nil"/>
              <w:bottom w:val="nil"/>
              <w:right w:val="nil"/>
            </w:tcBorders>
            <w:shd w:val="clear" w:color="auto" w:fill="FFFFFF"/>
            <w:tcMar>
              <w:top w:w="15" w:type="dxa"/>
              <w:left w:w="30" w:type="dxa"/>
              <w:bottom w:w="15" w:type="dxa"/>
              <w:right w:w="15" w:type="dxa"/>
            </w:tcMar>
            <w:hideMark/>
          </w:tcPr>
          <w:p w14:paraId="7D06B248" w14:textId="77777777" w:rsidR="000C1CB4" w:rsidRDefault="000C1CB4" w:rsidP="000C1CB4">
            <w:pPr>
              <w:spacing w:after="160" w:line="259" w:lineRule="auto"/>
              <w:jc w:val="center"/>
            </w:pPr>
            <w:r>
              <w:t>______________________</w:t>
            </w:r>
          </w:p>
          <w:p w14:paraId="04F2805A" w14:textId="77777777" w:rsidR="000C1CB4" w:rsidRDefault="000C1CB4" w:rsidP="000C1CB4">
            <w:pPr>
              <w:spacing w:after="160" w:line="259" w:lineRule="auto"/>
              <w:jc w:val="center"/>
            </w:pPr>
            <w:r>
              <w:rPr>
                <w:i/>
                <w:iCs/>
              </w:rPr>
              <w:t>(лавозими, Ф.И.О.)</w:t>
            </w:r>
          </w:p>
        </w:tc>
        <w:tc>
          <w:tcPr>
            <w:tcW w:w="2600" w:type="pct"/>
            <w:tcBorders>
              <w:top w:val="nil"/>
              <w:left w:val="nil"/>
              <w:bottom w:val="nil"/>
              <w:right w:val="nil"/>
            </w:tcBorders>
            <w:shd w:val="clear" w:color="auto" w:fill="FFFFFF"/>
            <w:tcMar>
              <w:top w:w="15" w:type="dxa"/>
              <w:left w:w="30" w:type="dxa"/>
              <w:bottom w:w="15" w:type="dxa"/>
              <w:right w:w="15" w:type="dxa"/>
            </w:tcMar>
            <w:hideMark/>
          </w:tcPr>
          <w:p w14:paraId="6632AA79" w14:textId="77777777" w:rsidR="000C1CB4" w:rsidRDefault="000C1CB4" w:rsidP="000C1CB4">
            <w:pPr>
              <w:spacing w:after="160" w:line="259" w:lineRule="auto"/>
              <w:jc w:val="center"/>
            </w:pPr>
            <w:r>
              <w:t>________________</w:t>
            </w:r>
          </w:p>
          <w:p w14:paraId="40C2E37C" w14:textId="77777777" w:rsidR="000C1CB4" w:rsidRDefault="000C1CB4" w:rsidP="000C1CB4">
            <w:pPr>
              <w:spacing w:after="160" w:line="259" w:lineRule="auto"/>
              <w:jc w:val="center"/>
            </w:pPr>
            <w:r>
              <w:rPr>
                <w:i/>
                <w:iCs/>
              </w:rPr>
              <w:t>(имзо)</w:t>
            </w:r>
          </w:p>
        </w:tc>
      </w:tr>
      <w:tr w:rsidR="000C1CB4" w14:paraId="39CEDEDC" w14:textId="77777777" w:rsidTr="00FC1228">
        <w:trPr>
          <w:trHeight w:val="284"/>
        </w:trPr>
        <w:tc>
          <w:tcPr>
            <w:tcW w:w="2350" w:type="pct"/>
            <w:tcBorders>
              <w:top w:val="nil"/>
              <w:left w:val="nil"/>
              <w:bottom w:val="nil"/>
              <w:right w:val="nil"/>
            </w:tcBorders>
            <w:shd w:val="clear" w:color="auto" w:fill="FFFFFF"/>
            <w:tcMar>
              <w:top w:w="15" w:type="dxa"/>
              <w:left w:w="30" w:type="dxa"/>
              <w:bottom w:w="15" w:type="dxa"/>
              <w:right w:w="15" w:type="dxa"/>
            </w:tcMar>
            <w:hideMark/>
          </w:tcPr>
          <w:p w14:paraId="38693D0D" w14:textId="77777777" w:rsidR="000C1CB4" w:rsidRDefault="000C1CB4" w:rsidP="000C1CB4">
            <w:pPr>
              <w:spacing w:after="160" w:line="259" w:lineRule="auto"/>
              <w:jc w:val="center"/>
            </w:pPr>
            <w:r>
              <w:t>______________________</w:t>
            </w:r>
          </w:p>
          <w:p w14:paraId="3857E694" w14:textId="77777777" w:rsidR="000C1CB4" w:rsidRDefault="000C1CB4" w:rsidP="000C1CB4">
            <w:pPr>
              <w:spacing w:after="160" w:line="259" w:lineRule="auto"/>
              <w:jc w:val="center"/>
            </w:pPr>
            <w:r>
              <w:rPr>
                <w:i/>
                <w:iCs/>
              </w:rPr>
              <w:t>(лавозими, Ф.И.О.)</w:t>
            </w:r>
          </w:p>
        </w:tc>
        <w:tc>
          <w:tcPr>
            <w:tcW w:w="2600" w:type="pct"/>
            <w:tcBorders>
              <w:top w:val="nil"/>
              <w:left w:val="nil"/>
              <w:bottom w:val="nil"/>
              <w:right w:val="nil"/>
            </w:tcBorders>
            <w:shd w:val="clear" w:color="auto" w:fill="FFFFFF"/>
            <w:tcMar>
              <w:top w:w="15" w:type="dxa"/>
              <w:left w:w="30" w:type="dxa"/>
              <w:bottom w:w="15" w:type="dxa"/>
              <w:right w:w="15" w:type="dxa"/>
            </w:tcMar>
            <w:hideMark/>
          </w:tcPr>
          <w:p w14:paraId="1F3580DA" w14:textId="77777777" w:rsidR="000C1CB4" w:rsidRDefault="000C1CB4" w:rsidP="000C1CB4">
            <w:pPr>
              <w:spacing w:after="160" w:line="259" w:lineRule="auto"/>
              <w:jc w:val="center"/>
            </w:pPr>
            <w:r>
              <w:t>________________</w:t>
            </w:r>
          </w:p>
          <w:p w14:paraId="629CF0CD" w14:textId="77777777" w:rsidR="000C1CB4" w:rsidRDefault="000C1CB4" w:rsidP="000C1CB4">
            <w:pPr>
              <w:spacing w:after="160" w:line="259" w:lineRule="auto"/>
              <w:jc w:val="center"/>
            </w:pPr>
            <w:r>
              <w:rPr>
                <w:i/>
                <w:iCs/>
              </w:rPr>
              <w:t>(имзо)</w:t>
            </w:r>
          </w:p>
        </w:tc>
      </w:tr>
    </w:tbl>
    <w:p w14:paraId="50487776" w14:textId="77777777" w:rsidR="000C1CB4" w:rsidRDefault="000C1CB4" w:rsidP="000C1CB4">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Темир йўл транспорти ҳамда метрополитенда ҳаракат ва ташишлар хавфсизлиги талабларининг бузилиши билан боғлиқ ҳодисаларни таснифлаш, хизмат текширувини олиб бориш ва ҳисобга олиш тартиби тўғрисидаги </w:t>
      </w:r>
      <w:hyperlink r:id="rId55" w:history="1">
        <w:r>
          <w:rPr>
            <w:rFonts w:eastAsia="Times New Roman"/>
            <w:color w:val="008080"/>
            <w:sz w:val="22"/>
            <w:szCs w:val="22"/>
          </w:rPr>
          <w:t>низомга</w:t>
        </w:r>
      </w:hyperlink>
      <w:r>
        <w:rPr>
          <w:rFonts w:eastAsia="Times New Roman"/>
          <w:color w:val="000080"/>
          <w:sz w:val="22"/>
          <w:szCs w:val="22"/>
        </w:rPr>
        <w:br/>
        <w:t xml:space="preserve">7-ИЛОВА </w:t>
      </w:r>
    </w:p>
    <w:p w14:paraId="071BC608" w14:textId="77777777" w:rsidR="000C1CB4" w:rsidRDefault="000C1CB4" w:rsidP="000C1CB4">
      <w:pPr>
        <w:shd w:val="clear" w:color="auto" w:fill="FFFFFF"/>
        <w:spacing w:after="160" w:line="259" w:lineRule="auto"/>
        <w:jc w:val="center"/>
        <w:rPr>
          <w:rFonts w:eastAsia="Times New Roman"/>
          <w:color w:val="000080"/>
        </w:rPr>
      </w:pPr>
      <w:r>
        <w:rPr>
          <w:rFonts w:eastAsia="Times New Roman"/>
          <w:color w:val="000080"/>
        </w:rPr>
        <w:t>ПОЕЗДЛАР ҲАЛОКАТИ ВА АВАРИЯЛАРНИ ҲИСОБГА ОЛИШ КАРТОЧКАСИ</w:t>
      </w:r>
    </w:p>
    <w:tbl>
      <w:tblPr>
        <w:tblW w:w="5000" w:type="pct"/>
        <w:shd w:val="clear" w:color="auto" w:fill="FFFFFF"/>
        <w:tblCellMar>
          <w:left w:w="0" w:type="dxa"/>
          <w:right w:w="0" w:type="dxa"/>
        </w:tblCellMar>
        <w:tblLook w:val="04A0" w:firstRow="1" w:lastRow="0" w:firstColumn="1" w:lastColumn="0" w:noHBand="0" w:noVBand="1"/>
      </w:tblPr>
      <w:tblGrid>
        <w:gridCol w:w="406"/>
        <w:gridCol w:w="781"/>
        <w:gridCol w:w="1443"/>
        <w:gridCol w:w="1703"/>
        <w:gridCol w:w="1643"/>
        <w:gridCol w:w="2070"/>
        <w:gridCol w:w="1573"/>
      </w:tblGrid>
      <w:tr w:rsidR="000C1CB4" w14:paraId="3BCE64FD" w14:textId="77777777" w:rsidTr="00FC1228">
        <w:trPr>
          <w:trHeight w:val="825"/>
        </w:trPr>
        <w:tc>
          <w:tcPr>
            <w:tcW w:w="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F88E46B" w14:textId="77777777" w:rsidR="000C1CB4" w:rsidRDefault="000C1CB4" w:rsidP="000C1CB4">
            <w:pPr>
              <w:spacing w:after="160" w:line="259" w:lineRule="auto"/>
              <w:jc w:val="center"/>
            </w:pPr>
            <w:r>
              <w:rPr>
                <w:b/>
                <w:bCs/>
              </w:rPr>
              <w:t>Т/р</w:t>
            </w:r>
          </w:p>
        </w:tc>
        <w:tc>
          <w:tcPr>
            <w:tcW w:w="45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1AFA999" w14:textId="77777777" w:rsidR="000C1CB4" w:rsidRDefault="000C1CB4" w:rsidP="000C1CB4">
            <w:pPr>
              <w:spacing w:after="160" w:line="259" w:lineRule="auto"/>
              <w:jc w:val="center"/>
            </w:pPr>
            <w:r>
              <w:rPr>
                <w:b/>
                <w:bCs/>
              </w:rPr>
              <w:t>Сана ва вақт</w:t>
            </w:r>
          </w:p>
        </w:tc>
        <w:tc>
          <w:tcPr>
            <w:tcW w:w="75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B0A2C6B" w14:textId="77777777" w:rsidR="000C1CB4" w:rsidRDefault="000C1CB4" w:rsidP="000C1CB4">
            <w:pPr>
              <w:spacing w:after="160" w:line="259" w:lineRule="auto"/>
              <w:jc w:val="center"/>
            </w:pPr>
            <w:r>
              <w:rPr>
                <w:b/>
                <w:bCs/>
              </w:rPr>
              <w:t>Ҳаракат ва ташишлар хавфсизлиги бузилиши тури</w:t>
            </w:r>
          </w:p>
        </w:tc>
        <w:tc>
          <w:tcPr>
            <w:tcW w:w="95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056FCE8" w14:textId="77777777" w:rsidR="000C1CB4" w:rsidRDefault="000C1CB4" w:rsidP="000C1CB4">
            <w:pPr>
              <w:spacing w:after="160" w:line="259" w:lineRule="auto"/>
              <w:jc w:val="center"/>
            </w:pPr>
            <w:r>
              <w:rPr>
                <w:b/>
                <w:bCs/>
              </w:rPr>
              <w:t xml:space="preserve">Ҳаракат ва ташишлар хавфсизлиги бузилиши содир бўлган жой </w:t>
            </w:r>
            <w:r>
              <w:rPr>
                <w:i/>
                <w:iCs/>
              </w:rPr>
              <w:t>(темир йўл станцияси, перегон, км)</w:t>
            </w:r>
          </w:p>
        </w:tc>
        <w:tc>
          <w:tcPr>
            <w:tcW w:w="70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43129AC" w14:textId="77777777" w:rsidR="000C1CB4" w:rsidRDefault="000C1CB4" w:rsidP="000C1CB4">
            <w:pPr>
              <w:spacing w:after="160" w:line="259" w:lineRule="auto"/>
              <w:jc w:val="center"/>
            </w:pPr>
            <w:r>
              <w:rPr>
                <w:b/>
                <w:bCs/>
              </w:rPr>
              <w:t>Поезд рақами, локомотив (электропоезд) русуми, рақами, поезд оғирлиги ва ўқлар сони</w:t>
            </w:r>
          </w:p>
        </w:tc>
        <w:tc>
          <w:tcPr>
            <w:tcW w:w="1100" w:type="pct"/>
            <w:tcBorders>
              <w:top w:val="single" w:sz="8" w:space="0" w:color="000000"/>
              <w:left w:val="nil"/>
              <w:bottom w:val="single" w:sz="8" w:space="0" w:color="000000"/>
              <w:right w:val="single" w:sz="8" w:space="0" w:color="auto"/>
            </w:tcBorders>
            <w:shd w:val="clear" w:color="auto" w:fill="FFFFFF"/>
            <w:tcMar>
              <w:top w:w="15" w:type="dxa"/>
              <w:left w:w="30" w:type="dxa"/>
              <w:bottom w:w="15" w:type="dxa"/>
              <w:right w:w="15" w:type="dxa"/>
            </w:tcMar>
            <w:vAlign w:val="center"/>
            <w:hideMark/>
          </w:tcPr>
          <w:p w14:paraId="3D1879B6" w14:textId="77777777" w:rsidR="000C1CB4" w:rsidRDefault="000C1CB4" w:rsidP="000C1CB4">
            <w:pPr>
              <w:spacing w:after="160" w:line="259" w:lineRule="auto"/>
              <w:jc w:val="center"/>
            </w:pPr>
            <w:r>
              <w:rPr>
                <w:b/>
                <w:bCs/>
              </w:rPr>
              <w:t>Ҳаракат ва ташишлар хавфсизлиги бузилиши сабаблари ва жиҳатлари</w:t>
            </w:r>
          </w:p>
        </w:tc>
        <w:tc>
          <w:tcPr>
            <w:tcW w:w="850" w:type="pct"/>
            <w:tcBorders>
              <w:top w:val="single" w:sz="8" w:space="0" w:color="auto"/>
              <w:left w:val="nil"/>
              <w:bottom w:val="single" w:sz="8" w:space="0" w:color="auto"/>
              <w:right w:val="single" w:sz="8" w:space="0" w:color="auto"/>
            </w:tcBorders>
            <w:shd w:val="clear" w:color="auto" w:fill="FFFFFF"/>
            <w:tcMar>
              <w:top w:w="15" w:type="dxa"/>
              <w:left w:w="30" w:type="dxa"/>
              <w:bottom w:w="15" w:type="dxa"/>
              <w:right w:w="15" w:type="dxa"/>
            </w:tcMar>
            <w:vAlign w:val="center"/>
            <w:hideMark/>
          </w:tcPr>
          <w:p w14:paraId="6F0206DE" w14:textId="77777777" w:rsidR="000C1CB4" w:rsidRDefault="000C1CB4" w:rsidP="000C1CB4">
            <w:pPr>
              <w:spacing w:after="160" w:line="259" w:lineRule="auto"/>
              <w:jc w:val="center"/>
            </w:pPr>
            <w:r>
              <w:rPr>
                <w:b/>
                <w:bCs/>
              </w:rPr>
              <w:t>Темир йўлга эгалик қилувчининг таркибий бўлинмаси</w:t>
            </w:r>
          </w:p>
        </w:tc>
      </w:tr>
      <w:tr w:rsidR="000C1CB4" w14:paraId="7E8A69BC" w14:textId="77777777" w:rsidTr="00FC1228">
        <w:trPr>
          <w:trHeight w:val="284"/>
        </w:trPr>
        <w:tc>
          <w:tcPr>
            <w:tcW w:w="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78051EF0" w14:textId="77777777" w:rsidR="000C1CB4" w:rsidRDefault="000C1CB4" w:rsidP="000C1CB4">
            <w:pPr>
              <w:spacing w:after="160" w:line="259" w:lineRule="auto"/>
              <w:jc w:val="center"/>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780E601" w14:textId="77777777" w:rsidR="000C1CB4" w:rsidRDefault="000C1CB4" w:rsidP="000C1CB4">
            <w:pPr>
              <w:spacing w:after="160" w:line="259" w:lineRule="auto"/>
              <w:jc w:val="center"/>
            </w:pPr>
            <w:r>
              <w:t>1</w:t>
            </w:r>
          </w:p>
        </w:tc>
        <w:tc>
          <w:tcPr>
            <w:tcW w:w="7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704A847" w14:textId="77777777" w:rsidR="000C1CB4" w:rsidRDefault="000C1CB4" w:rsidP="000C1CB4">
            <w:pPr>
              <w:spacing w:after="160" w:line="259" w:lineRule="auto"/>
              <w:jc w:val="center"/>
            </w:pPr>
            <w:r>
              <w:t>2</w:t>
            </w: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8B885A1" w14:textId="77777777" w:rsidR="000C1CB4" w:rsidRDefault="000C1CB4" w:rsidP="000C1CB4">
            <w:pPr>
              <w:spacing w:after="160" w:line="259" w:lineRule="auto"/>
              <w:jc w:val="center"/>
            </w:pPr>
            <w:r>
              <w:t>3</w:t>
            </w:r>
          </w:p>
        </w:tc>
        <w:tc>
          <w:tcPr>
            <w:tcW w:w="7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9EB6986" w14:textId="77777777" w:rsidR="000C1CB4" w:rsidRDefault="000C1CB4" w:rsidP="000C1CB4">
            <w:pPr>
              <w:spacing w:after="160" w:line="259" w:lineRule="auto"/>
              <w:jc w:val="center"/>
            </w:pPr>
            <w:r>
              <w:t>4</w:t>
            </w: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73C1338" w14:textId="77777777" w:rsidR="000C1CB4" w:rsidRDefault="000C1CB4" w:rsidP="000C1CB4">
            <w:pPr>
              <w:spacing w:after="160" w:line="259" w:lineRule="auto"/>
              <w:jc w:val="center"/>
            </w:pPr>
            <w:r>
              <w:t>5</w:t>
            </w: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6BA2782" w14:textId="77777777" w:rsidR="000C1CB4" w:rsidRDefault="000C1CB4" w:rsidP="000C1CB4">
            <w:pPr>
              <w:spacing w:after="160" w:line="259" w:lineRule="auto"/>
              <w:jc w:val="center"/>
            </w:pPr>
            <w:r>
              <w:t>6</w:t>
            </w:r>
          </w:p>
        </w:tc>
      </w:tr>
      <w:tr w:rsidR="000C1CB4" w14:paraId="253AD61A" w14:textId="77777777" w:rsidTr="00FC1228">
        <w:trPr>
          <w:trHeight w:val="284"/>
        </w:trPr>
        <w:tc>
          <w:tcPr>
            <w:tcW w:w="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1F074464" w14:textId="77777777" w:rsidR="000C1CB4" w:rsidRDefault="000C1CB4" w:rsidP="000C1CB4">
            <w:pPr>
              <w:spacing w:after="160" w:line="259" w:lineRule="auto"/>
              <w:jc w:val="center"/>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4D763CD" w14:textId="77777777" w:rsidR="000C1CB4" w:rsidRDefault="000C1CB4" w:rsidP="000C1CB4">
            <w:pPr>
              <w:spacing w:after="160" w:line="259" w:lineRule="auto"/>
              <w:rPr>
                <w:rFonts w:eastAsia="Times New Roman"/>
                <w:sz w:val="20"/>
                <w:szCs w:val="20"/>
              </w:rPr>
            </w:pPr>
          </w:p>
        </w:tc>
        <w:tc>
          <w:tcPr>
            <w:tcW w:w="7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61CA783" w14:textId="77777777" w:rsidR="000C1CB4" w:rsidRDefault="000C1CB4" w:rsidP="000C1CB4">
            <w:pPr>
              <w:spacing w:after="160" w:line="259" w:lineRule="auto"/>
              <w:rPr>
                <w:rFonts w:eastAsia="Times New Roman"/>
                <w:sz w:val="20"/>
                <w:szCs w:val="20"/>
              </w:rPr>
            </w:pP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452FFC5" w14:textId="77777777" w:rsidR="000C1CB4" w:rsidRDefault="000C1CB4" w:rsidP="000C1CB4">
            <w:pPr>
              <w:spacing w:after="160" w:line="259" w:lineRule="auto"/>
              <w:rPr>
                <w:rFonts w:eastAsia="Times New Roman"/>
                <w:sz w:val="20"/>
                <w:szCs w:val="20"/>
              </w:rPr>
            </w:pPr>
          </w:p>
        </w:tc>
        <w:tc>
          <w:tcPr>
            <w:tcW w:w="7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F2ADE5D" w14:textId="77777777" w:rsidR="000C1CB4" w:rsidRDefault="000C1CB4" w:rsidP="000C1CB4">
            <w:pPr>
              <w:spacing w:after="160" w:line="259" w:lineRule="auto"/>
              <w:rPr>
                <w:rFonts w:eastAsia="Times New Roman"/>
                <w:sz w:val="20"/>
                <w:szCs w:val="20"/>
              </w:rPr>
            </w:pP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AA17FA9" w14:textId="77777777" w:rsidR="000C1CB4" w:rsidRDefault="000C1CB4" w:rsidP="000C1CB4">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0AB431F" w14:textId="77777777" w:rsidR="000C1CB4" w:rsidRDefault="000C1CB4" w:rsidP="000C1CB4">
            <w:pPr>
              <w:spacing w:after="160" w:line="259" w:lineRule="auto"/>
            </w:pPr>
            <w:r>
              <w:t>.</w:t>
            </w:r>
          </w:p>
        </w:tc>
      </w:tr>
      <w:tr w:rsidR="000C1CB4" w14:paraId="6E482E8E" w14:textId="77777777" w:rsidTr="00FC1228">
        <w:trPr>
          <w:trHeight w:val="284"/>
        </w:trPr>
        <w:tc>
          <w:tcPr>
            <w:tcW w:w="5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5D34751E" w14:textId="77777777" w:rsidR="000C1CB4" w:rsidRDefault="000C1CB4" w:rsidP="000C1CB4">
            <w:pPr>
              <w:spacing w:after="160" w:line="259" w:lineRule="auto"/>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07DD94A" w14:textId="77777777" w:rsidR="000C1CB4" w:rsidRDefault="000C1CB4" w:rsidP="000C1CB4">
            <w:pPr>
              <w:spacing w:after="160" w:line="259" w:lineRule="auto"/>
              <w:rPr>
                <w:rFonts w:eastAsia="Times New Roman"/>
                <w:sz w:val="20"/>
                <w:szCs w:val="20"/>
              </w:rPr>
            </w:pPr>
          </w:p>
        </w:tc>
        <w:tc>
          <w:tcPr>
            <w:tcW w:w="7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705BA1C" w14:textId="77777777" w:rsidR="000C1CB4" w:rsidRDefault="000C1CB4" w:rsidP="000C1CB4">
            <w:pPr>
              <w:spacing w:after="160" w:line="259" w:lineRule="auto"/>
              <w:rPr>
                <w:rFonts w:eastAsia="Times New Roman"/>
                <w:sz w:val="20"/>
                <w:szCs w:val="20"/>
              </w:rPr>
            </w:pP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1C18FEC" w14:textId="77777777" w:rsidR="000C1CB4" w:rsidRDefault="000C1CB4" w:rsidP="000C1CB4">
            <w:pPr>
              <w:spacing w:after="160" w:line="259" w:lineRule="auto"/>
              <w:rPr>
                <w:rFonts w:eastAsia="Times New Roman"/>
                <w:sz w:val="20"/>
                <w:szCs w:val="20"/>
              </w:rPr>
            </w:pPr>
          </w:p>
        </w:tc>
        <w:tc>
          <w:tcPr>
            <w:tcW w:w="7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9BB4314" w14:textId="77777777" w:rsidR="000C1CB4" w:rsidRDefault="000C1CB4" w:rsidP="000C1CB4">
            <w:pPr>
              <w:spacing w:after="160" w:line="259" w:lineRule="auto"/>
              <w:rPr>
                <w:rFonts w:eastAsia="Times New Roman"/>
                <w:sz w:val="20"/>
                <w:szCs w:val="20"/>
              </w:rPr>
            </w:pPr>
          </w:p>
        </w:tc>
        <w:tc>
          <w:tcPr>
            <w:tcW w:w="11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00910F0" w14:textId="77777777" w:rsidR="000C1CB4" w:rsidRDefault="000C1CB4" w:rsidP="000C1CB4">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6DB8348" w14:textId="77777777" w:rsidR="000C1CB4" w:rsidRDefault="000C1CB4" w:rsidP="000C1CB4">
            <w:pPr>
              <w:spacing w:after="160" w:line="259" w:lineRule="auto"/>
            </w:pPr>
            <w:r>
              <w:t>.</w:t>
            </w:r>
          </w:p>
        </w:tc>
      </w:tr>
    </w:tbl>
    <w:p w14:paraId="622EEFC6" w14:textId="77777777" w:rsidR="000C1CB4" w:rsidRDefault="000C1CB4" w:rsidP="000C1CB4">
      <w:pPr>
        <w:shd w:val="clear" w:color="auto" w:fill="FFFFFF"/>
        <w:spacing w:after="160" w:line="259" w:lineRule="auto"/>
        <w:jc w:val="both"/>
        <w:rPr>
          <w:rFonts w:eastAsia="Times New Roman"/>
          <w:vanish/>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971"/>
        <w:gridCol w:w="946"/>
        <w:gridCol w:w="1113"/>
        <w:gridCol w:w="716"/>
        <w:gridCol w:w="535"/>
        <w:gridCol w:w="1166"/>
        <w:gridCol w:w="988"/>
        <w:gridCol w:w="997"/>
        <w:gridCol w:w="1014"/>
        <w:gridCol w:w="1173"/>
      </w:tblGrid>
      <w:tr w:rsidR="000C1CB4" w14:paraId="303E1C8A" w14:textId="77777777" w:rsidTr="00FC1228">
        <w:trPr>
          <w:trHeight w:val="284"/>
        </w:trPr>
        <w:tc>
          <w:tcPr>
            <w:tcW w:w="50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DB1783D" w14:textId="77777777" w:rsidR="000C1CB4" w:rsidRDefault="000C1CB4" w:rsidP="000C1CB4">
            <w:pPr>
              <w:spacing w:after="160" w:line="259" w:lineRule="auto"/>
              <w:jc w:val="center"/>
            </w:pPr>
            <w:r>
              <w:rPr>
                <w:b/>
                <w:bCs/>
              </w:rPr>
              <w:lastRenderedPageBreak/>
              <w:t>Темир йўл хўжалиги бирлигининг номи</w:t>
            </w:r>
          </w:p>
        </w:tc>
        <w:tc>
          <w:tcPr>
            <w:tcW w:w="5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C5E98EC" w14:textId="77777777" w:rsidR="000C1CB4" w:rsidRDefault="000C1CB4" w:rsidP="000C1CB4">
            <w:pPr>
              <w:spacing w:after="160" w:line="259" w:lineRule="auto"/>
              <w:jc w:val="center"/>
            </w:pPr>
            <w:r>
              <w:rPr>
                <w:b/>
                <w:bCs/>
              </w:rPr>
              <w:t xml:space="preserve">Ҳаракат ва ташишлар хавфсизлиги бузилиши жойига чиққан шахслар </w:t>
            </w:r>
            <w:r>
              <w:rPr>
                <w:i/>
                <w:iCs/>
              </w:rPr>
              <w:t xml:space="preserve">(лавозими ва Ф.И.О.) </w:t>
            </w:r>
          </w:p>
        </w:tc>
        <w:tc>
          <w:tcPr>
            <w:tcW w:w="4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41D6AA1" w14:textId="77777777" w:rsidR="000C1CB4" w:rsidRDefault="000C1CB4" w:rsidP="000C1CB4">
            <w:pPr>
              <w:spacing w:after="160" w:line="259" w:lineRule="auto"/>
              <w:jc w:val="center"/>
            </w:pPr>
            <w:r>
              <w:rPr>
                <w:b/>
                <w:bCs/>
              </w:rPr>
              <w:t>Хизмат текшируви далолатномаси тузилган сана</w:t>
            </w:r>
          </w:p>
        </w:tc>
        <w:tc>
          <w:tcPr>
            <w:tcW w:w="65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790749C" w14:textId="77777777" w:rsidR="000C1CB4" w:rsidRDefault="000C1CB4" w:rsidP="000C1CB4">
            <w:pPr>
              <w:spacing w:after="160" w:line="259" w:lineRule="auto"/>
              <w:jc w:val="center"/>
            </w:pPr>
            <w:r>
              <w:rPr>
                <w:b/>
                <w:bCs/>
              </w:rPr>
              <w:t>Айбдор шахслар</w:t>
            </w:r>
          </w:p>
        </w:tc>
        <w:tc>
          <w:tcPr>
            <w:tcW w:w="7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BD66182" w14:textId="77777777" w:rsidR="000C1CB4" w:rsidRDefault="000C1CB4" w:rsidP="000C1CB4">
            <w:pPr>
              <w:spacing w:after="160" w:line="259" w:lineRule="auto"/>
              <w:jc w:val="center"/>
            </w:pPr>
            <w:r>
              <w:rPr>
                <w:b/>
                <w:bCs/>
              </w:rPr>
              <w:t>Юк ва йўловчилар ташиш хавфсизлиги бўйича техник жиҳатдан тартибга солиш соҳасидаги норматив ҳужжатларнинг бузилган бандлари</w:t>
            </w:r>
          </w:p>
        </w:tc>
        <w:tc>
          <w:tcPr>
            <w:tcW w:w="3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A679416" w14:textId="77777777" w:rsidR="000C1CB4" w:rsidRDefault="000C1CB4" w:rsidP="000C1CB4">
            <w:pPr>
              <w:spacing w:after="160" w:line="259" w:lineRule="auto"/>
              <w:jc w:val="center"/>
            </w:pPr>
            <w:r>
              <w:rPr>
                <w:b/>
                <w:bCs/>
              </w:rPr>
              <w:t>Қўлланилган интизомий жазо чораси</w:t>
            </w:r>
          </w:p>
        </w:tc>
        <w:tc>
          <w:tcPr>
            <w:tcW w:w="5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52A9045B" w14:textId="77777777" w:rsidR="000C1CB4" w:rsidRDefault="000C1CB4" w:rsidP="000C1CB4">
            <w:pPr>
              <w:spacing w:after="160" w:line="259" w:lineRule="auto"/>
              <w:jc w:val="center"/>
            </w:pPr>
            <w:r>
              <w:rPr>
                <w:b/>
                <w:bCs/>
              </w:rPr>
              <w:t>Ҳаракат ва ташишлар хавфсизлиги бузилишлари жиҳатларини кўриб чиқиш санаси</w:t>
            </w:r>
          </w:p>
        </w:tc>
        <w:tc>
          <w:tcPr>
            <w:tcW w:w="5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918F445" w14:textId="77777777" w:rsidR="000C1CB4" w:rsidRDefault="000C1CB4" w:rsidP="000C1CB4">
            <w:pPr>
              <w:spacing w:after="160" w:line="259" w:lineRule="auto"/>
              <w:jc w:val="center"/>
            </w:pPr>
            <w:r>
              <w:rPr>
                <w:b/>
                <w:bCs/>
              </w:rPr>
              <w:t>Хизмат текширувини ўтказиш бўйича буйруқ рақами ва санаси</w:t>
            </w:r>
          </w:p>
        </w:tc>
        <w:tc>
          <w:tcPr>
            <w:tcW w:w="6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D5FD369" w14:textId="77777777" w:rsidR="000C1CB4" w:rsidRDefault="000C1CB4" w:rsidP="000C1CB4">
            <w:pPr>
              <w:spacing w:after="160" w:line="259" w:lineRule="auto"/>
              <w:jc w:val="center"/>
            </w:pPr>
            <w:r>
              <w:rPr>
                <w:b/>
                <w:bCs/>
              </w:rPr>
              <w:t>Хизмат текширувининг тугатилиш санаси</w:t>
            </w:r>
          </w:p>
        </w:tc>
      </w:tr>
      <w:tr w:rsidR="000C1CB4" w14:paraId="6FA5CD65" w14:textId="77777777" w:rsidTr="00FC1228">
        <w:trPr>
          <w:trHeight w:val="28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D9B937"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10A36014"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66A9A4B9" w14:textId="77777777" w:rsidR="000C1CB4" w:rsidRDefault="000C1CB4" w:rsidP="000C1CB4">
            <w:pPr>
              <w:spacing w:after="160" w:line="259" w:lineRule="auto"/>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52135A9" w14:textId="77777777" w:rsidR="000C1CB4" w:rsidRDefault="000C1CB4" w:rsidP="000C1CB4">
            <w:pPr>
              <w:spacing w:after="160" w:line="259" w:lineRule="auto"/>
              <w:jc w:val="center"/>
            </w:pPr>
            <w:r>
              <w:rPr>
                <w:b/>
                <w:bCs/>
              </w:rPr>
              <w:t>лавозими</w:t>
            </w: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6144FD0" w14:textId="77777777" w:rsidR="000C1CB4" w:rsidRDefault="000C1CB4" w:rsidP="000C1CB4">
            <w:pPr>
              <w:spacing w:after="160" w:line="259" w:lineRule="auto"/>
              <w:jc w:val="center"/>
            </w:pPr>
            <w:r>
              <w:rPr>
                <w:b/>
                <w:bCs/>
              </w:rPr>
              <w:t>Ф.И.О.</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446B9FA"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6859765F"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B1F1073"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01C6E1E0"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5D3F689" w14:textId="77777777" w:rsidR="000C1CB4" w:rsidRDefault="000C1CB4" w:rsidP="000C1CB4">
            <w:pPr>
              <w:spacing w:after="160" w:line="259" w:lineRule="auto"/>
            </w:pPr>
          </w:p>
        </w:tc>
      </w:tr>
      <w:tr w:rsidR="000C1CB4" w14:paraId="733B7ADA" w14:textId="77777777" w:rsidTr="00FC1228">
        <w:trPr>
          <w:trHeight w:val="284"/>
        </w:trPr>
        <w:tc>
          <w:tcPr>
            <w:tcW w:w="5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46C5948D" w14:textId="77777777" w:rsidR="000C1CB4" w:rsidRDefault="000C1CB4" w:rsidP="000C1CB4">
            <w:pPr>
              <w:spacing w:after="160" w:line="259" w:lineRule="auto"/>
              <w:jc w:val="center"/>
            </w:pPr>
            <w:r>
              <w:t>7</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4E0BE9D" w14:textId="77777777" w:rsidR="000C1CB4" w:rsidRDefault="000C1CB4" w:rsidP="000C1CB4">
            <w:pPr>
              <w:spacing w:after="160" w:line="259" w:lineRule="auto"/>
              <w:jc w:val="center"/>
            </w:pPr>
            <w:r>
              <w:t>8</w:t>
            </w: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CFD5B42" w14:textId="77777777" w:rsidR="000C1CB4" w:rsidRDefault="000C1CB4" w:rsidP="000C1CB4">
            <w:pPr>
              <w:spacing w:after="160" w:line="259" w:lineRule="auto"/>
              <w:jc w:val="center"/>
            </w:pPr>
            <w:r>
              <w:t>9</w:t>
            </w: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EA2E517" w14:textId="77777777" w:rsidR="000C1CB4" w:rsidRDefault="000C1CB4" w:rsidP="000C1CB4">
            <w:pPr>
              <w:spacing w:after="160" w:line="259" w:lineRule="auto"/>
              <w:jc w:val="center"/>
            </w:pPr>
            <w:r>
              <w:t>10</w:t>
            </w: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A3B95B2" w14:textId="77777777" w:rsidR="000C1CB4" w:rsidRDefault="000C1CB4" w:rsidP="000C1CB4">
            <w:pPr>
              <w:spacing w:after="160" w:line="259" w:lineRule="auto"/>
              <w:jc w:val="center"/>
            </w:pPr>
            <w:r>
              <w:t>11</w:t>
            </w:r>
          </w:p>
        </w:tc>
        <w:tc>
          <w:tcPr>
            <w:tcW w:w="7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AEAAEB2" w14:textId="77777777" w:rsidR="000C1CB4" w:rsidRDefault="000C1CB4" w:rsidP="000C1CB4">
            <w:pPr>
              <w:spacing w:after="160" w:line="259" w:lineRule="auto"/>
              <w:jc w:val="center"/>
            </w:pPr>
            <w:r>
              <w:rPr>
                <w:b/>
                <w:bCs/>
              </w:rPr>
              <w:t>12</w:t>
            </w: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83CC51F" w14:textId="77777777" w:rsidR="000C1CB4" w:rsidRDefault="000C1CB4" w:rsidP="000C1CB4">
            <w:pPr>
              <w:spacing w:after="160" w:line="259" w:lineRule="auto"/>
              <w:jc w:val="center"/>
            </w:pPr>
            <w:r>
              <w:t>13</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E6303D0" w14:textId="77777777" w:rsidR="000C1CB4" w:rsidRDefault="000C1CB4" w:rsidP="000C1CB4">
            <w:pPr>
              <w:spacing w:after="160" w:line="259" w:lineRule="auto"/>
              <w:jc w:val="center"/>
            </w:pPr>
            <w:r>
              <w:t>14</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7961C54" w14:textId="77777777" w:rsidR="000C1CB4" w:rsidRDefault="000C1CB4" w:rsidP="000C1CB4">
            <w:pPr>
              <w:spacing w:after="160" w:line="259" w:lineRule="auto"/>
              <w:jc w:val="center"/>
            </w:pPr>
            <w:r>
              <w:t>15</w:t>
            </w:r>
          </w:p>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4C98D37" w14:textId="77777777" w:rsidR="000C1CB4" w:rsidRDefault="000C1CB4" w:rsidP="000C1CB4">
            <w:pPr>
              <w:spacing w:after="160" w:line="259" w:lineRule="auto"/>
              <w:jc w:val="center"/>
            </w:pPr>
            <w:r>
              <w:t>16</w:t>
            </w:r>
          </w:p>
        </w:tc>
      </w:tr>
      <w:tr w:rsidR="000C1CB4" w14:paraId="4AB1A10E" w14:textId="77777777" w:rsidTr="00FC1228">
        <w:trPr>
          <w:trHeight w:val="284"/>
        </w:trPr>
        <w:tc>
          <w:tcPr>
            <w:tcW w:w="5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4BE4F169" w14:textId="77777777" w:rsidR="000C1CB4" w:rsidRDefault="000C1CB4" w:rsidP="000C1CB4">
            <w:pPr>
              <w:spacing w:after="160" w:line="259" w:lineRule="auto"/>
              <w:jc w:val="cente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90E187F" w14:textId="77777777" w:rsidR="000C1CB4" w:rsidRDefault="000C1CB4" w:rsidP="000C1CB4">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CCE8154"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944280B"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6C0EE23" w14:textId="77777777" w:rsidR="000C1CB4" w:rsidRDefault="000C1CB4" w:rsidP="000C1CB4">
            <w:pPr>
              <w:spacing w:after="160" w:line="259" w:lineRule="auto"/>
              <w:rPr>
                <w:rFonts w:eastAsia="Times New Roman"/>
                <w:sz w:val="20"/>
                <w:szCs w:val="20"/>
              </w:rPr>
            </w:pPr>
          </w:p>
        </w:tc>
        <w:tc>
          <w:tcPr>
            <w:tcW w:w="7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27C7AC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C7ED166" w14:textId="77777777" w:rsidR="000C1CB4" w:rsidRDefault="000C1CB4" w:rsidP="000C1CB4">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8341D3B" w14:textId="77777777" w:rsidR="000C1CB4" w:rsidRDefault="000C1CB4" w:rsidP="000C1CB4">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2523EEB" w14:textId="77777777" w:rsidR="000C1CB4" w:rsidRDefault="000C1CB4" w:rsidP="000C1CB4">
            <w:pPr>
              <w:spacing w:after="160" w:line="259" w:lineRule="auto"/>
              <w:rPr>
                <w:rFonts w:eastAsia="Times New Roman"/>
                <w:sz w:val="20"/>
                <w:szCs w:val="20"/>
              </w:rPr>
            </w:pPr>
          </w:p>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8449916" w14:textId="77777777" w:rsidR="000C1CB4" w:rsidRDefault="000C1CB4" w:rsidP="000C1CB4">
            <w:pPr>
              <w:spacing w:after="160" w:line="259" w:lineRule="auto"/>
            </w:pPr>
            <w:r>
              <w:t>.</w:t>
            </w:r>
          </w:p>
        </w:tc>
      </w:tr>
      <w:tr w:rsidR="000C1CB4" w14:paraId="5BCCFDB3" w14:textId="77777777" w:rsidTr="00FC1228">
        <w:trPr>
          <w:trHeight w:val="284"/>
        </w:trPr>
        <w:tc>
          <w:tcPr>
            <w:tcW w:w="5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1B7C7B8B" w14:textId="77777777" w:rsidR="000C1CB4" w:rsidRDefault="000C1CB4" w:rsidP="000C1CB4">
            <w:pPr>
              <w:spacing w:after="160" w:line="259" w:lineRule="auto"/>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19C34BA" w14:textId="77777777" w:rsidR="000C1CB4" w:rsidRDefault="000C1CB4" w:rsidP="000C1CB4">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09F8403"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29822A8"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1767061" w14:textId="77777777" w:rsidR="000C1CB4" w:rsidRDefault="000C1CB4" w:rsidP="000C1CB4">
            <w:pPr>
              <w:spacing w:after="160" w:line="259" w:lineRule="auto"/>
              <w:rPr>
                <w:rFonts w:eastAsia="Times New Roman"/>
                <w:sz w:val="20"/>
                <w:szCs w:val="20"/>
              </w:rPr>
            </w:pPr>
          </w:p>
        </w:tc>
        <w:tc>
          <w:tcPr>
            <w:tcW w:w="7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7C22210"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DA19E12" w14:textId="77777777" w:rsidR="000C1CB4" w:rsidRDefault="000C1CB4" w:rsidP="000C1CB4">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C3A05B6" w14:textId="77777777" w:rsidR="000C1CB4" w:rsidRDefault="000C1CB4" w:rsidP="000C1CB4">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8F9E39F" w14:textId="77777777" w:rsidR="000C1CB4" w:rsidRDefault="000C1CB4" w:rsidP="000C1CB4">
            <w:pPr>
              <w:spacing w:after="160" w:line="259" w:lineRule="auto"/>
              <w:rPr>
                <w:rFonts w:eastAsia="Times New Roman"/>
                <w:sz w:val="20"/>
                <w:szCs w:val="20"/>
              </w:rPr>
            </w:pPr>
          </w:p>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59E0FB2" w14:textId="77777777" w:rsidR="000C1CB4" w:rsidRDefault="000C1CB4" w:rsidP="000C1CB4">
            <w:pPr>
              <w:spacing w:after="160" w:line="259" w:lineRule="auto"/>
            </w:pPr>
            <w:r>
              <w:t>.</w:t>
            </w:r>
          </w:p>
        </w:tc>
      </w:tr>
    </w:tbl>
    <w:p w14:paraId="622D944B" w14:textId="77777777" w:rsidR="000C1CB4" w:rsidRDefault="000C1CB4" w:rsidP="000C1CB4">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Темир йўл транспорти ҳамда метрополитенда ҳаракат ва ташишлар хавфсизлиги талабларининг бузилиши билан боғлиқ ҳодисаларни таснифлаш, хизмат текширувини олиб бориш ва ҳисобга олиш тартиби тўғрисидаги </w:t>
      </w:r>
      <w:hyperlink r:id="rId56" w:history="1">
        <w:r>
          <w:rPr>
            <w:rFonts w:eastAsia="Times New Roman"/>
            <w:color w:val="008080"/>
            <w:sz w:val="22"/>
            <w:szCs w:val="22"/>
          </w:rPr>
          <w:t>низомга</w:t>
        </w:r>
      </w:hyperlink>
      <w:r>
        <w:rPr>
          <w:rFonts w:eastAsia="Times New Roman"/>
          <w:color w:val="000080"/>
          <w:sz w:val="22"/>
          <w:szCs w:val="22"/>
        </w:rPr>
        <w:br/>
        <w:t xml:space="preserve">8-ИЛОВА </w:t>
      </w:r>
    </w:p>
    <w:p w14:paraId="099EDA0A" w14:textId="77777777" w:rsidR="000C1CB4" w:rsidRDefault="000C1CB4" w:rsidP="000C1CB4">
      <w:pPr>
        <w:shd w:val="clear" w:color="auto" w:fill="FFFFFF"/>
        <w:spacing w:after="160" w:line="259" w:lineRule="auto"/>
        <w:jc w:val="center"/>
        <w:rPr>
          <w:rFonts w:eastAsia="Times New Roman"/>
          <w:color w:val="000080"/>
        </w:rPr>
      </w:pPr>
      <w:r>
        <w:rPr>
          <w:rFonts w:eastAsia="Times New Roman"/>
          <w:color w:val="000080"/>
        </w:rPr>
        <w:t>ҲАРАКАТ ВА ТАШИШЛАР ХАВФСИЗЛИГИ БУЗИЛИШЛАРИ ҲОЛАТЛАРИНИ ҲИСОБГА ОЛИШ ЖУРНАЛИ</w:t>
      </w:r>
    </w:p>
    <w:tbl>
      <w:tblPr>
        <w:tblW w:w="5000" w:type="pct"/>
        <w:shd w:val="clear" w:color="auto" w:fill="FFFFFF"/>
        <w:tblCellMar>
          <w:left w:w="0" w:type="dxa"/>
          <w:right w:w="0" w:type="dxa"/>
        </w:tblCellMar>
        <w:tblLook w:val="04A0" w:firstRow="1" w:lastRow="0" w:firstColumn="1" w:lastColumn="0" w:noHBand="0" w:noVBand="1"/>
      </w:tblPr>
      <w:tblGrid>
        <w:gridCol w:w="406"/>
        <w:gridCol w:w="754"/>
        <w:gridCol w:w="1443"/>
        <w:gridCol w:w="1657"/>
        <w:gridCol w:w="1643"/>
        <w:gridCol w:w="1958"/>
        <w:gridCol w:w="1758"/>
      </w:tblGrid>
      <w:tr w:rsidR="000C1CB4" w14:paraId="4B7799A7" w14:textId="77777777" w:rsidTr="00FC1228">
        <w:trPr>
          <w:trHeight w:val="825"/>
        </w:trPr>
        <w:tc>
          <w:tcPr>
            <w:tcW w:w="1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E1F6E7A" w14:textId="77777777" w:rsidR="000C1CB4" w:rsidRDefault="000C1CB4" w:rsidP="000C1CB4">
            <w:pPr>
              <w:spacing w:after="160" w:line="259" w:lineRule="auto"/>
              <w:jc w:val="center"/>
            </w:pPr>
            <w:r>
              <w:rPr>
                <w:b/>
                <w:bCs/>
              </w:rPr>
              <w:t>Т/р</w:t>
            </w:r>
          </w:p>
        </w:tc>
        <w:tc>
          <w:tcPr>
            <w:tcW w:w="45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6DE04AF" w14:textId="77777777" w:rsidR="000C1CB4" w:rsidRDefault="000C1CB4" w:rsidP="000C1CB4">
            <w:pPr>
              <w:spacing w:after="160" w:line="259" w:lineRule="auto"/>
              <w:jc w:val="center"/>
            </w:pPr>
            <w:r>
              <w:rPr>
                <w:b/>
                <w:bCs/>
              </w:rPr>
              <w:t>Сана ва вақт</w:t>
            </w:r>
          </w:p>
        </w:tc>
        <w:tc>
          <w:tcPr>
            <w:tcW w:w="70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E665032" w14:textId="77777777" w:rsidR="000C1CB4" w:rsidRDefault="000C1CB4" w:rsidP="000C1CB4">
            <w:pPr>
              <w:spacing w:after="160" w:line="259" w:lineRule="auto"/>
              <w:jc w:val="center"/>
            </w:pPr>
            <w:r>
              <w:rPr>
                <w:b/>
                <w:bCs/>
              </w:rPr>
              <w:t>Ҳаракат ва ташишлар хавфсизлиги бузилиши тури</w:t>
            </w:r>
          </w:p>
        </w:tc>
        <w:tc>
          <w:tcPr>
            <w:tcW w:w="90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61F3E7F" w14:textId="77777777" w:rsidR="000C1CB4" w:rsidRDefault="000C1CB4" w:rsidP="000C1CB4">
            <w:pPr>
              <w:spacing w:after="160" w:line="259" w:lineRule="auto"/>
              <w:jc w:val="center"/>
            </w:pPr>
            <w:r>
              <w:rPr>
                <w:b/>
                <w:bCs/>
              </w:rPr>
              <w:t>Ҳаракат ва ташишлар хавфсизлиги бузилиши содир бўлган жой</w:t>
            </w:r>
          </w:p>
          <w:p w14:paraId="77AD47AE" w14:textId="77777777" w:rsidR="000C1CB4" w:rsidRDefault="000C1CB4" w:rsidP="000C1CB4">
            <w:pPr>
              <w:spacing w:after="160" w:line="259" w:lineRule="auto"/>
              <w:jc w:val="center"/>
            </w:pPr>
            <w:r>
              <w:rPr>
                <w:i/>
                <w:iCs/>
              </w:rPr>
              <w:t>(темир йўл станцияси, перегон, км)</w:t>
            </w:r>
          </w:p>
        </w:tc>
        <w:tc>
          <w:tcPr>
            <w:tcW w:w="650" w:type="pc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DA3CB3B" w14:textId="77777777" w:rsidR="000C1CB4" w:rsidRDefault="000C1CB4" w:rsidP="000C1CB4">
            <w:pPr>
              <w:spacing w:after="160" w:line="259" w:lineRule="auto"/>
              <w:jc w:val="center"/>
            </w:pPr>
            <w:r>
              <w:rPr>
                <w:b/>
                <w:bCs/>
              </w:rPr>
              <w:t>Поезд рақами, локомотив (электропоезд) русуми, рақами, поезд оғирлиги ва ўқлар сони</w:t>
            </w:r>
          </w:p>
        </w:tc>
        <w:tc>
          <w:tcPr>
            <w:tcW w:w="1050" w:type="pct"/>
            <w:tcBorders>
              <w:top w:val="single" w:sz="8" w:space="0" w:color="000000"/>
              <w:left w:val="nil"/>
              <w:bottom w:val="single" w:sz="8" w:space="0" w:color="000000"/>
              <w:right w:val="single" w:sz="8" w:space="0" w:color="auto"/>
            </w:tcBorders>
            <w:shd w:val="clear" w:color="auto" w:fill="FFFFFF"/>
            <w:tcMar>
              <w:top w:w="15" w:type="dxa"/>
              <w:left w:w="30" w:type="dxa"/>
              <w:bottom w:w="15" w:type="dxa"/>
              <w:right w:w="15" w:type="dxa"/>
            </w:tcMar>
            <w:vAlign w:val="center"/>
            <w:hideMark/>
          </w:tcPr>
          <w:p w14:paraId="1FB87B5D" w14:textId="77777777" w:rsidR="000C1CB4" w:rsidRDefault="000C1CB4" w:rsidP="000C1CB4">
            <w:pPr>
              <w:spacing w:after="160" w:line="259" w:lineRule="auto"/>
              <w:jc w:val="center"/>
            </w:pPr>
            <w:r>
              <w:rPr>
                <w:b/>
                <w:bCs/>
              </w:rPr>
              <w:t>Ҳаракат ва ташишлар хавфсизлиги бузилиши сабаблари ва жиҳатлари</w:t>
            </w:r>
          </w:p>
        </w:tc>
        <w:tc>
          <w:tcPr>
            <w:tcW w:w="950" w:type="pct"/>
            <w:tcBorders>
              <w:top w:val="single" w:sz="8" w:space="0" w:color="auto"/>
              <w:left w:val="nil"/>
              <w:bottom w:val="single" w:sz="8" w:space="0" w:color="auto"/>
              <w:right w:val="single" w:sz="8" w:space="0" w:color="auto"/>
            </w:tcBorders>
            <w:shd w:val="clear" w:color="auto" w:fill="FFFFFF"/>
            <w:tcMar>
              <w:top w:w="15" w:type="dxa"/>
              <w:left w:w="30" w:type="dxa"/>
              <w:bottom w:w="15" w:type="dxa"/>
              <w:right w:w="15" w:type="dxa"/>
            </w:tcMar>
            <w:vAlign w:val="center"/>
            <w:hideMark/>
          </w:tcPr>
          <w:p w14:paraId="03616BF7" w14:textId="77777777" w:rsidR="000C1CB4" w:rsidRDefault="000C1CB4" w:rsidP="000C1CB4">
            <w:pPr>
              <w:spacing w:after="160" w:line="259" w:lineRule="auto"/>
              <w:jc w:val="center"/>
            </w:pPr>
            <w:r>
              <w:rPr>
                <w:b/>
                <w:bCs/>
              </w:rPr>
              <w:t>Темир йўлга эгалик қилувчининг таркибий бўлинмаси</w:t>
            </w:r>
          </w:p>
        </w:tc>
      </w:tr>
      <w:tr w:rsidR="000C1CB4" w14:paraId="4F1B3E75" w14:textId="77777777" w:rsidTr="00FC1228">
        <w:trPr>
          <w:trHeight w:val="284"/>
        </w:trPr>
        <w:tc>
          <w:tcPr>
            <w:tcW w:w="1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464E7AFA" w14:textId="77777777" w:rsidR="000C1CB4" w:rsidRDefault="000C1CB4" w:rsidP="000C1CB4">
            <w:pPr>
              <w:spacing w:after="160" w:line="259" w:lineRule="auto"/>
              <w:jc w:val="center"/>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BD0A475" w14:textId="77777777" w:rsidR="000C1CB4" w:rsidRDefault="000C1CB4" w:rsidP="000C1CB4">
            <w:pPr>
              <w:spacing w:after="160" w:line="259" w:lineRule="auto"/>
              <w:jc w:val="center"/>
            </w:pPr>
            <w:r>
              <w:t>1</w:t>
            </w:r>
          </w:p>
        </w:tc>
        <w:tc>
          <w:tcPr>
            <w:tcW w:w="7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E41FBF7" w14:textId="77777777" w:rsidR="000C1CB4" w:rsidRDefault="000C1CB4" w:rsidP="000C1CB4">
            <w:pPr>
              <w:spacing w:after="160" w:line="259" w:lineRule="auto"/>
              <w:jc w:val="center"/>
            </w:pPr>
            <w:r>
              <w:t>2</w:t>
            </w: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46BF5F0" w14:textId="77777777" w:rsidR="000C1CB4" w:rsidRDefault="000C1CB4" w:rsidP="000C1CB4">
            <w:pPr>
              <w:spacing w:after="160" w:line="259" w:lineRule="auto"/>
              <w:jc w:val="center"/>
            </w:pPr>
            <w:r>
              <w:t>3</w:t>
            </w: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CC6F5C5" w14:textId="77777777" w:rsidR="000C1CB4" w:rsidRDefault="000C1CB4" w:rsidP="000C1CB4">
            <w:pPr>
              <w:spacing w:after="160" w:line="259" w:lineRule="auto"/>
              <w:jc w:val="center"/>
            </w:pPr>
            <w:r>
              <w:t>4</w:t>
            </w:r>
          </w:p>
        </w:tc>
        <w:tc>
          <w:tcPr>
            <w:tcW w:w="10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7CF4A87" w14:textId="77777777" w:rsidR="000C1CB4" w:rsidRDefault="000C1CB4" w:rsidP="000C1CB4">
            <w:pPr>
              <w:spacing w:after="160" w:line="259" w:lineRule="auto"/>
              <w:jc w:val="center"/>
            </w:pPr>
            <w:r>
              <w:t>5</w:t>
            </w: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66AED38" w14:textId="77777777" w:rsidR="000C1CB4" w:rsidRDefault="000C1CB4" w:rsidP="000C1CB4">
            <w:pPr>
              <w:spacing w:after="160" w:line="259" w:lineRule="auto"/>
              <w:jc w:val="center"/>
            </w:pPr>
            <w:r>
              <w:t>6</w:t>
            </w:r>
          </w:p>
        </w:tc>
      </w:tr>
      <w:tr w:rsidR="000C1CB4" w14:paraId="65A4B66F" w14:textId="77777777" w:rsidTr="00FC1228">
        <w:trPr>
          <w:trHeight w:val="284"/>
        </w:trPr>
        <w:tc>
          <w:tcPr>
            <w:tcW w:w="1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6337E26C" w14:textId="77777777" w:rsidR="000C1CB4" w:rsidRDefault="000C1CB4" w:rsidP="000C1CB4">
            <w:pPr>
              <w:spacing w:after="160" w:line="259" w:lineRule="auto"/>
              <w:jc w:val="center"/>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1F633DB" w14:textId="77777777" w:rsidR="000C1CB4" w:rsidRDefault="000C1CB4" w:rsidP="000C1CB4">
            <w:pPr>
              <w:spacing w:after="160" w:line="259" w:lineRule="auto"/>
              <w:rPr>
                <w:rFonts w:eastAsia="Times New Roman"/>
                <w:sz w:val="20"/>
                <w:szCs w:val="20"/>
              </w:rPr>
            </w:pPr>
          </w:p>
        </w:tc>
        <w:tc>
          <w:tcPr>
            <w:tcW w:w="7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D30449C" w14:textId="77777777" w:rsidR="000C1CB4" w:rsidRDefault="000C1CB4" w:rsidP="000C1CB4">
            <w:pPr>
              <w:spacing w:after="160" w:line="259" w:lineRule="auto"/>
              <w:rPr>
                <w:rFonts w:eastAsia="Times New Roman"/>
                <w:sz w:val="20"/>
                <w:szCs w:val="20"/>
              </w:rP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FC4C574" w14:textId="77777777" w:rsidR="000C1CB4" w:rsidRDefault="000C1CB4" w:rsidP="000C1CB4">
            <w:pPr>
              <w:spacing w:after="160" w:line="259" w:lineRule="auto"/>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AD7B023" w14:textId="77777777" w:rsidR="000C1CB4" w:rsidRDefault="000C1CB4" w:rsidP="000C1CB4">
            <w:pPr>
              <w:spacing w:after="160" w:line="259" w:lineRule="auto"/>
              <w:rPr>
                <w:rFonts w:eastAsia="Times New Roman"/>
                <w:sz w:val="20"/>
                <w:szCs w:val="20"/>
              </w:rPr>
            </w:pPr>
          </w:p>
        </w:tc>
        <w:tc>
          <w:tcPr>
            <w:tcW w:w="10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F8CDCA6" w14:textId="77777777" w:rsidR="000C1CB4" w:rsidRDefault="000C1CB4" w:rsidP="000C1CB4">
            <w:pPr>
              <w:spacing w:after="160" w:line="259" w:lineRule="auto"/>
              <w:rPr>
                <w:rFonts w:eastAsia="Times New Roman"/>
                <w:sz w:val="20"/>
                <w:szCs w:val="20"/>
              </w:rPr>
            </w:pP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9F98D0B" w14:textId="77777777" w:rsidR="000C1CB4" w:rsidRDefault="000C1CB4" w:rsidP="000C1CB4">
            <w:pPr>
              <w:spacing w:after="160" w:line="259" w:lineRule="auto"/>
            </w:pPr>
            <w:r>
              <w:t>.</w:t>
            </w:r>
          </w:p>
        </w:tc>
      </w:tr>
      <w:tr w:rsidR="000C1CB4" w14:paraId="3FC71C63" w14:textId="77777777" w:rsidTr="00FC1228">
        <w:trPr>
          <w:trHeight w:val="284"/>
        </w:trPr>
        <w:tc>
          <w:tcPr>
            <w:tcW w:w="1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7AF7BF8D" w14:textId="77777777" w:rsidR="000C1CB4" w:rsidRDefault="000C1CB4" w:rsidP="000C1CB4">
            <w:pPr>
              <w:spacing w:after="160" w:line="259" w:lineRule="auto"/>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D7C6E66" w14:textId="77777777" w:rsidR="000C1CB4" w:rsidRDefault="000C1CB4" w:rsidP="000C1CB4">
            <w:pPr>
              <w:spacing w:after="160" w:line="259" w:lineRule="auto"/>
              <w:rPr>
                <w:rFonts w:eastAsia="Times New Roman"/>
                <w:sz w:val="20"/>
                <w:szCs w:val="20"/>
              </w:rPr>
            </w:pPr>
          </w:p>
        </w:tc>
        <w:tc>
          <w:tcPr>
            <w:tcW w:w="7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9A4015D" w14:textId="77777777" w:rsidR="000C1CB4" w:rsidRDefault="000C1CB4" w:rsidP="000C1CB4">
            <w:pPr>
              <w:spacing w:after="160" w:line="259" w:lineRule="auto"/>
              <w:rPr>
                <w:rFonts w:eastAsia="Times New Roman"/>
                <w:sz w:val="20"/>
                <w:szCs w:val="20"/>
              </w:rPr>
            </w:pPr>
          </w:p>
        </w:tc>
        <w:tc>
          <w:tcPr>
            <w:tcW w:w="9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3D54379" w14:textId="77777777" w:rsidR="000C1CB4" w:rsidRDefault="000C1CB4" w:rsidP="000C1CB4">
            <w:pPr>
              <w:spacing w:after="160" w:line="259" w:lineRule="auto"/>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478A4802" w14:textId="77777777" w:rsidR="000C1CB4" w:rsidRDefault="000C1CB4" w:rsidP="000C1CB4">
            <w:pPr>
              <w:spacing w:after="160" w:line="259" w:lineRule="auto"/>
              <w:rPr>
                <w:rFonts w:eastAsia="Times New Roman"/>
                <w:sz w:val="20"/>
                <w:szCs w:val="20"/>
              </w:rPr>
            </w:pPr>
          </w:p>
        </w:tc>
        <w:tc>
          <w:tcPr>
            <w:tcW w:w="10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1EF94068" w14:textId="77777777" w:rsidR="000C1CB4" w:rsidRDefault="000C1CB4" w:rsidP="000C1CB4">
            <w:pPr>
              <w:spacing w:after="160" w:line="259" w:lineRule="auto"/>
              <w:rPr>
                <w:rFonts w:eastAsia="Times New Roman"/>
                <w:sz w:val="20"/>
                <w:szCs w:val="20"/>
              </w:rPr>
            </w:pPr>
          </w:p>
        </w:tc>
        <w:tc>
          <w:tcPr>
            <w:tcW w:w="9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B289ACA" w14:textId="77777777" w:rsidR="000C1CB4" w:rsidRDefault="000C1CB4" w:rsidP="000C1CB4">
            <w:pPr>
              <w:spacing w:after="160" w:line="259" w:lineRule="auto"/>
            </w:pPr>
            <w:r>
              <w:t>.</w:t>
            </w:r>
          </w:p>
        </w:tc>
      </w:tr>
    </w:tbl>
    <w:p w14:paraId="5498D61C" w14:textId="77777777" w:rsidR="000C1CB4" w:rsidRDefault="000C1CB4" w:rsidP="000C1CB4">
      <w:pPr>
        <w:shd w:val="clear" w:color="auto" w:fill="FFFFFF"/>
        <w:spacing w:after="160" w:line="259" w:lineRule="auto"/>
        <w:jc w:val="both"/>
        <w:rPr>
          <w:rFonts w:eastAsia="Times New Roman"/>
          <w:vanish/>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971"/>
        <w:gridCol w:w="946"/>
        <w:gridCol w:w="1113"/>
        <w:gridCol w:w="716"/>
        <w:gridCol w:w="535"/>
        <w:gridCol w:w="1166"/>
        <w:gridCol w:w="988"/>
        <w:gridCol w:w="997"/>
        <w:gridCol w:w="1014"/>
        <w:gridCol w:w="1173"/>
      </w:tblGrid>
      <w:tr w:rsidR="000C1CB4" w14:paraId="5B9ADE03" w14:textId="77777777" w:rsidTr="00FC1228">
        <w:trPr>
          <w:trHeight w:val="284"/>
        </w:trPr>
        <w:tc>
          <w:tcPr>
            <w:tcW w:w="50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065AC957" w14:textId="77777777" w:rsidR="000C1CB4" w:rsidRDefault="000C1CB4" w:rsidP="000C1CB4">
            <w:pPr>
              <w:spacing w:after="160" w:line="259" w:lineRule="auto"/>
              <w:jc w:val="center"/>
            </w:pPr>
            <w:r>
              <w:rPr>
                <w:b/>
                <w:bCs/>
              </w:rPr>
              <w:t xml:space="preserve">Темир йўл </w:t>
            </w:r>
            <w:r>
              <w:rPr>
                <w:b/>
                <w:bCs/>
              </w:rPr>
              <w:lastRenderedPageBreak/>
              <w:t>хўжалиги бирлигининг номи</w:t>
            </w:r>
          </w:p>
        </w:tc>
        <w:tc>
          <w:tcPr>
            <w:tcW w:w="5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3EAC7EC" w14:textId="77777777" w:rsidR="000C1CB4" w:rsidRDefault="000C1CB4" w:rsidP="000C1CB4">
            <w:pPr>
              <w:spacing w:after="160" w:line="259" w:lineRule="auto"/>
              <w:jc w:val="center"/>
            </w:pPr>
            <w:r>
              <w:rPr>
                <w:b/>
                <w:bCs/>
              </w:rPr>
              <w:lastRenderedPageBreak/>
              <w:t xml:space="preserve">Ҳаракат ва </w:t>
            </w:r>
            <w:r>
              <w:rPr>
                <w:b/>
                <w:bCs/>
              </w:rPr>
              <w:lastRenderedPageBreak/>
              <w:t>ташишлар хавфсизлиги бузилиши жойига чиққан шахслар</w:t>
            </w:r>
          </w:p>
          <w:p w14:paraId="4104A737" w14:textId="77777777" w:rsidR="000C1CB4" w:rsidRDefault="000C1CB4" w:rsidP="000C1CB4">
            <w:pPr>
              <w:spacing w:after="160" w:line="259" w:lineRule="auto"/>
              <w:jc w:val="center"/>
            </w:pPr>
            <w:r>
              <w:rPr>
                <w:i/>
                <w:iCs/>
              </w:rPr>
              <w:t xml:space="preserve">(лавозими ва Ф.И.О.) </w:t>
            </w:r>
          </w:p>
        </w:tc>
        <w:tc>
          <w:tcPr>
            <w:tcW w:w="4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A8FB3D5" w14:textId="77777777" w:rsidR="000C1CB4" w:rsidRDefault="000C1CB4" w:rsidP="000C1CB4">
            <w:pPr>
              <w:spacing w:after="160" w:line="259" w:lineRule="auto"/>
              <w:jc w:val="center"/>
            </w:pPr>
            <w:r>
              <w:rPr>
                <w:b/>
                <w:bCs/>
              </w:rPr>
              <w:lastRenderedPageBreak/>
              <w:t>Хизмат текширу</w:t>
            </w:r>
            <w:r>
              <w:rPr>
                <w:b/>
                <w:bCs/>
              </w:rPr>
              <w:lastRenderedPageBreak/>
              <w:t>ви далолатномаси тузилган сана</w:t>
            </w:r>
          </w:p>
        </w:tc>
        <w:tc>
          <w:tcPr>
            <w:tcW w:w="650" w:type="pct"/>
            <w:gridSpan w:val="2"/>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5F2DDD4" w14:textId="77777777" w:rsidR="000C1CB4" w:rsidRDefault="000C1CB4" w:rsidP="000C1CB4">
            <w:pPr>
              <w:spacing w:after="160" w:line="259" w:lineRule="auto"/>
              <w:jc w:val="center"/>
            </w:pPr>
            <w:r>
              <w:rPr>
                <w:b/>
                <w:bCs/>
              </w:rPr>
              <w:lastRenderedPageBreak/>
              <w:t>Айбдор шахслар</w:t>
            </w:r>
          </w:p>
        </w:tc>
        <w:tc>
          <w:tcPr>
            <w:tcW w:w="6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7134D39F" w14:textId="77777777" w:rsidR="000C1CB4" w:rsidRDefault="000C1CB4" w:rsidP="000C1CB4">
            <w:pPr>
              <w:spacing w:after="160" w:line="259" w:lineRule="auto"/>
              <w:jc w:val="center"/>
            </w:pPr>
            <w:r>
              <w:rPr>
                <w:b/>
                <w:bCs/>
              </w:rPr>
              <w:t>Юк ва йўловчил</w:t>
            </w:r>
            <w:r>
              <w:rPr>
                <w:b/>
                <w:bCs/>
              </w:rPr>
              <w:lastRenderedPageBreak/>
              <w:t>ар ташиш хавфсизлиги бўйича техник жиҳатдан тартибга солиш соҳасидаги норматив ҳужжатларнинг бузилган бандлари</w:t>
            </w:r>
          </w:p>
        </w:tc>
        <w:tc>
          <w:tcPr>
            <w:tcW w:w="4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12A77127" w14:textId="77777777" w:rsidR="000C1CB4" w:rsidRDefault="000C1CB4" w:rsidP="000C1CB4">
            <w:pPr>
              <w:spacing w:after="160" w:line="259" w:lineRule="auto"/>
              <w:jc w:val="center"/>
            </w:pPr>
            <w:r>
              <w:rPr>
                <w:b/>
                <w:bCs/>
              </w:rPr>
              <w:lastRenderedPageBreak/>
              <w:t xml:space="preserve">Қўлланилган </w:t>
            </w:r>
            <w:r>
              <w:rPr>
                <w:b/>
                <w:bCs/>
              </w:rPr>
              <w:lastRenderedPageBreak/>
              <w:t>интизомий жазо чораси</w:t>
            </w:r>
          </w:p>
        </w:tc>
        <w:tc>
          <w:tcPr>
            <w:tcW w:w="5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3CAC9858" w14:textId="77777777" w:rsidR="000C1CB4" w:rsidRDefault="000C1CB4" w:rsidP="000C1CB4">
            <w:pPr>
              <w:spacing w:after="160" w:line="259" w:lineRule="auto"/>
              <w:jc w:val="center"/>
            </w:pPr>
            <w:r>
              <w:rPr>
                <w:b/>
                <w:bCs/>
              </w:rPr>
              <w:lastRenderedPageBreak/>
              <w:t>Ҳаракат хавфсиз</w:t>
            </w:r>
            <w:r>
              <w:rPr>
                <w:b/>
                <w:bCs/>
              </w:rPr>
              <w:lastRenderedPageBreak/>
              <w:t>лиги бузилишлари жиҳатларини кўриб чиқиш санаси</w:t>
            </w:r>
          </w:p>
        </w:tc>
        <w:tc>
          <w:tcPr>
            <w:tcW w:w="55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45D4421" w14:textId="77777777" w:rsidR="000C1CB4" w:rsidRDefault="000C1CB4" w:rsidP="000C1CB4">
            <w:pPr>
              <w:spacing w:after="160" w:line="259" w:lineRule="auto"/>
              <w:jc w:val="center"/>
            </w:pPr>
            <w:r>
              <w:rPr>
                <w:b/>
                <w:bCs/>
              </w:rPr>
              <w:lastRenderedPageBreak/>
              <w:t>Хизмат текширу</w:t>
            </w:r>
            <w:r>
              <w:rPr>
                <w:b/>
                <w:bCs/>
              </w:rPr>
              <w:lastRenderedPageBreak/>
              <w:t>вини ўтказиш бўйича буйруқ рақами ва санаси</w:t>
            </w:r>
          </w:p>
        </w:tc>
        <w:tc>
          <w:tcPr>
            <w:tcW w:w="600" w:type="pct"/>
            <w:vMerge w:val="restart"/>
            <w:tcBorders>
              <w:top w:val="single" w:sz="8" w:space="0" w:color="000000"/>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490B8FDD" w14:textId="77777777" w:rsidR="000C1CB4" w:rsidRDefault="000C1CB4" w:rsidP="000C1CB4">
            <w:pPr>
              <w:spacing w:after="160" w:line="259" w:lineRule="auto"/>
              <w:jc w:val="center"/>
            </w:pPr>
            <w:r>
              <w:rPr>
                <w:b/>
                <w:bCs/>
              </w:rPr>
              <w:lastRenderedPageBreak/>
              <w:t>Хизмат текширув</w:t>
            </w:r>
            <w:r>
              <w:rPr>
                <w:b/>
                <w:bCs/>
              </w:rPr>
              <w:lastRenderedPageBreak/>
              <w:t>ининг тугатилиш санаси</w:t>
            </w:r>
          </w:p>
        </w:tc>
      </w:tr>
      <w:tr w:rsidR="000C1CB4" w14:paraId="6DA3C6C1" w14:textId="77777777" w:rsidTr="00FC1228">
        <w:trPr>
          <w:trHeight w:val="28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43F2ED"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CCB6622"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3219FFBE" w14:textId="77777777" w:rsidR="000C1CB4" w:rsidRDefault="000C1CB4" w:rsidP="000C1CB4">
            <w:pPr>
              <w:spacing w:after="160" w:line="259" w:lineRule="auto"/>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2A74EA40" w14:textId="77777777" w:rsidR="000C1CB4" w:rsidRDefault="000C1CB4" w:rsidP="000C1CB4">
            <w:pPr>
              <w:spacing w:after="160" w:line="259" w:lineRule="auto"/>
              <w:jc w:val="center"/>
            </w:pPr>
            <w:r>
              <w:rPr>
                <w:b/>
                <w:bCs/>
              </w:rPr>
              <w:t>лавозими</w:t>
            </w: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vAlign w:val="center"/>
            <w:hideMark/>
          </w:tcPr>
          <w:p w14:paraId="624B6500" w14:textId="77777777" w:rsidR="000C1CB4" w:rsidRDefault="000C1CB4" w:rsidP="000C1CB4">
            <w:pPr>
              <w:spacing w:after="160" w:line="259" w:lineRule="auto"/>
              <w:jc w:val="center"/>
            </w:pPr>
            <w:r>
              <w:rPr>
                <w:b/>
                <w:bCs/>
              </w:rPr>
              <w:t>Ф.И.О.</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016EA358"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0C7D217E"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377A8CEE"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737D679A" w14:textId="77777777" w:rsidR="000C1CB4" w:rsidRDefault="000C1CB4" w:rsidP="000C1CB4">
            <w:pPr>
              <w:spacing w:after="160" w:line="259" w:lineRule="auto"/>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2CFC7F13" w14:textId="77777777" w:rsidR="000C1CB4" w:rsidRDefault="000C1CB4" w:rsidP="000C1CB4">
            <w:pPr>
              <w:spacing w:after="160" w:line="259" w:lineRule="auto"/>
            </w:pPr>
          </w:p>
        </w:tc>
      </w:tr>
      <w:tr w:rsidR="000C1CB4" w14:paraId="4B78C376" w14:textId="77777777" w:rsidTr="00FC1228">
        <w:trPr>
          <w:trHeight w:val="284"/>
        </w:trPr>
        <w:tc>
          <w:tcPr>
            <w:tcW w:w="5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3F0CC590" w14:textId="77777777" w:rsidR="000C1CB4" w:rsidRDefault="000C1CB4" w:rsidP="000C1CB4">
            <w:pPr>
              <w:spacing w:after="160" w:line="259" w:lineRule="auto"/>
              <w:jc w:val="center"/>
            </w:pPr>
            <w:r>
              <w:t>7</w:t>
            </w: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803EB12" w14:textId="77777777" w:rsidR="000C1CB4" w:rsidRDefault="000C1CB4" w:rsidP="000C1CB4">
            <w:pPr>
              <w:spacing w:after="160" w:line="259" w:lineRule="auto"/>
              <w:jc w:val="center"/>
            </w:pPr>
            <w:r>
              <w:t>8</w:t>
            </w: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95DEF7F" w14:textId="77777777" w:rsidR="000C1CB4" w:rsidRDefault="000C1CB4" w:rsidP="000C1CB4">
            <w:pPr>
              <w:spacing w:after="160" w:line="259" w:lineRule="auto"/>
              <w:jc w:val="center"/>
            </w:pPr>
            <w:r>
              <w:t>9</w:t>
            </w: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3B9D2CD" w14:textId="77777777" w:rsidR="000C1CB4" w:rsidRDefault="000C1CB4" w:rsidP="000C1CB4">
            <w:pPr>
              <w:spacing w:after="160" w:line="259" w:lineRule="auto"/>
              <w:jc w:val="center"/>
            </w:pPr>
            <w:r>
              <w:t>10</w:t>
            </w: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AD8B919" w14:textId="77777777" w:rsidR="000C1CB4" w:rsidRDefault="000C1CB4" w:rsidP="000C1CB4">
            <w:pPr>
              <w:spacing w:after="160" w:line="259" w:lineRule="auto"/>
              <w:jc w:val="center"/>
            </w:pPr>
            <w:r>
              <w:t>11</w:t>
            </w: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741B784" w14:textId="77777777" w:rsidR="000C1CB4" w:rsidRDefault="000C1CB4" w:rsidP="000C1CB4">
            <w:pPr>
              <w:spacing w:after="160" w:line="259" w:lineRule="auto"/>
              <w:jc w:val="center"/>
            </w:pPr>
            <w:r>
              <w:rPr>
                <w:b/>
                <w:bCs/>
              </w:rPr>
              <w:t>12</w:t>
            </w: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F2A2F14" w14:textId="77777777" w:rsidR="000C1CB4" w:rsidRDefault="000C1CB4" w:rsidP="000C1CB4">
            <w:pPr>
              <w:spacing w:after="160" w:line="259" w:lineRule="auto"/>
              <w:jc w:val="center"/>
            </w:pPr>
            <w:r>
              <w:t>13</w:t>
            </w: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05CC9DC" w14:textId="77777777" w:rsidR="000C1CB4" w:rsidRDefault="000C1CB4" w:rsidP="000C1CB4">
            <w:pPr>
              <w:spacing w:after="160" w:line="259" w:lineRule="auto"/>
              <w:jc w:val="center"/>
            </w:pPr>
            <w:r>
              <w:t>14</w:t>
            </w: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2B8F495" w14:textId="77777777" w:rsidR="000C1CB4" w:rsidRDefault="000C1CB4" w:rsidP="000C1CB4">
            <w:pPr>
              <w:spacing w:after="160" w:line="259" w:lineRule="auto"/>
              <w:jc w:val="center"/>
            </w:pPr>
            <w:r>
              <w:t>15</w:t>
            </w:r>
          </w:p>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C8BD50A" w14:textId="77777777" w:rsidR="000C1CB4" w:rsidRDefault="000C1CB4" w:rsidP="000C1CB4">
            <w:pPr>
              <w:spacing w:after="160" w:line="259" w:lineRule="auto"/>
              <w:jc w:val="center"/>
            </w:pPr>
            <w:r>
              <w:t>16</w:t>
            </w:r>
          </w:p>
        </w:tc>
      </w:tr>
      <w:tr w:rsidR="000C1CB4" w14:paraId="77C4AEEA" w14:textId="77777777" w:rsidTr="00FC1228">
        <w:trPr>
          <w:trHeight w:val="284"/>
        </w:trPr>
        <w:tc>
          <w:tcPr>
            <w:tcW w:w="500" w:type="pct"/>
            <w:tcBorders>
              <w:top w:val="nil"/>
              <w:left w:val="single" w:sz="8" w:space="0" w:color="000000"/>
              <w:bottom w:val="single" w:sz="8" w:space="0" w:color="000000"/>
              <w:right w:val="single" w:sz="8" w:space="0" w:color="000000"/>
            </w:tcBorders>
            <w:shd w:val="clear" w:color="auto" w:fill="FFFFFF"/>
            <w:tcMar>
              <w:top w:w="15" w:type="dxa"/>
              <w:left w:w="30" w:type="dxa"/>
              <w:bottom w:w="15" w:type="dxa"/>
              <w:right w:w="15" w:type="dxa"/>
            </w:tcMar>
            <w:hideMark/>
          </w:tcPr>
          <w:p w14:paraId="72EF762F" w14:textId="77777777" w:rsidR="000C1CB4" w:rsidRDefault="000C1CB4" w:rsidP="000C1CB4">
            <w:pPr>
              <w:spacing w:after="160" w:line="259" w:lineRule="auto"/>
              <w:jc w:val="center"/>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795CDA0" w14:textId="77777777" w:rsidR="000C1CB4" w:rsidRDefault="000C1CB4" w:rsidP="000C1CB4">
            <w:pPr>
              <w:spacing w:after="160" w:line="259" w:lineRule="auto"/>
              <w:rPr>
                <w:rFonts w:eastAsia="Times New Roman"/>
                <w:sz w:val="20"/>
                <w:szCs w:val="20"/>
              </w:rPr>
            </w:pPr>
          </w:p>
        </w:tc>
        <w:tc>
          <w:tcPr>
            <w:tcW w:w="4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8FE6A55"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53423EB5"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2F6C7B19" w14:textId="77777777" w:rsidR="000C1CB4" w:rsidRDefault="000C1CB4" w:rsidP="000C1CB4">
            <w:pPr>
              <w:spacing w:after="160" w:line="259" w:lineRule="auto"/>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6FBB43A6" w14:textId="77777777" w:rsidR="000C1CB4" w:rsidRDefault="000C1CB4" w:rsidP="000C1CB4">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E1F21C6" w14:textId="77777777" w:rsidR="000C1CB4" w:rsidRDefault="000C1CB4" w:rsidP="000C1CB4">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0B5FAD7B" w14:textId="77777777" w:rsidR="000C1CB4" w:rsidRDefault="000C1CB4" w:rsidP="000C1CB4">
            <w:pPr>
              <w:spacing w:after="160" w:line="259" w:lineRule="auto"/>
              <w:rPr>
                <w:rFonts w:eastAsia="Times New Roman"/>
                <w:sz w:val="20"/>
                <w:szCs w:val="20"/>
              </w:rPr>
            </w:pPr>
          </w:p>
        </w:tc>
        <w:tc>
          <w:tcPr>
            <w:tcW w:w="55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708F0798" w14:textId="77777777" w:rsidR="000C1CB4" w:rsidRDefault="000C1CB4" w:rsidP="000C1CB4">
            <w:pPr>
              <w:spacing w:after="160" w:line="259" w:lineRule="auto"/>
              <w:rPr>
                <w:rFonts w:eastAsia="Times New Roman"/>
                <w:sz w:val="20"/>
                <w:szCs w:val="20"/>
              </w:rPr>
            </w:pPr>
          </w:p>
        </w:tc>
        <w:tc>
          <w:tcPr>
            <w:tcW w:w="600" w:type="pct"/>
            <w:tcBorders>
              <w:top w:val="nil"/>
              <w:left w:val="nil"/>
              <w:bottom w:val="single" w:sz="8" w:space="0" w:color="000000"/>
              <w:right w:val="single" w:sz="8" w:space="0" w:color="000000"/>
            </w:tcBorders>
            <w:shd w:val="clear" w:color="auto" w:fill="FFFFFF"/>
            <w:tcMar>
              <w:top w:w="15" w:type="dxa"/>
              <w:left w:w="30" w:type="dxa"/>
              <w:bottom w:w="15" w:type="dxa"/>
              <w:right w:w="15" w:type="dxa"/>
            </w:tcMar>
            <w:hideMark/>
          </w:tcPr>
          <w:p w14:paraId="3A235019" w14:textId="77777777" w:rsidR="000C1CB4" w:rsidRDefault="000C1CB4" w:rsidP="000C1CB4">
            <w:pPr>
              <w:spacing w:after="160" w:line="259" w:lineRule="auto"/>
            </w:pPr>
            <w:r>
              <w:t>.</w:t>
            </w:r>
          </w:p>
        </w:tc>
      </w:tr>
    </w:tbl>
    <w:p w14:paraId="4F772D0F" w14:textId="77777777" w:rsidR="000C1CB4" w:rsidRDefault="000C1CB4" w:rsidP="000C1CB4">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Темир йўл транспорти ҳамда метрополитенда ҳаракат ва ташишлар хавфсизлиги талабларининг бузилиши билан боғлиқ ҳодисаларни таснифлаш, хизмат текширувини олиб бориш ва ҳисобга олиш тартиби тўғрисидаги </w:t>
      </w:r>
      <w:hyperlink r:id="rId57" w:history="1">
        <w:r>
          <w:rPr>
            <w:rFonts w:eastAsia="Times New Roman"/>
            <w:color w:val="008080"/>
            <w:sz w:val="22"/>
            <w:szCs w:val="22"/>
          </w:rPr>
          <w:t>низомга</w:t>
        </w:r>
      </w:hyperlink>
      <w:r>
        <w:rPr>
          <w:rFonts w:eastAsia="Times New Roman"/>
          <w:color w:val="000080"/>
          <w:sz w:val="22"/>
          <w:szCs w:val="22"/>
        </w:rPr>
        <w:br/>
        <w:t xml:space="preserve">9-ИЛОВА </w:t>
      </w:r>
    </w:p>
    <w:tbl>
      <w:tblPr>
        <w:tblW w:w="5000" w:type="pct"/>
        <w:shd w:val="clear" w:color="auto" w:fill="FFFFFF"/>
        <w:tblCellMar>
          <w:left w:w="0" w:type="dxa"/>
          <w:right w:w="0" w:type="dxa"/>
        </w:tblCellMar>
        <w:tblLook w:val="04A0" w:firstRow="1" w:lastRow="0" w:firstColumn="1" w:lastColumn="0" w:noHBand="0" w:noVBand="1"/>
      </w:tblPr>
      <w:tblGrid>
        <w:gridCol w:w="4723"/>
        <w:gridCol w:w="4916"/>
      </w:tblGrid>
      <w:tr w:rsidR="000C1CB4" w14:paraId="235FB82D" w14:textId="77777777" w:rsidTr="00FC1228">
        <w:trPr>
          <w:trHeight w:val="23"/>
        </w:trPr>
        <w:tc>
          <w:tcPr>
            <w:tcW w:w="5000" w:type="pct"/>
            <w:gridSpan w:val="2"/>
            <w:tcBorders>
              <w:top w:val="nil"/>
              <w:left w:val="nil"/>
              <w:bottom w:val="nil"/>
              <w:right w:val="nil"/>
            </w:tcBorders>
            <w:shd w:val="clear" w:color="auto" w:fill="FFFFFF"/>
            <w:tcMar>
              <w:top w:w="57" w:type="dxa"/>
              <w:left w:w="57" w:type="dxa"/>
              <w:bottom w:w="57" w:type="dxa"/>
              <w:right w:w="57" w:type="dxa"/>
            </w:tcMar>
            <w:hideMark/>
          </w:tcPr>
          <w:p w14:paraId="2A088193" w14:textId="77777777" w:rsidR="000C1CB4" w:rsidRDefault="000C1CB4" w:rsidP="000C1CB4">
            <w:pPr>
              <w:spacing w:after="160" w:line="259" w:lineRule="auto"/>
              <w:jc w:val="center"/>
            </w:pPr>
            <w:r>
              <w:rPr>
                <w:b/>
                <w:bCs/>
              </w:rPr>
              <w:t>20__ йилнинг _______ ойи ва ўтган _____ ой давомида _________________________________________ йўлларида</w:t>
            </w:r>
          </w:p>
        </w:tc>
      </w:tr>
      <w:tr w:rsidR="000C1CB4" w14:paraId="7DA10262" w14:textId="77777777" w:rsidTr="00FC1228">
        <w:trPr>
          <w:trHeight w:val="51"/>
        </w:trPr>
        <w:tc>
          <w:tcPr>
            <w:tcW w:w="2450" w:type="pct"/>
            <w:tcBorders>
              <w:top w:val="nil"/>
              <w:left w:val="nil"/>
              <w:bottom w:val="nil"/>
              <w:right w:val="nil"/>
            </w:tcBorders>
            <w:shd w:val="clear" w:color="auto" w:fill="FFFFFF"/>
            <w:tcMar>
              <w:top w:w="57" w:type="dxa"/>
              <w:left w:w="57" w:type="dxa"/>
              <w:bottom w:w="57" w:type="dxa"/>
              <w:right w:w="57" w:type="dxa"/>
            </w:tcMar>
            <w:hideMark/>
          </w:tcPr>
          <w:p w14:paraId="2A294CAC" w14:textId="77777777" w:rsidR="000C1CB4" w:rsidRDefault="000C1CB4" w:rsidP="000C1CB4">
            <w:pPr>
              <w:spacing w:after="160" w:line="259" w:lineRule="auto"/>
              <w:jc w:val="center"/>
            </w:pPr>
          </w:p>
        </w:tc>
        <w:tc>
          <w:tcPr>
            <w:tcW w:w="2500" w:type="pct"/>
            <w:tcBorders>
              <w:top w:val="nil"/>
              <w:left w:val="nil"/>
              <w:bottom w:val="nil"/>
              <w:right w:val="nil"/>
            </w:tcBorders>
            <w:shd w:val="clear" w:color="auto" w:fill="FFFFFF"/>
            <w:tcMar>
              <w:top w:w="57" w:type="dxa"/>
              <w:left w:w="57" w:type="dxa"/>
              <w:bottom w:w="57" w:type="dxa"/>
              <w:right w:w="57" w:type="dxa"/>
            </w:tcMar>
            <w:hideMark/>
          </w:tcPr>
          <w:p w14:paraId="0D6F306A" w14:textId="77777777" w:rsidR="000C1CB4" w:rsidRDefault="000C1CB4" w:rsidP="000C1CB4">
            <w:pPr>
              <w:spacing w:after="160" w:line="259" w:lineRule="auto"/>
            </w:pPr>
            <w:r>
              <w:rPr>
                <w:i/>
                <w:iCs/>
              </w:rPr>
              <w:t>(темир йўлга эгалик қилувчининг номи)</w:t>
            </w:r>
          </w:p>
        </w:tc>
      </w:tr>
      <w:tr w:rsidR="000C1CB4" w14:paraId="107D7122" w14:textId="77777777" w:rsidTr="00FC1228">
        <w:trPr>
          <w:trHeight w:val="23"/>
        </w:trPr>
        <w:tc>
          <w:tcPr>
            <w:tcW w:w="5000" w:type="pct"/>
            <w:gridSpan w:val="2"/>
            <w:tcBorders>
              <w:top w:val="nil"/>
              <w:left w:val="nil"/>
              <w:bottom w:val="nil"/>
              <w:right w:val="nil"/>
            </w:tcBorders>
            <w:shd w:val="clear" w:color="auto" w:fill="FFFFFF"/>
            <w:tcMar>
              <w:top w:w="57" w:type="dxa"/>
              <w:left w:w="57" w:type="dxa"/>
              <w:bottom w:w="57" w:type="dxa"/>
              <w:right w:w="57" w:type="dxa"/>
            </w:tcMar>
            <w:hideMark/>
          </w:tcPr>
          <w:p w14:paraId="24E56C6E" w14:textId="77777777" w:rsidR="000C1CB4" w:rsidRDefault="000C1CB4" w:rsidP="000C1CB4">
            <w:pPr>
              <w:spacing w:after="160" w:line="259" w:lineRule="auto"/>
              <w:jc w:val="center"/>
            </w:pPr>
            <w:r>
              <w:rPr>
                <w:b/>
                <w:bCs/>
              </w:rPr>
              <w:t>йўл қўйилган поездлар ҳалокати ва авариялар бўйича маълумотлар</w:t>
            </w:r>
          </w:p>
        </w:tc>
      </w:tr>
    </w:tbl>
    <w:p w14:paraId="3769EF88" w14:textId="77777777" w:rsidR="000C1CB4" w:rsidRDefault="000C1CB4" w:rsidP="000C1CB4">
      <w:pPr>
        <w:shd w:val="clear" w:color="auto" w:fill="FFFFFF"/>
        <w:spacing w:after="160" w:line="259" w:lineRule="auto"/>
        <w:jc w:val="both"/>
        <w:rPr>
          <w:rFonts w:eastAsia="Times New Roman"/>
          <w:vanish/>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685"/>
        <w:gridCol w:w="848"/>
        <w:gridCol w:w="634"/>
        <w:gridCol w:w="720"/>
        <w:gridCol w:w="492"/>
        <w:gridCol w:w="629"/>
        <w:gridCol w:w="421"/>
        <w:gridCol w:w="517"/>
        <w:gridCol w:w="514"/>
        <w:gridCol w:w="593"/>
        <w:gridCol w:w="777"/>
        <w:gridCol w:w="718"/>
        <w:gridCol w:w="631"/>
        <w:gridCol w:w="691"/>
        <w:gridCol w:w="769"/>
      </w:tblGrid>
      <w:tr w:rsidR="000C1CB4" w14:paraId="408C66BC" w14:textId="77777777" w:rsidTr="00FC1228">
        <w:trPr>
          <w:cantSplit/>
        </w:trPr>
        <w:tc>
          <w:tcPr>
            <w:tcW w:w="850" w:type="pct"/>
            <w:gridSpan w:val="2"/>
            <w:tcBorders>
              <w:top w:val="nil"/>
              <w:left w:val="nil"/>
              <w:bottom w:val="single" w:sz="8" w:space="0" w:color="auto"/>
              <w:right w:val="nil"/>
            </w:tcBorders>
            <w:shd w:val="clear" w:color="auto" w:fill="FFFFFF"/>
            <w:vAlign w:val="center"/>
            <w:hideMark/>
          </w:tcPr>
          <w:p w14:paraId="76170780" w14:textId="77777777" w:rsidR="000C1CB4" w:rsidRDefault="000C1CB4" w:rsidP="000C1CB4">
            <w:pPr>
              <w:spacing w:after="160" w:line="259" w:lineRule="auto"/>
              <w:jc w:val="center"/>
            </w:pPr>
            <w:r>
              <w:rPr>
                <w:b/>
                <w:bCs/>
              </w:rPr>
              <w:t>(темир йўлга эгалик қилувчининг номи)</w:t>
            </w: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C87A432" w14:textId="77777777" w:rsidR="000C1CB4" w:rsidRDefault="000C1CB4" w:rsidP="000C1CB4">
            <w:pPr>
              <w:spacing w:after="160" w:line="259" w:lineRule="auto"/>
              <w:jc w:val="center"/>
            </w:pPr>
          </w:p>
        </w:tc>
        <w:tc>
          <w:tcPr>
            <w:tcW w:w="3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AB3052E"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0DA88A8"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AB971CB"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74F4DA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8625EB3"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0D7D5DE"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3345B25"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A998ECF"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0085DA9"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BFDFAA7"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985C5D6" w14:textId="77777777" w:rsidR="000C1CB4" w:rsidRDefault="000C1CB4" w:rsidP="000C1CB4">
            <w:pPr>
              <w:spacing w:after="160" w:line="259" w:lineRule="auto"/>
              <w:rPr>
                <w:rFonts w:eastAsia="Times New Roman"/>
                <w:sz w:val="20"/>
                <w:szCs w:val="20"/>
              </w:rPr>
            </w:pPr>
          </w:p>
        </w:tc>
        <w:tc>
          <w:tcPr>
            <w:tcW w:w="4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C039588" w14:textId="77777777" w:rsidR="000C1CB4" w:rsidRDefault="000C1CB4" w:rsidP="000C1CB4">
            <w:pPr>
              <w:spacing w:after="160" w:line="259" w:lineRule="auto"/>
              <w:rPr>
                <w:rFonts w:eastAsia="Times New Roman"/>
                <w:sz w:val="20"/>
                <w:szCs w:val="20"/>
              </w:rPr>
            </w:pPr>
          </w:p>
        </w:tc>
      </w:tr>
      <w:tr w:rsidR="000C1CB4" w14:paraId="2213992A" w14:textId="77777777" w:rsidTr="00FC1228">
        <w:trPr>
          <w:cantSplit/>
        </w:trPr>
        <w:tc>
          <w:tcPr>
            <w:tcW w:w="850" w:type="pct"/>
            <w:gridSpan w:val="2"/>
            <w:tcBorders>
              <w:top w:val="nil"/>
              <w:left w:val="single" w:sz="8" w:space="0" w:color="auto"/>
              <w:bottom w:val="single" w:sz="8" w:space="0" w:color="auto"/>
              <w:right w:val="single" w:sz="8" w:space="0" w:color="auto"/>
            </w:tcBorders>
            <w:shd w:val="clear" w:color="auto" w:fill="FFFFFF"/>
            <w:vAlign w:val="center"/>
            <w:hideMark/>
          </w:tcPr>
          <w:p w14:paraId="654E1C73" w14:textId="77777777" w:rsidR="000C1CB4" w:rsidRDefault="000C1CB4" w:rsidP="000C1CB4">
            <w:pPr>
              <w:spacing w:after="160" w:line="259" w:lineRule="auto"/>
              <w:jc w:val="center"/>
            </w:pPr>
            <w:r>
              <w:rPr>
                <w:b/>
                <w:bCs/>
              </w:rPr>
              <w:t>Ҳаракат ва ташишлар хавфсизлиги бузилиши турлари</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A66609" w14:textId="77777777" w:rsidR="000C1CB4" w:rsidRDefault="000C1CB4" w:rsidP="000C1CB4">
            <w:pPr>
              <w:spacing w:after="160" w:line="259" w:lineRule="auto"/>
              <w:jc w:val="center"/>
            </w:pPr>
            <w:r>
              <w:rPr>
                <w:b/>
                <w:bCs/>
              </w:rPr>
              <w:t>Январь</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A51D39" w14:textId="77777777" w:rsidR="000C1CB4" w:rsidRDefault="000C1CB4" w:rsidP="000C1CB4">
            <w:pPr>
              <w:spacing w:after="160" w:line="259" w:lineRule="auto"/>
              <w:jc w:val="center"/>
            </w:pPr>
            <w:r>
              <w:rPr>
                <w:b/>
                <w:bCs/>
              </w:rPr>
              <w:t>Февраль</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5EBECA" w14:textId="77777777" w:rsidR="000C1CB4" w:rsidRDefault="000C1CB4" w:rsidP="000C1CB4">
            <w:pPr>
              <w:spacing w:after="160" w:line="259" w:lineRule="auto"/>
              <w:jc w:val="center"/>
            </w:pPr>
            <w:r>
              <w:rPr>
                <w:b/>
                <w:bCs/>
              </w:rPr>
              <w:t>Март</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CA41BB" w14:textId="77777777" w:rsidR="000C1CB4" w:rsidRDefault="000C1CB4" w:rsidP="000C1CB4">
            <w:pPr>
              <w:spacing w:after="160" w:line="259" w:lineRule="auto"/>
              <w:jc w:val="center"/>
            </w:pPr>
            <w:r>
              <w:rPr>
                <w:b/>
                <w:bCs/>
              </w:rPr>
              <w:t>Апрель</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488C34" w14:textId="77777777" w:rsidR="000C1CB4" w:rsidRDefault="000C1CB4" w:rsidP="000C1CB4">
            <w:pPr>
              <w:spacing w:after="160" w:line="259" w:lineRule="auto"/>
              <w:jc w:val="center"/>
            </w:pPr>
            <w:r>
              <w:rPr>
                <w:b/>
                <w:bCs/>
              </w:rPr>
              <w:t>Май</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37AF09" w14:textId="77777777" w:rsidR="000C1CB4" w:rsidRDefault="000C1CB4" w:rsidP="000C1CB4">
            <w:pPr>
              <w:spacing w:after="160" w:line="259" w:lineRule="auto"/>
              <w:jc w:val="center"/>
            </w:pPr>
            <w:r>
              <w:rPr>
                <w:b/>
                <w:bCs/>
              </w:rPr>
              <w:t>Июнь</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42C7C1" w14:textId="77777777" w:rsidR="000C1CB4" w:rsidRDefault="000C1CB4" w:rsidP="000C1CB4">
            <w:pPr>
              <w:spacing w:after="160" w:line="259" w:lineRule="auto"/>
              <w:jc w:val="center"/>
            </w:pPr>
            <w:r>
              <w:rPr>
                <w:b/>
                <w:bCs/>
              </w:rPr>
              <w:t>Июль</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F62EFF" w14:textId="77777777" w:rsidR="000C1CB4" w:rsidRDefault="000C1CB4" w:rsidP="000C1CB4">
            <w:pPr>
              <w:spacing w:after="160" w:line="259" w:lineRule="auto"/>
              <w:jc w:val="center"/>
            </w:pPr>
            <w:r>
              <w:rPr>
                <w:b/>
                <w:bCs/>
              </w:rPr>
              <w:t>Август</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75DE74" w14:textId="77777777" w:rsidR="000C1CB4" w:rsidRDefault="000C1CB4" w:rsidP="000C1CB4">
            <w:pPr>
              <w:spacing w:after="160" w:line="259" w:lineRule="auto"/>
              <w:jc w:val="center"/>
            </w:pPr>
            <w:r>
              <w:rPr>
                <w:b/>
                <w:bCs/>
              </w:rPr>
              <w:t>Сентябрь</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E3DEAE" w14:textId="77777777" w:rsidR="000C1CB4" w:rsidRDefault="000C1CB4" w:rsidP="000C1CB4">
            <w:pPr>
              <w:spacing w:after="160" w:line="259" w:lineRule="auto"/>
              <w:jc w:val="center"/>
            </w:pPr>
            <w:r>
              <w:rPr>
                <w:b/>
                <w:bCs/>
              </w:rPr>
              <w:t>Октябрь</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E2B18D" w14:textId="77777777" w:rsidR="000C1CB4" w:rsidRDefault="000C1CB4" w:rsidP="000C1CB4">
            <w:pPr>
              <w:spacing w:after="160" w:line="259" w:lineRule="auto"/>
              <w:jc w:val="center"/>
            </w:pPr>
            <w:r>
              <w:rPr>
                <w:b/>
                <w:bCs/>
              </w:rPr>
              <w:t>Ноябрь</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C216E9" w14:textId="77777777" w:rsidR="000C1CB4" w:rsidRDefault="000C1CB4" w:rsidP="000C1CB4">
            <w:pPr>
              <w:spacing w:after="160" w:line="259" w:lineRule="auto"/>
              <w:jc w:val="center"/>
            </w:pPr>
            <w:r>
              <w:rPr>
                <w:b/>
                <w:bCs/>
              </w:rPr>
              <w:t>Декабрь</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F5B453" w14:textId="77777777" w:rsidR="000C1CB4" w:rsidRDefault="000C1CB4" w:rsidP="000C1CB4">
            <w:pPr>
              <w:spacing w:after="160" w:line="259" w:lineRule="auto"/>
              <w:jc w:val="center"/>
            </w:pPr>
            <w:r>
              <w:rPr>
                <w:b/>
                <w:bCs/>
              </w:rPr>
              <w:t>20__ йилнинг ўтган ___ ойи давомида жами</w:t>
            </w:r>
          </w:p>
        </w:tc>
      </w:tr>
      <w:tr w:rsidR="000C1CB4" w14:paraId="24C7B1B3" w14:textId="77777777" w:rsidTr="00FC1228">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4E79EE5" w14:textId="77777777" w:rsidR="000C1CB4" w:rsidRDefault="000C1CB4" w:rsidP="000C1CB4">
            <w:pPr>
              <w:spacing w:after="160" w:line="259" w:lineRule="auto"/>
              <w:jc w:val="center"/>
            </w:pPr>
            <w:r>
              <w:rPr>
                <w:b/>
                <w:bCs/>
              </w:rPr>
              <w:t>Поездлар ҳалокати</w:t>
            </w:r>
          </w:p>
        </w:tc>
      </w:tr>
      <w:tr w:rsidR="000C1CB4" w14:paraId="397CAC7C" w14:textId="77777777" w:rsidTr="00FC1228">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BF8F932" w14:textId="77777777" w:rsidR="000C1CB4" w:rsidRDefault="000C1CB4" w:rsidP="000C1CB4">
            <w:pPr>
              <w:spacing w:after="160" w:line="259" w:lineRule="auto"/>
              <w:jc w:val="center"/>
            </w:pPr>
            <w:r>
              <w:rPr>
                <w:b/>
                <w:bCs/>
              </w:rPr>
              <w:t>Темир йўл транспортида</w:t>
            </w:r>
          </w:p>
        </w:tc>
      </w:tr>
      <w:tr w:rsidR="000C1CB4" w14:paraId="39139E4A" w14:textId="77777777" w:rsidTr="00FC1228">
        <w:tc>
          <w:tcPr>
            <w:tcW w:w="850" w:type="pct"/>
            <w:gridSpan w:val="2"/>
            <w:tcBorders>
              <w:top w:val="nil"/>
              <w:left w:val="single" w:sz="8" w:space="0" w:color="auto"/>
              <w:bottom w:val="single" w:sz="8" w:space="0" w:color="auto"/>
              <w:right w:val="single" w:sz="8" w:space="0" w:color="auto"/>
            </w:tcBorders>
            <w:shd w:val="clear" w:color="auto" w:fill="FFFFFF"/>
            <w:hideMark/>
          </w:tcPr>
          <w:p w14:paraId="7EF1E929" w14:textId="77777777" w:rsidR="000C1CB4" w:rsidRDefault="000C1CB4" w:rsidP="000C1CB4">
            <w:pPr>
              <w:spacing w:after="160" w:line="259" w:lineRule="auto"/>
              <w:ind w:firstLine="376"/>
            </w:pPr>
            <w:r>
              <w:lastRenderedPageBreak/>
              <w:t xml:space="preserve">Ҳаракатдаги таркибнинг тўқнашуви, темир йўл станциялари ва перегонда, таъмирлаш, эпикировка пунктларида, корхона ва ташкилотларда поездларни тузиш ёки уларни шайлаш, манёвр ва бошқа ҳаракатлар жараёнида ҳаракатдаги таркибнинг темир йўл изидан чиқиши натижасида ёнғин, портлаш содир бўлиши ҳамда уларнинг яроқсиз ҳолга келиши, шунингдек темир йўл платформаларида, темир йўл станцияларида ва темир йўл ёқаси яқинида жойлашган биноларда бўлган инсонларни ҳалок бўлиши ва (ёки) оғир тан жароҳат олиши ёхуд </w:t>
            </w:r>
            <w:r>
              <w:lastRenderedPageBreak/>
              <w:t>ҳалокат жойига туташ ҳудудларни ташилаётган ўта заҳарли моддалар билан зарарланиши оқибатида:</w:t>
            </w:r>
          </w:p>
          <w:p w14:paraId="218ABB1D" w14:textId="77777777" w:rsidR="000C1CB4" w:rsidRDefault="000C1CB4" w:rsidP="000C1CB4">
            <w:pPr>
              <w:spacing w:after="160" w:line="259" w:lineRule="auto"/>
              <w:ind w:firstLine="376"/>
            </w:pPr>
            <w:r>
              <w:t>бир ва ундан ортиқ инсоннинг ҳалок бўлиши;</w:t>
            </w:r>
          </w:p>
          <w:p w14:paraId="62390CB1" w14:textId="77777777" w:rsidR="000C1CB4" w:rsidRDefault="000C1CB4" w:rsidP="000C1CB4">
            <w:pPr>
              <w:spacing w:after="160" w:line="259" w:lineRule="auto"/>
              <w:ind w:firstLine="376"/>
            </w:pPr>
            <w:r>
              <w:t>беш ва ундан ортиқ кишининг (инсоннинг) соғлиғига жиддий шикаст етиши;</w:t>
            </w:r>
          </w:p>
          <w:p w14:paraId="41A8D53E" w14:textId="77777777" w:rsidR="000C1CB4" w:rsidRDefault="000C1CB4" w:rsidP="000C1CB4">
            <w:pPr>
              <w:spacing w:after="160" w:line="259" w:lineRule="auto"/>
              <w:ind w:firstLine="376"/>
            </w:pPr>
            <w:r>
              <w:t>фавқулодда вазиятларда ўн ва ундан ортиқ кишининг (инсоннинг) жароҳатланиши;</w:t>
            </w:r>
          </w:p>
          <w:p w14:paraId="0509776E" w14:textId="77777777" w:rsidR="000C1CB4" w:rsidRDefault="000C1CB4" w:rsidP="000C1CB4">
            <w:pPr>
              <w:spacing w:after="160" w:line="259" w:lineRule="auto"/>
              <w:ind w:firstLine="376"/>
            </w:pPr>
            <w:r>
              <w:t>ҳаракатдаги таркибни ҳисобдан чиқариш даражасида шикастланиши;</w:t>
            </w:r>
          </w:p>
          <w:p w14:paraId="57376A83" w14:textId="77777777" w:rsidR="000C1CB4" w:rsidRDefault="000C1CB4" w:rsidP="000C1CB4">
            <w:pPr>
              <w:spacing w:after="160" w:line="259" w:lineRule="auto"/>
              <w:ind w:firstLine="376"/>
            </w:pPr>
            <w:r>
              <w:t>юз ва ундан ортиқ инсоннинг ҳаёт фаолияти шароитлари бузилиши.</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FDFC3C" w14:textId="77777777" w:rsidR="000C1CB4" w:rsidRDefault="000C1CB4" w:rsidP="000C1CB4">
            <w:pPr>
              <w:spacing w:after="160" w:line="259" w:lineRule="auto"/>
              <w:ind w:firstLine="376"/>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C238B4"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061FFD"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061B81"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5A019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FC2D57"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642585"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001AA9"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0B99D7"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199BC8"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7A16DB"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CBA92C" w14:textId="77777777" w:rsidR="000C1CB4" w:rsidRDefault="000C1CB4" w:rsidP="000C1CB4">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25E01E" w14:textId="77777777" w:rsidR="000C1CB4" w:rsidRDefault="000C1CB4" w:rsidP="000C1CB4">
            <w:pPr>
              <w:spacing w:after="160" w:line="259" w:lineRule="auto"/>
              <w:rPr>
                <w:rFonts w:eastAsia="Times New Roman"/>
                <w:sz w:val="20"/>
                <w:szCs w:val="20"/>
              </w:rPr>
            </w:pPr>
          </w:p>
        </w:tc>
      </w:tr>
      <w:tr w:rsidR="000C1CB4" w14:paraId="2C9F1EDE" w14:textId="77777777" w:rsidTr="00FC1228">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0AC49FC" w14:textId="77777777" w:rsidR="000C1CB4" w:rsidRDefault="000C1CB4" w:rsidP="000C1CB4">
            <w:pPr>
              <w:spacing w:after="160" w:line="259" w:lineRule="auto"/>
              <w:ind w:firstLine="373"/>
              <w:jc w:val="center"/>
            </w:pPr>
            <w:r>
              <w:rPr>
                <w:b/>
                <w:bCs/>
              </w:rPr>
              <w:t>Метрополитенда</w:t>
            </w:r>
          </w:p>
        </w:tc>
      </w:tr>
      <w:tr w:rsidR="000C1CB4" w14:paraId="4B2466E5" w14:textId="77777777" w:rsidTr="00FC1228">
        <w:tc>
          <w:tcPr>
            <w:tcW w:w="850" w:type="pct"/>
            <w:gridSpan w:val="2"/>
            <w:tcBorders>
              <w:top w:val="nil"/>
              <w:left w:val="single" w:sz="8" w:space="0" w:color="auto"/>
              <w:bottom w:val="single" w:sz="8" w:space="0" w:color="auto"/>
              <w:right w:val="single" w:sz="8" w:space="0" w:color="auto"/>
            </w:tcBorders>
            <w:shd w:val="clear" w:color="auto" w:fill="FFFFFF"/>
            <w:hideMark/>
          </w:tcPr>
          <w:p w14:paraId="6F6FE7B6" w14:textId="77777777" w:rsidR="000C1CB4" w:rsidRDefault="000C1CB4" w:rsidP="000C1CB4">
            <w:pPr>
              <w:spacing w:after="160" w:line="259" w:lineRule="auto"/>
              <w:ind w:firstLine="376"/>
            </w:pPr>
            <w:r>
              <w:lastRenderedPageBreak/>
              <w:t>Поездларнинг бошқа поездлар ёки ҳаракатдаги таркиб билан тўқнашуви, бекатлар ва перегондаги асосий йўлларда поездларнинг ҳаракатдаги таркибини темир йўл изидан чиқиши натижасида:</w:t>
            </w:r>
          </w:p>
          <w:p w14:paraId="331932BF" w14:textId="77777777" w:rsidR="000C1CB4" w:rsidRDefault="000C1CB4" w:rsidP="000C1CB4">
            <w:pPr>
              <w:spacing w:after="160" w:line="259" w:lineRule="auto"/>
              <w:ind w:firstLine="376"/>
            </w:pPr>
            <w:r>
              <w:t>инсонлар ҳалок бўлиши ва (ёки) оғир тан жароҳати олиши;</w:t>
            </w:r>
          </w:p>
          <w:p w14:paraId="68BC8627" w14:textId="77777777" w:rsidR="000C1CB4" w:rsidRDefault="000C1CB4" w:rsidP="000C1CB4">
            <w:pPr>
              <w:spacing w:after="160" w:line="259" w:lineRule="auto"/>
              <w:ind w:firstLine="376"/>
            </w:pPr>
            <w:r>
              <w:t>ҳаракатдаги таркибнинг инвентар паркидан чиқариш даражасида шикастланиши;</w:t>
            </w:r>
          </w:p>
          <w:p w14:paraId="23736BEC" w14:textId="77777777" w:rsidR="000C1CB4" w:rsidRDefault="000C1CB4" w:rsidP="000C1CB4">
            <w:pPr>
              <w:spacing w:after="160" w:line="259" w:lineRule="auto"/>
              <w:ind w:firstLine="376"/>
            </w:pPr>
            <w:r>
              <w:t>перегондаги беш соат ёки ундан ортиқ вақт давомида поездлар ҳаракати тўлиқ тўхташи.</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0009D7" w14:textId="77777777" w:rsidR="000C1CB4" w:rsidRDefault="000C1CB4" w:rsidP="000C1CB4">
            <w:pPr>
              <w:spacing w:after="160" w:line="259" w:lineRule="auto"/>
              <w:ind w:firstLine="376"/>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862D10"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7B7BE0"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4C4201"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8CF40F"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7BB92B"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7B78AA"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D10DF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12830B"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3A188F"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CCFE71"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49FC62" w14:textId="77777777" w:rsidR="000C1CB4" w:rsidRDefault="000C1CB4" w:rsidP="000C1CB4">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641271" w14:textId="77777777" w:rsidR="000C1CB4" w:rsidRDefault="000C1CB4" w:rsidP="000C1CB4">
            <w:pPr>
              <w:spacing w:after="160" w:line="259" w:lineRule="auto"/>
              <w:rPr>
                <w:rFonts w:eastAsia="Times New Roman"/>
                <w:sz w:val="20"/>
                <w:szCs w:val="20"/>
              </w:rPr>
            </w:pPr>
          </w:p>
        </w:tc>
      </w:tr>
      <w:tr w:rsidR="000C1CB4" w14:paraId="761866B2" w14:textId="77777777" w:rsidTr="00FC1228">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E8C43F8" w14:textId="77777777" w:rsidR="000C1CB4" w:rsidRDefault="000C1CB4" w:rsidP="000C1CB4">
            <w:pPr>
              <w:spacing w:after="160" w:line="259" w:lineRule="auto"/>
              <w:jc w:val="center"/>
            </w:pPr>
            <w:r>
              <w:rPr>
                <w:b/>
                <w:bCs/>
              </w:rPr>
              <w:t>Авариялар</w:t>
            </w:r>
          </w:p>
        </w:tc>
      </w:tr>
      <w:tr w:rsidR="000C1CB4" w14:paraId="2E965670" w14:textId="77777777" w:rsidTr="00FC1228">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128A032" w14:textId="77777777" w:rsidR="000C1CB4" w:rsidRDefault="000C1CB4" w:rsidP="000C1CB4">
            <w:pPr>
              <w:spacing w:after="160" w:line="259" w:lineRule="auto"/>
              <w:jc w:val="center"/>
            </w:pPr>
            <w:r>
              <w:rPr>
                <w:b/>
                <w:bCs/>
              </w:rPr>
              <w:t>Темир йўл транспортида</w:t>
            </w:r>
          </w:p>
        </w:tc>
      </w:tr>
      <w:tr w:rsidR="000C1CB4" w14:paraId="319053A6" w14:textId="77777777" w:rsidTr="00FC1228">
        <w:tc>
          <w:tcPr>
            <w:tcW w:w="850" w:type="pct"/>
            <w:gridSpan w:val="2"/>
            <w:tcBorders>
              <w:top w:val="nil"/>
              <w:left w:val="single" w:sz="8" w:space="0" w:color="auto"/>
              <w:bottom w:val="single" w:sz="8" w:space="0" w:color="auto"/>
              <w:right w:val="single" w:sz="8" w:space="0" w:color="auto"/>
            </w:tcBorders>
            <w:shd w:val="clear" w:color="auto" w:fill="FFFFFF"/>
            <w:hideMark/>
          </w:tcPr>
          <w:p w14:paraId="587EC9F9" w14:textId="77777777" w:rsidR="000C1CB4" w:rsidRDefault="000C1CB4" w:rsidP="000C1CB4">
            <w:pPr>
              <w:spacing w:after="160" w:line="259" w:lineRule="auto"/>
              <w:ind w:firstLine="381"/>
            </w:pPr>
            <w:r>
              <w:t xml:space="preserve">Ҳаракатдаги таркибнинг тўқнашуви, темир йўл станциялари </w:t>
            </w:r>
            <w:r>
              <w:lastRenderedPageBreak/>
              <w:t>ва перегонда, таъмирлаш-шайлаш пунктларида, корхона ва ташкилотларда поездларни тузиш ёки уларни шайлаш, манёвр ва бошқа ҳаракатларни амалга ошириш жараёнида темир йўл изидан чиқиши оқибатида ҳаракатдаги таркибда ёнғин, портлаш содир бўлиши ва уларнинг носоз ҳолга келиши ҳамда мазкур Низомнинг 3-бандида кўрсатилган оқибатларга эга бўлмаган ҳолатлар натижасида:</w:t>
            </w:r>
          </w:p>
          <w:p w14:paraId="131733A5" w14:textId="77777777" w:rsidR="000C1CB4" w:rsidRDefault="000C1CB4" w:rsidP="000C1CB4">
            <w:pPr>
              <w:spacing w:after="160" w:line="259" w:lineRule="auto"/>
              <w:ind w:firstLine="381"/>
            </w:pPr>
            <w:r>
              <w:t>беш кишидан кам бўлган инсонларнинг соғлигига жиддий шикаст етиши;</w:t>
            </w:r>
          </w:p>
          <w:p w14:paraId="7C2500C7" w14:textId="77777777" w:rsidR="000C1CB4" w:rsidRDefault="000C1CB4" w:rsidP="000C1CB4">
            <w:pPr>
              <w:spacing w:after="160" w:line="259" w:lineRule="auto"/>
              <w:ind w:firstLine="381"/>
            </w:pPr>
            <w:r>
              <w:t xml:space="preserve">фавқулодда вазиятларда ўн кишидан </w:t>
            </w:r>
            <w:r>
              <w:lastRenderedPageBreak/>
              <w:t>кам бўлган инсонлар жароҳатланиши;</w:t>
            </w:r>
          </w:p>
          <w:p w14:paraId="329BC935" w14:textId="77777777" w:rsidR="000C1CB4" w:rsidRDefault="000C1CB4" w:rsidP="000C1CB4">
            <w:pPr>
              <w:spacing w:after="160" w:line="259" w:lineRule="auto"/>
              <w:ind w:firstLine="381"/>
            </w:pPr>
            <w:r>
              <w:t>юз кишидан кам бўлган инсонларнинг ҳаёт фаолияти шароитлари бузилиши;</w:t>
            </w:r>
          </w:p>
          <w:p w14:paraId="1D82B3EC" w14:textId="77777777" w:rsidR="000C1CB4" w:rsidRDefault="000C1CB4" w:rsidP="000C1CB4">
            <w:pPr>
              <w:spacing w:after="160" w:line="259" w:lineRule="auto"/>
              <w:ind w:firstLine="381"/>
            </w:pPr>
            <w:r>
              <w:t>ҳаракатдаги таркибнинг ҳолатини тиклаш учун мукаммал (капитал) таъмирлаш даражасида шикастланиши.</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3D2B05" w14:textId="77777777" w:rsidR="000C1CB4" w:rsidRDefault="000C1CB4" w:rsidP="000C1CB4">
            <w:pPr>
              <w:spacing w:after="160" w:line="259" w:lineRule="auto"/>
              <w:ind w:firstLine="381"/>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A820D4"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003FD4"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9D878C"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65F66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AAA0AA"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E26C1B"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5A1330"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9EE7EF"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34B150"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831CB5"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F13301" w14:textId="77777777" w:rsidR="000C1CB4" w:rsidRDefault="000C1CB4" w:rsidP="000C1CB4">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3E92BE" w14:textId="77777777" w:rsidR="000C1CB4" w:rsidRDefault="000C1CB4" w:rsidP="000C1CB4">
            <w:pPr>
              <w:spacing w:after="160" w:line="259" w:lineRule="auto"/>
              <w:rPr>
                <w:rFonts w:eastAsia="Times New Roman"/>
                <w:sz w:val="20"/>
                <w:szCs w:val="20"/>
              </w:rPr>
            </w:pPr>
          </w:p>
        </w:tc>
      </w:tr>
      <w:tr w:rsidR="000C1CB4" w14:paraId="72CABED7" w14:textId="77777777" w:rsidTr="00FC1228">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8E5CBDE" w14:textId="77777777" w:rsidR="000C1CB4" w:rsidRDefault="000C1CB4" w:rsidP="000C1CB4">
            <w:pPr>
              <w:spacing w:after="160" w:line="259" w:lineRule="auto"/>
              <w:jc w:val="center"/>
            </w:pPr>
            <w:r>
              <w:rPr>
                <w:b/>
                <w:bCs/>
              </w:rPr>
              <w:lastRenderedPageBreak/>
              <w:t>Метрополитенда</w:t>
            </w:r>
          </w:p>
        </w:tc>
      </w:tr>
      <w:tr w:rsidR="000C1CB4" w14:paraId="6785F199" w14:textId="77777777" w:rsidTr="00FC1228">
        <w:tc>
          <w:tcPr>
            <w:tcW w:w="850" w:type="pct"/>
            <w:gridSpan w:val="2"/>
            <w:tcBorders>
              <w:top w:val="nil"/>
              <w:left w:val="single" w:sz="8" w:space="0" w:color="auto"/>
              <w:bottom w:val="single" w:sz="8" w:space="0" w:color="auto"/>
              <w:right w:val="single" w:sz="8" w:space="0" w:color="auto"/>
            </w:tcBorders>
            <w:shd w:val="clear" w:color="auto" w:fill="FFFFFF"/>
            <w:hideMark/>
          </w:tcPr>
          <w:p w14:paraId="67082AF9" w14:textId="77777777" w:rsidR="000C1CB4" w:rsidRDefault="000C1CB4" w:rsidP="000C1CB4">
            <w:pPr>
              <w:spacing w:after="160" w:line="259" w:lineRule="auto"/>
              <w:ind w:firstLine="381"/>
            </w:pPr>
            <w:r>
              <w:t>Поездларнинг бошқа поездлар ёки ҳаракатдаги таркиб билан тўқнашуви, бекатлар ва перегондаги асосий йўлларда поездлар ёки ҳаракатдаги таркибни темир йўл изидан чиқиши ҳамда мазкур Низомнинг 9-бандида кўрсатилган оқибатларга эга бўлмаган ҳолатлар;</w:t>
            </w:r>
          </w:p>
          <w:p w14:paraId="3F658FD0" w14:textId="77777777" w:rsidR="000C1CB4" w:rsidRDefault="000C1CB4" w:rsidP="000C1CB4">
            <w:pPr>
              <w:spacing w:after="160" w:line="259" w:lineRule="auto"/>
              <w:ind w:firstLine="381"/>
            </w:pPr>
            <w:r>
              <w:lastRenderedPageBreak/>
              <w:t>Манёвр ва бошқа ҳаракатларни амалга ошириш жараёнида ҳаракатдаги таркиб тўқнашуви ва темир йўл изидан чиқиши оқибатида инсонлар ҳалок бўлиши ва (ёки) оғир тан жароҳати олиши, ҳаракатдаги таркибнинг инвентар рўйхатидан чиқариш даражасида шикастланиши ҳамда перегонда беш соат ёки ундан ортиқ вақт давомида поездлар ҳаракати тўлиқ тўхташи;</w:t>
            </w:r>
          </w:p>
          <w:p w14:paraId="364AF3FB" w14:textId="77777777" w:rsidR="000C1CB4" w:rsidRDefault="000C1CB4" w:rsidP="000C1CB4">
            <w:pPr>
              <w:spacing w:after="160" w:line="259" w:lineRule="auto"/>
              <w:ind w:firstLine="381"/>
            </w:pPr>
            <w:r>
              <w:t xml:space="preserve">Ҳаракат хавфсизлиги қоидаларига риоя қилинмаганлиги сабабли юзага келган хавфли техноген тусдаги вазиятлар (ёнғин, сув тошқини, иншоотлар ва </w:t>
            </w:r>
            <w:r>
              <w:lastRenderedPageBreak/>
              <w:t>қурилмаларнинг носозлиги) оқибатида перегонда беш соат ёки ундан ортиқ вақт давомида поездлар ҳаракати тўлиқ тўхташи.</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7EC0B8" w14:textId="77777777" w:rsidR="000C1CB4" w:rsidRDefault="000C1CB4" w:rsidP="000C1CB4">
            <w:pPr>
              <w:spacing w:after="160" w:line="259" w:lineRule="auto"/>
              <w:ind w:firstLine="381"/>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B43932"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0311CC"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CEA8C1"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2CF8A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4C51A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E60B00"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B40DED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B1776E"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3F9FEF"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E7800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2724BF" w14:textId="77777777" w:rsidR="000C1CB4" w:rsidRDefault="000C1CB4" w:rsidP="000C1CB4">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B98091" w14:textId="77777777" w:rsidR="000C1CB4" w:rsidRDefault="000C1CB4" w:rsidP="000C1CB4">
            <w:pPr>
              <w:spacing w:after="160" w:line="259" w:lineRule="auto"/>
              <w:rPr>
                <w:rFonts w:eastAsia="Times New Roman"/>
                <w:sz w:val="20"/>
                <w:szCs w:val="20"/>
              </w:rPr>
            </w:pPr>
          </w:p>
        </w:tc>
      </w:tr>
      <w:tr w:rsidR="000C1CB4" w14:paraId="76A75900" w14:textId="77777777" w:rsidTr="00FC1228">
        <w:tc>
          <w:tcPr>
            <w:tcW w:w="850" w:type="pct"/>
            <w:gridSpan w:val="2"/>
            <w:tcBorders>
              <w:top w:val="nil"/>
              <w:left w:val="single" w:sz="8" w:space="0" w:color="auto"/>
              <w:bottom w:val="single" w:sz="8" w:space="0" w:color="auto"/>
              <w:right w:val="single" w:sz="8" w:space="0" w:color="auto"/>
            </w:tcBorders>
            <w:shd w:val="clear" w:color="auto" w:fill="FFFFFF"/>
            <w:hideMark/>
          </w:tcPr>
          <w:p w14:paraId="189259E5" w14:textId="77777777" w:rsidR="000C1CB4" w:rsidRDefault="000C1CB4" w:rsidP="000C1CB4">
            <w:pPr>
              <w:spacing w:after="160" w:line="259" w:lineRule="auto"/>
              <w:jc w:val="center"/>
            </w:pPr>
            <w:r>
              <w:rPr>
                <w:b/>
                <w:bCs/>
              </w:rPr>
              <w:lastRenderedPageBreak/>
              <w:t>Ҳаракат ва ташишлар хавфсизлиги бузилишларининг умумий сони</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8F66EE" w14:textId="77777777" w:rsidR="000C1CB4" w:rsidRDefault="000C1CB4" w:rsidP="000C1CB4">
            <w:pPr>
              <w:spacing w:after="160" w:line="259" w:lineRule="auto"/>
              <w:jc w:val="cente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6C8FE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D969C9"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BC07D4"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85389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D9CEC1"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DD955B"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B7BCB2"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CEBD39"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3E1543"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C2983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562689" w14:textId="77777777" w:rsidR="000C1CB4" w:rsidRDefault="000C1CB4" w:rsidP="000C1CB4">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112438" w14:textId="77777777" w:rsidR="000C1CB4" w:rsidRDefault="000C1CB4" w:rsidP="000C1CB4">
            <w:pPr>
              <w:spacing w:after="160" w:line="259" w:lineRule="auto"/>
              <w:rPr>
                <w:rFonts w:eastAsia="Times New Roman"/>
                <w:sz w:val="20"/>
                <w:szCs w:val="20"/>
              </w:rPr>
            </w:pPr>
          </w:p>
        </w:tc>
      </w:tr>
      <w:tr w:rsidR="000C1CB4" w14:paraId="584FBE6D" w14:textId="77777777" w:rsidTr="00FC1228">
        <w:tc>
          <w:tcPr>
            <w:tcW w:w="3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D0E3AFB" w14:textId="77777777" w:rsidR="000C1CB4" w:rsidRDefault="000C1CB4" w:rsidP="000C1CB4">
            <w:pPr>
              <w:spacing w:after="160" w:line="259" w:lineRule="auto"/>
              <w:jc w:val="center"/>
            </w:pPr>
            <w:r>
              <w:rPr>
                <w:b/>
                <w:bCs/>
              </w:rPr>
              <w:t>Шундан</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F96AE6" w14:textId="77777777" w:rsidR="000C1CB4" w:rsidRDefault="000C1CB4" w:rsidP="000C1CB4">
            <w:pPr>
              <w:spacing w:after="160" w:line="259" w:lineRule="auto"/>
              <w:jc w:val="center"/>
            </w:pPr>
            <w:r>
              <w:rPr>
                <w:b/>
                <w:bCs/>
              </w:rPr>
              <w:t>поездлар ҳалокати</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86F0D6" w14:textId="77777777" w:rsidR="000C1CB4" w:rsidRDefault="000C1CB4" w:rsidP="000C1CB4">
            <w:pPr>
              <w:spacing w:after="160" w:line="259" w:lineRule="auto"/>
              <w:jc w:val="cente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D2488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35A748"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5F4422"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C59110"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5ADBF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B4912E"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326961"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0175A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0B18C0"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C16779"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AB7230" w14:textId="77777777" w:rsidR="000C1CB4" w:rsidRDefault="000C1CB4" w:rsidP="000C1CB4">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485E20" w14:textId="77777777" w:rsidR="000C1CB4" w:rsidRDefault="000C1CB4" w:rsidP="000C1CB4">
            <w:pPr>
              <w:spacing w:after="160" w:line="259" w:lineRule="auto"/>
              <w:rPr>
                <w:rFonts w:eastAsia="Times New Roman"/>
                <w:sz w:val="20"/>
                <w:szCs w:val="20"/>
              </w:rPr>
            </w:pPr>
          </w:p>
        </w:tc>
      </w:tr>
      <w:tr w:rsidR="000C1CB4" w14:paraId="43FFE980" w14:textId="77777777" w:rsidTr="00FC1228">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6495369" w14:textId="77777777" w:rsidR="000C1CB4" w:rsidRDefault="000C1CB4" w:rsidP="000C1CB4">
            <w:pPr>
              <w:spacing w:after="160" w:line="259" w:lineRule="auto"/>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11A7A1" w14:textId="77777777" w:rsidR="000C1CB4" w:rsidRDefault="000C1CB4" w:rsidP="000C1CB4">
            <w:pPr>
              <w:spacing w:after="160" w:line="259" w:lineRule="auto"/>
              <w:jc w:val="center"/>
            </w:pPr>
            <w:r>
              <w:rPr>
                <w:b/>
                <w:bCs/>
              </w:rPr>
              <w:t>авариялар</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58A614" w14:textId="77777777" w:rsidR="000C1CB4" w:rsidRDefault="000C1CB4" w:rsidP="000C1CB4">
            <w:pPr>
              <w:spacing w:after="160" w:line="259" w:lineRule="auto"/>
              <w:jc w:val="cente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E817E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E982BB"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493844"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007E1E"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F31093"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CFC2C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700AF0"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6046F9"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8F7142"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F8D0A9"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69BB82" w14:textId="77777777" w:rsidR="000C1CB4" w:rsidRDefault="000C1CB4" w:rsidP="000C1CB4">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4B5B71" w14:textId="77777777" w:rsidR="000C1CB4" w:rsidRDefault="000C1CB4" w:rsidP="000C1CB4">
            <w:pPr>
              <w:spacing w:after="160" w:line="259" w:lineRule="auto"/>
              <w:rPr>
                <w:rFonts w:eastAsia="Times New Roman"/>
                <w:sz w:val="20"/>
                <w:szCs w:val="20"/>
              </w:rPr>
            </w:pPr>
          </w:p>
        </w:tc>
      </w:tr>
      <w:tr w:rsidR="000C1CB4" w14:paraId="4F68F0A6" w14:textId="77777777" w:rsidTr="00FC1228">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4BAD9942" w14:textId="77777777" w:rsidR="000C1CB4" w:rsidRDefault="000C1CB4" w:rsidP="000C1CB4">
            <w:pPr>
              <w:spacing w:after="160" w:line="259" w:lineRule="auto"/>
              <w:rPr>
                <w:rFonts w:eastAsia="Times New Roman"/>
                <w:sz w:val="20"/>
                <w:szCs w:val="20"/>
              </w:rPr>
            </w:pPr>
          </w:p>
        </w:tc>
        <w:tc>
          <w:tcPr>
            <w:tcW w:w="500" w:type="pct"/>
            <w:tcBorders>
              <w:top w:val="nil"/>
              <w:left w:val="nil"/>
              <w:bottom w:val="nil"/>
              <w:right w:val="nil"/>
            </w:tcBorders>
            <w:shd w:val="clear" w:color="auto" w:fill="FFFFFF"/>
            <w:tcMar>
              <w:top w:w="0" w:type="dxa"/>
              <w:left w:w="57" w:type="dxa"/>
              <w:bottom w:w="0" w:type="dxa"/>
              <w:right w:w="57" w:type="dxa"/>
            </w:tcMar>
            <w:hideMark/>
          </w:tcPr>
          <w:p w14:paraId="5DDD56EF"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0F5D067D" w14:textId="77777777" w:rsidR="000C1CB4" w:rsidRDefault="000C1CB4" w:rsidP="000C1CB4">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7ECE9FF4" w14:textId="77777777" w:rsidR="000C1CB4" w:rsidRDefault="000C1CB4" w:rsidP="000C1CB4">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57DB5CD5"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158547B3" w14:textId="77777777" w:rsidR="000C1CB4" w:rsidRDefault="000C1CB4" w:rsidP="000C1CB4">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351C5C38" w14:textId="77777777" w:rsidR="000C1CB4" w:rsidRDefault="000C1CB4" w:rsidP="000C1CB4">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1C0AA10B" w14:textId="77777777" w:rsidR="000C1CB4" w:rsidRDefault="000C1CB4" w:rsidP="000C1CB4">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5ED0EE86" w14:textId="77777777" w:rsidR="000C1CB4" w:rsidRDefault="000C1CB4" w:rsidP="000C1CB4">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105B681E" w14:textId="77777777" w:rsidR="000C1CB4" w:rsidRDefault="000C1CB4" w:rsidP="000C1CB4">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1DB60DC8" w14:textId="77777777" w:rsidR="000C1CB4" w:rsidRDefault="000C1CB4" w:rsidP="000C1CB4">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6C3B850D"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426C23EE" w14:textId="77777777" w:rsidR="000C1CB4" w:rsidRDefault="000C1CB4" w:rsidP="000C1CB4">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49AB43FE" w14:textId="77777777" w:rsidR="000C1CB4" w:rsidRDefault="000C1CB4" w:rsidP="000C1CB4">
            <w:pPr>
              <w:spacing w:after="160" w:line="259" w:lineRule="auto"/>
              <w:rPr>
                <w:rFonts w:eastAsia="Times New Roman"/>
                <w:sz w:val="20"/>
                <w:szCs w:val="20"/>
              </w:rPr>
            </w:pPr>
          </w:p>
        </w:tc>
        <w:tc>
          <w:tcPr>
            <w:tcW w:w="450" w:type="pct"/>
            <w:tcBorders>
              <w:top w:val="nil"/>
              <w:left w:val="nil"/>
              <w:bottom w:val="nil"/>
              <w:right w:val="nil"/>
            </w:tcBorders>
            <w:shd w:val="clear" w:color="auto" w:fill="FFFFFF"/>
            <w:tcMar>
              <w:top w:w="0" w:type="dxa"/>
              <w:left w:w="57" w:type="dxa"/>
              <w:bottom w:w="0" w:type="dxa"/>
              <w:right w:w="57" w:type="dxa"/>
            </w:tcMar>
            <w:hideMark/>
          </w:tcPr>
          <w:p w14:paraId="4A5C3BA4" w14:textId="77777777" w:rsidR="000C1CB4" w:rsidRDefault="000C1CB4" w:rsidP="000C1CB4">
            <w:pPr>
              <w:spacing w:after="160" w:line="259" w:lineRule="auto"/>
              <w:rPr>
                <w:rFonts w:eastAsia="Times New Roman"/>
                <w:sz w:val="20"/>
                <w:szCs w:val="20"/>
              </w:rPr>
            </w:pPr>
          </w:p>
        </w:tc>
      </w:tr>
    </w:tbl>
    <w:p w14:paraId="07E4E3A1" w14:textId="77777777" w:rsidR="000C1CB4" w:rsidRDefault="000C1CB4" w:rsidP="000C1CB4">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мазкур маълумотлар ҳар ойнинг 10-санасигача тақдим этилади.</w:t>
      </w:r>
    </w:p>
    <w:tbl>
      <w:tblPr>
        <w:tblW w:w="5000" w:type="pct"/>
        <w:shd w:val="clear" w:color="auto" w:fill="FFFFFF"/>
        <w:tblCellMar>
          <w:left w:w="0" w:type="dxa"/>
          <w:right w:w="0" w:type="dxa"/>
        </w:tblCellMar>
        <w:tblLook w:val="04A0" w:firstRow="1" w:lastRow="0" w:firstColumn="1" w:lastColumn="0" w:noHBand="0" w:noVBand="1"/>
      </w:tblPr>
      <w:tblGrid>
        <w:gridCol w:w="544"/>
        <w:gridCol w:w="1573"/>
        <w:gridCol w:w="544"/>
        <w:gridCol w:w="642"/>
        <w:gridCol w:w="448"/>
        <w:gridCol w:w="643"/>
        <w:gridCol w:w="321"/>
        <w:gridCol w:w="428"/>
        <w:gridCol w:w="642"/>
        <w:gridCol w:w="448"/>
        <w:gridCol w:w="642"/>
        <w:gridCol w:w="642"/>
        <w:gridCol w:w="544"/>
        <w:gridCol w:w="545"/>
        <w:gridCol w:w="1033"/>
      </w:tblGrid>
      <w:tr w:rsidR="000C1CB4" w14:paraId="6E2274D4" w14:textId="77777777" w:rsidTr="00FC1228">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72FD4A5D" w14:textId="77777777" w:rsidR="000C1CB4" w:rsidRDefault="000C1CB4" w:rsidP="000C1CB4">
            <w:pPr>
              <w:shd w:val="clear" w:color="auto" w:fill="FFFFFF"/>
              <w:spacing w:after="160" w:line="259" w:lineRule="auto"/>
              <w:ind w:firstLine="851"/>
              <w:jc w:val="both"/>
              <w:rPr>
                <w:rFonts w:eastAsia="Times New Roman"/>
                <w:color w:val="339966"/>
                <w:sz w:val="20"/>
                <w:szCs w:val="20"/>
              </w:rPr>
            </w:pPr>
          </w:p>
        </w:tc>
        <w:tc>
          <w:tcPr>
            <w:tcW w:w="4650" w:type="pct"/>
            <w:gridSpan w:val="14"/>
            <w:tcBorders>
              <w:top w:val="nil"/>
              <w:left w:val="nil"/>
              <w:bottom w:val="nil"/>
              <w:right w:val="nil"/>
            </w:tcBorders>
            <w:shd w:val="clear" w:color="auto" w:fill="FFFFFF"/>
            <w:tcMar>
              <w:top w:w="0" w:type="dxa"/>
              <w:left w:w="57" w:type="dxa"/>
              <w:bottom w:w="0" w:type="dxa"/>
              <w:right w:w="57" w:type="dxa"/>
            </w:tcMar>
            <w:hideMark/>
          </w:tcPr>
          <w:p w14:paraId="7A1AB86F" w14:textId="77777777" w:rsidR="000C1CB4" w:rsidRDefault="000C1CB4" w:rsidP="000C1CB4">
            <w:pPr>
              <w:spacing w:after="160" w:line="259" w:lineRule="auto"/>
              <w:rPr>
                <w:rFonts w:eastAsia="Times New Roman"/>
                <w:sz w:val="20"/>
                <w:szCs w:val="20"/>
              </w:rPr>
            </w:pPr>
          </w:p>
        </w:tc>
      </w:tr>
      <w:tr w:rsidR="000C1CB4" w14:paraId="300B27D7" w14:textId="77777777" w:rsidTr="00FC1228">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3AE8E89F" w14:textId="77777777" w:rsidR="000C1CB4" w:rsidRDefault="000C1CB4" w:rsidP="000C1CB4">
            <w:pPr>
              <w:spacing w:after="160" w:line="259" w:lineRule="auto"/>
              <w:rPr>
                <w:rFonts w:eastAsia="Times New Roman"/>
                <w:sz w:val="20"/>
                <w:szCs w:val="20"/>
              </w:rPr>
            </w:pPr>
          </w:p>
        </w:tc>
        <w:tc>
          <w:tcPr>
            <w:tcW w:w="700" w:type="pct"/>
            <w:tcBorders>
              <w:top w:val="nil"/>
              <w:left w:val="nil"/>
              <w:bottom w:val="nil"/>
              <w:right w:val="nil"/>
            </w:tcBorders>
            <w:shd w:val="clear" w:color="auto" w:fill="FFFFFF"/>
            <w:tcMar>
              <w:top w:w="0" w:type="dxa"/>
              <w:left w:w="57" w:type="dxa"/>
              <w:bottom w:w="0" w:type="dxa"/>
              <w:right w:w="57" w:type="dxa"/>
            </w:tcMar>
            <w:hideMark/>
          </w:tcPr>
          <w:p w14:paraId="1430DC21" w14:textId="77777777" w:rsidR="000C1CB4" w:rsidRDefault="000C1CB4" w:rsidP="000C1CB4">
            <w:pPr>
              <w:spacing w:after="160" w:line="259" w:lineRule="auto"/>
            </w:pPr>
            <w:r>
              <w:rPr>
                <w:b/>
                <w:bCs/>
              </w:rPr>
              <w:t>Темир йўлга эгалик қилувчининг раҳбари</w:t>
            </w:r>
          </w:p>
        </w:tc>
        <w:tc>
          <w:tcPr>
            <w:tcW w:w="300" w:type="pct"/>
            <w:tcBorders>
              <w:top w:val="nil"/>
              <w:left w:val="nil"/>
              <w:bottom w:val="nil"/>
              <w:right w:val="nil"/>
            </w:tcBorders>
            <w:shd w:val="clear" w:color="auto" w:fill="FFFFFF"/>
            <w:tcMar>
              <w:top w:w="0" w:type="dxa"/>
              <w:left w:w="57" w:type="dxa"/>
              <w:bottom w:w="0" w:type="dxa"/>
              <w:right w:w="57" w:type="dxa"/>
            </w:tcMar>
            <w:hideMark/>
          </w:tcPr>
          <w:p w14:paraId="31799297" w14:textId="77777777" w:rsidR="000C1CB4" w:rsidRDefault="000C1CB4" w:rsidP="000C1CB4">
            <w:pPr>
              <w:spacing w:after="160" w:line="259" w:lineRule="auto"/>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1FF971F7" w14:textId="77777777" w:rsidR="000C1CB4" w:rsidRDefault="000C1CB4" w:rsidP="000C1CB4">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3F95D2AB"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71BFBDF7" w14:textId="77777777" w:rsidR="000C1CB4" w:rsidRDefault="000C1CB4" w:rsidP="000C1CB4">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hideMark/>
          </w:tcPr>
          <w:p w14:paraId="63E79062" w14:textId="77777777" w:rsidR="000C1CB4" w:rsidRDefault="000C1CB4" w:rsidP="000C1CB4">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459AEFEB" w14:textId="77777777" w:rsidR="000C1CB4" w:rsidRDefault="000C1CB4" w:rsidP="000C1CB4">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63F2EEEC" w14:textId="77777777" w:rsidR="000C1CB4" w:rsidRDefault="000C1CB4" w:rsidP="000C1CB4">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79C4CACB" w14:textId="77777777" w:rsidR="000C1CB4" w:rsidRDefault="000C1CB4" w:rsidP="000C1CB4">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0DA4BFA4" w14:textId="77777777" w:rsidR="000C1CB4" w:rsidRDefault="000C1CB4" w:rsidP="000C1CB4">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0458ADA8"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590AA68D"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08A4429F" w14:textId="77777777" w:rsidR="000C1CB4" w:rsidRDefault="000C1CB4" w:rsidP="000C1CB4">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209C879C" w14:textId="77777777" w:rsidR="000C1CB4" w:rsidRDefault="000C1CB4" w:rsidP="000C1CB4">
            <w:pPr>
              <w:spacing w:after="160" w:line="259" w:lineRule="auto"/>
              <w:rPr>
                <w:rFonts w:eastAsia="Times New Roman"/>
                <w:sz w:val="20"/>
                <w:szCs w:val="20"/>
              </w:rPr>
            </w:pPr>
          </w:p>
        </w:tc>
      </w:tr>
      <w:tr w:rsidR="000C1CB4" w14:paraId="22B20455" w14:textId="77777777" w:rsidTr="00FC1228">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3704377A" w14:textId="77777777" w:rsidR="000C1CB4" w:rsidRDefault="000C1CB4" w:rsidP="000C1CB4">
            <w:pPr>
              <w:spacing w:after="160" w:line="259" w:lineRule="auto"/>
              <w:rPr>
                <w:rFonts w:eastAsia="Times New Roman"/>
                <w:sz w:val="20"/>
                <w:szCs w:val="20"/>
              </w:rPr>
            </w:pPr>
          </w:p>
        </w:tc>
        <w:tc>
          <w:tcPr>
            <w:tcW w:w="1600" w:type="pct"/>
            <w:gridSpan w:val="4"/>
            <w:tcBorders>
              <w:top w:val="nil"/>
              <w:left w:val="nil"/>
              <w:bottom w:val="nil"/>
              <w:right w:val="nil"/>
            </w:tcBorders>
            <w:shd w:val="clear" w:color="auto" w:fill="FFFFFF"/>
            <w:tcMar>
              <w:top w:w="0" w:type="dxa"/>
              <w:left w:w="57" w:type="dxa"/>
              <w:bottom w:w="0" w:type="dxa"/>
              <w:right w:w="57" w:type="dxa"/>
            </w:tcMar>
            <w:hideMark/>
          </w:tcPr>
          <w:p w14:paraId="37D10B07" w14:textId="77777777" w:rsidR="000C1CB4" w:rsidRDefault="000C1CB4" w:rsidP="000C1CB4">
            <w:pPr>
              <w:spacing w:after="160" w:line="259" w:lineRule="auto"/>
              <w:rPr>
                <w:rFonts w:eastAsia="Times New Roman"/>
                <w:sz w:val="20"/>
                <w:szCs w:val="20"/>
              </w:rPr>
            </w:pPr>
          </w:p>
        </w:tc>
        <w:tc>
          <w:tcPr>
            <w:tcW w:w="950" w:type="pct"/>
            <w:gridSpan w:val="4"/>
            <w:tcBorders>
              <w:top w:val="nil"/>
              <w:left w:val="nil"/>
              <w:bottom w:val="nil"/>
              <w:right w:val="nil"/>
            </w:tcBorders>
            <w:shd w:val="clear" w:color="auto" w:fill="FFFFFF"/>
            <w:tcMar>
              <w:top w:w="0" w:type="dxa"/>
              <w:left w:w="57" w:type="dxa"/>
              <w:bottom w:w="0" w:type="dxa"/>
              <w:right w:w="57" w:type="dxa"/>
            </w:tcMar>
            <w:hideMark/>
          </w:tcPr>
          <w:p w14:paraId="69A0DEDC" w14:textId="77777777" w:rsidR="000C1CB4" w:rsidRDefault="000C1CB4" w:rsidP="000C1CB4">
            <w:pPr>
              <w:spacing w:after="160" w:line="259" w:lineRule="auto"/>
              <w:jc w:val="center"/>
            </w:pPr>
            <w:r>
              <w:t>________________</w:t>
            </w:r>
          </w:p>
        </w:tc>
        <w:tc>
          <w:tcPr>
            <w:tcW w:w="2000" w:type="pct"/>
            <w:gridSpan w:val="6"/>
            <w:tcBorders>
              <w:top w:val="nil"/>
              <w:left w:val="nil"/>
              <w:bottom w:val="nil"/>
              <w:right w:val="nil"/>
            </w:tcBorders>
            <w:shd w:val="clear" w:color="auto" w:fill="FFFFFF"/>
            <w:tcMar>
              <w:top w:w="0" w:type="dxa"/>
              <w:left w:w="57" w:type="dxa"/>
              <w:bottom w:w="0" w:type="dxa"/>
              <w:right w:w="57" w:type="dxa"/>
            </w:tcMar>
            <w:hideMark/>
          </w:tcPr>
          <w:p w14:paraId="5B929D86" w14:textId="77777777" w:rsidR="000C1CB4" w:rsidRDefault="000C1CB4" w:rsidP="000C1CB4">
            <w:pPr>
              <w:spacing w:after="160" w:line="259" w:lineRule="auto"/>
              <w:jc w:val="center"/>
            </w:pPr>
            <w:r>
              <w:rPr>
                <w:b/>
                <w:bCs/>
              </w:rPr>
              <w:t>______________________________</w:t>
            </w:r>
          </w:p>
        </w:tc>
      </w:tr>
      <w:tr w:rsidR="000C1CB4" w14:paraId="0B98784A" w14:textId="77777777" w:rsidTr="00FC1228">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225D04E0" w14:textId="77777777" w:rsidR="000C1CB4" w:rsidRDefault="000C1CB4" w:rsidP="000C1CB4">
            <w:pPr>
              <w:spacing w:after="160" w:line="259" w:lineRule="auto"/>
              <w:jc w:val="center"/>
            </w:pPr>
          </w:p>
        </w:tc>
        <w:tc>
          <w:tcPr>
            <w:tcW w:w="1600" w:type="pct"/>
            <w:gridSpan w:val="4"/>
            <w:tcBorders>
              <w:top w:val="nil"/>
              <w:left w:val="nil"/>
              <w:bottom w:val="nil"/>
              <w:right w:val="nil"/>
            </w:tcBorders>
            <w:shd w:val="clear" w:color="auto" w:fill="FFFFFF"/>
            <w:tcMar>
              <w:top w:w="0" w:type="dxa"/>
              <w:left w:w="57" w:type="dxa"/>
              <w:bottom w:w="0" w:type="dxa"/>
              <w:right w:w="57" w:type="dxa"/>
            </w:tcMar>
            <w:hideMark/>
          </w:tcPr>
          <w:p w14:paraId="6590D09A" w14:textId="77777777" w:rsidR="000C1CB4" w:rsidRDefault="000C1CB4" w:rsidP="000C1CB4">
            <w:pPr>
              <w:spacing w:after="160" w:line="259" w:lineRule="auto"/>
              <w:rPr>
                <w:rFonts w:eastAsia="Times New Roman"/>
                <w:sz w:val="20"/>
                <w:szCs w:val="20"/>
              </w:rPr>
            </w:pPr>
          </w:p>
        </w:tc>
        <w:tc>
          <w:tcPr>
            <w:tcW w:w="950" w:type="pct"/>
            <w:gridSpan w:val="4"/>
            <w:tcBorders>
              <w:top w:val="nil"/>
              <w:left w:val="nil"/>
              <w:bottom w:val="nil"/>
              <w:right w:val="nil"/>
            </w:tcBorders>
            <w:shd w:val="clear" w:color="auto" w:fill="FFFFFF"/>
            <w:tcMar>
              <w:top w:w="0" w:type="dxa"/>
              <w:left w:w="57" w:type="dxa"/>
              <w:bottom w:w="0" w:type="dxa"/>
              <w:right w:w="57" w:type="dxa"/>
            </w:tcMar>
            <w:hideMark/>
          </w:tcPr>
          <w:p w14:paraId="7F9F8BDE" w14:textId="77777777" w:rsidR="000C1CB4" w:rsidRDefault="000C1CB4" w:rsidP="000C1CB4">
            <w:pPr>
              <w:spacing w:after="160" w:line="259" w:lineRule="auto"/>
              <w:jc w:val="center"/>
            </w:pPr>
            <w:r>
              <w:rPr>
                <w:rStyle w:val="a7"/>
              </w:rPr>
              <w:t>(имзо)</w:t>
            </w:r>
          </w:p>
        </w:tc>
        <w:tc>
          <w:tcPr>
            <w:tcW w:w="2000" w:type="pct"/>
            <w:gridSpan w:val="6"/>
            <w:tcBorders>
              <w:top w:val="nil"/>
              <w:left w:val="nil"/>
              <w:bottom w:val="nil"/>
              <w:right w:val="nil"/>
            </w:tcBorders>
            <w:shd w:val="clear" w:color="auto" w:fill="FFFFFF"/>
            <w:tcMar>
              <w:top w:w="0" w:type="dxa"/>
              <w:left w:w="57" w:type="dxa"/>
              <w:bottom w:w="0" w:type="dxa"/>
              <w:right w:w="57" w:type="dxa"/>
            </w:tcMar>
            <w:hideMark/>
          </w:tcPr>
          <w:p w14:paraId="26C5C161" w14:textId="77777777" w:rsidR="000C1CB4" w:rsidRDefault="000C1CB4" w:rsidP="000C1CB4">
            <w:pPr>
              <w:spacing w:after="160" w:line="259" w:lineRule="auto"/>
              <w:jc w:val="center"/>
            </w:pPr>
            <w:r>
              <w:rPr>
                <w:rStyle w:val="a7"/>
              </w:rPr>
              <w:t>(Ф.И.О)</w:t>
            </w:r>
          </w:p>
        </w:tc>
      </w:tr>
    </w:tbl>
    <w:p w14:paraId="734B5E62" w14:textId="77777777" w:rsidR="000C1CB4" w:rsidRDefault="000C1CB4" w:rsidP="000C1CB4">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Темир йўл транспорти ҳамда метрополитенда ҳаракат ва ташишлар хавфсизлиги талабларининг бузилиши билан боғлиқ ҳодисаларни таснифлаш, хизмат текширувини олиб бориш ва ҳисобга олиш тартиби тўғрисидаги </w:t>
      </w:r>
      <w:hyperlink r:id="rId58" w:history="1">
        <w:r>
          <w:rPr>
            <w:rFonts w:eastAsia="Times New Roman"/>
            <w:color w:val="008080"/>
            <w:sz w:val="22"/>
            <w:szCs w:val="22"/>
          </w:rPr>
          <w:t>низомга</w:t>
        </w:r>
      </w:hyperlink>
      <w:r>
        <w:rPr>
          <w:rFonts w:eastAsia="Times New Roman"/>
          <w:color w:val="000080"/>
          <w:sz w:val="22"/>
          <w:szCs w:val="22"/>
        </w:rPr>
        <w:br/>
        <w:t xml:space="preserve">10-ИЛОВА </w:t>
      </w:r>
    </w:p>
    <w:tbl>
      <w:tblPr>
        <w:tblW w:w="5000" w:type="pct"/>
        <w:shd w:val="clear" w:color="auto" w:fill="FFFFFF"/>
        <w:tblCellMar>
          <w:left w:w="0" w:type="dxa"/>
          <w:right w:w="0" w:type="dxa"/>
        </w:tblCellMar>
        <w:tblLook w:val="04A0" w:firstRow="1" w:lastRow="0" w:firstColumn="1" w:lastColumn="0" w:noHBand="0" w:noVBand="1"/>
      </w:tblPr>
      <w:tblGrid>
        <w:gridCol w:w="3181"/>
        <w:gridCol w:w="3181"/>
        <w:gridCol w:w="3277"/>
      </w:tblGrid>
      <w:tr w:rsidR="000C1CB4" w14:paraId="5DB2C6FA" w14:textId="77777777" w:rsidTr="00FC1228">
        <w:tc>
          <w:tcPr>
            <w:tcW w:w="5000" w:type="pct"/>
            <w:gridSpan w:val="3"/>
            <w:tcBorders>
              <w:top w:val="nil"/>
              <w:left w:val="nil"/>
              <w:bottom w:val="nil"/>
              <w:right w:val="nil"/>
            </w:tcBorders>
            <w:shd w:val="clear" w:color="auto" w:fill="FFFFFF"/>
            <w:tcMar>
              <w:top w:w="57" w:type="dxa"/>
              <w:left w:w="57" w:type="dxa"/>
              <w:bottom w:w="57" w:type="dxa"/>
              <w:right w:w="57" w:type="dxa"/>
            </w:tcMar>
            <w:hideMark/>
          </w:tcPr>
          <w:p w14:paraId="2D70DBF3" w14:textId="77777777" w:rsidR="000C1CB4" w:rsidRDefault="000C1CB4" w:rsidP="000C1CB4">
            <w:pPr>
              <w:spacing w:after="160" w:line="259" w:lineRule="auto"/>
              <w:jc w:val="center"/>
            </w:pPr>
            <w:r>
              <w:rPr>
                <w:b/>
                <w:bCs/>
              </w:rPr>
              <w:t>20__ йилнинг _______ ойи ва ўтган _____ ой давомида __________________ йилларда йўл қўйилган ҳаракат хавфсизлиги бузилишлари бўйича</w:t>
            </w:r>
          </w:p>
        </w:tc>
      </w:tr>
      <w:tr w:rsidR="000C1CB4" w14:paraId="233B726A" w14:textId="77777777" w:rsidTr="00FC1228">
        <w:tc>
          <w:tcPr>
            <w:tcW w:w="1650" w:type="pct"/>
            <w:tcBorders>
              <w:top w:val="nil"/>
              <w:left w:val="nil"/>
              <w:bottom w:val="nil"/>
              <w:right w:val="nil"/>
            </w:tcBorders>
            <w:shd w:val="clear" w:color="auto" w:fill="FFFFFF"/>
            <w:tcMar>
              <w:top w:w="57" w:type="dxa"/>
              <w:left w:w="57" w:type="dxa"/>
              <w:bottom w:w="57" w:type="dxa"/>
              <w:right w:w="57" w:type="dxa"/>
            </w:tcMar>
            <w:hideMark/>
          </w:tcPr>
          <w:p w14:paraId="2E884C86" w14:textId="77777777" w:rsidR="000C1CB4" w:rsidRDefault="000C1CB4" w:rsidP="000C1CB4">
            <w:pPr>
              <w:spacing w:after="160" w:line="259" w:lineRule="auto"/>
              <w:jc w:val="center"/>
            </w:pPr>
          </w:p>
        </w:tc>
        <w:tc>
          <w:tcPr>
            <w:tcW w:w="1650" w:type="pct"/>
            <w:tcBorders>
              <w:top w:val="nil"/>
              <w:left w:val="nil"/>
              <w:bottom w:val="nil"/>
              <w:right w:val="nil"/>
            </w:tcBorders>
            <w:shd w:val="clear" w:color="auto" w:fill="FFFFFF"/>
            <w:tcMar>
              <w:top w:w="57" w:type="dxa"/>
              <w:left w:w="57" w:type="dxa"/>
              <w:bottom w:w="57" w:type="dxa"/>
              <w:right w:w="57" w:type="dxa"/>
            </w:tcMar>
            <w:hideMark/>
          </w:tcPr>
          <w:p w14:paraId="3DEC7324" w14:textId="77777777" w:rsidR="000C1CB4" w:rsidRDefault="000C1CB4" w:rsidP="000C1CB4">
            <w:pPr>
              <w:spacing w:after="160" w:line="259" w:lineRule="auto"/>
              <w:jc w:val="center"/>
            </w:pPr>
            <w:r>
              <w:rPr>
                <w:b/>
                <w:bCs/>
              </w:rPr>
              <w:t>МАЪЛУМОТНОМА</w:t>
            </w:r>
          </w:p>
        </w:tc>
        <w:tc>
          <w:tcPr>
            <w:tcW w:w="1650" w:type="pct"/>
            <w:tcBorders>
              <w:top w:val="nil"/>
              <w:left w:val="nil"/>
              <w:bottom w:val="nil"/>
              <w:right w:val="nil"/>
            </w:tcBorders>
            <w:shd w:val="clear" w:color="auto" w:fill="FFFFFF"/>
            <w:tcMar>
              <w:top w:w="57" w:type="dxa"/>
              <w:left w:w="57" w:type="dxa"/>
              <w:bottom w:w="57" w:type="dxa"/>
              <w:right w:w="57" w:type="dxa"/>
            </w:tcMar>
            <w:hideMark/>
          </w:tcPr>
          <w:p w14:paraId="330A0A57" w14:textId="77777777" w:rsidR="000C1CB4" w:rsidRDefault="000C1CB4" w:rsidP="000C1CB4">
            <w:pPr>
              <w:spacing w:after="160" w:line="259" w:lineRule="auto"/>
              <w:jc w:val="center"/>
            </w:pPr>
          </w:p>
        </w:tc>
      </w:tr>
    </w:tbl>
    <w:p w14:paraId="3AA118EF" w14:textId="77777777" w:rsidR="000C1CB4" w:rsidRDefault="000C1CB4" w:rsidP="000C1CB4">
      <w:pPr>
        <w:shd w:val="clear" w:color="auto" w:fill="FFFFFF"/>
        <w:spacing w:after="160" w:line="259" w:lineRule="auto"/>
        <w:jc w:val="both"/>
        <w:rPr>
          <w:rFonts w:eastAsia="Times New Roman"/>
          <w:vanish/>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687"/>
        <w:gridCol w:w="822"/>
        <w:gridCol w:w="636"/>
        <w:gridCol w:w="723"/>
        <w:gridCol w:w="494"/>
        <w:gridCol w:w="631"/>
        <w:gridCol w:w="422"/>
        <w:gridCol w:w="518"/>
        <w:gridCol w:w="515"/>
        <w:gridCol w:w="595"/>
        <w:gridCol w:w="779"/>
        <w:gridCol w:w="720"/>
        <w:gridCol w:w="633"/>
        <w:gridCol w:w="693"/>
        <w:gridCol w:w="771"/>
      </w:tblGrid>
      <w:tr w:rsidR="000C1CB4" w14:paraId="5D5DF3A3" w14:textId="77777777" w:rsidTr="00FC1228">
        <w:tc>
          <w:tcPr>
            <w:tcW w:w="1250" w:type="pct"/>
            <w:gridSpan w:val="2"/>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1466D27" w14:textId="77777777" w:rsidR="000C1CB4" w:rsidRDefault="000C1CB4" w:rsidP="000C1CB4">
            <w:pPr>
              <w:spacing w:after="160" w:line="259" w:lineRule="auto"/>
              <w:jc w:val="center"/>
            </w:pPr>
            <w:r>
              <w:rPr>
                <w:b/>
                <w:bCs/>
              </w:rPr>
              <w:t xml:space="preserve">(темир йўлга эгалик </w:t>
            </w:r>
            <w:r>
              <w:rPr>
                <w:b/>
                <w:bCs/>
              </w:rPr>
              <w:lastRenderedPageBreak/>
              <w:t>қилувчининг номи)</w:t>
            </w: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5D65354" w14:textId="77777777" w:rsidR="000C1CB4" w:rsidRDefault="000C1CB4" w:rsidP="000C1CB4">
            <w:pPr>
              <w:spacing w:after="160" w:line="259" w:lineRule="auto"/>
              <w:jc w:val="cente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A476F0B"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17BD550"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6B30926"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D72BB4B"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587EBF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A7488B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3AE6B37"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553EB6F"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F7BBB9E"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8D98260"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B6B7EE2"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5EF6E0E" w14:textId="77777777" w:rsidR="000C1CB4" w:rsidRDefault="000C1CB4" w:rsidP="000C1CB4">
            <w:pPr>
              <w:spacing w:after="160" w:line="259" w:lineRule="auto"/>
              <w:rPr>
                <w:rFonts w:eastAsia="Times New Roman"/>
                <w:sz w:val="20"/>
                <w:szCs w:val="20"/>
              </w:rPr>
            </w:pPr>
          </w:p>
        </w:tc>
      </w:tr>
      <w:tr w:rsidR="000C1CB4" w14:paraId="3B835C3B" w14:textId="77777777" w:rsidTr="00FC1228">
        <w:trPr>
          <w:cantSplit/>
        </w:trPr>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858AB46" w14:textId="77777777" w:rsidR="000C1CB4" w:rsidRDefault="000C1CB4" w:rsidP="000C1CB4">
            <w:pPr>
              <w:spacing w:after="160" w:line="259" w:lineRule="auto"/>
              <w:jc w:val="center"/>
            </w:pPr>
            <w:r>
              <w:rPr>
                <w:b/>
                <w:bCs/>
              </w:rPr>
              <w:t>Ҳаракат хавфсизлиги бузилиши турлари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AF8E51" w14:textId="77777777" w:rsidR="000C1CB4" w:rsidRDefault="000C1CB4" w:rsidP="000C1CB4">
            <w:pPr>
              <w:spacing w:after="160" w:line="259" w:lineRule="auto"/>
              <w:jc w:val="center"/>
            </w:pPr>
            <w:r>
              <w:rPr>
                <w:b/>
                <w:bCs/>
              </w:rPr>
              <w:t>Январь</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F3BD39" w14:textId="77777777" w:rsidR="000C1CB4" w:rsidRDefault="000C1CB4" w:rsidP="000C1CB4">
            <w:pPr>
              <w:spacing w:after="160" w:line="259" w:lineRule="auto"/>
              <w:jc w:val="center"/>
            </w:pPr>
            <w:r>
              <w:rPr>
                <w:b/>
                <w:bCs/>
              </w:rPr>
              <w:t>Февраль</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AF2108" w14:textId="77777777" w:rsidR="000C1CB4" w:rsidRDefault="000C1CB4" w:rsidP="000C1CB4">
            <w:pPr>
              <w:spacing w:after="160" w:line="259" w:lineRule="auto"/>
              <w:jc w:val="center"/>
            </w:pPr>
            <w:r>
              <w:rPr>
                <w:b/>
                <w:bCs/>
              </w:rPr>
              <w:t>Март</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92E3FC" w14:textId="77777777" w:rsidR="000C1CB4" w:rsidRDefault="000C1CB4" w:rsidP="000C1CB4">
            <w:pPr>
              <w:spacing w:after="160" w:line="259" w:lineRule="auto"/>
              <w:jc w:val="center"/>
            </w:pPr>
            <w:r>
              <w:rPr>
                <w:b/>
                <w:bCs/>
              </w:rPr>
              <w:t>Апрель</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40F73E" w14:textId="77777777" w:rsidR="000C1CB4" w:rsidRDefault="000C1CB4" w:rsidP="000C1CB4">
            <w:pPr>
              <w:spacing w:after="160" w:line="259" w:lineRule="auto"/>
              <w:jc w:val="center"/>
            </w:pPr>
            <w:r>
              <w:rPr>
                <w:b/>
                <w:bCs/>
              </w:rPr>
              <w:t>Май</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59BDF2" w14:textId="77777777" w:rsidR="000C1CB4" w:rsidRDefault="000C1CB4" w:rsidP="000C1CB4">
            <w:pPr>
              <w:spacing w:after="160" w:line="259" w:lineRule="auto"/>
              <w:jc w:val="center"/>
            </w:pPr>
            <w:r>
              <w:rPr>
                <w:b/>
                <w:bCs/>
              </w:rPr>
              <w:t>Июнь</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D8BE23" w14:textId="77777777" w:rsidR="000C1CB4" w:rsidRDefault="000C1CB4" w:rsidP="000C1CB4">
            <w:pPr>
              <w:spacing w:after="160" w:line="259" w:lineRule="auto"/>
              <w:jc w:val="center"/>
            </w:pPr>
            <w:r>
              <w:rPr>
                <w:b/>
                <w:bCs/>
              </w:rPr>
              <w:t>Июль</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031AA8" w14:textId="77777777" w:rsidR="000C1CB4" w:rsidRDefault="000C1CB4" w:rsidP="000C1CB4">
            <w:pPr>
              <w:spacing w:after="160" w:line="259" w:lineRule="auto"/>
              <w:jc w:val="center"/>
            </w:pPr>
            <w:r>
              <w:rPr>
                <w:b/>
                <w:bCs/>
              </w:rPr>
              <w:t>Август</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2285FC" w14:textId="77777777" w:rsidR="000C1CB4" w:rsidRDefault="000C1CB4" w:rsidP="000C1CB4">
            <w:pPr>
              <w:spacing w:after="160" w:line="259" w:lineRule="auto"/>
              <w:jc w:val="center"/>
            </w:pPr>
            <w:r>
              <w:rPr>
                <w:b/>
                <w:bCs/>
              </w:rPr>
              <w:t>Сентябрь</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7ADE0E" w14:textId="77777777" w:rsidR="000C1CB4" w:rsidRDefault="000C1CB4" w:rsidP="000C1CB4">
            <w:pPr>
              <w:spacing w:after="160" w:line="259" w:lineRule="auto"/>
              <w:jc w:val="center"/>
            </w:pPr>
            <w:r>
              <w:rPr>
                <w:b/>
                <w:bCs/>
              </w:rPr>
              <w:t>Октябрь</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A579D5" w14:textId="77777777" w:rsidR="000C1CB4" w:rsidRDefault="000C1CB4" w:rsidP="000C1CB4">
            <w:pPr>
              <w:spacing w:after="160" w:line="259" w:lineRule="auto"/>
              <w:jc w:val="center"/>
            </w:pPr>
            <w:r>
              <w:rPr>
                <w:b/>
                <w:bCs/>
              </w:rPr>
              <w:t>Ноябрь</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3FA370" w14:textId="77777777" w:rsidR="000C1CB4" w:rsidRDefault="000C1CB4" w:rsidP="000C1CB4">
            <w:pPr>
              <w:spacing w:after="160" w:line="259" w:lineRule="auto"/>
              <w:jc w:val="center"/>
            </w:pPr>
            <w:r>
              <w:rPr>
                <w:b/>
                <w:bCs/>
              </w:rPr>
              <w:t>Декабрь</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6DEF54" w14:textId="77777777" w:rsidR="000C1CB4" w:rsidRDefault="000C1CB4" w:rsidP="000C1CB4">
            <w:pPr>
              <w:spacing w:after="160" w:line="259" w:lineRule="auto"/>
              <w:jc w:val="center"/>
            </w:pPr>
            <w:r>
              <w:rPr>
                <w:b/>
                <w:bCs/>
              </w:rPr>
              <w:t>20__ йилнинг ўтган ___ ойи давомида жами</w:t>
            </w:r>
          </w:p>
        </w:tc>
      </w:tr>
      <w:tr w:rsidR="000C1CB4" w14:paraId="03D4F207" w14:textId="77777777" w:rsidTr="00FC1228">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97620CC" w14:textId="77777777" w:rsidR="000C1CB4" w:rsidRDefault="000C1CB4" w:rsidP="000C1CB4">
            <w:pPr>
              <w:spacing w:after="160" w:line="259" w:lineRule="auto"/>
              <w:jc w:val="center"/>
            </w:pPr>
            <w:r>
              <w:rPr>
                <w:b/>
                <w:bCs/>
              </w:rPr>
              <w:t>Ишдаги алоҳида ҳодисалар</w:t>
            </w:r>
          </w:p>
        </w:tc>
      </w:tr>
      <w:tr w:rsidR="000C1CB4" w14:paraId="400F377F" w14:textId="77777777" w:rsidTr="00FC1228">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B55A7B3" w14:textId="77777777" w:rsidR="000C1CB4" w:rsidRDefault="000C1CB4" w:rsidP="000C1CB4">
            <w:pPr>
              <w:spacing w:after="160" w:line="259" w:lineRule="auto"/>
              <w:jc w:val="center"/>
            </w:pPr>
            <w:r>
              <w:rPr>
                <w:b/>
                <w:bCs/>
              </w:rPr>
              <w:t>Темир йўл транспортида</w:t>
            </w:r>
          </w:p>
        </w:tc>
      </w:tr>
      <w:tr w:rsidR="000C1CB4" w14:paraId="05386C9A"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2D0E931" w14:textId="77777777" w:rsidR="000C1CB4" w:rsidRDefault="000C1CB4" w:rsidP="000C1CB4">
            <w:pPr>
              <w:spacing w:after="160" w:line="259" w:lineRule="auto"/>
              <w:ind w:firstLine="372"/>
            </w:pPr>
            <w:r>
              <w:t>Юк ёки йўловчи ташиш поездлари мазкур Низомнинг 3 ва 4-бандларида кўрсатилган оқибатларсиз ҳаракатдаги таркибнинг тўқнашиши ҳамда темир йўл станциялари ва перегонда ҳаракатдаги таркибнинг темир йўл изидан чиқиши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8EBF6A"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520B5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89ED8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6A6DF2"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08BA33"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DC15D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3E8E60"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E8FEB3"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7FDC63"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36A71E"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B60BFB"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F66D1C"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C4853D" w14:textId="77777777" w:rsidR="000C1CB4" w:rsidRDefault="000C1CB4" w:rsidP="000C1CB4">
            <w:pPr>
              <w:spacing w:after="160" w:line="259" w:lineRule="auto"/>
              <w:rPr>
                <w:rFonts w:eastAsia="Times New Roman"/>
                <w:sz w:val="20"/>
                <w:szCs w:val="20"/>
              </w:rPr>
            </w:pPr>
          </w:p>
        </w:tc>
      </w:tr>
      <w:tr w:rsidR="000C1CB4" w14:paraId="14B23677"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0AAF196" w14:textId="77777777" w:rsidR="000C1CB4" w:rsidRDefault="000C1CB4" w:rsidP="000C1CB4">
            <w:pPr>
              <w:spacing w:after="160" w:line="259" w:lineRule="auto"/>
              <w:ind w:firstLine="372"/>
            </w:pPr>
            <w:r>
              <w:t>Поездни банд йўлга қабул қилиш</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02F6B0"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BE86B2"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421C7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4A540C"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873C41"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1F790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730591"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A9679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F8C701"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F74A73"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F01CDC"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8FD9CC"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A33196" w14:textId="77777777" w:rsidR="000C1CB4" w:rsidRDefault="000C1CB4" w:rsidP="000C1CB4">
            <w:pPr>
              <w:spacing w:after="160" w:line="259" w:lineRule="auto"/>
              <w:rPr>
                <w:rFonts w:eastAsia="Times New Roman"/>
                <w:sz w:val="20"/>
                <w:szCs w:val="20"/>
              </w:rPr>
            </w:pPr>
          </w:p>
        </w:tc>
      </w:tr>
      <w:tr w:rsidR="000C1CB4" w14:paraId="655D738B"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3E02715" w14:textId="77777777" w:rsidR="000C1CB4" w:rsidRDefault="000C1CB4" w:rsidP="000C1CB4">
            <w:pPr>
              <w:spacing w:after="160" w:line="259" w:lineRule="auto"/>
              <w:ind w:firstLine="372"/>
            </w:pPr>
            <w:r>
              <w:t>Поездни банд бўлган перегонга жўнатиш</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481EC8"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D1A370"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77F62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2AF063"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54E4FA"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E10A95"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5FE61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0A289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C4F469"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E1573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DB57DC"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C650F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1CD67E" w14:textId="77777777" w:rsidR="000C1CB4" w:rsidRDefault="000C1CB4" w:rsidP="000C1CB4">
            <w:pPr>
              <w:spacing w:after="160" w:line="259" w:lineRule="auto"/>
              <w:rPr>
                <w:rFonts w:eastAsia="Times New Roman"/>
                <w:sz w:val="20"/>
                <w:szCs w:val="20"/>
              </w:rPr>
            </w:pPr>
          </w:p>
        </w:tc>
      </w:tr>
      <w:tr w:rsidR="000C1CB4" w14:paraId="02AB10AF"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D26782F" w14:textId="77777777" w:rsidR="000C1CB4" w:rsidRDefault="000C1CB4" w:rsidP="000C1CB4">
            <w:pPr>
              <w:spacing w:after="160" w:line="259" w:lineRule="auto"/>
              <w:ind w:firstLine="372"/>
            </w:pPr>
            <w:r>
              <w:t xml:space="preserve">Поездни тайёр </w:t>
            </w:r>
            <w:r>
              <w:lastRenderedPageBreak/>
              <w:t>бўлмаган йўналиш бўйича жўнатиш</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DD7100"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44E33E"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CE9DF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8FABED"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C3AC11"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ACE384"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A1028A"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EB3BD4"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6309BC"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794357"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195CD6"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0B5DE0"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1D35F0" w14:textId="77777777" w:rsidR="000C1CB4" w:rsidRDefault="000C1CB4" w:rsidP="000C1CB4">
            <w:pPr>
              <w:spacing w:after="160" w:line="259" w:lineRule="auto"/>
              <w:rPr>
                <w:rFonts w:eastAsia="Times New Roman"/>
                <w:sz w:val="20"/>
                <w:szCs w:val="20"/>
              </w:rPr>
            </w:pPr>
          </w:p>
        </w:tc>
      </w:tr>
      <w:tr w:rsidR="000C1CB4" w14:paraId="53AF3D3F"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7ABAA8A" w14:textId="77777777" w:rsidR="000C1CB4" w:rsidRDefault="000C1CB4" w:rsidP="000C1CB4">
            <w:pPr>
              <w:spacing w:after="160" w:line="259" w:lineRule="auto"/>
              <w:ind w:firstLine="372"/>
            </w:pPr>
            <w:r>
              <w:t>поездни тайёр бўлмаган йўналиш бўйича қабул қилиш</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BA6D58"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01811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C22B1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FB119B"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DF266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D0EEA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6016BF"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5558F4"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4271FD"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1BDFB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630D8E"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0BEDC2"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ACF7E8" w14:textId="77777777" w:rsidR="000C1CB4" w:rsidRDefault="000C1CB4" w:rsidP="000C1CB4">
            <w:pPr>
              <w:spacing w:after="160" w:line="259" w:lineRule="auto"/>
              <w:rPr>
                <w:rFonts w:eastAsia="Times New Roman"/>
                <w:sz w:val="20"/>
                <w:szCs w:val="20"/>
              </w:rPr>
            </w:pPr>
          </w:p>
        </w:tc>
      </w:tr>
      <w:tr w:rsidR="000C1CB4" w14:paraId="02B00E46"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4CD7C0C" w14:textId="77777777" w:rsidR="000C1CB4" w:rsidRDefault="000C1CB4" w:rsidP="000C1CB4">
            <w:pPr>
              <w:spacing w:after="160" w:line="259" w:lineRule="auto"/>
              <w:ind w:firstLine="372"/>
            </w:pPr>
            <w:r>
              <w:t>Поездни тақиқловчи ишорадан ўтиб кетиши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1C89E3"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E2A5C8"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FE94B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9D0182"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4FB2F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91864C"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D9E00F"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75801C"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C071CA"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DA0E07"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58EC7F"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75A8B2"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D55F26" w14:textId="77777777" w:rsidR="000C1CB4" w:rsidRDefault="000C1CB4" w:rsidP="000C1CB4">
            <w:pPr>
              <w:spacing w:after="160" w:line="259" w:lineRule="auto"/>
              <w:rPr>
                <w:rFonts w:eastAsia="Times New Roman"/>
                <w:sz w:val="20"/>
                <w:szCs w:val="20"/>
              </w:rPr>
            </w:pPr>
          </w:p>
        </w:tc>
      </w:tr>
      <w:tr w:rsidR="000C1CB4" w14:paraId="04E2C366"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7204243" w14:textId="77777777" w:rsidR="000C1CB4" w:rsidRDefault="000C1CB4" w:rsidP="000C1CB4">
            <w:pPr>
              <w:spacing w:after="160" w:line="259" w:lineRule="auto"/>
              <w:ind w:firstLine="372"/>
            </w:pPr>
            <w:r>
              <w:t>Поезд ёки ҳаракатдаги таркиб остида стрелкали ўтказгични ўтказиш</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9ACBF9"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8FF2D0"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62EA0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B81D67"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4CC79D"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92D204"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8FA03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026A18"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AD0E2E"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05F76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F09AC2"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6DDFB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2D38A3" w14:textId="77777777" w:rsidR="000C1CB4" w:rsidRDefault="000C1CB4" w:rsidP="000C1CB4">
            <w:pPr>
              <w:spacing w:after="160" w:line="259" w:lineRule="auto"/>
              <w:rPr>
                <w:rFonts w:eastAsia="Times New Roman"/>
                <w:sz w:val="20"/>
                <w:szCs w:val="20"/>
              </w:rPr>
            </w:pPr>
          </w:p>
        </w:tc>
      </w:tr>
      <w:tr w:rsidR="000C1CB4" w14:paraId="671E3EC9"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A6ECF0A" w14:textId="77777777" w:rsidR="000C1CB4" w:rsidRDefault="000C1CB4" w:rsidP="000C1CB4">
            <w:pPr>
              <w:spacing w:after="160" w:line="259" w:lineRule="auto"/>
              <w:ind w:firstLine="372"/>
            </w:pPr>
            <w:r>
              <w:t>Темир йўлнинг ҳаракатдаги таркиби поездни қабул қилиш, жўнатиш йўналишига ёки бекат оралиғига кетиб қолиши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0961D6"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FB393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CED118"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383E97"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C5FB8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4F2743"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A1F82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BAB11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28718F"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99493F"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9BEEF8"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2B8E50"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FF7452" w14:textId="77777777" w:rsidR="000C1CB4" w:rsidRDefault="000C1CB4" w:rsidP="000C1CB4">
            <w:pPr>
              <w:spacing w:after="160" w:line="259" w:lineRule="auto"/>
              <w:rPr>
                <w:rFonts w:eastAsia="Times New Roman"/>
                <w:sz w:val="20"/>
                <w:szCs w:val="20"/>
              </w:rPr>
            </w:pPr>
          </w:p>
        </w:tc>
      </w:tr>
      <w:tr w:rsidR="000C1CB4" w14:paraId="2C320D99"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E5B8C6D" w14:textId="77777777" w:rsidR="000C1CB4" w:rsidRDefault="000C1CB4" w:rsidP="000C1CB4">
            <w:pPr>
              <w:spacing w:after="160" w:line="259" w:lineRule="auto"/>
              <w:ind w:firstLine="372"/>
            </w:pPr>
            <w:r>
              <w:t>Ҳаракат давомида юкнинг қулаши (сочилиб ёки бузилиб кетиши)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26D82F"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4071D2"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5B4A9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49AA18"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0F44BF"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CD07B0"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ACBC88"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C9A631"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F97825"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83152E"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D07BBA"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274545"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993278" w14:textId="77777777" w:rsidR="000C1CB4" w:rsidRDefault="000C1CB4" w:rsidP="000C1CB4">
            <w:pPr>
              <w:spacing w:after="160" w:line="259" w:lineRule="auto"/>
              <w:rPr>
                <w:rFonts w:eastAsia="Times New Roman"/>
                <w:sz w:val="20"/>
                <w:szCs w:val="20"/>
              </w:rPr>
            </w:pPr>
          </w:p>
        </w:tc>
      </w:tr>
      <w:tr w:rsidR="000C1CB4" w14:paraId="7FA9D273"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7405E8E" w14:textId="77777777" w:rsidR="000C1CB4" w:rsidRDefault="000C1CB4" w:rsidP="000C1CB4">
            <w:pPr>
              <w:spacing w:after="160" w:line="259" w:lineRule="auto"/>
              <w:ind w:firstLine="372"/>
            </w:pPr>
            <w:r>
              <w:t xml:space="preserve">Ғилдирак жуфтлиги ўқи, ўқ бўйни ҳамда </w:t>
            </w:r>
            <w:r>
              <w:lastRenderedPageBreak/>
              <w:t>ғилдирак синиши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783B5D"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8A271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0A820F"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2C5816"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3C0748"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F00CFA"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2EB90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F7CEBBB"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6C2286"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75545B"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32138D"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250907"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D80E4F" w14:textId="77777777" w:rsidR="000C1CB4" w:rsidRDefault="000C1CB4" w:rsidP="000C1CB4">
            <w:pPr>
              <w:spacing w:after="160" w:line="259" w:lineRule="auto"/>
              <w:rPr>
                <w:rFonts w:eastAsia="Times New Roman"/>
                <w:sz w:val="20"/>
                <w:szCs w:val="20"/>
              </w:rPr>
            </w:pPr>
          </w:p>
        </w:tc>
      </w:tr>
      <w:tr w:rsidR="000C1CB4" w14:paraId="411CFF10"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0FB793E" w14:textId="77777777" w:rsidR="000C1CB4" w:rsidRDefault="000C1CB4" w:rsidP="000C1CB4">
            <w:pPr>
              <w:spacing w:after="160" w:line="259" w:lineRule="auto"/>
              <w:ind w:firstLine="372"/>
            </w:pPr>
            <w:r>
              <w:t>Вагон аравачасининг ён рама ёки рессор уст балкаси синиши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6715EB"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C09C6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3D18E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F1F917"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EDBBA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44B66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168B3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BE7E2A7"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EEC515"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0B9B1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4A4AE7"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284F91"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814ABC" w14:textId="77777777" w:rsidR="000C1CB4" w:rsidRDefault="000C1CB4" w:rsidP="000C1CB4">
            <w:pPr>
              <w:spacing w:after="160" w:line="259" w:lineRule="auto"/>
              <w:rPr>
                <w:rFonts w:eastAsia="Times New Roman"/>
                <w:sz w:val="20"/>
                <w:szCs w:val="20"/>
              </w:rPr>
            </w:pPr>
          </w:p>
        </w:tc>
      </w:tr>
      <w:tr w:rsidR="000C1CB4" w14:paraId="244E00E4"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071F0E4" w14:textId="77777777" w:rsidR="000C1CB4" w:rsidRDefault="000C1CB4" w:rsidP="000C1CB4">
            <w:pPr>
              <w:spacing w:after="160" w:line="259" w:lineRule="auto"/>
              <w:ind w:firstLine="372"/>
            </w:pPr>
            <w:r>
              <w:t>Ҳаракатдаги таркибнинг ўрта балкаси узилиши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3319C4"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70643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C1A777"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424205"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EB7FB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8FC81C"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FC7CDE"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4F07F2"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F0B634"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8ABE9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BF38B7"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1EFC0B5"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C0E641" w14:textId="77777777" w:rsidR="000C1CB4" w:rsidRDefault="000C1CB4" w:rsidP="000C1CB4">
            <w:pPr>
              <w:spacing w:after="160" w:line="259" w:lineRule="auto"/>
              <w:rPr>
                <w:rFonts w:eastAsia="Times New Roman"/>
                <w:sz w:val="20"/>
                <w:szCs w:val="20"/>
              </w:rPr>
            </w:pPr>
          </w:p>
        </w:tc>
      </w:tr>
      <w:tr w:rsidR="000C1CB4" w14:paraId="65B20BE1"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F84E3EC" w14:textId="77777777" w:rsidR="000C1CB4" w:rsidRDefault="000C1CB4" w:rsidP="000C1CB4">
            <w:pPr>
              <w:spacing w:after="160" w:line="259" w:lineRule="auto"/>
              <w:ind w:firstLine="372"/>
            </w:pPr>
            <w:r>
              <w:t>Техник носозликлар сабабли, ҳаракатланиш йўлидаги йўловчи поездидан вагоннинг узиб қолдирилиши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28BE50"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19B3EB"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B18025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1E470D"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98A532"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066973"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08250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81B650"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3C186B"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81965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72514A"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A5661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4B4565" w14:textId="77777777" w:rsidR="000C1CB4" w:rsidRDefault="000C1CB4" w:rsidP="000C1CB4">
            <w:pPr>
              <w:spacing w:after="160" w:line="259" w:lineRule="auto"/>
              <w:rPr>
                <w:rFonts w:eastAsia="Times New Roman"/>
                <w:sz w:val="20"/>
                <w:szCs w:val="20"/>
              </w:rPr>
            </w:pPr>
          </w:p>
        </w:tc>
      </w:tr>
      <w:tr w:rsidR="000C1CB4" w14:paraId="1B6EF2BD"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A7EAEEC" w14:textId="77777777" w:rsidR="000C1CB4" w:rsidRDefault="000C1CB4" w:rsidP="000C1CB4">
            <w:pPr>
              <w:spacing w:after="160" w:line="259" w:lineRule="auto"/>
              <w:ind w:firstLine="372"/>
            </w:pPr>
            <w:r>
              <w:t>Поезднинг охирги кранлари берк ҳолатда жўнатилиши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097B0F"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C2DADF"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53707B"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0F05DC"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60A76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031C7E"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68F433"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6D2DFA"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89CDC6"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A80BCE"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D9C6BD"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A9FF87"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BCA0BA" w14:textId="77777777" w:rsidR="000C1CB4" w:rsidRDefault="000C1CB4" w:rsidP="000C1CB4">
            <w:pPr>
              <w:spacing w:after="160" w:line="259" w:lineRule="auto"/>
              <w:rPr>
                <w:rFonts w:eastAsia="Times New Roman"/>
                <w:sz w:val="20"/>
                <w:szCs w:val="20"/>
              </w:rPr>
            </w:pPr>
          </w:p>
        </w:tc>
      </w:tr>
      <w:tr w:rsidR="000C1CB4" w14:paraId="351E35A9"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A62F72F" w14:textId="77777777" w:rsidR="000C1CB4" w:rsidRDefault="000C1CB4" w:rsidP="000C1CB4">
            <w:pPr>
              <w:spacing w:after="160" w:line="259" w:lineRule="auto"/>
              <w:ind w:firstLine="372"/>
            </w:pPr>
            <w:r>
              <w:t>Йўловчилар ташиш поездида локомотив бузилиши оқибатида ёрдамчи локомотивнинг талаб қилиниши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B1743C"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C4D113"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95B75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A784F5"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A48A9D"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667A2E"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6A2C0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28B36F"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787287"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CE90A5"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8FB720"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710E69"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428613" w14:textId="77777777" w:rsidR="000C1CB4" w:rsidRDefault="000C1CB4" w:rsidP="000C1CB4">
            <w:pPr>
              <w:spacing w:after="160" w:line="259" w:lineRule="auto"/>
              <w:rPr>
                <w:rFonts w:eastAsia="Times New Roman"/>
                <w:sz w:val="20"/>
                <w:szCs w:val="20"/>
              </w:rPr>
            </w:pPr>
          </w:p>
        </w:tc>
      </w:tr>
      <w:tr w:rsidR="000C1CB4" w14:paraId="67412817"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2FD550E" w14:textId="77777777" w:rsidR="000C1CB4" w:rsidRDefault="000C1CB4" w:rsidP="000C1CB4">
            <w:pPr>
              <w:spacing w:after="160" w:line="259" w:lineRule="auto"/>
              <w:ind w:firstLine="372"/>
            </w:pPr>
            <w:r>
              <w:t xml:space="preserve">Ҳаракатланиш йўлида иш жараёни вақтида поездлар ҳаракати </w:t>
            </w:r>
            <w:r>
              <w:lastRenderedPageBreak/>
              <w:t>учун хавфли бўлган жойлар ишоралар билан тўсилмаса ёхуд хавфли жойларда поезд ҳаракатланиш тезлигини камайтириш ёки тўхташ зарурлиги тўғрисида поезд машинистига огоҳлантириш берилмаслиги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B4F0EC"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8B6AB8"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89FEA5"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FAC5B3"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7F41FD"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135835"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2BC62A"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5E1C17"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68683C"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73A361"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14FBB6B"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D5E964"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675C00" w14:textId="77777777" w:rsidR="000C1CB4" w:rsidRDefault="000C1CB4" w:rsidP="000C1CB4">
            <w:pPr>
              <w:spacing w:after="160" w:line="259" w:lineRule="auto"/>
              <w:rPr>
                <w:rFonts w:eastAsia="Times New Roman"/>
                <w:sz w:val="20"/>
                <w:szCs w:val="20"/>
              </w:rPr>
            </w:pPr>
          </w:p>
        </w:tc>
      </w:tr>
      <w:tr w:rsidR="000C1CB4" w14:paraId="7EEA1E0F"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9ABEE1F" w14:textId="77777777" w:rsidR="000C1CB4" w:rsidRDefault="000C1CB4" w:rsidP="000C1CB4">
            <w:pPr>
              <w:spacing w:after="160" w:line="259" w:lineRule="auto"/>
              <w:ind w:firstLine="372"/>
            </w:pPr>
            <w:r>
              <w:t>Пол усти светофорида тақиқловчи ишора ўрнига рухсат ишораси янглиш пайдо бўлиши ёки секинлашиш (тўхташ) ишораси ўрнига рухсат ишораси пайдо бўлиши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DAE716"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E0304D"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A9D6B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9FBF31"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768CED"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091691"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B3BAE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15FDEA"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BAFDA9"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A1F56A"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50C61E"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CD21DF"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9951F5" w14:textId="77777777" w:rsidR="000C1CB4" w:rsidRDefault="000C1CB4" w:rsidP="000C1CB4">
            <w:pPr>
              <w:spacing w:after="160" w:line="259" w:lineRule="auto"/>
              <w:rPr>
                <w:rFonts w:eastAsia="Times New Roman"/>
                <w:sz w:val="20"/>
                <w:szCs w:val="20"/>
              </w:rPr>
            </w:pPr>
          </w:p>
        </w:tc>
      </w:tr>
      <w:tr w:rsidR="000C1CB4" w14:paraId="35D63994"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690219A" w14:textId="77777777" w:rsidR="000C1CB4" w:rsidRDefault="000C1CB4" w:rsidP="000C1CB4">
            <w:pPr>
              <w:spacing w:after="160" w:line="259" w:lineRule="auto"/>
              <w:ind w:firstLine="372"/>
            </w:pPr>
            <w:r>
              <w:t xml:space="preserve">Поездлар ҳаракати хавфсизлигига масъул бўлган темир йўл ходимларининг айби </w:t>
            </w:r>
            <w:r>
              <w:lastRenderedPageBreak/>
              <w:t>билан поезднинг автотранспорт воситаси ёки бошқа ўзиюрар машина билан тўқнашиши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661067"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8FF1D8"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3DCEA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2E8935"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527F3C"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E7F77D"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0E565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124E73"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585045"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0C2D47"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31B7D6"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1666BAC"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3DAB03" w14:textId="77777777" w:rsidR="000C1CB4" w:rsidRDefault="000C1CB4" w:rsidP="000C1CB4">
            <w:pPr>
              <w:spacing w:after="160" w:line="259" w:lineRule="auto"/>
              <w:rPr>
                <w:rFonts w:eastAsia="Times New Roman"/>
                <w:sz w:val="20"/>
                <w:szCs w:val="20"/>
              </w:rPr>
            </w:pPr>
          </w:p>
        </w:tc>
      </w:tr>
      <w:tr w:rsidR="000C1CB4" w14:paraId="3357B2A6"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66BB20A" w14:textId="77777777" w:rsidR="000C1CB4" w:rsidRDefault="000C1CB4" w:rsidP="000C1CB4">
            <w:pPr>
              <w:spacing w:after="160" w:line="259" w:lineRule="auto"/>
              <w:ind w:firstLine="372"/>
            </w:pPr>
            <w:r>
              <w:t>Темир йўл станциясида тақиқловчи ишорадан ўтиб кетиш ҳолатини юзага келтирган рухсат ишораси тақиқловчи ишорага алмашиб қолиши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9A15AF"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3E8B5A"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74DF0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9DCA04"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5BE28E"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0F390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0B9A6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2F71F5"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33863D"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B1C1E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67A7FC"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A440D2"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577CB3" w14:textId="77777777" w:rsidR="000C1CB4" w:rsidRDefault="000C1CB4" w:rsidP="000C1CB4">
            <w:pPr>
              <w:spacing w:after="160" w:line="259" w:lineRule="auto"/>
              <w:rPr>
                <w:rFonts w:eastAsia="Times New Roman"/>
                <w:sz w:val="20"/>
                <w:szCs w:val="20"/>
              </w:rPr>
            </w:pPr>
          </w:p>
        </w:tc>
      </w:tr>
      <w:tr w:rsidR="000C1CB4" w14:paraId="12F67283"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66D590E" w14:textId="77777777" w:rsidR="000C1CB4" w:rsidRDefault="000C1CB4" w:rsidP="000C1CB4">
            <w:pPr>
              <w:spacing w:after="160" w:line="259" w:lineRule="auto"/>
              <w:ind w:firstLine="372"/>
            </w:pPr>
            <w:r>
              <w:t>Ҳаракатдаги таркиб остида рельс синиши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FE4440"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8D471C"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EDBA6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14512A"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7A92FE"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661934"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E1AE58"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EA2044"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E49051"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81556F"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B74D47"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1C8158"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9B0407" w14:textId="77777777" w:rsidR="000C1CB4" w:rsidRDefault="000C1CB4" w:rsidP="000C1CB4">
            <w:pPr>
              <w:spacing w:after="160" w:line="259" w:lineRule="auto"/>
              <w:rPr>
                <w:rFonts w:eastAsia="Times New Roman"/>
                <w:sz w:val="20"/>
                <w:szCs w:val="20"/>
              </w:rPr>
            </w:pPr>
          </w:p>
        </w:tc>
      </w:tr>
      <w:tr w:rsidR="000C1CB4" w14:paraId="3D4289D8"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393C9A2" w14:textId="77777777" w:rsidR="000C1CB4" w:rsidRDefault="000C1CB4" w:rsidP="000C1CB4">
            <w:pPr>
              <w:spacing w:after="160" w:line="259" w:lineRule="auto"/>
              <w:ind w:firstLine="372"/>
            </w:pPr>
            <w:r>
              <w:t xml:space="preserve">Инфратузилма иншоотларининг конструкциялари яхлитлиги бузилиши оқибатида перегондаги темир йўлларнинг ақалли биттасида бир соат ёки ундан ортиқ вақт давомида поездлар </w:t>
            </w:r>
            <w:r>
              <w:lastRenderedPageBreak/>
              <w:t>ҳаракати тўлиқ тўхташи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AB0E9D"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5C70CE"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606B8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09C19B"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552D8E"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C156AF"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2756F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3FD79C"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3F5703"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F9D1A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EDAD8B"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279A38"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541F53" w14:textId="77777777" w:rsidR="000C1CB4" w:rsidRDefault="000C1CB4" w:rsidP="000C1CB4">
            <w:pPr>
              <w:spacing w:after="160" w:line="259" w:lineRule="auto"/>
              <w:rPr>
                <w:rFonts w:eastAsia="Times New Roman"/>
                <w:sz w:val="20"/>
                <w:szCs w:val="20"/>
              </w:rPr>
            </w:pPr>
          </w:p>
        </w:tc>
      </w:tr>
      <w:tr w:rsidR="000C1CB4" w14:paraId="237AB908"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CAF0361" w14:textId="77777777" w:rsidR="000C1CB4" w:rsidRDefault="000C1CB4" w:rsidP="000C1CB4">
            <w:pPr>
              <w:spacing w:after="160" w:line="259" w:lineRule="auto"/>
              <w:ind w:firstLine="372"/>
            </w:pPr>
            <w:r>
              <w:t>Ҳаракатдаги таркибнинг техник носозлиги туфайли йўловчи поездини жўнатиш темир йўл станцияларидан жўнатилиши бекор қилиниши ёки перегон ёхуд оралиқ темир йўл станцияларида йўловчилар поезддан туширилиши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2166E6"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75440C"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C04691"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600A15"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6FA690"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55C17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EC0CA8"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AE70BC"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279EC3"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0256B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C65778"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167A0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541371" w14:textId="77777777" w:rsidR="000C1CB4" w:rsidRDefault="000C1CB4" w:rsidP="000C1CB4">
            <w:pPr>
              <w:spacing w:after="160" w:line="259" w:lineRule="auto"/>
              <w:rPr>
                <w:rFonts w:eastAsia="Times New Roman"/>
                <w:sz w:val="20"/>
                <w:szCs w:val="20"/>
              </w:rPr>
            </w:pPr>
          </w:p>
        </w:tc>
      </w:tr>
      <w:tr w:rsidR="000C1CB4" w14:paraId="01AE718E" w14:textId="77777777" w:rsidTr="00FC1228">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6193FB9" w14:textId="77777777" w:rsidR="000C1CB4" w:rsidRDefault="000C1CB4" w:rsidP="000C1CB4">
            <w:pPr>
              <w:spacing w:after="160" w:line="259" w:lineRule="auto"/>
              <w:jc w:val="center"/>
            </w:pPr>
            <w:r>
              <w:rPr>
                <w:b/>
                <w:bCs/>
              </w:rPr>
              <w:t xml:space="preserve">Метрополитенда </w:t>
            </w:r>
          </w:p>
        </w:tc>
      </w:tr>
      <w:tr w:rsidR="000C1CB4" w14:paraId="46EAAD1E"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4703CB" w14:textId="77777777" w:rsidR="000C1CB4" w:rsidRDefault="000C1CB4" w:rsidP="000C1CB4">
            <w:pPr>
              <w:spacing w:after="160" w:line="259" w:lineRule="auto"/>
              <w:ind w:firstLine="230"/>
            </w:pPr>
            <w:r>
              <w:t>Поездни тайёр бўлмаган йўналиш бўйича жўнатиш</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6946DB"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D034AC"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8180BB"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343C09"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EFDE4B"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2F9F7E"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0659BF"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ADDE5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375CF0"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F538E7"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94EE54"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87E262"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04A996" w14:textId="77777777" w:rsidR="000C1CB4" w:rsidRDefault="000C1CB4" w:rsidP="000C1CB4">
            <w:pPr>
              <w:spacing w:after="160" w:line="259" w:lineRule="auto"/>
              <w:rPr>
                <w:rFonts w:eastAsia="Times New Roman"/>
                <w:sz w:val="20"/>
                <w:szCs w:val="20"/>
              </w:rPr>
            </w:pPr>
          </w:p>
        </w:tc>
      </w:tr>
      <w:tr w:rsidR="000C1CB4" w14:paraId="17E3E583"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40038A2" w14:textId="77777777" w:rsidR="000C1CB4" w:rsidRDefault="000C1CB4" w:rsidP="000C1CB4">
            <w:pPr>
              <w:spacing w:after="160" w:line="259" w:lineRule="auto"/>
              <w:ind w:firstLine="230"/>
            </w:pPr>
            <w:r>
              <w:t>Поездни тайёр бўлмаган йўналиш бўйича қабул қилиш</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896570"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05313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B3DAEF3"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6D5AF2"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46D85E"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E781EA"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6FB9E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3BF98F"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E1BB98"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E66520"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C24B39"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CCB84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C73FB6" w14:textId="77777777" w:rsidR="000C1CB4" w:rsidRDefault="000C1CB4" w:rsidP="000C1CB4">
            <w:pPr>
              <w:spacing w:after="160" w:line="259" w:lineRule="auto"/>
              <w:rPr>
                <w:rFonts w:eastAsia="Times New Roman"/>
                <w:sz w:val="20"/>
                <w:szCs w:val="20"/>
              </w:rPr>
            </w:pPr>
          </w:p>
        </w:tc>
      </w:tr>
      <w:tr w:rsidR="000C1CB4" w14:paraId="11446E29"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E89581" w14:textId="77777777" w:rsidR="000C1CB4" w:rsidRDefault="000C1CB4" w:rsidP="000C1CB4">
            <w:pPr>
              <w:spacing w:after="160" w:line="259" w:lineRule="auto"/>
              <w:ind w:firstLine="230"/>
            </w:pPr>
            <w:r>
              <w:t xml:space="preserve">Поезд ёки ҳаракатдаги таркиб остидан стрелкали </w:t>
            </w:r>
            <w:r>
              <w:lastRenderedPageBreak/>
              <w:t>ўтказгични ўтказиш</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BC3135"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B892B3"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E0ABB5"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27E798"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EC657A"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FDA6B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F1D3A3"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50D22E"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9C10DE"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3FEC8A"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624673"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3554D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0566C5" w14:textId="77777777" w:rsidR="000C1CB4" w:rsidRDefault="000C1CB4" w:rsidP="000C1CB4">
            <w:pPr>
              <w:spacing w:after="160" w:line="259" w:lineRule="auto"/>
              <w:rPr>
                <w:rFonts w:eastAsia="Times New Roman"/>
                <w:sz w:val="20"/>
                <w:szCs w:val="20"/>
              </w:rPr>
            </w:pPr>
          </w:p>
        </w:tc>
      </w:tr>
      <w:tr w:rsidR="000C1CB4" w14:paraId="76740A61"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942D62B" w14:textId="77777777" w:rsidR="000C1CB4" w:rsidRDefault="000C1CB4" w:rsidP="000C1CB4">
            <w:pPr>
              <w:spacing w:after="160" w:line="259" w:lineRule="auto"/>
              <w:ind w:firstLine="230"/>
            </w:pPr>
            <w:r>
              <w:t>Поездни тақиқловчи ишорадан ўтиб кетиши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1ED6BB"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20BD1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03108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9E81A2"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DFF53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CF6F9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F8AC3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F31125"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E59281"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1324570"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9ECD14"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2E479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7E3997" w14:textId="77777777" w:rsidR="000C1CB4" w:rsidRDefault="000C1CB4" w:rsidP="000C1CB4">
            <w:pPr>
              <w:spacing w:after="160" w:line="259" w:lineRule="auto"/>
              <w:rPr>
                <w:rFonts w:eastAsia="Times New Roman"/>
                <w:sz w:val="20"/>
                <w:szCs w:val="20"/>
              </w:rPr>
            </w:pPr>
          </w:p>
        </w:tc>
      </w:tr>
      <w:tr w:rsidR="000C1CB4" w14:paraId="177B20F0"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CBF11BD" w14:textId="77777777" w:rsidR="000C1CB4" w:rsidRDefault="000C1CB4" w:rsidP="000C1CB4">
            <w:pPr>
              <w:spacing w:after="160" w:line="259" w:lineRule="auto"/>
              <w:ind w:firstLine="230"/>
            </w:pPr>
            <w:r>
              <w:t>Ҳаракатдаги таркибни рухсат этилмасдан ортга ҳаракатланиши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186C15"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F7351A"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BCE74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00AD63"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0883B5"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B1A14D"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85EC0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BD89D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5DABCA"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941E13"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52B9DB"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B10988"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C793BB" w14:textId="77777777" w:rsidR="000C1CB4" w:rsidRDefault="000C1CB4" w:rsidP="000C1CB4">
            <w:pPr>
              <w:spacing w:after="160" w:line="259" w:lineRule="auto"/>
              <w:rPr>
                <w:rFonts w:eastAsia="Times New Roman"/>
                <w:sz w:val="20"/>
                <w:szCs w:val="20"/>
              </w:rPr>
            </w:pPr>
          </w:p>
        </w:tc>
      </w:tr>
      <w:tr w:rsidR="000C1CB4" w14:paraId="23FB221A"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9AB4CE9" w14:textId="77777777" w:rsidR="000C1CB4" w:rsidRDefault="000C1CB4" w:rsidP="000C1CB4">
            <w:pPr>
              <w:spacing w:after="160" w:line="259" w:lineRule="auto"/>
              <w:ind w:firstLine="230"/>
            </w:pPr>
            <w:r>
              <w:t>Поезддаги махсус улагич ускуналарнинг ўз-ўзидан ажралиб кетиши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B2698C"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881712"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E9E715"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52C66E"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932D7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4447AF"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7EDE6A"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275A2F"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BB701A"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C863A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A4893C"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31B524"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FEE099" w14:textId="77777777" w:rsidR="000C1CB4" w:rsidRDefault="000C1CB4" w:rsidP="000C1CB4">
            <w:pPr>
              <w:spacing w:after="160" w:line="259" w:lineRule="auto"/>
              <w:rPr>
                <w:rFonts w:eastAsia="Times New Roman"/>
                <w:sz w:val="20"/>
                <w:szCs w:val="20"/>
              </w:rPr>
            </w:pPr>
          </w:p>
        </w:tc>
      </w:tr>
      <w:tr w:rsidR="000C1CB4" w14:paraId="5D481A3E"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4581516" w14:textId="77777777" w:rsidR="000C1CB4" w:rsidRDefault="000C1CB4" w:rsidP="000C1CB4">
            <w:pPr>
              <w:spacing w:after="160" w:line="259" w:lineRule="auto"/>
              <w:ind w:firstLine="230"/>
            </w:pPr>
            <w:r>
              <w:t>Иш жараёни вақтида поездлар ҳаракати учун хавфли бўлган жойларнинг ишоралар билан тўсилмаслиги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2DDE6E"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BB227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25F67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6DE949"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9B614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EF866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0424A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FF6248"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6A136F"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787AC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0A96A9"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42829F"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99F490" w14:textId="77777777" w:rsidR="000C1CB4" w:rsidRDefault="000C1CB4" w:rsidP="000C1CB4">
            <w:pPr>
              <w:spacing w:after="160" w:line="259" w:lineRule="auto"/>
              <w:rPr>
                <w:rFonts w:eastAsia="Times New Roman"/>
                <w:sz w:val="20"/>
                <w:szCs w:val="20"/>
              </w:rPr>
            </w:pPr>
          </w:p>
        </w:tc>
      </w:tr>
      <w:tr w:rsidR="000C1CB4" w14:paraId="67462C7D"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223A5F3" w14:textId="77777777" w:rsidR="000C1CB4" w:rsidRDefault="000C1CB4" w:rsidP="000C1CB4">
            <w:pPr>
              <w:spacing w:after="160" w:line="259" w:lineRule="auto"/>
              <w:ind w:firstLine="230"/>
            </w:pPr>
            <w:r>
              <w:t xml:space="preserve">Светофор ишораси, автоматлашган локомотив сигнали кўрсаткичи ёки поезд компьютери мониторида тақиқловчи ишора ўрнига рухсат </w:t>
            </w:r>
            <w:r>
              <w:lastRenderedPageBreak/>
              <w:t>ишораси янглиш пайдо бўлиши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A2248F"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614E28"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FFFD98"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B0785F"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06D1A5"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A5679B"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8475C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A756A5"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B3BB61"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2854FF"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51B5E5"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BBE44F"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32ADE6" w14:textId="77777777" w:rsidR="000C1CB4" w:rsidRDefault="000C1CB4" w:rsidP="000C1CB4">
            <w:pPr>
              <w:spacing w:after="160" w:line="259" w:lineRule="auto"/>
              <w:rPr>
                <w:rFonts w:eastAsia="Times New Roman"/>
                <w:sz w:val="20"/>
                <w:szCs w:val="20"/>
              </w:rPr>
            </w:pPr>
          </w:p>
        </w:tc>
      </w:tr>
      <w:tr w:rsidR="000C1CB4" w14:paraId="6CCC07E6"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A25B2BF" w14:textId="77777777" w:rsidR="000C1CB4" w:rsidRDefault="000C1CB4" w:rsidP="000C1CB4">
            <w:pPr>
              <w:spacing w:after="160" w:line="259" w:lineRule="auto"/>
              <w:ind w:firstLine="230"/>
            </w:pPr>
            <w:r>
              <w:t>Ҳаракатдаги таркибнинг рухсат этилмаган (ўз-ўзидан ёки таъсир кучи остида) ҳаракатланиши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46FC1D"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42BD40"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631C7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48B1E3"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DD406F"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FDBC8B"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36C84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AE5D4E"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3E496E"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9407D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FD4E6C"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B6491E"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1FF378" w14:textId="77777777" w:rsidR="000C1CB4" w:rsidRDefault="000C1CB4" w:rsidP="000C1CB4">
            <w:pPr>
              <w:spacing w:after="160" w:line="259" w:lineRule="auto"/>
              <w:rPr>
                <w:rFonts w:eastAsia="Times New Roman"/>
                <w:sz w:val="20"/>
                <w:szCs w:val="20"/>
              </w:rPr>
            </w:pPr>
          </w:p>
        </w:tc>
      </w:tr>
      <w:tr w:rsidR="000C1CB4" w14:paraId="63F022C0"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A58036E" w14:textId="77777777" w:rsidR="000C1CB4" w:rsidRDefault="000C1CB4" w:rsidP="000C1CB4">
            <w:pPr>
              <w:spacing w:after="160" w:line="259" w:lineRule="auto"/>
              <w:ind w:firstLine="230"/>
            </w:pPr>
            <w:r>
              <w:t>Ҳаракатдаги таркиб тўсиқ ва берк таянчларга урилиши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887CFC"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2FAA3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A1AB37"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322F68"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5154C4"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2DAE95"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8F6803"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962BDB"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1D588F"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DB444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D7724B"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4895EA"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BAC16B7" w14:textId="77777777" w:rsidR="000C1CB4" w:rsidRDefault="000C1CB4" w:rsidP="000C1CB4">
            <w:pPr>
              <w:spacing w:after="160" w:line="259" w:lineRule="auto"/>
              <w:rPr>
                <w:rFonts w:eastAsia="Times New Roman"/>
                <w:sz w:val="20"/>
                <w:szCs w:val="20"/>
              </w:rPr>
            </w:pPr>
          </w:p>
        </w:tc>
      </w:tr>
      <w:tr w:rsidR="000C1CB4" w14:paraId="181DC407"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E720967" w14:textId="77777777" w:rsidR="000C1CB4" w:rsidRDefault="000C1CB4" w:rsidP="000C1CB4">
            <w:pPr>
              <w:spacing w:after="160" w:line="259" w:lineRule="auto"/>
              <w:ind w:firstLine="230"/>
            </w:pPr>
            <w:r>
              <w:t>Стрелкали ўтказгич кесилиши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DF6C3D"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48465C"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C02E5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BE56D5"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160F0F"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4C789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BAC69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608BBB"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DD63B7"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475B10"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7D711F"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6972EE"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6ABE93" w14:textId="77777777" w:rsidR="000C1CB4" w:rsidRDefault="000C1CB4" w:rsidP="000C1CB4">
            <w:pPr>
              <w:spacing w:after="160" w:line="259" w:lineRule="auto"/>
              <w:rPr>
                <w:rFonts w:eastAsia="Times New Roman"/>
                <w:sz w:val="20"/>
                <w:szCs w:val="20"/>
              </w:rPr>
            </w:pPr>
          </w:p>
        </w:tc>
      </w:tr>
      <w:tr w:rsidR="000C1CB4" w14:paraId="7E132E14"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8F603FA" w14:textId="77777777" w:rsidR="000C1CB4" w:rsidRDefault="000C1CB4" w:rsidP="000C1CB4">
            <w:pPr>
              <w:spacing w:after="160" w:line="259" w:lineRule="auto"/>
              <w:ind w:firstLine="230"/>
            </w:pPr>
            <w:r>
              <w:t>Поезднинг ғилдирак жуфтлиги сиқилиб қолиши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0379F2"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69F083"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3CA2E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41BB61"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BE34B4"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F8CDA2"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F59D6F"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A5A683"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F19461"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D62E3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B70FA6"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E04B31"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B16241" w14:textId="77777777" w:rsidR="000C1CB4" w:rsidRDefault="000C1CB4" w:rsidP="000C1CB4">
            <w:pPr>
              <w:spacing w:after="160" w:line="259" w:lineRule="auto"/>
              <w:rPr>
                <w:rFonts w:eastAsia="Times New Roman"/>
                <w:sz w:val="20"/>
                <w:szCs w:val="20"/>
              </w:rPr>
            </w:pPr>
          </w:p>
        </w:tc>
      </w:tr>
      <w:tr w:rsidR="000C1CB4" w14:paraId="6F27682A"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0DBA6A2" w14:textId="77777777" w:rsidR="000C1CB4" w:rsidRDefault="000C1CB4" w:rsidP="000C1CB4">
            <w:pPr>
              <w:spacing w:after="160" w:line="259" w:lineRule="auto"/>
              <w:ind w:firstLine="230"/>
            </w:pPr>
            <w:r>
              <w:t>Ҳаракатдаги таркиб деталларининг темир йўл изига тушиб қолиши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9467F2"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64999C"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65E8B0"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9C7AD0"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202CFF"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6AE54B"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EB19A1"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4315DA"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AA06F0"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D90E9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126652"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EBFDA1"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6DD8E9" w14:textId="77777777" w:rsidR="000C1CB4" w:rsidRDefault="000C1CB4" w:rsidP="000C1CB4">
            <w:pPr>
              <w:spacing w:after="160" w:line="259" w:lineRule="auto"/>
              <w:rPr>
                <w:rFonts w:eastAsia="Times New Roman"/>
                <w:sz w:val="20"/>
                <w:szCs w:val="20"/>
              </w:rPr>
            </w:pPr>
          </w:p>
        </w:tc>
      </w:tr>
      <w:tr w:rsidR="000C1CB4" w14:paraId="0B916F38"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5D40778" w14:textId="77777777" w:rsidR="000C1CB4" w:rsidRDefault="000C1CB4" w:rsidP="000C1CB4">
            <w:pPr>
              <w:spacing w:after="160" w:line="259" w:lineRule="auto"/>
              <w:ind w:firstLine="230"/>
            </w:pPr>
            <w:r>
              <w:t>Ҳаракатдаги таркиб габарити ва унинг қурилмалар ва иншоотларга яқинлашиш габаритлари бузилиши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2F7C4E"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C0A3E3"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5C165B"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D26133"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E7A79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14F8F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9FDC8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DC9EE7"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C8FF06"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EC73C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236B86"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E0A475"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11FFDC" w14:textId="77777777" w:rsidR="000C1CB4" w:rsidRDefault="000C1CB4" w:rsidP="000C1CB4">
            <w:pPr>
              <w:spacing w:after="160" w:line="259" w:lineRule="auto"/>
              <w:rPr>
                <w:rFonts w:eastAsia="Times New Roman"/>
                <w:sz w:val="20"/>
                <w:szCs w:val="20"/>
              </w:rPr>
            </w:pPr>
          </w:p>
        </w:tc>
      </w:tr>
      <w:tr w:rsidR="000C1CB4" w14:paraId="7A0E9ECA"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5647814" w14:textId="77777777" w:rsidR="000C1CB4" w:rsidRDefault="000C1CB4" w:rsidP="000C1CB4">
            <w:pPr>
              <w:spacing w:after="160" w:line="259" w:lineRule="auto"/>
              <w:ind w:firstLine="230"/>
            </w:pPr>
            <w:r>
              <w:t xml:space="preserve">Ҳаракатдаги таркиб, </w:t>
            </w:r>
            <w:r>
              <w:lastRenderedPageBreak/>
              <w:t>темир йўл, контакт рельси, электр таъминот, сигналлаштириш, марказлаштириш ва блакировкалаш (СМБ) қурилмалари, алоқа, туннель иншоотлари, электромеханика ва бошқа қурилмаларининг носозлиги, шунингдек хизмат кўрсатувчи ходимларнинг нотўғри ҳаракатлари сабабли юзага келган хавфли техноген тусдаги вазиятлар (ёнғин ва сув тошқини) оқибатида перегоннинг бир йўлида 30 дақиқа ёки ундан ортиқ вақт давомида поездлар ҳаракатининг тўхташи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5F9512"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E6AC68"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70D597"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BEEA74"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3553DB"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DEF218"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FA4E2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95C473"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9E6124"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019B7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B5E19A"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9C7B6E"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38046D" w14:textId="77777777" w:rsidR="000C1CB4" w:rsidRDefault="000C1CB4" w:rsidP="000C1CB4">
            <w:pPr>
              <w:spacing w:after="160" w:line="259" w:lineRule="auto"/>
              <w:rPr>
                <w:rFonts w:eastAsia="Times New Roman"/>
                <w:sz w:val="20"/>
                <w:szCs w:val="20"/>
              </w:rPr>
            </w:pPr>
          </w:p>
        </w:tc>
      </w:tr>
      <w:tr w:rsidR="000C1CB4" w14:paraId="66AA15C6"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DEE9961" w14:textId="77777777" w:rsidR="000C1CB4" w:rsidRDefault="000C1CB4" w:rsidP="000C1CB4">
            <w:pPr>
              <w:spacing w:after="160" w:line="259" w:lineRule="auto"/>
              <w:ind w:firstLine="230"/>
            </w:pPr>
            <w:r>
              <w:t xml:space="preserve">Ҳаракат хавфсизлигини </w:t>
            </w:r>
            <w:r>
              <w:lastRenderedPageBreak/>
              <w:t>таъминловчи ускуналарни, шунингдек тезликни автоматик ҳолда тартибга солувчи автоматик локомотив сигнализациясини (АЛС-АРС) ўз-ўзидан ўчиши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7EEA97"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FA803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15A44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4B4F7F"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35749B"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BC7445C"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96666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E31CE3"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D81564"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B990DF"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F77216"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E07CE0"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2370C6" w14:textId="77777777" w:rsidR="000C1CB4" w:rsidRDefault="000C1CB4" w:rsidP="000C1CB4">
            <w:pPr>
              <w:spacing w:after="160" w:line="259" w:lineRule="auto"/>
              <w:rPr>
                <w:rFonts w:eastAsia="Times New Roman"/>
                <w:sz w:val="20"/>
                <w:szCs w:val="20"/>
              </w:rPr>
            </w:pPr>
          </w:p>
        </w:tc>
      </w:tr>
      <w:tr w:rsidR="000C1CB4" w14:paraId="16DA15B3"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6122F76" w14:textId="77777777" w:rsidR="000C1CB4" w:rsidRDefault="000C1CB4" w:rsidP="000C1CB4">
            <w:pPr>
              <w:spacing w:after="160" w:line="259" w:lineRule="auto"/>
              <w:ind w:firstLine="230"/>
            </w:pPr>
            <w:r>
              <w:t>Бекатдаги платформанинг қарама-қарши томонидан поезднинг суриладиган эшиклари очилиши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B3963D"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9769DD"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1C53CF7"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C0CF56"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DED69C"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DBD34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44EB8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0CCF13"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70B962"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84C84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0355EE"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047004"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4A1A26" w14:textId="77777777" w:rsidR="000C1CB4" w:rsidRDefault="000C1CB4" w:rsidP="000C1CB4">
            <w:pPr>
              <w:spacing w:after="160" w:line="259" w:lineRule="auto"/>
              <w:rPr>
                <w:rFonts w:eastAsia="Times New Roman"/>
                <w:sz w:val="20"/>
                <w:szCs w:val="20"/>
              </w:rPr>
            </w:pPr>
          </w:p>
        </w:tc>
      </w:tr>
      <w:tr w:rsidR="000C1CB4" w14:paraId="4147A68F"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77F2B19" w14:textId="77777777" w:rsidR="000C1CB4" w:rsidRDefault="000C1CB4" w:rsidP="000C1CB4">
            <w:pPr>
              <w:spacing w:after="160" w:line="259" w:lineRule="auto"/>
              <w:ind w:firstLine="230"/>
            </w:pPr>
            <w:r>
              <w:t>Йўловчи платформасидан ташқарида поезднинг суриладиган эшиклари очилиши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A54B53"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47A8EA"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27D2E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D3B799"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3738D5"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8C0B75"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A07DAA"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01CDC1"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3F4DA3"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924EF7"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EC3106"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217E1C"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EFC43A" w14:textId="77777777" w:rsidR="000C1CB4" w:rsidRDefault="000C1CB4" w:rsidP="000C1CB4">
            <w:pPr>
              <w:spacing w:after="160" w:line="259" w:lineRule="auto"/>
              <w:rPr>
                <w:rFonts w:eastAsia="Times New Roman"/>
                <w:sz w:val="20"/>
                <w:szCs w:val="20"/>
              </w:rPr>
            </w:pPr>
          </w:p>
        </w:tc>
      </w:tr>
      <w:tr w:rsidR="000C1CB4" w14:paraId="32599E51"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4CD8C58" w14:textId="77777777" w:rsidR="000C1CB4" w:rsidRDefault="000C1CB4" w:rsidP="000C1CB4">
            <w:pPr>
              <w:spacing w:after="160" w:line="259" w:lineRule="auto"/>
              <w:ind w:firstLine="230"/>
            </w:pPr>
            <w:r>
              <w:t xml:space="preserve">Ҳаракатдаги таркибни жойлаштиришда ёки техник носозликлар сабабли уни маҳкамлашнинг имконияти бўлмаганда тормозлаш воситалари (тўхтаб туриш ва </w:t>
            </w:r>
            <w:r>
              <w:lastRenderedPageBreak/>
              <w:t>тормоз бошмоқлари) билан маҳкамланмаслиги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8E085A"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E32C41"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257F00"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85DE1D"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A70ACC"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563582"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4FB0BE"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3C2DCE"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B62E4C"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1AFA1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FA28F1"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016983"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3996C3" w14:textId="77777777" w:rsidR="000C1CB4" w:rsidRDefault="000C1CB4" w:rsidP="000C1CB4">
            <w:pPr>
              <w:spacing w:after="160" w:line="259" w:lineRule="auto"/>
              <w:rPr>
                <w:rFonts w:eastAsia="Times New Roman"/>
                <w:sz w:val="20"/>
                <w:szCs w:val="20"/>
              </w:rPr>
            </w:pPr>
          </w:p>
        </w:tc>
      </w:tr>
      <w:tr w:rsidR="000C1CB4" w14:paraId="5E6F647F"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31B5D6C" w14:textId="77777777" w:rsidR="000C1CB4" w:rsidRDefault="000C1CB4" w:rsidP="000C1CB4">
            <w:pPr>
              <w:spacing w:after="160" w:line="259" w:lineRule="auto"/>
              <w:ind w:firstLine="230"/>
            </w:pPr>
            <w:r>
              <w:t>Поезд ёки ҳаракатдаги таркиб остида рельс синиши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DBC377"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E66DCA"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0EDC1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1F1695"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B227FE"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B541A0"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A33E77"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A01C92"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74CF80"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493FC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1FE2A6"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46C6BC"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42D843" w14:textId="77777777" w:rsidR="000C1CB4" w:rsidRDefault="000C1CB4" w:rsidP="000C1CB4">
            <w:pPr>
              <w:spacing w:after="160" w:line="259" w:lineRule="auto"/>
              <w:rPr>
                <w:rFonts w:eastAsia="Times New Roman"/>
                <w:sz w:val="20"/>
                <w:szCs w:val="20"/>
              </w:rPr>
            </w:pPr>
          </w:p>
        </w:tc>
      </w:tr>
      <w:tr w:rsidR="000C1CB4" w14:paraId="2F2BCCDB" w14:textId="77777777" w:rsidTr="00FC1228">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26F3406" w14:textId="77777777" w:rsidR="000C1CB4" w:rsidRDefault="000C1CB4" w:rsidP="000C1CB4">
            <w:pPr>
              <w:spacing w:after="160" w:line="259" w:lineRule="auto"/>
              <w:jc w:val="center"/>
            </w:pPr>
            <w:r>
              <w:rPr>
                <w:b/>
                <w:bCs/>
              </w:rPr>
              <w:t>Ишдаги ҳодисалар</w:t>
            </w:r>
          </w:p>
        </w:tc>
      </w:tr>
      <w:tr w:rsidR="000C1CB4" w14:paraId="53D27436" w14:textId="77777777" w:rsidTr="00FC1228">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5EBF02" w14:textId="77777777" w:rsidR="000C1CB4" w:rsidRDefault="000C1CB4" w:rsidP="000C1CB4">
            <w:pPr>
              <w:spacing w:after="160" w:line="259" w:lineRule="auto"/>
              <w:jc w:val="center"/>
            </w:pPr>
            <w:r>
              <w:rPr>
                <w:b/>
                <w:bCs/>
              </w:rPr>
              <w:t>Темир йўл транспортида</w:t>
            </w:r>
          </w:p>
        </w:tc>
      </w:tr>
      <w:tr w:rsidR="000C1CB4" w14:paraId="11655B9B"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BC11635" w14:textId="77777777" w:rsidR="000C1CB4" w:rsidRDefault="000C1CB4" w:rsidP="000C1CB4">
            <w:pPr>
              <w:spacing w:after="160" w:line="259" w:lineRule="auto"/>
              <w:ind w:firstLine="372"/>
            </w:pPr>
            <w:r>
              <w:t>Букса қизиб кетиши ёки бошқа техник носозликлар сабабли ҳаракатланаётган юк ташиш поездидан вагоннинг узиб қолдирилиши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7DB9E2"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50E9A4"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2030E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01500F"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691B33"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4565DF"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61D68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6FF3EE"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EDAF1D"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63CCCA"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B458BF"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BD586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F61A8D" w14:textId="77777777" w:rsidR="000C1CB4" w:rsidRDefault="000C1CB4" w:rsidP="000C1CB4">
            <w:pPr>
              <w:spacing w:after="160" w:line="259" w:lineRule="auto"/>
              <w:rPr>
                <w:rFonts w:eastAsia="Times New Roman"/>
                <w:sz w:val="20"/>
                <w:szCs w:val="20"/>
              </w:rPr>
            </w:pPr>
          </w:p>
        </w:tc>
      </w:tr>
      <w:tr w:rsidR="000C1CB4" w14:paraId="5A6C2CEF"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8780E9D" w14:textId="77777777" w:rsidR="000C1CB4" w:rsidRDefault="000C1CB4" w:rsidP="000C1CB4">
            <w:pPr>
              <w:spacing w:after="160" w:line="259" w:lineRule="auto"/>
              <w:ind w:firstLine="372"/>
            </w:pPr>
            <w:r>
              <w:t>Поезддаги махсус улагич ускуналарнинг ўз-ўзидан ажралиб кетиши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D59DEA"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17DDAC"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9FC3C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26C79E"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C4CAD2"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A5ACA2"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DCB498"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08FAB8"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8733F8"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E183B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87D0EA"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666005"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7E96CD" w14:textId="77777777" w:rsidR="000C1CB4" w:rsidRDefault="000C1CB4" w:rsidP="000C1CB4">
            <w:pPr>
              <w:spacing w:after="160" w:line="259" w:lineRule="auto"/>
              <w:rPr>
                <w:rFonts w:eastAsia="Times New Roman"/>
                <w:sz w:val="20"/>
                <w:szCs w:val="20"/>
              </w:rPr>
            </w:pPr>
          </w:p>
        </w:tc>
      </w:tr>
      <w:tr w:rsidR="000C1CB4" w14:paraId="6415EECE"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304AD69" w14:textId="77777777" w:rsidR="000C1CB4" w:rsidRDefault="000C1CB4" w:rsidP="000C1CB4">
            <w:pPr>
              <w:spacing w:after="160" w:line="259" w:lineRule="auto"/>
              <w:ind w:firstLine="372"/>
            </w:pPr>
            <w:r>
              <w:t>Стрелкали ўтказгич кесилиши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7D4DCA"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1E2484"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6B962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6CF4FE"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FF9A6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D32B00"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2560B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FC0B6C"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4EF7E4"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88AE8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9B9268"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4C902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43D382" w14:textId="77777777" w:rsidR="000C1CB4" w:rsidRDefault="000C1CB4" w:rsidP="000C1CB4">
            <w:pPr>
              <w:spacing w:after="160" w:line="259" w:lineRule="auto"/>
              <w:rPr>
                <w:rFonts w:eastAsia="Times New Roman"/>
                <w:sz w:val="20"/>
                <w:szCs w:val="20"/>
              </w:rPr>
            </w:pPr>
          </w:p>
        </w:tc>
      </w:tr>
      <w:tr w:rsidR="000C1CB4" w14:paraId="5A82DD9C"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87737BE" w14:textId="77777777" w:rsidR="000C1CB4" w:rsidRDefault="000C1CB4" w:rsidP="000C1CB4">
            <w:pPr>
              <w:spacing w:after="160" w:line="259" w:lineRule="auto"/>
              <w:ind w:firstLine="372"/>
            </w:pPr>
            <w:r>
              <w:t xml:space="preserve">Юк ортиш қоидаларини ҳаракат ва ташишлар хавфсизлигига таҳдид </w:t>
            </w:r>
            <w:r>
              <w:lastRenderedPageBreak/>
              <w:t>солиш даражасида бузилиши оқибатида оралиқ темир йўл станциясида поезддан вагоннинг узиб қолдирилиши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A244DF"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38F87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A1358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8ED0A9"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E7B6B8"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5963B8"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53707F"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0F8C22"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7FBF94"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E578B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53F5AB"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047304"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BD4EBF" w14:textId="77777777" w:rsidR="000C1CB4" w:rsidRDefault="000C1CB4" w:rsidP="000C1CB4">
            <w:pPr>
              <w:spacing w:after="160" w:line="259" w:lineRule="auto"/>
              <w:rPr>
                <w:rFonts w:eastAsia="Times New Roman"/>
                <w:sz w:val="20"/>
                <w:szCs w:val="20"/>
              </w:rPr>
            </w:pPr>
          </w:p>
        </w:tc>
      </w:tr>
      <w:tr w:rsidR="000C1CB4" w14:paraId="14B840A0"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97C9CE9" w14:textId="77777777" w:rsidR="000C1CB4" w:rsidRDefault="000C1CB4" w:rsidP="000C1CB4">
            <w:pPr>
              <w:spacing w:after="160" w:line="259" w:lineRule="auto"/>
              <w:ind w:firstLine="372"/>
            </w:pPr>
            <w:r>
              <w:t>Ҳаракатдаги таркибнинг махсус улагич ускуналарининг синиб узилиши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9C7E6B"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AABEAA"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6159E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C293BD"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AA8290"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5FC46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FE611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DF4F47"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F118CF"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5171A5"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81CCD6"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9C1E5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45897C" w14:textId="77777777" w:rsidR="000C1CB4" w:rsidRDefault="000C1CB4" w:rsidP="000C1CB4">
            <w:pPr>
              <w:spacing w:after="160" w:line="259" w:lineRule="auto"/>
              <w:rPr>
                <w:rFonts w:eastAsia="Times New Roman"/>
                <w:sz w:val="20"/>
                <w:szCs w:val="20"/>
              </w:rPr>
            </w:pPr>
          </w:p>
        </w:tc>
      </w:tr>
      <w:tr w:rsidR="000C1CB4" w14:paraId="1278AC64"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B940726" w14:textId="77777777" w:rsidR="000C1CB4" w:rsidRDefault="000C1CB4" w:rsidP="000C1CB4">
            <w:pPr>
              <w:spacing w:after="160" w:line="259" w:lineRule="auto"/>
              <w:ind w:firstLine="372"/>
            </w:pPr>
            <w:r>
              <w:t>Ҳаракатдаги таркиб деталларининг йўлга тушиб қолиши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E33284"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15D994"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48E4B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7A6A04"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41DDC3"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E5788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4DA217"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503E65"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769411"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1B0EE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171BF2"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97C198"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EAC446" w14:textId="77777777" w:rsidR="000C1CB4" w:rsidRDefault="000C1CB4" w:rsidP="000C1CB4">
            <w:pPr>
              <w:spacing w:after="160" w:line="259" w:lineRule="auto"/>
              <w:rPr>
                <w:rFonts w:eastAsia="Times New Roman"/>
                <w:sz w:val="20"/>
                <w:szCs w:val="20"/>
              </w:rPr>
            </w:pPr>
          </w:p>
        </w:tc>
      </w:tr>
      <w:tr w:rsidR="000C1CB4" w14:paraId="76CB2818"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A7A2E94" w14:textId="77777777" w:rsidR="000C1CB4" w:rsidRDefault="000C1CB4" w:rsidP="000C1CB4">
            <w:pPr>
              <w:spacing w:after="160" w:line="259" w:lineRule="auto"/>
              <w:ind w:firstLine="372"/>
            </w:pPr>
            <w:r>
              <w:t>Манёврларда, шайлашда ва бошқа қисқа ҳаракатларда ҳаракатдаги таркибнинг мазкур Низомнинг 3 ва 4-бандларида кўрсатилган оқибатларсиз издан чиқиши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59AAB8"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F75593"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9A9E47"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B6D446"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FA4A0A"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F7157B"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000433"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ADDD51"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10162A"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2F0367"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A25E76"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0E98C0"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06ED51" w14:textId="77777777" w:rsidR="000C1CB4" w:rsidRDefault="000C1CB4" w:rsidP="000C1CB4">
            <w:pPr>
              <w:spacing w:after="160" w:line="259" w:lineRule="auto"/>
              <w:rPr>
                <w:rFonts w:eastAsia="Times New Roman"/>
                <w:sz w:val="20"/>
                <w:szCs w:val="20"/>
              </w:rPr>
            </w:pPr>
          </w:p>
        </w:tc>
      </w:tr>
      <w:tr w:rsidR="000C1CB4" w14:paraId="64714229"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ACE21AB" w14:textId="77777777" w:rsidR="000C1CB4" w:rsidRDefault="000C1CB4" w:rsidP="000C1CB4">
            <w:pPr>
              <w:spacing w:after="160" w:line="259" w:lineRule="auto"/>
              <w:ind w:firstLine="372"/>
            </w:pPr>
            <w:r>
              <w:t xml:space="preserve">Манёврларда, шайлашда ва бошқа қисқа ҳаракатларда </w:t>
            </w:r>
            <w:r>
              <w:lastRenderedPageBreak/>
              <w:t>ҳаракатдаги таркиб мазкур Низомнинг 3 ва 4-бандларида кўрсатилган оқибатларсиз бошқа поездлар ёки ҳаракатдаги таркиб билан тўқнашса, оқибатда локомотивлар жорий таъмир даражасида ёки вагонларни узиб олган ҳолда жорий таъмирлаш ёхуд ҳаракатдаги таркибни капитал таъмирлаш даражасида шикастланиши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EE8E31"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D1A50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B4AC00"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37529E"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69505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3BE462"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B56815"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66B75C"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951411"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2FD399"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D58581"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6F4F13"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3961FE" w14:textId="77777777" w:rsidR="000C1CB4" w:rsidRDefault="000C1CB4" w:rsidP="000C1CB4">
            <w:pPr>
              <w:spacing w:after="160" w:line="259" w:lineRule="auto"/>
              <w:rPr>
                <w:rFonts w:eastAsia="Times New Roman"/>
                <w:sz w:val="20"/>
                <w:szCs w:val="20"/>
              </w:rPr>
            </w:pPr>
          </w:p>
        </w:tc>
      </w:tr>
      <w:tr w:rsidR="000C1CB4" w14:paraId="6D1371ED"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8040685" w14:textId="77777777" w:rsidR="000C1CB4" w:rsidRDefault="000C1CB4" w:rsidP="000C1CB4">
            <w:pPr>
              <w:spacing w:after="160" w:line="259" w:lineRule="auto"/>
              <w:ind w:firstLine="372"/>
            </w:pPr>
            <w:r>
              <w:t>Ҳаракатдаги таркибнинг қурилма, механизмлар, жиҳозлар ва бегона предметлар устига юриб келиб урилиши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7AFE2B"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75C05D"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619CA8"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C3B005"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44AB9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77E91F"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370A41"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9117BC"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486E82"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C4664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940E0E"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EBF04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6D8852" w14:textId="77777777" w:rsidR="000C1CB4" w:rsidRDefault="000C1CB4" w:rsidP="000C1CB4">
            <w:pPr>
              <w:spacing w:after="160" w:line="259" w:lineRule="auto"/>
              <w:rPr>
                <w:rFonts w:eastAsia="Times New Roman"/>
                <w:sz w:val="20"/>
                <w:szCs w:val="20"/>
              </w:rPr>
            </w:pPr>
          </w:p>
        </w:tc>
      </w:tr>
      <w:tr w:rsidR="000C1CB4" w14:paraId="1E692505"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E067D85" w14:textId="77777777" w:rsidR="000C1CB4" w:rsidRDefault="000C1CB4" w:rsidP="000C1CB4">
            <w:pPr>
              <w:spacing w:after="160" w:line="259" w:lineRule="auto"/>
              <w:ind w:firstLine="372"/>
            </w:pPr>
            <w:r>
              <w:t xml:space="preserve">Перегон йўлларининг бирида ёки темир йўл станциясида </w:t>
            </w:r>
            <w:r>
              <w:lastRenderedPageBreak/>
              <w:t>ҳаракат графигида белгиланган вақтдан йўловчилар ташиш поездининг бир соатдан кўпроқ, бошқа поездларнинг эса, уч соатдан кўпроқ ушланиб қолишига сабаб бўлувчи йўл, ҳаракатдаги таркиб, сигналлаштириш ва алоқа қурилмаларининг ҳамда бошқа техник воситаларнинг носозликлари юзага келиши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0A2ADC"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1B2810"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DCEE9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BAE029"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36911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68CD24"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9290E1"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CCE76B"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D6F25B"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1C318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A5B34F"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DCAEC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29A9F0" w14:textId="77777777" w:rsidR="000C1CB4" w:rsidRDefault="000C1CB4" w:rsidP="000C1CB4">
            <w:pPr>
              <w:spacing w:after="160" w:line="259" w:lineRule="auto"/>
              <w:rPr>
                <w:rFonts w:eastAsia="Times New Roman"/>
                <w:sz w:val="20"/>
                <w:szCs w:val="20"/>
              </w:rPr>
            </w:pPr>
          </w:p>
        </w:tc>
      </w:tr>
      <w:tr w:rsidR="000C1CB4" w14:paraId="29CC85DC"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BDF992" w14:textId="77777777" w:rsidR="000C1CB4" w:rsidRDefault="000C1CB4" w:rsidP="000C1CB4">
            <w:pPr>
              <w:spacing w:after="160" w:line="259" w:lineRule="auto"/>
              <w:ind w:firstLine="372"/>
            </w:pPr>
            <w:r>
              <w:t xml:space="preserve">Перегон йўлларининг бирида ёки темир йўл станциясида ҳаракат графигида белгиланган вақтдан йўловчилар ташиш поездининг икки соатдан кўпроқ, бошқа поездларнинг эса, уч </w:t>
            </w:r>
            <w:r>
              <w:lastRenderedPageBreak/>
              <w:t>соатдан кўпроқ ушланиб қолишига сабаб бўлувчи электр тармоғи ва таъминоти қурилмаларининг носозликлари юзага келиши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1C3E31" w14:textId="77777777" w:rsidR="000C1CB4" w:rsidRDefault="000C1CB4" w:rsidP="000C1CB4">
            <w:pPr>
              <w:spacing w:after="160" w:line="259" w:lineRule="auto"/>
              <w:ind w:firstLine="372"/>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8AA3B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B742A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84C9BA"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3B9BDF"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D76F6F"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DAE2B8"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388E2E"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B32C51"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B7DC58"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8CE94C"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DECD77"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7D4BA9" w14:textId="77777777" w:rsidR="000C1CB4" w:rsidRDefault="000C1CB4" w:rsidP="000C1CB4">
            <w:pPr>
              <w:spacing w:after="160" w:line="259" w:lineRule="auto"/>
              <w:rPr>
                <w:rFonts w:eastAsia="Times New Roman"/>
                <w:sz w:val="20"/>
                <w:szCs w:val="20"/>
              </w:rPr>
            </w:pPr>
          </w:p>
        </w:tc>
      </w:tr>
      <w:tr w:rsidR="000C1CB4" w14:paraId="52134A97" w14:textId="77777777" w:rsidTr="00FC1228">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6381F3E" w14:textId="77777777" w:rsidR="000C1CB4" w:rsidRDefault="000C1CB4" w:rsidP="000C1CB4">
            <w:pPr>
              <w:spacing w:after="160" w:line="259" w:lineRule="auto"/>
              <w:jc w:val="center"/>
            </w:pPr>
            <w:r>
              <w:rPr>
                <w:b/>
                <w:bCs/>
              </w:rPr>
              <w:t>Метрополитенда</w:t>
            </w:r>
          </w:p>
        </w:tc>
      </w:tr>
      <w:tr w:rsidR="000C1CB4" w14:paraId="548EDA11"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9215E1E" w14:textId="77777777" w:rsidR="000C1CB4" w:rsidRDefault="000C1CB4" w:rsidP="000C1CB4">
            <w:pPr>
              <w:spacing w:after="160" w:line="259" w:lineRule="auto"/>
              <w:ind w:firstLine="230"/>
            </w:pPr>
            <w:r>
              <w:t>Туннеллар ва эстакадаларда ҳаракатдаги таркиб келиб урилиши мумкин бўлган ускуналар, мосламалар ва бошқа ашёларни тунги ишлардан сўнг маҳкамламасдан қолдириш</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2487E2"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7D9A8E"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9F0EEE"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0C9607"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E47505"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69F891"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718B8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034E88"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E8749F"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CEE0F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99181B"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3E9C60"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01DD2D" w14:textId="77777777" w:rsidR="000C1CB4" w:rsidRDefault="000C1CB4" w:rsidP="000C1CB4">
            <w:pPr>
              <w:spacing w:after="160" w:line="259" w:lineRule="auto"/>
              <w:rPr>
                <w:rFonts w:eastAsia="Times New Roman"/>
                <w:sz w:val="20"/>
                <w:szCs w:val="20"/>
              </w:rPr>
            </w:pPr>
          </w:p>
        </w:tc>
      </w:tr>
      <w:tr w:rsidR="000C1CB4" w14:paraId="686001CD"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750AC66" w14:textId="77777777" w:rsidR="000C1CB4" w:rsidRDefault="000C1CB4" w:rsidP="000C1CB4">
            <w:pPr>
              <w:spacing w:after="160" w:line="259" w:lineRule="auto"/>
              <w:ind w:firstLine="230"/>
            </w:pPr>
            <w:r>
              <w:t>Йўловчиларни вагондан бекатда туширмаслик</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F27FF3"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235E4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E48AD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AEDA54"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FAB75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582A98"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66E695"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A8A20B"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5D5784"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F31C6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96414A"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5376A5"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FB6BB7" w14:textId="77777777" w:rsidR="000C1CB4" w:rsidRDefault="000C1CB4" w:rsidP="000C1CB4">
            <w:pPr>
              <w:spacing w:after="160" w:line="259" w:lineRule="auto"/>
              <w:rPr>
                <w:rFonts w:eastAsia="Times New Roman"/>
                <w:sz w:val="20"/>
                <w:szCs w:val="20"/>
              </w:rPr>
            </w:pPr>
          </w:p>
        </w:tc>
      </w:tr>
      <w:tr w:rsidR="000C1CB4" w14:paraId="68F4A484"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63209C3" w14:textId="77777777" w:rsidR="000C1CB4" w:rsidRDefault="000C1CB4" w:rsidP="000C1CB4">
            <w:pPr>
              <w:spacing w:after="160" w:line="259" w:lineRule="auto"/>
              <w:ind w:firstLine="230"/>
            </w:pPr>
            <w:r>
              <w:t xml:space="preserve">Йўловчиларни вагонлардан (вагонларга) туширмасдан (чиқармасдан) «Биринчи (бош) вагон </w:t>
            </w:r>
            <w:r>
              <w:lastRenderedPageBreak/>
              <w:t>тўхташ жойи» огоҳлантирувчи белгисидан ҳаракатдаги таркибнинг ўтиб кетиши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AD5416"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7F861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47FFB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2AD857"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BA63E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97C77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CC4108"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E77BB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82E577"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A9E96F"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6D340B"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727957"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A5D54D" w14:textId="77777777" w:rsidR="000C1CB4" w:rsidRDefault="000C1CB4" w:rsidP="000C1CB4">
            <w:pPr>
              <w:spacing w:after="160" w:line="259" w:lineRule="auto"/>
              <w:rPr>
                <w:rFonts w:eastAsia="Times New Roman"/>
                <w:sz w:val="20"/>
                <w:szCs w:val="20"/>
              </w:rPr>
            </w:pPr>
          </w:p>
        </w:tc>
      </w:tr>
      <w:tr w:rsidR="000C1CB4" w14:paraId="0C2A5D4E"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C5848FA" w14:textId="77777777" w:rsidR="000C1CB4" w:rsidRDefault="000C1CB4" w:rsidP="000C1CB4">
            <w:pPr>
              <w:spacing w:after="160" w:line="259" w:lineRule="auto"/>
              <w:ind w:firstLine="230"/>
            </w:pPr>
            <w:r>
              <w:t>Ҳаракатдаги таркибнинг носозлиги сабабли бекатда йўловчиларни вагонлардан туширишни амалга оширилиши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F45D50"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AC8C4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8E147A"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B444E3"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C3BDFD"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5C60C2"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F8E81E"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ED811F"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7F3AE8"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03BC68"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5FD1BA"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FD8E6E"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4E0533" w14:textId="77777777" w:rsidR="000C1CB4" w:rsidRDefault="000C1CB4" w:rsidP="000C1CB4">
            <w:pPr>
              <w:spacing w:after="160" w:line="259" w:lineRule="auto"/>
              <w:rPr>
                <w:rFonts w:eastAsia="Times New Roman"/>
                <w:sz w:val="20"/>
                <w:szCs w:val="20"/>
              </w:rPr>
            </w:pPr>
          </w:p>
        </w:tc>
      </w:tr>
      <w:tr w:rsidR="000C1CB4" w14:paraId="200FE7F0"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04A42C4" w14:textId="77777777" w:rsidR="000C1CB4" w:rsidRDefault="000C1CB4" w:rsidP="000C1CB4">
            <w:pPr>
              <w:spacing w:after="160" w:line="259" w:lineRule="auto"/>
              <w:ind w:firstLine="230"/>
            </w:pPr>
            <w:r>
              <w:t>Хўжалик поездига ёрдамчи поезд тайинланиши ва унга уланиши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F03357"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EE7E26"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6A6713"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0113A1"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5AC52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4A55D1"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CAF4EF"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237601"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72BD88"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DDFAF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F10F5F"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E79A3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13D644" w14:textId="77777777" w:rsidR="000C1CB4" w:rsidRDefault="000C1CB4" w:rsidP="000C1CB4">
            <w:pPr>
              <w:spacing w:after="160" w:line="259" w:lineRule="auto"/>
              <w:rPr>
                <w:rFonts w:eastAsia="Times New Roman"/>
                <w:sz w:val="20"/>
                <w:szCs w:val="20"/>
              </w:rPr>
            </w:pPr>
          </w:p>
        </w:tc>
      </w:tr>
      <w:tr w:rsidR="000C1CB4" w14:paraId="39623EB3"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D41B822" w14:textId="77777777" w:rsidR="000C1CB4" w:rsidRDefault="000C1CB4" w:rsidP="000C1CB4">
            <w:pPr>
              <w:spacing w:after="160" w:line="259" w:lineRule="auto"/>
              <w:ind w:firstLine="230"/>
            </w:pPr>
            <w:r>
              <w:t>Носозлик (нотўғри ҳаракат) сабабли светофорнинг рухсат этувчи ишораси тўсатдан тақиқловчи ишорасига ўтиб қолиши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41B0F0"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2DD70E"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A0154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5CC218"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8EFE3F"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BC5D1A"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4C7A58"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FE823F"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D78387"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DDA750"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6876AA"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9D1FF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E10AA6" w14:textId="77777777" w:rsidR="000C1CB4" w:rsidRDefault="000C1CB4" w:rsidP="000C1CB4">
            <w:pPr>
              <w:spacing w:after="160" w:line="259" w:lineRule="auto"/>
              <w:rPr>
                <w:rFonts w:eastAsia="Times New Roman"/>
                <w:sz w:val="20"/>
                <w:szCs w:val="20"/>
              </w:rPr>
            </w:pPr>
          </w:p>
        </w:tc>
      </w:tr>
      <w:tr w:rsidR="000C1CB4" w14:paraId="2902A7BE"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90C1BF1" w14:textId="77777777" w:rsidR="000C1CB4" w:rsidRDefault="000C1CB4" w:rsidP="000C1CB4">
            <w:pPr>
              <w:spacing w:after="160" w:line="259" w:lineRule="auto"/>
              <w:ind w:firstLine="230"/>
            </w:pPr>
            <w:r>
              <w:t xml:space="preserve">Йўловчи поездларининг ҳаракатланиши пайтида тезликни автоматик ҳолда </w:t>
            </w:r>
            <w:r>
              <w:lastRenderedPageBreak/>
              <w:t>тартибга солувчи автоматик локомотив сигнализацияси (АЛС-АРС) сигнал частоталари узатилишини рухсатсиз тўхтатилиши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98A7E5"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6DD0A2"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E9CBE3"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3FB92E"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AFDAFA"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706451"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C5337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5362D8"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03EEC8"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EC414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920E39"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38863C"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828A5C" w14:textId="77777777" w:rsidR="000C1CB4" w:rsidRDefault="000C1CB4" w:rsidP="000C1CB4">
            <w:pPr>
              <w:spacing w:after="160" w:line="259" w:lineRule="auto"/>
              <w:rPr>
                <w:rFonts w:eastAsia="Times New Roman"/>
                <w:sz w:val="20"/>
                <w:szCs w:val="20"/>
              </w:rPr>
            </w:pPr>
          </w:p>
        </w:tc>
      </w:tr>
      <w:tr w:rsidR="000C1CB4" w14:paraId="54829147"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5E9DFF7" w14:textId="77777777" w:rsidR="000C1CB4" w:rsidRDefault="000C1CB4" w:rsidP="000C1CB4">
            <w:pPr>
              <w:spacing w:after="160" w:line="259" w:lineRule="auto"/>
              <w:ind w:firstLine="230"/>
            </w:pPr>
            <w:r>
              <w:t>Диспетчерлик алоқа турлари ва поезд радиоалоқасининг бир соатдан ортиқ вақт давомида носозлиги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41EC8F"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1CFE04"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49D804"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F0CEF9"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40DECD"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B04F1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D6FF6B"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119274"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2C12CE"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DA382F"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AA4AA1"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FDB702"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62D497" w14:textId="77777777" w:rsidR="000C1CB4" w:rsidRDefault="000C1CB4" w:rsidP="000C1CB4">
            <w:pPr>
              <w:spacing w:after="160" w:line="259" w:lineRule="auto"/>
              <w:rPr>
                <w:rFonts w:eastAsia="Times New Roman"/>
                <w:sz w:val="20"/>
                <w:szCs w:val="20"/>
              </w:rPr>
            </w:pPr>
          </w:p>
        </w:tc>
      </w:tr>
      <w:tr w:rsidR="000C1CB4" w14:paraId="78D4D89C"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00C2457" w14:textId="77777777" w:rsidR="000C1CB4" w:rsidRDefault="000C1CB4" w:rsidP="000C1CB4">
            <w:pPr>
              <w:spacing w:after="160" w:line="259" w:lineRule="auto"/>
              <w:ind w:firstLine="230"/>
            </w:pPr>
            <w:r>
              <w:t>Метрополитен ходимлари айби билан поездлар ҳаракат жадвали бузилиши билан боғлиқ бошқа барча қоидабузарликлар оқибатида бир ва ундан ортиқ поездлар ҳаракатининг бекор қилиниши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DAE563"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9EE141"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344FBB"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E39FF5"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7C70EB"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04A4F7"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39570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CD2D7E"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571537"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D59BAD"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C1F445"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C4DAA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05EFFF" w14:textId="77777777" w:rsidR="000C1CB4" w:rsidRDefault="000C1CB4" w:rsidP="000C1CB4">
            <w:pPr>
              <w:spacing w:after="160" w:line="259" w:lineRule="auto"/>
              <w:rPr>
                <w:rFonts w:eastAsia="Times New Roman"/>
                <w:sz w:val="20"/>
                <w:szCs w:val="20"/>
              </w:rPr>
            </w:pPr>
          </w:p>
        </w:tc>
      </w:tr>
      <w:tr w:rsidR="000C1CB4" w14:paraId="47671310"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886C3BF" w14:textId="77777777" w:rsidR="000C1CB4" w:rsidRDefault="000C1CB4" w:rsidP="000C1CB4">
            <w:pPr>
              <w:spacing w:after="160" w:line="259" w:lineRule="auto"/>
              <w:ind w:firstLine="230"/>
            </w:pPr>
            <w:r>
              <w:t xml:space="preserve">Хўжалик поездлари фойдаланган ҳолда хўжалик ишларини бажариш </w:t>
            </w:r>
            <w:r>
              <w:lastRenderedPageBreak/>
              <w:t>учун берилган талабнома метрополитеннинг соҳа бўйича хўжаликлари томонидан бажарилмаслиги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103F98" w14:textId="77777777" w:rsidR="000C1CB4" w:rsidRDefault="000C1CB4" w:rsidP="000C1CB4">
            <w:pPr>
              <w:spacing w:after="160" w:line="259" w:lineRule="auto"/>
              <w:ind w:firstLine="230"/>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B646F73"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1488B0"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CC8FB8"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B26022"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1ECD7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BD5BA0"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70B33D"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98ED49"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D3DB9A"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9C8F7B"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392C77"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6B8F58" w14:textId="77777777" w:rsidR="000C1CB4" w:rsidRDefault="000C1CB4" w:rsidP="000C1CB4">
            <w:pPr>
              <w:spacing w:after="160" w:line="259" w:lineRule="auto"/>
              <w:rPr>
                <w:rFonts w:eastAsia="Times New Roman"/>
                <w:sz w:val="20"/>
                <w:szCs w:val="20"/>
              </w:rPr>
            </w:pPr>
          </w:p>
        </w:tc>
      </w:tr>
      <w:tr w:rsidR="000C1CB4" w14:paraId="6DE84140" w14:textId="77777777" w:rsidTr="00FC1228">
        <w:tc>
          <w:tcPr>
            <w:tcW w:w="125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8533377" w14:textId="77777777" w:rsidR="000C1CB4" w:rsidRDefault="000C1CB4" w:rsidP="000C1CB4">
            <w:pPr>
              <w:spacing w:after="160" w:line="259" w:lineRule="auto"/>
              <w:jc w:val="center"/>
            </w:pPr>
            <w:r>
              <w:rPr>
                <w:b/>
                <w:bCs/>
              </w:rPr>
              <w:t>Ҳаракат хавфсизлиги бузилишларининг умумий сони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EA303B" w14:textId="77777777" w:rsidR="000C1CB4" w:rsidRDefault="000C1CB4" w:rsidP="000C1CB4">
            <w:pPr>
              <w:spacing w:after="160" w:line="259" w:lineRule="auto"/>
              <w:jc w:val="cente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48EC4C"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9E0788"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93EA22"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8A129D"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F8D90B"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AB43D3"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55E4C6"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3641CA"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86D5A1"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BE2AEC"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818ABB"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B41075" w14:textId="77777777" w:rsidR="000C1CB4" w:rsidRDefault="000C1CB4" w:rsidP="000C1CB4">
            <w:pPr>
              <w:spacing w:after="160" w:line="259" w:lineRule="auto"/>
              <w:rPr>
                <w:rFonts w:eastAsia="Times New Roman"/>
                <w:sz w:val="20"/>
                <w:szCs w:val="20"/>
              </w:rPr>
            </w:pPr>
          </w:p>
        </w:tc>
      </w:tr>
      <w:tr w:rsidR="000C1CB4" w14:paraId="3DE1482E" w14:textId="77777777" w:rsidTr="00FC1228">
        <w:tc>
          <w:tcPr>
            <w:tcW w:w="3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21C31E9" w14:textId="77777777" w:rsidR="000C1CB4" w:rsidRDefault="000C1CB4" w:rsidP="000C1CB4">
            <w:pPr>
              <w:spacing w:after="160" w:line="259" w:lineRule="auto"/>
              <w:jc w:val="center"/>
            </w:pPr>
            <w:r>
              <w:rPr>
                <w:b/>
                <w:bCs/>
              </w:rPr>
              <w:t>Шундан</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B35C4A" w14:textId="77777777" w:rsidR="000C1CB4" w:rsidRDefault="000C1CB4" w:rsidP="000C1CB4">
            <w:pPr>
              <w:spacing w:after="160" w:line="259" w:lineRule="auto"/>
              <w:jc w:val="center"/>
            </w:pPr>
            <w:r>
              <w:rPr>
                <w:b/>
                <w:bCs/>
              </w:rPr>
              <w:t xml:space="preserve">ишдаги алоҳида ҳодисалар </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E82F8C" w14:textId="77777777" w:rsidR="000C1CB4" w:rsidRDefault="000C1CB4" w:rsidP="000C1CB4">
            <w:pPr>
              <w:spacing w:after="160" w:line="259" w:lineRule="auto"/>
              <w:jc w:val="cente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74BBDE"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57FB5C"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52A561"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9F537A"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52645B"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E0EC9F"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E26974"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F44ADF"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E95502"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6EFB48"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AAAC8F"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AAB4A7" w14:textId="77777777" w:rsidR="000C1CB4" w:rsidRDefault="000C1CB4" w:rsidP="000C1CB4">
            <w:pPr>
              <w:spacing w:after="160" w:line="259" w:lineRule="auto"/>
              <w:rPr>
                <w:rFonts w:eastAsia="Times New Roman"/>
                <w:sz w:val="20"/>
                <w:szCs w:val="20"/>
              </w:rPr>
            </w:pPr>
          </w:p>
        </w:tc>
      </w:tr>
      <w:tr w:rsidR="000C1CB4" w14:paraId="59DF2AED" w14:textId="77777777" w:rsidTr="00FC1228">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69ADA91" w14:textId="77777777" w:rsidR="000C1CB4" w:rsidRDefault="000C1CB4" w:rsidP="000C1CB4">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BF9595" w14:textId="77777777" w:rsidR="000C1CB4" w:rsidRDefault="000C1CB4" w:rsidP="000C1CB4">
            <w:pPr>
              <w:spacing w:after="160" w:line="259" w:lineRule="auto"/>
              <w:jc w:val="center"/>
            </w:pPr>
            <w:r>
              <w:rPr>
                <w:b/>
                <w:bCs/>
              </w:rPr>
              <w:t>ишдаги ҳодисалар</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DA7C13" w14:textId="77777777" w:rsidR="000C1CB4" w:rsidRDefault="000C1CB4" w:rsidP="000C1CB4">
            <w:pPr>
              <w:spacing w:after="160" w:line="259" w:lineRule="auto"/>
              <w:jc w:val="cente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D6C3FD"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2987A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458A66" w14:textId="77777777" w:rsidR="000C1CB4" w:rsidRDefault="000C1CB4" w:rsidP="000C1CB4">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DB5381"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1F74B9" w14:textId="77777777" w:rsidR="000C1CB4" w:rsidRDefault="000C1CB4" w:rsidP="000C1CB4">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CDB686"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DFF9EF"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843C11"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00FD6A" w14:textId="77777777" w:rsidR="000C1CB4" w:rsidRDefault="000C1CB4" w:rsidP="000C1CB4">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06AFE9" w14:textId="77777777" w:rsidR="000C1CB4" w:rsidRDefault="000C1CB4" w:rsidP="000C1CB4">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9766C5" w14:textId="77777777" w:rsidR="000C1CB4" w:rsidRDefault="000C1CB4" w:rsidP="000C1CB4">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B4E6757" w14:textId="77777777" w:rsidR="000C1CB4" w:rsidRDefault="000C1CB4" w:rsidP="000C1CB4">
            <w:pPr>
              <w:spacing w:after="160" w:line="259" w:lineRule="auto"/>
              <w:rPr>
                <w:rFonts w:eastAsia="Times New Roman"/>
                <w:sz w:val="20"/>
                <w:szCs w:val="20"/>
              </w:rPr>
            </w:pPr>
          </w:p>
        </w:tc>
      </w:tr>
    </w:tbl>
    <w:p w14:paraId="617EBA62" w14:textId="77777777" w:rsidR="000C1CB4" w:rsidRDefault="000C1CB4" w:rsidP="000C1CB4">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мазкур маълумотлар ҳар ойнинг 10-санасигача тақдим этилади.</w:t>
      </w:r>
    </w:p>
    <w:tbl>
      <w:tblPr>
        <w:tblW w:w="5000" w:type="pct"/>
        <w:shd w:val="clear" w:color="auto" w:fill="FFFFFF"/>
        <w:tblCellMar>
          <w:left w:w="0" w:type="dxa"/>
          <w:right w:w="0" w:type="dxa"/>
        </w:tblCellMar>
        <w:tblLook w:val="04A0" w:firstRow="1" w:lastRow="0" w:firstColumn="1" w:lastColumn="0" w:noHBand="0" w:noVBand="1"/>
      </w:tblPr>
      <w:tblGrid>
        <w:gridCol w:w="269"/>
        <w:gridCol w:w="1438"/>
        <w:gridCol w:w="192"/>
        <w:gridCol w:w="252"/>
        <w:gridCol w:w="153"/>
        <w:gridCol w:w="387"/>
        <w:gridCol w:w="420"/>
        <w:gridCol w:w="559"/>
        <w:gridCol w:w="558"/>
        <w:gridCol w:w="977"/>
        <w:gridCol w:w="913"/>
        <w:gridCol w:w="783"/>
        <w:gridCol w:w="652"/>
        <w:gridCol w:w="782"/>
        <w:gridCol w:w="1304"/>
      </w:tblGrid>
      <w:tr w:rsidR="000C1CB4" w14:paraId="4D29C136" w14:textId="77777777" w:rsidTr="00FC1228">
        <w:tc>
          <w:tcPr>
            <w:tcW w:w="300" w:type="pct"/>
            <w:tcBorders>
              <w:top w:val="nil"/>
              <w:left w:val="nil"/>
              <w:bottom w:val="nil"/>
              <w:right w:val="nil"/>
            </w:tcBorders>
            <w:shd w:val="clear" w:color="auto" w:fill="FFFFFF"/>
            <w:tcMar>
              <w:top w:w="0" w:type="dxa"/>
              <w:left w:w="57" w:type="dxa"/>
              <w:bottom w:w="0" w:type="dxa"/>
              <w:right w:w="57" w:type="dxa"/>
            </w:tcMar>
            <w:hideMark/>
          </w:tcPr>
          <w:p w14:paraId="55C13E35" w14:textId="77777777" w:rsidR="000C1CB4" w:rsidRDefault="000C1CB4" w:rsidP="000C1CB4">
            <w:pPr>
              <w:shd w:val="clear" w:color="auto" w:fill="FFFFFF"/>
              <w:spacing w:after="160" w:line="259" w:lineRule="auto"/>
              <w:ind w:firstLine="851"/>
              <w:jc w:val="both"/>
              <w:rPr>
                <w:rFonts w:eastAsia="Times New Roman"/>
                <w:color w:val="339966"/>
                <w:sz w:val="20"/>
                <w:szCs w:val="20"/>
              </w:rPr>
            </w:pPr>
          </w:p>
        </w:tc>
        <w:tc>
          <w:tcPr>
            <w:tcW w:w="900" w:type="pct"/>
            <w:tcBorders>
              <w:top w:val="nil"/>
              <w:left w:val="nil"/>
              <w:bottom w:val="nil"/>
              <w:right w:val="nil"/>
            </w:tcBorders>
            <w:shd w:val="clear" w:color="auto" w:fill="FFFFFF"/>
            <w:tcMar>
              <w:top w:w="0" w:type="dxa"/>
              <w:left w:w="57" w:type="dxa"/>
              <w:bottom w:w="0" w:type="dxa"/>
              <w:right w:w="57" w:type="dxa"/>
            </w:tcMar>
            <w:hideMark/>
          </w:tcPr>
          <w:p w14:paraId="717C53B6" w14:textId="77777777" w:rsidR="000C1CB4" w:rsidRDefault="000C1CB4" w:rsidP="000C1CB4">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49A472DD"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44D76AF7" w14:textId="77777777" w:rsidR="000C1CB4" w:rsidRDefault="000C1CB4" w:rsidP="000C1CB4">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172F680A" w14:textId="77777777" w:rsidR="000C1CB4" w:rsidRDefault="000C1CB4" w:rsidP="000C1CB4">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10B7071A" w14:textId="77777777" w:rsidR="000C1CB4" w:rsidRDefault="000C1CB4" w:rsidP="000C1CB4">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58981E27" w14:textId="77777777" w:rsidR="000C1CB4" w:rsidRDefault="000C1CB4" w:rsidP="000C1CB4">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5EC9905D" w14:textId="77777777" w:rsidR="000C1CB4" w:rsidRDefault="000C1CB4" w:rsidP="000C1CB4">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75B42396" w14:textId="77777777" w:rsidR="000C1CB4" w:rsidRDefault="000C1CB4" w:rsidP="000C1CB4">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1AC62F99" w14:textId="77777777" w:rsidR="000C1CB4" w:rsidRDefault="000C1CB4" w:rsidP="000C1CB4">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401CCF08"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2C3F4691" w14:textId="77777777" w:rsidR="000C1CB4" w:rsidRDefault="000C1CB4" w:rsidP="000C1CB4">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1282E84B"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431640E4" w14:textId="77777777" w:rsidR="000C1CB4" w:rsidRDefault="000C1CB4" w:rsidP="000C1CB4">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47C434C8" w14:textId="77777777" w:rsidR="000C1CB4" w:rsidRDefault="000C1CB4" w:rsidP="000C1CB4">
            <w:pPr>
              <w:spacing w:after="160" w:line="259" w:lineRule="auto"/>
              <w:rPr>
                <w:rFonts w:eastAsia="Times New Roman"/>
                <w:sz w:val="20"/>
                <w:szCs w:val="20"/>
              </w:rPr>
            </w:pPr>
          </w:p>
        </w:tc>
      </w:tr>
      <w:tr w:rsidR="000C1CB4" w14:paraId="24DED114" w14:textId="77777777" w:rsidTr="00FC1228">
        <w:tc>
          <w:tcPr>
            <w:tcW w:w="300" w:type="pct"/>
            <w:tcBorders>
              <w:top w:val="nil"/>
              <w:left w:val="nil"/>
              <w:bottom w:val="nil"/>
              <w:right w:val="nil"/>
            </w:tcBorders>
            <w:shd w:val="clear" w:color="auto" w:fill="FFFFFF"/>
            <w:tcMar>
              <w:top w:w="0" w:type="dxa"/>
              <w:left w:w="57" w:type="dxa"/>
              <w:bottom w:w="0" w:type="dxa"/>
              <w:right w:w="57" w:type="dxa"/>
            </w:tcMar>
            <w:hideMark/>
          </w:tcPr>
          <w:p w14:paraId="55E60550" w14:textId="77777777" w:rsidR="000C1CB4" w:rsidRDefault="000C1CB4" w:rsidP="000C1CB4">
            <w:pPr>
              <w:spacing w:after="160" w:line="259" w:lineRule="auto"/>
              <w:rPr>
                <w:rFonts w:eastAsia="Times New Roman"/>
                <w:sz w:val="20"/>
                <w:szCs w:val="20"/>
              </w:rPr>
            </w:pPr>
          </w:p>
        </w:tc>
        <w:tc>
          <w:tcPr>
            <w:tcW w:w="4650" w:type="pct"/>
            <w:gridSpan w:val="14"/>
            <w:tcBorders>
              <w:top w:val="nil"/>
              <w:left w:val="nil"/>
              <w:bottom w:val="nil"/>
              <w:right w:val="nil"/>
            </w:tcBorders>
            <w:shd w:val="clear" w:color="auto" w:fill="FFFFFF"/>
            <w:tcMar>
              <w:top w:w="0" w:type="dxa"/>
              <w:left w:w="57" w:type="dxa"/>
              <w:bottom w:w="0" w:type="dxa"/>
              <w:right w:w="57" w:type="dxa"/>
            </w:tcMar>
            <w:hideMark/>
          </w:tcPr>
          <w:p w14:paraId="7466BFF3" w14:textId="77777777" w:rsidR="000C1CB4" w:rsidRDefault="000C1CB4" w:rsidP="000C1CB4">
            <w:pPr>
              <w:spacing w:after="160" w:line="259" w:lineRule="auto"/>
              <w:rPr>
                <w:rFonts w:eastAsia="Times New Roman"/>
                <w:sz w:val="20"/>
                <w:szCs w:val="20"/>
              </w:rPr>
            </w:pPr>
          </w:p>
        </w:tc>
      </w:tr>
      <w:tr w:rsidR="000C1CB4" w14:paraId="54FC7EAE" w14:textId="77777777" w:rsidTr="00FC1228">
        <w:tc>
          <w:tcPr>
            <w:tcW w:w="300" w:type="pct"/>
            <w:tcBorders>
              <w:top w:val="nil"/>
              <w:left w:val="nil"/>
              <w:bottom w:val="nil"/>
              <w:right w:val="nil"/>
            </w:tcBorders>
            <w:shd w:val="clear" w:color="auto" w:fill="FFFFFF"/>
            <w:tcMar>
              <w:top w:w="0" w:type="dxa"/>
              <w:left w:w="57" w:type="dxa"/>
              <w:bottom w:w="0" w:type="dxa"/>
              <w:right w:w="57" w:type="dxa"/>
            </w:tcMar>
            <w:hideMark/>
          </w:tcPr>
          <w:p w14:paraId="1307B33A" w14:textId="77777777" w:rsidR="000C1CB4" w:rsidRDefault="000C1CB4" w:rsidP="000C1CB4">
            <w:pPr>
              <w:spacing w:after="160" w:line="259" w:lineRule="auto"/>
              <w:rPr>
                <w:rFonts w:eastAsia="Times New Roman"/>
                <w:sz w:val="20"/>
                <w:szCs w:val="20"/>
              </w:rPr>
            </w:pPr>
          </w:p>
        </w:tc>
        <w:tc>
          <w:tcPr>
            <w:tcW w:w="900" w:type="pct"/>
            <w:tcBorders>
              <w:top w:val="nil"/>
              <w:left w:val="nil"/>
              <w:bottom w:val="nil"/>
              <w:right w:val="nil"/>
            </w:tcBorders>
            <w:shd w:val="clear" w:color="auto" w:fill="FFFFFF"/>
            <w:tcMar>
              <w:top w:w="0" w:type="dxa"/>
              <w:left w:w="57" w:type="dxa"/>
              <w:bottom w:w="0" w:type="dxa"/>
              <w:right w:w="57" w:type="dxa"/>
            </w:tcMar>
            <w:hideMark/>
          </w:tcPr>
          <w:p w14:paraId="29736C12" w14:textId="77777777" w:rsidR="000C1CB4" w:rsidRDefault="000C1CB4" w:rsidP="000C1CB4">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4C05CAA0"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153B3F09" w14:textId="77777777" w:rsidR="000C1CB4" w:rsidRDefault="000C1CB4" w:rsidP="000C1CB4">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1CEDE6C2" w14:textId="77777777" w:rsidR="000C1CB4" w:rsidRDefault="000C1CB4" w:rsidP="000C1CB4">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6DBA5393" w14:textId="77777777" w:rsidR="000C1CB4" w:rsidRDefault="000C1CB4" w:rsidP="000C1CB4">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202529F6" w14:textId="77777777" w:rsidR="000C1CB4" w:rsidRDefault="000C1CB4" w:rsidP="000C1CB4">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4CC78A13" w14:textId="77777777" w:rsidR="000C1CB4" w:rsidRDefault="000C1CB4" w:rsidP="000C1CB4">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hideMark/>
          </w:tcPr>
          <w:p w14:paraId="1E08CE3A" w14:textId="77777777" w:rsidR="000C1CB4" w:rsidRDefault="000C1CB4" w:rsidP="000C1CB4">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52DC39F2" w14:textId="77777777" w:rsidR="000C1CB4" w:rsidRDefault="000C1CB4" w:rsidP="000C1CB4">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65A7DF90"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743891AB" w14:textId="77777777" w:rsidR="000C1CB4" w:rsidRDefault="000C1CB4" w:rsidP="000C1CB4">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hideMark/>
          </w:tcPr>
          <w:p w14:paraId="39393EB7" w14:textId="77777777" w:rsidR="000C1CB4" w:rsidRDefault="000C1CB4" w:rsidP="000C1CB4">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hideMark/>
          </w:tcPr>
          <w:p w14:paraId="6427B40A" w14:textId="77777777" w:rsidR="000C1CB4" w:rsidRDefault="000C1CB4" w:rsidP="000C1CB4">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hideMark/>
          </w:tcPr>
          <w:p w14:paraId="6232E15C" w14:textId="77777777" w:rsidR="000C1CB4" w:rsidRDefault="000C1CB4" w:rsidP="000C1CB4">
            <w:pPr>
              <w:spacing w:after="160" w:line="259" w:lineRule="auto"/>
              <w:rPr>
                <w:rFonts w:eastAsia="Times New Roman"/>
                <w:sz w:val="20"/>
                <w:szCs w:val="20"/>
              </w:rPr>
            </w:pPr>
          </w:p>
        </w:tc>
      </w:tr>
      <w:tr w:rsidR="000C1CB4" w14:paraId="12B0CCF1" w14:textId="77777777" w:rsidTr="00FC1228">
        <w:tc>
          <w:tcPr>
            <w:tcW w:w="300" w:type="pct"/>
            <w:tcBorders>
              <w:top w:val="nil"/>
              <w:left w:val="nil"/>
              <w:bottom w:val="nil"/>
              <w:right w:val="nil"/>
            </w:tcBorders>
            <w:shd w:val="clear" w:color="auto" w:fill="FFFFFF"/>
            <w:tcMar>
              <w:top w:w="0" w:type="dxa"/>
              <w:left w:w="57" w:type="dxa"/>
              <w:bottom w:w="0" w:type="dxa"/>
              <w:right w:w="57" w:type="dxa"/>
            </w:tcMar>
            <w:hideMark/>
          </w:tcPr>
          <w:p w14:paraId="7594C781" w14:textId="77777777" w:rsidR="000C1CB4" w:rsidRDefault="000C1CB4" w:rsidP="000C1CB4">
            <w:pPr>
              <w:spacing w:after="160" w:line="259" w:lineRule="auto"/>
              <w:rPr>
                <w:rFonts w:eastAsia="Times New Roman"/>
                <w:sz w:val="20"/>
                <w:szCs w:val="20"/>
              </w:rPr>
            </w:pPr>
          </w:p>
        </w:tc>
        <w:tc>
          <w:tcPr>
            <w:tcW w:w="2050" w:type="pct"/>
            <w:gridSpan w:val="5"/>
            <w:tcBorders>
              <w:top w:val="nil"/>
              <w:left w:val="nil"/>
              <w:bottom w:val="nil"/>
              <w:right w:val="nil"/>
            </w:tcBorders>
            <w:shd w:val="clear" w:color="auto" w:fill="FFFFFF"/>
            <w:tcMar>
              <w:top w:w="0" w:type="dxa"/>
              <w:left w:w="57" w:type="dxa"/>
              <w:bottom w:w="0" w:type="dxa"/>
              <w:right w:w="57" w:type="dxa"/>
            </w:tcMar>
            <w:hideMark/>
          </w:tcPr>
          <w:p w14:paraId="67B68816" w14:textId="77777777" w:rsidR="000C1CB4" w:rsidRDefault="000C1CB4" w:rsidP="000C1CB4">
            <w:pPr>
              <w:spacing w:after="160" w:line="259" w:lineRule="auto"/>
              <w:jc w:val="center"/>
            </w:pPr>
            <w:r>
              <w:rPr>
                <w:b/>
                <w:bCs/>
              </w:rPr>
              <w:t>Темир йўлга эгалик қилувчининг раҳбари</w:t>
            </w:r>
          </w:p>
        </w:tc>
        <w:tc>
          <w:tcPr>
            <w:tcW w:w="9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608FA74E" w14:textId="77777777" w:rsidR="000C1CB4" w:rsidRDefault="000C1CB4" w:rsidP="000C1CB4">
            <w:pPr>
              <w:spacing w:after="160" w:line="259" w:lineRule="auto"/>
              <w:jc w:val="center"/>
            </w:pPr>
            <w:r>
              <w:rPr>
                <w:b/>
                <w:bCs/>
              </w:rPr>
              <w:t>____________________</w:t>
            </w:r>
          </w:p>
        </w:tc>
        <w:tc>
          <w:tcPr>
            <w:tcW w:w="1650" w:type="pct"/>
            <w:gridSpan w:val="5"/>
            <w:tcBorders>
              <w:top w:val="nil"/>
              <w:left w:val="nil"/>
              <w:bottom w:val="nil"/>
              <w:right w:val="nil"/>
            </w:tcBorders>
            <w:shd w:val="clear" w:color="auto" w:fill="FFFFFF"/>
            <w:tcMar>
              <w:top w:w="0" w:type="dxa"/>
              <w:left w:w="57" w:type="dxa"/>
              <w:bottom w:w="0" w:type="dxa"/>
              <w:right w:w="57" w:type="dxa"/>
            </w:tcMar>
            <w:hideMark/>
          </w:tcPr>
          <w:p w14:paraId="02124A16" w14:textId="77777777" w:rsidR="000C1CB4" w:rsidRDefault="000C1CB4" w:rsidP="000C1CB4">
            <w:pPr>
              <w:spacing w:after="160" w:line="259" w:lineRule="auto"/>
              <w:jc w:val="center"/>
            </w:pPr>
            <w:r>
              <w:rPr>
                <w:b/>
                <w:bCs/>
              </w:rPr>
              <w:t>____________________________________</w:t>
            </w:r>
          </w:p>
        </w:tc>
      </w:tr>
      <w:tr w:rsidR="000C1CB4" w14:paraId="3F5162FC" w14:textId="77777777" w:rsidTr="00FC1228">
        <w:tc>
          <w:tcPr>
            <w:tcW w:w="300" w:type="pct"/>
            <w:tcBorders>
              <w:top w:val="nil"/>
              <w:left w:val="nil"/>
              <w:bottom w:val="nil"/>
              <w:right w:val="nil"/>
            </w:tcBorders>
            <w:shd w:val="clear" w:color="auto" w:fill="FFFFFF"/>
            <w:tcMar>
              <w:top w:w="0" w:type="dxa"/>
              <w:left w:w="57" w:type="dxa"/>
              <w:bottom w:w="0" w:type="dxa"/>
              <w:right w:w="57" w:type="dxa"/>
            </w:tcMar>
            <w:hideMark/>
          </w:tcPr>
          <w:p w14:paraId="23B2EDB5" w14:textId="77777777" w:rsidR="000C1CB4" w:rsidRDefault="000C1CB4" w:rsidP="000C1CB4">
            <w:pPr>
              <w:spacing w:after="160" w:line="259" w:lineRule="auto"/>
              <w:jc w:val="center"/>
            </w:pPr>
          </w:p>
        </w:tc>
        <w:tc>
          <w:tcPr>
            <w:tcW w:w="2050" w:type="pct"/>
            <w:gridSpan w:val="5"/>
            <w:tcBorders>
              <w:top w:val="nil"/>
              <w:left w:val="nil"/>
              <w:bottom w:val="nil"/>
              <w:right w:val="nil"/>
            </w:tcBorders>
            <w:shd w:val="clear" w:color="auto" w:fill="FFFFFF"/>
            <w:tcMar>
              <w:top w:w="0" w:type="dxa"/>
              <w:left w:w="57" w:type="dxa"/>
              <w:bottom w:w="0" w:type="dxa"/>
              <w:right w:w="57" w:type="dxa"/>
            </w:tcMar>
            <w:hideMark/>
          </w:tcPr>
          <w:p w14:paraId="2255ED0E" w14:textId="77777777" w:rsidR="000C1CB4" w:rsidRDefault="000C1CB4" w:rsidP="000C1CB4">
            <w:pPr>
              <w:spacing w:after="160" w:line="259" w:lineRule="auto"/>
              <w:rPr>
                <w:rFonts w:eastAsia="Times New Roman"/>
                <w:sz w:val="20"/>
                <w:szCs w:val="20"/>
              </w:rPr>
            </w:pPr>
          </w:p>
        </w:tc>
        <w:tc>
          <w:tcPr>
            <w:tcW w:w="9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557403AF" w14:textId="77777777" w:rsidR="000C1CB4" w:rsidRDefault="000C1CB4" w:rsidP="000C1CB4">
            <w:pPr>
              <w:spacing w:after="160" w:line="259" w:lineRule="auto"/>
              <w:jc w:val="center"/>
            </w:pPr>
            <w:r>
              <w:rPr>
                <w:i/>
                <w:iCs/>
                <w:vertAlign w:val="superscript"/>
              </w:rPr>
              <w:t>(имзо)</w:t>
            </w:r>
          </w:p>
        </w:tc>
        <w:tc>
          <w:tcPr>
            <w:tcW w:w="1650" w:type="pct"/>
            <w:gridSpan w:val="5"/>
            <w:tcBorders>
              <w:top w:val="nil"/>
              <w:left w:val="nil"/>
              <w:bottom w:val="nil"/>
              <w:right w:val="nil"/>
            </w:tcBorders>
            <w:shd w:val="clear" w:color="auto" w:fill="FFFFFF"/>
            <w:tcMar>
              <w:top w:w="0" w:type="dxa"/>
              <w:left w:w="57" w:type="dxa"/>
              <w:bottom w:w="0" w:type="dxa"/>
              <w:right w:w="57" w:type="dxa"/>
            </w:tcMar>
            <w:hideMark/>
          </w:tcPr>
          <w:p w14:paraId="5EBE22FE" w14:textId="77777777" w:rsidR="000C1CB4" w:rsidRDefault="000C1CB4" w:rsidP="000C1CB4">
            <w:pPr>
              <w:spacing w:after="160" w:line="259" w:lineRule="auto"/>
              <w:jc w:val="center"/>
            </w:pPr>
            <w:r>
              <w:rPr>
                <w:i/>
                <w:iCs/>
                <w:vertAlign w:val="superscript"/>
              </w:rPr>
              <w:t>(Ф.И.О.)</w:t>
            </w:r>
          </w:p>
        </w:tc>
      </w:tr>
    </w:tbl>
    <w:p w14:paraId="0696532B" w14:textId="77777777" w:rsidR="00803BA8" w:rsidRDefault="00803BA8" w:rsidP="000C1CB4">
      <w:pPr>
        <w:spacing w:after="160" w:line="259" w:lineRule="auto"/>
      </w:pPr>
    </w:p>
    <w:sectPr w:rsidR="00803BA8">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85"/>
    <w:rsid w:val="00005F85"/>
    <w:rsid w:val="000C1CB4"/>
    <w:rsid w:val="00803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B4CC4-B56F-48BE-A069-27596953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CB4"/>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1CB4"/>
    <w:rPr>
      <w:color w:val="0000FF"/>
      <w:u w:val="single"/>
    </w:rPr>
  </w:style>
  <w:style w:type="character" w:styleId="a4">
    <w:name w:val="FollowedHyperlink"/>
    <w:basedOn w:val="a0"/>
    <w:uiPriority w:val="99"/>
    <w:semiHidden/>
    <w:unhideWhenUsed/>
    <w:rsid w:val="000C1CB4"/>
    <w:rPr>
      <w:color w:val="800080"/>
      <w:u w:val="single"/>
    </w:rPr>
  </w:style>
  <w:style w:type="paragraph" w:customStyle="1" w:styleId="msonormal0">
    <w:name w:val="msonormal"/>
    <w:basedOn w:val="a"/>
    <w:rsid w:val="000C1CB4"/>
    <w:pPr>
      <w:spacing w:before="100" w:beforeAutospacing="1" w:after="100" w:afterAutospacing="1"/>
    </w:pPr>
  </w:style>
  <w:style w:type="paragraph" w:styleId="a5">
    <w:name w:val="Normal (Web)"/>
    <w:basedOn w:val="a"/>
    <w:uiPriority w:val="99"/>
    <w:semiHidden/>
    <w:unhideWhenUsed/>
    <w:rsid w:val="000C1CB4"/>
    <w:pPr>
      <w:spacing w:before="100" w:beforeAutospacing="1" w:after="100" w:afterAutospacing="1"/>
    </w:pPr>
  </w:style>
  <w:style w:type="paragraph" w:customStyle="1" w:styleId="aexp">
    <w:name w:val="aexp"/>
    <w:basedOn w:val="a"/>
    <w:rsid w:val="000C1CB4"/>
    <w:pPr>
      <w:spacing w:after="240"/>
    </w:pPr>
    <w:rPr>
      <w:b/>
      <w:bCs/>
      <w:color w:val="FF0000"/>
    </w:rPr>
  </w:style>
  <w:style w:type="paragraph" w:customStyle="1" w:styleId="aoad">
    <w:name w:val="aoad"/>
    <w:basedOn w:val="a"/>
    <w:rsid w:val="000C1CB4"/>
    <w:pPr>
      <w:spacing w:after="240"/>
      <w:jc w:val="right"/>
    </w:pPr>
    <w:rPr>
      <w:i/>
      <w:iCs/>
      <w:color w:val="808080"/>
      <w:sz w:val="20"/>
      <w:szCs w:val="20"/>
    </w:rPr>
  </w:style>
  <w:style w:type="paragraph" w:customStyle="1" w:styleId="signcont">
    <w:name w:val="signcont"/>
    <w:basedOn w:val="a"/>
    <w:rsid w:val="000C1CB4"/>
    <w:pPr>
      <w:spacing w:after="240"/>
      <w:jc w:val="center"/>
    </w:pPr>
  </w:style>
  <w:style w:type="paragraph" w:customStyle="1" w:styleId="iorrn">
    <w:name w:val="iorrn"/>
    <w:basedOn w:val="a"/>
    <w:rsid w:val="000C1CB4"/>
    <w:pPr>
      <w:spacing w:before="100" w:beforeAutospacing="1" w:after="100" w:afterAutospacing="1"/>
    </w:pPr>
    <w:rPr>
      <w:b/>
      <w:bCs/>
    </w:rPr>
  </w:style>
  <w:style w:type="paragraph" w:customStyle="1" w:styleId="iorval">
    <w:name w:val="iorval"/>
    <w:basedOn w:val="a"/>
    <w:rsid w:val="000C1CB4"/>
    <w:pPr>
      <w:spacing w:before="100" w:beforeAutospacing="1" w:after="100" w:afterAutospacing="1"/>
      <w:ind w:left="15"/>
    </w:pPr>
  </w:style>
  <w:style w:type="paragraph" w:customStyle="1" w:styleId="clauseprfx">
    <w:name w:val="clauseprfx"/>
    <w:basedOn w:val="a"/>
    <w:rsid w:val="000C1CB4"/>
    <w:pPr>
      <w:spacing w:before="100" w:beforeAutospacing="1" w:after="100" w:afterAutospacing="1"/>
    </w:pPr>
  </w:style>
  <w:style w:type="paragraph" w:customStyle="1" w:styleId="clausesuff">
    <w:name w:val="clausesuff"/>
    <w:basedOn w:val="a"/>
    <w:rsid w:val="000C1CB4"/>
    <w:pPr>
      <w:spacing w:before="100" w:beforeAutospacing="1" w:after="100" w:afterAutospacing="1"/>
    </w:pPr>
  </w:style>
  <w:style w:type="paragraph" w:customStyle="1" w:styleId="acceptingbody">
    <w:name w:val="accepting_body"/>
    <w:basedOn w:val="a"/>
    <w:rsid w:val="000C1CB4"/>
    <w:pPr>
      <w:jc w:val="center"/>
    </w:pPr>
    <w:rPr>
      <w:caps/>
      <w:color w:val="000080"/>
    </w:rPr>
  </w:style>
  <w:style w:type="paragraph" w:customStyle="1" w:styleId="actessentialelements">
    <w:name w:val="act_essential_elements"/>
    <w:basedOn w:val="a"/>
    <w:rsid w:val="000C1CB4"/>
    <w:pPr>
      <w:ind w:right="8334"/>
      <w:jc w:val="center"/>
    </w:pPr>
    <w:rPr>
      <w:color w:val="000000"/>
      <w:sz w:val="22"/>
      <w:szCs w:val="22"/>
    </w:rPr>
  </w:style>
  <w:style w:type="paragraph" w:customStyle="1" w:styleId="actessentialelementsnum">
    <w:name w:val="act_essential_elements_num"/>
    <w:basedOn w:val="a"/>
    <w:rsid w:val="000C1CB4"/>
    <w:pPr>
      <w:ind w:right="8334"/>
      <w:jc w:val="center"/>
    </w:pPr>
    <w:rPr>
      <w:color w:val="000000"/>
      <w:sz w:val="22"/>
      <w:szCs w:val="22"/>
    </w:rPr>
  </w:style>
  <w:style w:type="paragraph" w:customStyle="1" w:styleId="actform">
    <w:name w:val="act_form"/>
    <w:basedOn w:val="a"/>
    <w:rsid w:val="000C1CB4"/>
    <w:pPr>
      <w:jc w:val="center"/>
    </w:pPr>
    <w:rPr>
      <w:caps/>
      <w:color w:val="000080"/>
    </w:rPr>
  </w:style>
  <w:style w:type="paragraph" w:customStyle="1" w:styleId="actformlaw">
    <w:name w:val="act_form_law"/>
    <w:basedOn w:val="a"/>
    <w:rsid w:val="000C1CB4"/>
    <w:pPr>
      <w:spacing w:after="240"/>
      <w:jc w:val="center"/>
    </w:pPr>
    <w:rPr>
      <w:caps/>
      <w:color w:val="000080"/>
    </w:rPr>
  </w:style>
  <w:style w:type="paragraph" w:customStyle="1" w:styleId="acttext">
    <w:name w:val="act_text"/>
    <w:basedOn w:val="a"/>
    <w:rsid w:val="000C1CB4"/>
    <w:pPr>
      <w:ind w:firstLine="851"/>
      <w:jc w:val="both"/>
    </w:pPr>
    <w:rPr>
      <w:color w:val="000000"/>
    </w:rPr>
  </w:style>
  <w:style w:type="paragraph" w:customStyle="1" w:styleId="acttitle">
    <w:name w:val="act_title"/>
    <w:basedOn w:val="a"/>
    <w:rsid w:val="000C1CB4"/>
    <w:pPr>
      <w:spacing w:before="240" w:after="120"/>
      <w:jc w:val="center"/>
    </w:pPr>
    <w:rPr>
      <w:b/>
      <w:bCs/>
      <w:caps/>
      <w:color w:val="000080"/>
    </w:rPr>
  </w:style>
  <w:style w:type="paragraph" w:customStyle="1" w:styleId="acttitleappl">
    <w:name w:val="act_title_appl"/>
    <w:basedOn w:val="a"/>
    <w:rsid w:val="000C1CB4"/>
    <w:pPr>
      <w:spacing w:after="120"/>
      <w:jc w:val="center"/>
    </w:pPr>
    <w:rPr>
      <w:b/>
      <w:bCs/>
      <w:color w:val="000080"/>
    </w:rPr>
  </w:style>
  <w:style w:type="paragraph" w:customStyle="1" w:styleId="applbannerlandscapetext">
    <w:name w:val="appl_banner_landscape_text"/>
    <w:basedOn w:val="a"/>
    <w:rsid w:val="000C1CB4"/>
    <w:pPr>
      <w:spacing w:after="200"/>
      <w:ind w:left="7857"/>
      <w:jc w:val="center"/>
    </w:pPr>
    <w:rPr>
      <w:color w:val="000080"/>
      <w:sz w:val="22"/>
      <w:szCs w:val="22"/>
    </w:rPr>
  </w:style>
  <w:style w:type="paragraph" w:customStyle="1" w:styleId="applbannerlandscapetitle">
    <w:name w:val="appl_banner_landscape_title"/>
    <w:basedOn w:val="a"/>
    <w:rsid w:val="000C1CB4"/>
    <w:pPr>
      <w:spacing w:before="200" w:after="240"/>
      <w:ind w:left="7857"/>
      <w:jc w:val="center"/>
    </w:pPr>
    <w:rPr>
      <w:color w:val="000080"/>
      <w:sz w:val="22"/>
      <w:szCs w:val="22"/>
    </w:rPr>
  </w:style>
  <w:style w:type="paragraph" w:customStyle="1" w:styleId="applbannerportraittext">
    <w:name w:val="appl_banner_portrait_text"/>
    <w:basedOn w:val="a"/>
    <w:rsid w:val="000C1CB4"/>
    <w:pPr>
      <w:ind w:left="5953"/>
      <w:jc w:val="center"/>
    </w:pPr>
    <w:rPr>
      <w:color w:val="000080"/>
      <w:sz w:val="22"/>
      <w:szCs w:val="22"/>
    </w:rPr>
  </w:style>
  <w:style w:type="paragraph" w:customStyle="1" w:styleId="applbannerportraittitle">
    <w:name w:val="appl_banner_portrait_title"/>
    <w:basedOn w:val="a"/>
    <w:rsid w:val="000C1CB4"/>
    <w:pPr>
      <w:spacing w:after="240"/>
      <w:ind w:left="5953"/>
      <w:jc w:val="center"/>
    </w:pPr>
    <w:rPr>
      <w:color w:val="000080"/>
      <w:sz w:val="22"/>
      <w:szCs w:val="22"/>
    </w:rPr>
  </w:style>
  <w:style w:type="paragraph" w:customStyle="1" w:styleId="bydefault">
    <w:name w:val="by_default"/>
    <w:basedOn w:val="a"/>
    <w:rsid w:val="000C1CB4"/>
    <w:pPr>
      <w:jc w:val="both"/>
    </w:pPr>
    <w:rPr>
      <w:color w:val="000000"/>
    </w:rPr>
  </w:style>
  <w:style w:type="paragraph" w:customStyle="1" w:styleId="changesorigins">
    <w:name w:val="changes_origins"/>
    <w:basedOn w:val="a"/>
    <w:rsid w:val="000C1CB4"/>
    <w:pPr>
      <w:ind w:firstLine="851"/>
      <w:jc w:val="both"/>
    </w:pPr>
    <w:rPr>
      <w:i/>
      <w:iCs/>
      <w:color w:val="800000"/>
      <w:sz w:val="22"/>
      <w:szCs w:val="22"/>
    </w:rPr>
  </w:style>
  <w:style w:type="paragraph" w:customStyle="1" w:styleId="clauseaftersrc">
    <w:name w:val="clause_after_src"/>
    <w:basedOn w:val="a"/>
    <w:rsid w:val="000C1CB4"/>
    <w:pPr>
      <w:spacing w:after="60"/>
      <w:jc w:val="both"/>
    </w:pPr>
    <w:rPr>
      <w:color w:val="000080"/>
    </w:rPr>
  </w:style>
  <w:style w:type="paragraph" w:customStyle="1" w:styleId="clausedefault">
    <w:name w:val="clause_default"/>
    <w:basedOn w:val="a"/>
    <w:rsid w:val="000C1CB4"/>
    <w:pPr>
      <w:spacing w:before="120" w:after="60"/>
      <w:ind w:firstLine="851"/>
      <w:jc w:val="both"/>
    </w:pPr>
    <w:rPr>
      <w:b/>
      <w:bCs/>
      <w:color w:val="000080"/>
    </w:rPr>
  </w:style>
  <w:style w:type="paragraph" w:customStyle="1" w:styleId="comment">
    <w:name w:val="comment"/>
    <w:basedOn w:val="a"/>
    <w:rsid w:val="000C1CB4"/>
    <w:pPr>
      <w:spacing w:before="60" w:after="60"/>
      <w:ind w:firstLine="851"/>
      <w:jc w:val="both"/>
    </w:pPr>
    <w:rPr>
      <w:i/>
      <w:iCs/>
      <w:color w:val="800080"/>
      <w:sz w:val="22"/>
      <w:szCs w:val="22"/>
    </w:rPr>
  </w:style>
  <w:style w:type="paragraph" w:customStyle="1" w:styleId="commentforwarning">
    <w:name w:val="comment_for_warning"/>
    <w:basedOn w:val="a"/>
    <w:rsid w:val="000C1CB4"/>
    <w:pPr>
      <w:spacing w:before="60" w:after="60"/>
      <w:ind w:firstLine="851"/>
      <w:jc w:val="both"/>
    </w:pPr>
    <w:rPr>
      <w:i/>
      <w:iCs/>
      <w:color w:val="800080"/>
      <w:sz w:val="22"/>
      <w:szCs w:val="22"/>
    </w:rPr>
  </w:style>
  <w:style w:type="paragraph" w:customStyle="1" w:styleId="departmental">
    <w:name w:val="departmental"/>
    <w:basedOn w:val="a"/>
    <w:rsid w:val="000C1CB4"/>
    <w:pPr>
      <w:spacing w:after="120"/>
      <w:jc w:val="center"/>
    </w:pPr>
    <w:rPr>
      <w:b/>
      <w:bCs/>
      <w:color w:val="000000"/>
    </w:rPr>
  </w:style>
  <w:style w:type="paragraph" w:customStyle="1" w:styleId="explanation">
    <w:name w:val="explanation"/>
    <w:basedOn w:val="a"/>
    <w:rsid w:val="000C1CB4"/>
    <w:pPr>
      <w:spacing w:before="60" w:after="60"/>
      <w:ind w:firstLine="851"/>
      <w:jc w:val="both"/>
    </w:pPr>
    <w:rPr>
      <w:color w:val="993366"/>
      <w:sz w:val="22"/>
      <w:szCs w:val="22"/>
    </w:rPr>
  </w:style>
  <w:style w:type="paragraph" w:customStyle="1" w:styleId="extract">
    <w:name w:val="extract"/>
    <w:basedOn w:val="a"/>
    <w:rsid w:val="000C1CB4"/>
    <w:pPr>
      <w:spacing w:after="120"/>
      <w:jc w:val="center"/>
    </w:pPr>
    <w:rPr>
      <w:b/>
      <w:bCs/>
      <w:color w:val="000000"/>
    </w:rPr>
  </w:style>
  <w:style w:type="paragraph" w:customStyle="1" w:styleId="footnote">
    <w:name w:val="footnote"/>
    <w:basedOn w:val="a"/>
    <w:rsid w:val="000C1CB4"/>
    <w:pPr>
      <w:ind w:firstLine="851"/>
      <w:jc w:val="both"/>
    </w:pPr>
    <w:rPr>
      <w:color w:val="339966"/>
      <w:sz w:val="20"/>
      <w:szCs w:val="20"/>
    </w:rPr>
  </w:style>
  <w:style w:type="paragraph" w:customStyle="1" w:styleId="grifparlament">
    <w:name w:val="grif_parlament"/>
    <w:basedOn w:val="a"/>
    <w:rsid w:val="000C1CB4"/>
    <w:pPr>
      <w:spacing w:after="60"/>
      <w:ind w:left="5953"/>
    </w:pPr>
    <w:rPr>
      <w:color w:val="000080"/>
    </w:rPr>
  </w:style>
  <w:style w:type="paragraph" w:customStyle="1" w:styleId="indexesonref">
    <w:name w:val="indexes_on_ref"/>
    <w:basedOn w:val="a"/>
    <w:rsid w:val="000C1CB4"/>
    <w:pPr>
      <w:spacing w:before="60" w:after="60"/>
      <w:ind w:left="539" w:right="510"/>
    </w:pPr>
    <w:rPr>
      <w:color w:val="008000"/>
      <w:sz w:val="22"/>
      <w:szCs w:val="22"/>
    </w:rPr>
  </w:style>
  <w:style w:type="paragraph" w:customStyle="1" w:styleId="istableforlisttemp">
    <w:name w:val="is_table_for_list_temp"/>
    <w:basedOn w:val="a"/>
    <w:rsid w:val="000C1CB4"/>
    <w:pPr>
      <w:ind w:firstLine="851"/>
      <w:jc w:val="both"/>
    </w:pPr>
    <w:rPr>
      <w:color w:val="000000"/>
    </w:rPr>
  </w:style>
  <w:style w:type="paragraph" w:customStyle="1" w:styleId="newedition">
    <w:name w:val="new_edition"/>
    <w:basedOn w:val="a"/>
    <w:rsid w:val="000C1CB4"/>
    <w:pPr>
      <w:spacing w:after="120"/>
      <w:jc w:val="center"/>
    </w:pPr>
    <w:rPr>
      <w:color w:val="000080"/>
    </w:rPr>
  </w:style>
  <w:style w:type="paragraph" w:customStyle="1" w:styleId="officialsourtext">
    <w:name w:val="official_sour_text"/>
    <w:basedOn w:val="a"/>
    <w:rsid w:val="000C1CB4"/>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0C1CB4"/>
    <w:pPr>
      <w:spacing w:after="240"/>
      <w:jc w:val="center"/>
    </w:pPr>
    <w:rPr>
      <w:i/>
      <w:iCs/>
      <w:color w:val="800000"/>
      <w:sz w:val="22"/>
      <w:szCs w:val="22"/>
    </w:rPr>
  </w:style>
  <w:style w:type="paragraph" w:customStyle="1" w:styleId="signature">
    <w:name w:val="signature"/>
    <w:basedOn w:val="a"/>
    <w:rsid w:val="000C1CB4"/>
    <w:pPr>
      <w:spacing w:before="120" w:after="120"/>
      <w:jc w:val="right"/>
    </w:pPr>
    <w:rPr>
      <w:b/>
      <w:bCs/>
      <w:color w:val="000000"/>
    </w:rPr>
  </w:style>
  <w:style w:type="paragraph" w:customStyle="1" w:styleId="signaturestampsplaceholder">
    <w:name w:val="signature_stamps_placeholder"/>
    <w:basedOn w:val="a"/>
    <w:rsid w:val="000C1CB4"/>
    <w:pPr>
      <w:spacing w:before="60" w:after="60"/>
      <w:ind w:left="150" w:right="150"/>
      <w:jc w:val="both"/>
      <w:textAlignment w:val="top"/>
    </w:pPr>
  </w:style>
  <w:style w:type="paragraph" w:customStyle="1" w:styleId="signaturestamptext">
    <w:name w:val="signature_stamp_text"/>
    <w:basedOn w:val="a"/>
    <w:rsid w:val="000C1CB4"/>
    <w:pPr>
      <w:jc w:val="center"/>
    </w:pPr>
    <w:rPr>
      <w:color w:val="000080"/>
      <w:sz w:val="22"/>
      <w:szCs w:val="22"/>
    </w:rPr>
  </w:style>
  <w:style w:type="paragraph" w:customStyle="1" w:styleId="signaturewithbold">
    <w:name w:val="signature_with_bold"/>
    <w:basedOn w:val="a"/>
    <w:rsid w:val="000C1CB4"/>
    <w:pPr>
      <w:spacing w:before="120" w:after="120"/>
      <w:jc w:val="right"/>
    </w:pPr>
    <w:rPr>
      <w:color w:val="000000"/>
    </w:rPr>
  </w:style>
  <w:style w:type="paragraph" w:customStyle="1" w:styleId="tablestd">
    <w:name w:val="table_std"/>
    <w:basedOn w:val="a"/>
    <w:rsid w:val="000C1CB4"/>
    <w:pPr>
      <w:shd w:val="clear" w:color="auto" w:fill="FFFFFF"/>
      <w:spacing w:before="80" w:after="80"/>
      <w:ind w:left="80" w:right="80"/>
    </w:pPr>
    <w:rPr>
      <w:color w:val="000000"/>
    </w:rPr>
  </w:style>
  <w:style w:type="paragraph" w:customStyle="1" w:styleId="text15left">
    <w:name w:val="text_15_left"/>
    <w:basedOn w:val="a"/>
    <w:rsid w:val="000C1CB4"/>
    <w:pPr>
      <w:spacing w:after="60"/>
    </w:pPr>
    <w:rPr>
      <w:color w:val="000080"/>
    </w:rPr>
  </w:style>
  <w:style w:type="paragraph" w:customStyle="1" w:styleId="text30left">
    <w:name w:val="text_30_left"/>
    <w:basedOn w:val="a"/>
    <w:rsid w:val="000C1CB4"/>
    <w:pPr>
      <w:spacing w:after="60"/>
    </w:pPr>
    <w:rPr>
      <w:color w:val="000080"/>
    </w:rPr>
  </w:style>
  <w:style w:type="paragraph" w:customStyle="1" w:styleId="textbold">
    <w:name w:val="text_bold"/>
    <w:basedOn w:val="a"/>
    <w:rsid w:val="000C1CB4"/>
    <w:pPr>
      <w:spacing w:before="120" w:after="60"/>
      <w:ind w:firstLine="851"/>
      <w:jc w:val="both"/>
    </w:pPr>
    <w:rPr>
      <w:b/>
      <w:bCs/>
      <w:color w:val="000080"/>
    </w:rPr>
  </w:style>
  <w:style w:type="paragraph" w:customStyle="1" w:styleId="textboldcenter">
    <w:name w:val="text_bold_center"/>
    <w:basedOn w:val="a"/>
    <w:rsid w:val="000C1CB4"/>
    <w:pPr>
      <w:spacing w:before="120" w:after="60"/>
      <w:jc w:val="center"/>
    </w:pPr>
    <w:rPr>
      <w:b/>
      <w:bCs/>
      <w:color w:val="000080"/>
    </w:rPr>
  </w:style>
  <w:style w:type="paragraph" w:customStyle="1" w:styleId="textboldright">
    <w:name w:val="text_bold_right"/>
    <w:basedOn w:val="a"/>
    <w:rsid w:val="000C1CB4"/>
    <w:pPr>
      <w:spacing w:after="60"/>
      <w:jc w:val="right"/>
    </w:pPr>
    <w:rPr>
      <w:b/>
      <w:bCs/>
      <w:color w:val="000000"/>
    </w:rPr>
  </w:style>
  <w:style w:type="paragraph" w:customStyle="1" w:styleId="textcenter">
    <w:name w:val="text_center"/>
    <w:basedOn w:val="a"/>
    <w:rsid w:val="000C1CB4"/>
    <w:pPr>
      <w:spacing w:after="60"/>
      <w:jc w:val="center"/>
    </w:pPr>
    <w:rPr>
      <w:color w:val="000080"/>
    </w:rPr>
  </w:style>
  <w:style w:type="paragraph" w:customStyle="1" w:styleId="textheaderaftersrc">
    <w:name w:val="text_header_after_src"/>
    <w:basedOn w:val="a"/>
    <w:rsid w:val="000C1CB4"/>
    <w:pPr>
      <w:spacing w:after="60"/>
      <w:jc w:val="center"/>
    </w:pPr>
    <w:rPr>
      <w:b/>
      <w:bCs/>
      <w:color w:val="000080"/>
    </w:rPr>
  </w:style>
  <w:style w:type="paragraph" w:customStyle="1" w:styleId="textheaderdefault">
    <w:name w:val="text_header_default"/>
    <w:basedOn w:val="a"/>
    <w:rsid w:val="000C1CB4"/>
    <w:pPr>
      <w:spacing w:before="120" w:after="60"/>
      <w:jc w:val="center"/>
    </w:pPr>
    <w:rPr>
      <w:b/>
      <w:bCs/>
      <w:color w:val="000080"/>
    </w:rPr>
  </w:style>
  <w:style w:type="paragraph" w:customStyle="1" w:styleId="textitalic">
    <w:name w:val="text_italic"/>
    <w:basedOn w:val="a"/>
    <w:rsid w:val="000C1CB4"/>
    <w:pPr>
      <w:ind w:firstLine="851"/>
      <w:jc w:val="both"/>
    </w:pPr>
    <w:rPr>
      <w:i/>
      <w:iCs/>
      <w:color w:val="000080"/>
    </w:rPr>
  </w:style>
  <w:style w:type="paragraph" w:customStyle="1" w:styleId="textright">
    <w:name w:val="text_right"/>
    <w:basedOn w:val="a"/>
    <w:rsid w:val="000C1CB4"/>
    <w:pPr>
      <w:spacing w:after="60"/>
      <w:jc w:val="right"/>
    </w:pPr>
    <w:rPr>
      <w:color w:val="000080"/>
    </w:rPr>
  </w:style>
  <w:style w:type="character" w:styleId="a6">
    <w:name w:val="Strong"/>
    <w:basedOn w:val="a0"/>
    <w:uiPriority w:val="22"/>
    <w:qFormat/>
    <w:rsid w:val="000C1CB4"/>
    <w:rPr>
      <w:b/>
      <w:bCs/>
    </w:rPr>
  </w:style>
  <w:style w:type="character" w:styleId="a7">
    <w:name w:val="Emphasis"/>
    <w:basedOn w:val="a0"/>
    <w:uiPriority w:val="20"/>
    <w:qFormat/>
    <w:rsid w:val="000C1C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scrollText(6134670)" TargetMode="External"/><Relationship Id="rId18" Type="http://schemas.openxmlformats.org/officeDocument/2006/relationships/hyperlink" Target="javascript:scrollText(6134771)" TargetMode="External"/><Relationship Id="rId26" Type="http://schemas.openxmlformats.org/officeDocument/2006/relationships/hyperlink" Target="javascript:scrollText(6134779)" TargetMode="External"/><Relationship Id="rId39" Type="http://schemas.openxmlformats.org/officeDocument/2006/relationships/hyperlink" Target="javascript:scrollText(6134829)" TargetMode="External"/><Relationship Id="rId21" Type="http://schemas.openxmlformats.org/officeDocument/2006/relationships/hyperlink" Target="javascript:scrollText(6134766)" TargetMode="External"/><Relationship Id="rId34" Type="http://schemas.openxmlformats.org/officeDocument/2006/relationships/hyperlink" Target="javascript:scrollText(6134771)" TargetMode="External"/><Relationship Id="rId42" Type="http://schemas.openxmlformats.org/officeDocument/2006/relationships/hyperlink" Target="javascript:scrollText(6135258)" TargetMode="External"/><Relationship Id="rId47" Type="http://schemas.openxmlformats.org/officeDocument/2006/relationships/hyperlink" Target="javascript:scrollText(6135507)" TargetMode="External"/><Relationship Id="rId50" Type="http://schemas.openxmlformats.org/officeDocument/2006/relationships/hyperlink" Target="javascript:scrollText(6134578)" TargetMode="External"/><Relationship Id="rId55" Type="http://schemas.openxmlformats.org/officeDocument/2006/relationships/hyperlink" Target="javascript:scrollText(6134578)" TargetMode="External"/><Relationship Id="rId7" Type="http://schemas.openxmlformats.org/officeDocument/2006/relationships/hyperlink" Target="javascript:scrollText(6134576)" TargetMode="External"/><Relationship Id="rId12" Type="http://schemas.openxmlformats.org/officeDocument/2006/relationships/hyperlink" Target="javascript:scrollText(6134678)" TargetMode="External"/><Relationship Id="rId17" Type="http://schemas.openxmlformats.org/officeDocument/2006/relationships/hyperlink" Target="javascript:scrollText(6134766)" TargetMode="External"/><Relationship Id="rId25" Type="http://schemas.openxmlformats.org/officeDocument/2006/relationships/hyperlink" Target="javascript:scrollText(6134757)" TargetMode="External"/><Relationship Id="rId33" Type="http://schemas.openxmlformats.org/officeDocument/2006/relationships/hyperlink" Target="javascript:scrollText(6134766)" TargetMode="External"/><Relationship Id="rId38" Type="http://schemas.openxmlformats.org/officeDocument/2006/relationships/hyperlink" Target="javascript:scrollText(6134779)" TargetMode="External"/><Relationship Id="rId46" Type="http://schemas.openxmlformats.org/officeDocument/2006/relationships/hyperlink" Target="javascript:scrollText(6135482)"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scrollText(6134678)" TargetMode="External"/><Relationship Id="rId20" Type="http://schemas.openxmlformats.org/officeDocument/2006/relationships/hyperlink" Target="javascript:scrollText(6134678)" TargetMode="External"/><Relationship Id="rId29" Type="http://schemas.openxmlformats.org/officeDocument/2006/relationships/hyperlink" Target="javascript:scrollText(6135202)" TargetMode="External"/><Relationship Id="rId41" Type="http://schemas.openxmlformats.org/officeDocument/2006/relationships/hyperlink" Target="javascript:scrollText(6135252)" TargetMode="External"/><Relationship Id="rId54" Type="http://schemas.openxmlformats.org/officeDocument/2006/relationships/hyperlink" Target="javascript:scrollText(6134578)" TargetMode="External"/><Relationship Id="rId1" Type="http://schemas.openxmlformats.org/officeDocument/2006/relationships/styles" Target="styles.xml"/><Relationship Id="rId6" Type="http://schemas.openxmlformats.org/officeDocument/2006/relationships/hyperlink" Target="http://lex.uz/uz/docs/6694131" TargetMode="External"/><Relationship Id="rId11" Type="http://schemas.openxmlformats.org/officeDocument/2006/relationships/hyperlink" Target="javascript:scrollText(6134670)" TargetMode="External"/><Relationship Id="rId24" Type="http://schemas.openxmlformats.org/officeDocument/2006/relationships/hyperlink" Target="javascript:scrollText(6134717)" TargetMode="External"/><Relationship Id="rId32" Type="http://schemas.openxmlformats.org/officeDocument/2006/relationships/hyperlink" Target="javascript:scrollText(6134678)" TargetMode="External"/><Relationship Id="rId37" Type="http://schemas.openxmlformats.org/officeDocument/2006/relationships/hyperlink" Target="javascript:scrollText(6134757)" TargetMode="External"/><Relationship Id="rId40" Type="http://schemas.openxmlformats.org/officeDocument/2006/relationships/hyperlink" Target="javascript:scrollText(6134959)" TargetMode="External"/><Relationship Id="rId45" Type="http://schemas.openxmlformats.org/officeDocument/2006/relationships/hyperlink" Target="javascript:scrollText(6135459)" TargetMode="External"/><Relationship Id="rId53" Type="http://schemas.openxmlformats.org/officeDocument/2006/relationships/hyperlink" Target="javascript:scrollText(6134578)" TargetMode="External"/><Relationship Id="rId58" Type="http://schemas.openxmlformats.org/officeDocument/2006/relationships/hyperlink" Target="javascript:scrollText(6134578)" TargetMode="External"/><Relationship Id="rId5" Type="http://schemas.openxmlformats.org/officeDocument/2006/relationships/hyperlink" Target="http://lex.uz/uz/docs/4300863" TargetMode="External"/><Relationship Id="rId15" Type="http://schemas.openxmlformats.org/officeDocument/2006/relationships/hyperlink" Target="javascript:scrollText(6134670)" TargetMode="External"/><Relationship Id="rId23" Type="http://schemas.openxmlformats.org/officeDocument/2006/relationships/hyperlink" Target="javascript:scrollText(6134684)" TargetMode="External"/><Relationship Id="rId28" Type="http://schemas.openxmlformats.org/officeDocument/2006/relationships/hyperlink" Target="javascript:scrollText(6134959)" TargetMode="External"/><Relationship Id="rId36" Type="http://schemas.openxmlformats.org/officeDocument/2006/relationships/hyperlink" Target="javascript:scrollText(6134717)" TargetMode="External"/><Relationship Id="rId49" Type="http://schemas.openxmlformats.org/officeDocument/2006/relationships/hyperlink" Target="javascript:scrollText(6134578)" TargetMode="External"/><Relationship Id="rId57" Type="http://schemas.openxmlformats.org/officeDocument/2006/relationships/hyperlink" Target="javascript:scrollText(6134578)" TargetMode="External"/><Relationship Id="rId10" Type="http://schemas.openxmlformats.org/officeDocument/2006/relationships/hyperlink" Target="javascript:scrollText(6134670)" TargetMode="External"/><Relationship Id="rId19" Type="http://schemas.openxmlformats.org/officeDocument/2006/relationships/hyperlink" Target="javascript:scrollText(6134670)" TargetMode="External"/><Relationship Id="rId31" Type="http://schemas.openxmlformats.org/officeDocument/2006/relationships/hyperlink" Target="javascript:scrollText(6134670)" TargetMode="External"/><Relationship Id="rId44" Type="http://schemas.openxmlformats.org/officeDocument/2006/relationships/hyperlink" Target="javascript:scrollText(6135410)" TargetMode="External"/><Relationship Id="rId52" Type="http://schemas.openxmlformats.org/officeDocument/2006/relationships/hyperlink" Target="javascript:scrollText(6134578)" TargetMode="External"/><Relationship Id="rId60" Type="http://schemas.openxmlformats.org/officeDocument/2006/relationships/theme" Target="theme/theme1.xml"/><Relationship Id="rId4" Type="http://schemas.openxmlformats.org/officeDocument/2006/relationships/hyperlink" Target="http://lex.uz/uz/docs/5563039" TargetMode="External"/><Relationship Id="rId9" Type="http://schemas.openxmlformats.org/officeDocument/2006/relationships/hyperlink" Target="javascript:scrollText()" TargetMode="External"/><Relationship Id="rId14" Type="http://schemas.openxmlformats.org/officeDocument/2006/relationships/hyperlink" Target="javascript:scrollText(6134678)" TargetMode="External"/><Relationship Id="rId22" Type="http://schemas.openxmlformats.org/officeDocument/2006/relationships/hyperlink" Target="javascript:scrollText(6134771)" TargetMode="External"/><Relationship Id="rId27" Type="http://schemas.openxmlformats.org/officeDocument/2006/relationships/hyperlink" Target="javascript:scrollText(6134829)" TargetMode="External"/><Relationship Id="rId30" Type="http://schemas.openxmlformats.org/officeDocument/2006/relationships/hyperlink" Target="javascript:scrollText(6135248)" TargetMode="External"/><Relationship Id="rId35" Type="http://schemas.openxmlformats.org/officeDocument/2006/relationships/hyperlink" Target="javascript:scrollText(6134684)" TargetMode="External"/><Relationship Id="rId43" Type="http://schemas.openxmlformats.org/officeDocument/2006/relationships/hyperlink" Target="javascript:scrollText(6135381)" TargetMode="External"/><Relationship Id="rId48" Type="http://schemas.openxmlformats.org/officeDocument/2006/relationships/hyperlink" Target="javascript:scrollText(6135547)" TargetMode="External"/><Relationship Id="rId56" Type="http://schemas.openxmlformats.org/officeDocument/2006/relationships/hyperlink" Target="javascript:scrollText(6134578)" TargetMode="External"/><Relationship Id="rId8" Type="http://schemas.openxmlformats.org/officeDocument/2006/relationships/hyperlink" Target="http://lex.uz/uz/docs/2713537" TargetMode="External"/><Relationship Id="rId51" Type="http://schemas.openxmlformats.org/officeDocument/2006/relationships/hyperlink" Target="javascript:scrollText(613457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11869</Words>
  <Characters>67656</Characters>
  <Application>Microsoft Office Word</Application>
  <DocSecurity>0</DocSecurity>
  <Lines>563</Lines>
  <Paragraphs>158</Paragraphs>
  <ScaleCrop>false</ScaleCrop>
  <Company/>
  <LinksUpToDate>false</LinksUpToDate>
  <CharactersWithSpaces>79367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2026-02-26T06:45:00Z</dcterms:created>
  <dcterms:modified xsi:type="dcterms:W3CDTF">2026-02-26T06:46:00Z</dcterms:modified>
</cp:coreProperties>
</file>