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EFD5" w14:textId="77777777" w:rsidR="00000000" w:rsidRDefault="001930BB">
      <w:pPr>
        <w:rPr>
          <w:rFonts w:eastAsia="Times New Roman"/>
        </w:rPr>
      </w:pPr>
      <w:r>
        <w:rPr>
          <w:rFonts w:ascii="Tahoma" w:eastAsia="Times New Roman" w:hAnsi="Tahoma" w:cs="Tahoma"/>
        </w:rPr>
        <w:t>﻿</w:t>
      </w:r>
    </w:p>
    <w:p w14:paraId="7B1A80D6" w14:textId="77777777" w:rsidR="00000000" w:rsidRDefault="001930BB">
      <w:pPr>
        <w:shd w:val="clear" w:color="auto" w:fill="FFFFFF"/>
        <w:divId w:val="149430053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14:paraId="42CD965E" w14:textId="77777777" w:rsidR="00000000" w:rsidRDefault="001930BB">
      <w:pPr>
        <w:shd w:val="clear" w:color="auto" w:fill="FFFFFF"/>
        <w:divId w:val="213524727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Konstitutsiyaviy tuzum / 01.17.00.00 Nodavlat notijorat tashkilotlari (shuningdek, 03.03.10.03ga qarang) / 01.17.09.00 Yoshlar, bolalar, ayollar tashkilotlari, faxriylar va nogironlar uyushmalari]</w:t>
      </w:r>
    </w:p>
    <w:p w14:paraId="640E5B1B" w14:textId="77777777" w:rsidR="00000000" w:rsidRDefault="001930BB">
      <w:pPr>
        <w:shd w:val="clear" w:color="auto" w:fill="FFFFFF"/>
        <w:divId w:val="83515282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14:paraId="15C9F52D" w14:textId="77777777" w:rsidR="00000000" w:rsidRDefault="001930BB">
      <w:pPr>
        <w:shd w:val="clear" w:color="auto" w:fill="FFFFFF"/>
        <w:divId w:val="110993361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Ijtimoiy-madaniy masalalar / Yoshlarga </w:t>
      </w:r>
      <w:r>
        <w:rPr>
          <w:rStyle w:val="iorval1"/>
          <w:rFonts w:eastAsia="Times New Roman"/>
          <w:vanish/>
          <w:color w:val="008000"/>
          <w:sz w:val="22"/>
          <w:szCs w:val="22"/>
        </w:rPr>
        <w:t>doir siyosat to‘g‘risida qonun hujjatlari]</w:t>
      </w:r>
    </w:p>
    <w:p w14:paraId="7FCF7511" w14:textId="77777777" w:rsidR="00000000" w:rsidRDefault="001930BB">
      <w:pPr>
        <w:shd w:val="clear" w:color="auto" w:fill="FFFFFF"/>
        <w:jc w:val="center"/>
        <w:divId w:val="1630696505"/>
        <w:rPr>
          <w:rFonts w:eastAsia="Times New Roman"/>
          <w:caps/>
          <w:color w:val="000080"/>
        </w:rPr>
      </w:pPr>
      <w:r>
        <w:rPr>
          <w:rFonts w:eastAsia="Times New Roman"/>
          <w:caps/>
          <w:color w:val="000080"/>
        </w:rPr>
        <w:t>O‘zbekiston Respublikasi Prezidentining</w:t>
      </w:r>
    </w:p>
    <w:p w14:paraId="54CB1672" w14:textId="77777777" w:rsidR="00000000" w:rsidRDefault="001930BB">
      <w:pPr>
        <w:shd w:val="clear" w:color="auto" w:fill="FFFFFF"/>
        <w:jc w:val="center"/>
        <w:divId w:val="1630696505"/>
        <w:rPr>
          <w:rFonts w:eastAsia="Times New Roman"/>
          <w:caps/>
          <w:color w:val="000080"/>
        </w:rPr>
      </w:pPr>
      <w:r>
        <w:rPr>
          <w:rFonts w:eastAsia="Times New Roman"/>
          <w:caps/>
          <w:color w:val="000080"/>
        </w:rPr>
        <w:t>Farmoni</w:t>
      </w:r>
    </w:p>
    <w:p w14:paraId="0E28E444" w14:textId="77777777" w:rsidR="00000000" w:rsidRDefault="001930BB">
      <w:pPr>
        <w:shd w:val="clear" w:color="auto" w:fill="FFFFFF"/>
        <w:jc w:val="center"/>
        <w:divId w:val="1690377353"/>
        <w:rPr>
          <w:rFonts w:eastAsia="Times New Roman"/>
          <w:b/>
          <w:bCs/>
          <w:caps/>
          <w:color w:val="000080"/>
        </w:rPr>
      </w:pPr>
      <w:r>
        <w:rPr>
          <w:rFonts w:eastAsia="Times New Roman"/>
          <w:b/>
          <w:bCs/>
          <w:caps/>
          <w:color w:val="000080"/>
        </w:rPr>
        <w:t>Yoshlarga oid davlat siyosati samaradorligini oshirish va O‘zbekiston yoshlar ittifoqi faoliyatini qo‘llab-quvvatlash to‘g‘risida</w:t>
      </w:r>
    </w:p>
    <w:p w14:paraId="51C9B7CE"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Mustaqillik yillarida mamlakatimizd</w:t>
      </w:r>
      <w:r>
        <w:rPr>
          <w:rFonts w:eastAsia="Times New Roman"/>
          <w:color w:val="000000"/>
        </w:rPr>
        <w:t xml:space="preserve">a yoshlarni vatanparvarlik, milliy an’ana va qadriyatlarimizga hurmat ruhida tarbiyalash, ma’naviy yetuk va jismonan sog‘lom barkamol avlodni voyaga yetkazish, ularning huquq va manfaatlarini himoya qilish borasida muayyan ishlar amalga oshirildi. </w:t>
      </w:r>
    </w:p>
    <w:p w14:paraId="429D2F08"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Shu bil</w:t>
      </w:r>
      <w:r>
        <w:rPr>
          <w:rFonts w:eastAsia="Times New Roman"/>
          <w:color w:val="000000"/>
        </w:rPr>
        <w:t>an birga, sohadagi vaziyat va amalga oshirilgan tadbirlar tahlili yoshlarning keng qatlamlariga daxldor bo‘lgan dolzarb masalalar, ayniqsa, uyushmagan yoshlarning hayotda o‘z o‘rnini topishi uchun munosib sharoit yaratish, ularni har tomonlama qo‘llab-quvv</w:t>
      </w:r>
      <w:r>
        <w:rPr>
          <w:rFonts w:eastAsia="Times New Roman"/>
          <w:color w:val="000000"/>
        </w:rPr>
        <w:t xml:space="preserve">atlash, kasbga yo‘naltirish va bandligini ta’minlash, tashabbuslarini rag‘batlantirish borasidagi ishlar talab darajasida tashkil etilmaganidan dalolat bermoqda. </w:t>
      </w:r>
    </w:p>
    <w:p w14:paraId="23220D8A"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Joylarda, avvalambor chekka hududlarda istiqomat qilayotgan ko‘p sonli yoshlarning o‘z iqtido</w:t>
      </w:r>
      <w:r>
        <w:rPr>
          <w:rFonts w:eastAsia="Times New Roman"/>
          <w:color w:val="000000"/>
        </w:rPr>
        <w:t>r va iste’dodini ro‘yobga chiqarishlari, tadbirkorlik faoliyati bilan shug‘ullanishlari uchun keng sharoitlar yaratish, ularni turli zararli illat va yot g‘oyalar ta’siridan himoya qilish, yoshlar o‘rtasida huquqbuzarliklarning barvaqt oldini olish kabi mu</w:t>
      </w:r>
      <w:r>
        <w:rPr>
          <w:rFonts w:eastAsia="Times New Roman"/>
          <w:color w:val="000000"/>
        </w:rPr>
        <w:t xml:space="preserve">him vazifalarni hal etishda “Kamolot” yoshlar ijtimoiy harakati O‘zbekiston yoshlarini buyuk maqsadlar sari birlashtiradigan va safarbar etadigan ommaviy harakatga aylana olmaganini hayotning o‘zi ko‘rsatmoqda. </w:t>
      </w:r>
    </w:p>
    <w:p w14:paraId="6C6E337B"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Shu sababli, mazkur sohadagi faoliyatni tubd</w:t>
      </w:r>
      <w:r>
        <w:rPr>
          <w:rFonts w:eastAsia="Times New Roman"/>
          <w:color w:val="000000"/>
        </w:rPr>
        <w:t xml:space="preserve">an takomillashtirish maqsadida qabul qilingan O‘zbekiston Respublikasining “Yoshlarga oid davlat siyosati to‘g‘risida”gi </w:t>
      </w:r>
      <w:hyperlink r:id="rId4" w:history="1">
        <w:r>
          <w:rPr>
            <w:rFonts w:eastAsia="Times New Roman"/>
            <w:color w:val="008080"/>
          </w:rPr>
          <w:t>Qonuni</w:t>
        </w:r>
      </w:hyperlink>
      <w:r>
        <w:rPr>
          <w:rFonts w:eastAsia="Times New Roman"/>
          <w:color w:val="000000"/>
        </w:rPr>
        <w:t xml:space="preserve"> bugungi davr talablariga mos ravishda har tomonlama barkamol, mustaqil fikrlaydigan,</w:t>
      </w:r>
      <w:r>
        <w:rPr>
          <w:rFonts w:eastAsia="Times New Roman"/>
          <w:color w:val="000000"/>
        </w:rPr>
        <w:t xml:space="preserve"> mamlakatimiz istiqboli uchun mas’uliyatni o‘z zimmasiga olishga qodir, tashabbuskor, xalq manfaati yo‘lida bor salohiyatini safarbar qiladigan, shijoatli yoshlarni tarbiyalash, ularning intellektual va ijodiy salohiyatini ro‘yobga chiqarish uchun mustahka</w:t>
      </w:r>
      <w:r>
        <w:rPr>
          <w:rFonts w:eastAsia="Times New Roman"/>
          <w:color w:val="000000"/>
        </w:rPr>
        <w:t xml:space="preserve">m huquqiy poydevor yaratdi. </w:t>
      </w:r>
    </w:p>
    <w:p w14:paraId="5AB9F968"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2017 — 2021-yillarda O‘zbekiston Respublikasini rivojlantirishning beshta ustuvor yo‘nalishi bo‘yicha </w:t>
      </w:r>
      <w:hyperlink r:id="rId5" w:history="1">
        <w:r>
          <w:rPr>
            <w:rFonts w:eastAsia="Times New Roman"/>
            <w:color w:val="008080"/>
          </w:rPr>
          <w:t>Harakatlar strategiyasi</w:t>
        </w:r>
      </w:hyperlink>
      <w:r>
        <w:rPr>
          <w:rFonts w:eastAsia="Times New Roman"/>
          <w:color w:val="000000"/>
        </w:rPr>
        <w:t xml:space="preserve"> demokratik davlat qurish va fuqarolik jamiyatini rivojlan</w:t>
      </w:r>
      <w:r>
        <w:rPr>
          <w:rFonts w:eastAsia="Times New Roman"/>
          <w:color w:val="000000"/>
        </w:rPr>
        <w:t xml:space="preserve">tirish borasidagi islohotlarda yoshlar faolligini oshirish bilan bog‘liq bir qator yangi va muhim vazifalarni belgilab berganini alohida qayd etish joiz. </w:t>
      </w:r>
    </w:p>
    <w:p w14:paraId="2BA1F13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Yoshlarga oid davlat siyosatini izchil va samarali amalga oshirish, yoshlarni har tomonlama qo‘llab-q</w:t>
      </w:r>
      <w:r>
        <w:rPr>
          <w:rFonts w:eastAsia="Times New Roman"/>
          <w:color w:val="000000"/>
        </w:rPr>
        <w:t xml:space="preserve">uvvatlash, huquq va qonuniy manfaatlarini himoya qilish tizimini tubdan isloh etish maqsadida hamda bu borada keng jamoatchilik, avvalo, yoshlar vakillarining taklif va mulohazalarini e’tiborga olgan holda: </w:t>
      </w:r>
    </w:p>
    <w:p w14:paraId="7EAF63B4"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 O‘zbekiston “Kamolot” yoshlar ijtimoiy haraka</w:t>
      </w:r>
      <w:r>
        <w:rPr>
          <w:rFonts w:eastAsia="Times New Roman"/>
          <w:color w:val="000000"/>
        </w:rPr>
        <w:t xml:space="preserve">tining 2017-yil 30-iyun kuni bo‘lib o‘tgan IV qurultoyi qaroriga muvofiq, O‘zbekiston yoshlar ittifoqi tashkil etilgani ma’lumot uchun qabul qilinsin. </w:t>
      </w:r>
    </w:p>
    <w:p w14:paraId="2990EE59"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2. O‘zbekiston yoshlar ittifoqi tashkil topgan kun — 30-iyun sanasi mamlakatimizda </w:t>
      </w:r>
      <w:r>
        <w:rPr>
          <w:rStyle w:val="a6"/>
          <w:rFonts w:eastAsia="Times New Roman"/>
          <w:color w:val="000000"/>
        </w:rPr>
        <w:t>“Yoshlar kuni”</w:t>
      </w:r>
      <w:r>
        <w:rPr>
          <w:rFonts w:eastAsia="Times New Roman"/>
          <w:color w:val="000000"/>
        </w:rPr>
        <w:t>, deb e</w:t>
      </w:r>
      <w:r>
        <w:rPr>
          <w:rFonts w:eastAsia="Times New Roman"/>
          <w:color w:val="000000"/>
        </w:rPr>
        <w:t xml:space="preserve">’lon qilinsin. </w:t>
      </w:r>
    </w:p>
    <w:p w14:paraId="38148CD9"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3. O‘zbekiston yoshlar ittifoqi faoliyatining ustuvor yo‘nalishlari sifatida quyidagilar belgilansin: </w:t>
      </w:r>
    </w:p>
    <w:p w14:paraId="076C235F"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birinchidan</w:t>
      </w:r>
      <w:r>
        <w:rPr>
          <w:rFonts w:eastAsia="Times New Roman"/>
          <w:color w:val="000000"/>
        </w:rPr>
        <w:t>, O‘zbekiston yoshlar ittifoqini respublikada yoshlarga oid davlat siyosatining amalga oshirilishida davlat organlari, nodavla</w:t>
      </w:r>
      <w:r>
        <w:rPr>
          <w:rFonts w:eastAsia="Times New Roman"/>
          <w:color w:val="000000"/>
        </w:rPr>
        <w:t xml:space="preserve">t notijorat tashkilotlari va fuqarolik jamiyatining boshqa institutlari bilan samarali hamkorlikni ta’minlovchi, “Yoshlar — kelajak bunyodkori” shiori ostida professional faoliyatni amalga oshiruvchi tuzilmaga aylantirish; </w:t>
      </w:r>
    </w:p>
    <w:p w14:paraId="5A95B260"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ikkinchidan</w:t>
      </w:r>
      <w:r>
        <w:rPr>
          <w:rFonts w:eastAsia="Times New Roman"/>
          <w:color w:val="000000"/>
        </w:rPr>
        <w:t>, yoshlarning huquqla</w:t>
      </w:r>
      <w:r>
        <w:rPr>
          <w:rFonts w:eastAsia="Times New Roman"/>
          <w:color w:val="000000"/>
        </w:rPr>
        <w:t>ri, erkinliklari va qonuniy manfaatlarini himoya qilish, ularni milliy va umuminsoniy qadriyatlarga hurmat ruhida tarbiyalash, ongi va qalbida mustaqillik g‘oyalariga sodiqlik, milliy o‘zlikni anglash, Vatanga muhabbat va uning taqdiriga daxldorlik, fidoyi</w:t>
      </w:r>
      <w:r>
        <w:rPr>
          <w:rFonts w:eastAsia="Times New Roman"/>
          <w:color w:val="000000"/>
        </w:rPr>
        <w:t xml:space="preserve">lik hissini qaror toptirish va rivojlantirish, turli mafkuraviy tahdidlardan asrash; </w:t>
      </w:r>
    </w:p>
    <w:p w14:paraId="3BE8F5ED"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uchinchidan</w:t>
      </w:r>
      <w:r>
        <w:rPr>
          <w:rFonts w:eastAsia="Times New Roman"/>
          <w:color w:val="000000"/>
        </w:rPr>
        <w:t>, demokratik davlat qurish va fuqarolik jamiyatini rivojlantirish borasidagi islohotlarda yoshlar faolligini oshirish, yuksak ma’naviyatli, mustaqil fikrlaydig</w:t>
      </w:r>
      <w:r>
        <w:rPr>
          <w:rFonts w:eastAsia="Times New Roman"/>
          <w:color w:val="000000"/>
        </w:rPr>
        <w:t>an, qat’iy hayotiy pozitsiya, keng dunyoqarash va chuqur bilimlarga ega tashabbuskor, shijoatli, el-yurt manfaati yo‘lida bor kuch-g‘ayrati, bilim va salohiyatini safarbar qiladigan, mamlakat istiqboli uchun mas’uliyatni o‘z zimmasiga olishga qodir yoshlar</w:t>
      </w:r>
      <w:r>
        <w:rPr>
          <w:rFonts w:eastAsia="Times New Roman"/>
          <w:color w:val="000000"/>
        </w:rPr>
        <w:t xml:space="preserve"> safini kengaytirish; </w:t>
      </w:r>
    </w:p>
    <w:p w14:paraId="732F51E5"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to‘rtinchidan</w:t>
      </w:r>
      <w:r>
        <w:rPr>
          <w:rFonts w:eastAsia="Times New Roman"/>
          <w:color w:val="000000"/>
        </w:rPr>
        <w:t>, yoshlarning zamonaviy kasb-hunarlarni puxta egallashi uchun munosib sharoitlar yaratish, bandligini ta’minlash, ishbilarmonlik qobiliyatini rivojlantirish, ularni kichik biznes va xususiy tadbirkorlikka keng jalb etish</w:t>
      </w:r>
      <w:r>
        <w:rPr>
          <w:rFonts w:eastAsia="Times New Roman"/>
          <w:color w:val="000000"/>
        </w:rPr>
        <w:t xml:space="preserve">, tashabbuslarini rag‘batlantirish, intellektual va ijodiy salohiyatini ro‘yobga chiqarishiga ko‘maklashish; </w:t>
      </w:r>
    </w:p>
    <w:p w14:paraId="7965C55C"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beshinchidan</w:t>
      </w:r>
      <w:r>
        <w:rPr>
          <w:rFonts w:eastAsia="Times New Roman"/>
          <w:color w:val="000000"/>
        </w:rPr>
        <w:t xml:space="preserve">, yoshlarning ilmiy va badiiy kitoblar, jumladan, elektron asarlarni o‘qishga bo‘lgan qiziqishini yanada oshirish, huquqiy, ekologik, </w:t>
      </w:r>
      <w:r>
        <w:rPr>
          <w:rFonts w:eastAsia="Times New Roman"/>
          <w:color w:val="000000"/>
        </w:rPr>
        <w:t>tibbiy va axborot-kommunikatsiya texnologiyalaridan foydalanish madaniyatini yuksaltirish orqali ularda turli mafkuraviy tahdidlarga, xususan, diniy ekstremizm, terrorizm, “ommaviy madaniyat” va boshqa yot g‘oyalarga qarshi mustahkam immunitetni shakllanti</w:t>
      </w:r>
      <w:r>
        <w:rPr>
          <w:rFonts w:eastAsia="Times New Roman"/>
          <w:color w:val="000000"/>
        </w:rPr>
        <w:t xml:space="preserve">rish; </w:t>
      </w:r>
    </w:p>
    <w:p w14:paraId="50514E56"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oltinchidan</w:t>
      </w:r>
      <w:r>
        <w:rPr>
          <w:rFonts w:eastAsia="Times New Roman"/>
          <w:color w:val="000000"/>
        </w:rPr>
        <w:t xml:space="preserve">, yoshlar o‘rtasida sog‘lom turmush tarzi va oila muqaddasligi g‘oyalarini keng targ‘ib qilish, erta turmush qurish va yosh oilalar ajralishining oldini olishga qaratilgan samarali tadbirlarni amalga oshirish; </w:t>
      </w:r>
    </w:p>
    <w:p w14:paraId="5A371314"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yettinchidan</w:t>
      </w:r>
      <w:r>
        <w:rPr>
          <w:rFonts w:eastAsia="Times New Roman"/>
          <w:color w:val="000000"/>
        </w:rPr>
        <w:t>, yoshlarni, ay</w:t>
      </w:r>
      <w:r>
        <w:rPr>
          <w:rFonts w:eastAsia="Times New Roman"/>
          <w:color w:val="000000"/>
        </w:rPr>
        <w:t xml:space="preserve">niqsa, ular uyushmagan qismining bo‘sh vaqtini mazmunli tashkil etish maqsadida sport va jismoniy tarbiya bilan shug‘ullanishga, ijodiy to‘garaklar va turli, jumladan, xorijiy tillarni o‘rgatish o‘quv kurslariga keng jalb etish; </w:t>
      </w:r>
    </w:p>
    <w:p w14:paraId="0DE3DE4E"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sakkizinchidan</w:t>
      </w:r>
      <w:r>
        <w:rPr>
          <w:rFonts w:eastAsia="Times New Roman"/>
          <w:color w:val="000000"/>
        </w:rPr>
        <w:t>, yosh oilalar, xususan, imkoniyati cheklangan va ijtimoiy himoyaga muhtoj yoshlarni ma’naviy va moddiy jihatdan qo‘llab-quvvatlash, ular uchun munosib uy-joy va ijtimoiy-maishiy sharoitlar yaratishga qaratilgan maqsadli ishlarni tashkil etis</w:t>
      </w:r>
      <w:r>
        <w:rPr>
          <w:rFonts w:eastAsia="Times New Roman"/>
          <w:color w:val="000000"/>
        </w:rPr>
        <w:t xml:space="preserve">h; </w:t>
      </w:r>
    </w:p>
    <w:p w14:paraId="79D4095C"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to‘qqizinchidan</w:t>
      </w:r>
      <w:r>
        <w:rPr>
          <w:rFonts w:eastAsia="Times New Roman"/>
          <w:color w:val="000000"/>
        </w:rPr>
        <w:t xml:space="preserve">, yoshlar o‘rtasida huquqbuzarlik va jinoyatchilikning barvaqt oldini olish va profilaktika qilish ishlarida faol ishtirok etish; </w:t>
      </w:r>
    </w:p>
    <w:p w14:paraId="56780302"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o‘ninchidan</w:t>
      </w:r>
      <w:r>
        <w:rPr>
          <w:rFonts w:eastAsia="Times New Roman"/>
          <w:color w:val="000000"/>
        </w:rPr>
        <w:t>, mamlakatda amalga oshirilayotgan islohotlarda faol ishtirok etadigan, xalq manfaatlariga sado</w:t>
      </w:r>
      <w:r>
        <w:rPr>
          <w:rFonts w:eastAsia="Times New Roman"/>
          <w:color w:val="000000"/>
        </w:rPr>
        <w:t xml:space="preserve">qat bilan xizmat qiladigan bilimli, tashabbuskor, ishbilarmon, halol va fidoyi yosh rahbar kadrlarni tarbiyalash, zaxirasini yaratish va ularni davlat va xo‘jalik boshqaruvi organlarining mas’ul lavozimlariga tavsiya etish; </w:t>
      </w:r>
    </w:p>
    <w:p w14:paraId="551855D7"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o‘n birinchidan</w:t>
      </w:r>
      <w:r>
        <w:rPr>
          <w:rFonts w:eastAsia="Times New Roman"/>
          <w:color w:val="000000"/>
        </w:rPr>
        <w:t>, yoshlar siyosa</w:t>
      </w:r>
      <w:r>
        <w:rPr>
          <w:rFonts w:eastAsia="Times New Roman"/>
          <w:color w:val="000000"/>
        </w:rPr>
        <w:t xml:space="preserve">ti sohasida xalqaro hamkorlikni yanada rivojlantirish, xorijiy mamlakatlarda tahsil olayotgan va mehnat qilayotgan yoshlarning huquq va manfaatlarini himoya qilishga qaratilgan tadbirlarni amalga oshirish; </w:t>
      </w:r>
    </w:p>
    <w:p w14:paraId="21A20B73"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o‘n ikkinchidan</w:t>
      </w:r>
      <w:r>
        <w:rPr>
          <w:rFonts w:eastAsia="Times New Roman"/>
          <w:color w:val="000000"/>
        </w:rPr>
        <w:t>, davlat va xo‘jalik boshqaruvi or</w:t>
      </w:r>
      <w:r>
        <w:rPr>
          <w:rFonts w:eastAsia="Times New Roman"/>
          <w:color w:val="000000"/>
        </w:rPr>
        <w:t xml:space="preserve">ganlari, nodavlat notijorat tashkilotlari va fuqarolik jamiyatining boshqa institutlariga yoshlarga oid faoliyatni tashkil etishda g‘oyaviy-uslubiy jihatdan ko‘mak berish. </w:t>
      </w:r>
    </w:p>
    <w:p w14:paraId="609DF54B"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Yoshlarga oid davlat siyosatini amalga oshirishda ishtirok etuvchi vakolatli idoral</w:t>
      </w:r>
      <w:r>
        <w:rPr>
          <w:rFonts w:eastAsia="Times New Roman"/>
          <w:color w:val="000000"/>
        </w:rPr>
        <w:t xml:space="preserve">ar faoliyati ustidan samarali jamoatchilik nazoratini tashkil etish, natijasi bo‘yicha ta’sirchan choralar ko‘rish. </w:t>
      </w:r>
    </w:p>
    <w:p w14:paraId="26D83921" w14:textId="77777777" w:rsidR="00000000" w:rsidRDefault="001930BB">
      <w:pPr>
        <w:shd w:val="clear" w:color="auto" w:fill="FFFFFF"/>
        <w:ind w:firstLine="851"/>
        <w:jc w:val="both"/>
        <w:divId w:val="894698729"/>
        <w:rPr>
          <w:rFonts w:eastAsia="Times New Roman"/>
          <w:i/>
          <w:iCs/>
          <w:color w:val="800080"/>
          <w:sz w:val="22"/>
          <w:szCs w:val="22"/>
        </w:rPr>
      </w:pPr>
      <w:hyperlink r:id="rId6" w:anchor="-3255804" w:history="1">
        <w:r>
          <w:rPr>
            <w:rFonts w:eastAsia="Times New Roman"/>
            <w:i/>
            <w:iCs/>
            <w:color w:val="008080"/>
            <w:sz w:val="22"/>
            <w:szCs w:val="22"/>
          </w:rPr>
          <w:t>Oldingi</w:t>
        </w:r>
      </w:hyperlink>
      <w:r>
        <w:rPr>
          <w:rFonts w:eastAsia="Times New Roman"/>
          <w:i/>
          <w:iCs/>
          <w:color w:val="800080"/>
          <w:sz w:val="22"/>
          <w:szCs w:val="22"/>
        </w:rPr>
        <w:t> tahrirga qarang.</w:t>
      </w:r>
    </w:p>
    <w:p w14:paraId="50147CA1"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 xml:space="preserve">(4-band O‘zbekiston Respublikasi Prezidentining 2019-yil 1-fevraldagi PF-5650-sonli </w:t>
      </w:r>
      <w:hyperlink r:id="rId7" w:anchor="-4220384" w:history="1">
        <w:r>
          <w:rPr>
            <w:rFonts w:eastAsia="Times New Roman"/>
            <w:i/>
            <w:iCs/>
            <w:color w:val="008080"/>
            <w:sz w:val="22"/>
            <w:szCs w:val="22"/>
          </w:rPr>
          <w:t xml:space="preserve">Farmoniga </w:t>
        </w:r>
      </w:hyperlink>
      <w:r>
        <w:rPr>
          <w:rFonts w:eastAsia="Times New Roman"/>
          <w:i/>
          <w:iCs/>
          <w:color w:val="800000"/>
          <w:sz w:val="22"/>
          <w:szCs w:val="22"/>
        </w:rPr>
        <w:t>asosan o‘z kuchini yo‘qotgan)</w:t>
      </w:r>
    </w:p>
    <w:p w14:paraId="3CFE1DEE" w14:textId="77777777" w:rsidR="00000000" w:rsidRDefault="001930BB">
      <w:pPr>
        <w:shd w:val="clear" w:color="auto" w:fill="FFFFFF"/>
        <w:ind w:firstLine="851"/>
        <w:jc w:val="both"/>
        <w:divId w:val="1725058793"/>
        <w:rPr>
          <w:rFonts w:eastAsia="Times New Roman"/>
          <w:i/>
          <w:iCs/>
          <w:color w:val="800080"/>
          <w:sz w:val="22"/>
          <w:szCs w:val="22"/>
        </w:rPr>
      </w:pPr>
      <w:hyperlink r:id="rId8" w:anchor="-3255818" w:history="1">
        <w:r>
          <w:rPr>
            <w:rFonts w:eastAsia="Times New Roman"/>
            <w:i/>
            <w:iCs/>
            <w:color w:val="008080"/>
            <w:sz w:val="22"/>
            <w:szCs w:val="22"/>
          </w:rPr>
          <w:t>Oldingi</w:t>
        </w:r>
      </w:hyperlink>
      <w:r>
        <w:rPr>
          <w:rFonts w:eastAsia="Times New Roman"/>
          <w:i/>
          <w:iCs/>
          <w:color w:val="800080"/>
          <w:sz w:val="22"/>
          <w:szCs w:val="22"/>
        </w:rPr>
        <w:t> tahrirga qarang.</w:t>
      </w:r>
    </w:p>
    <w:p w14:paraId="7BCF0D72"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5. Belgilansinki, O‘zbekiston Respublikasi Prezidentining yoshlar, fan, ta’lim, sog‘liqni saqlash va sport masalalari bo‘yicha maslahatchisining birinchi o‘rinbosari — O‘zbekiston yoshlar ittifoqi Markaziy</w:t>
      </w:r>
      <w:r>
        <w:rPr>
          <w:rFonts w:eastAsia="Times New Roman"/>
          <w:color w:val="000000"/>
        </w:rPr>
        <w:t xml:space="preserve"> Kengashi raisi o‘z lavozimiga ko‘ra O‘zbekiston Respublikasi Prezidenti tomonidan tayinlanadigan O‘zbekiston Respublikasi Oliy Majlisi Senatining a’zosi hisoblanadi.</w:t>
      </w:r>
    </w:p>
    <w:p w14:paraId="5143D463"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 xml:space="preserve">(5-band O‘zbekiston Respublikasi Prezidentining 2019-yil 1-fevraldagi PF-5650-sonli </w:t>
      </w:r>
      <w:hyperlink r:id="rId9" w:anchor="-4220385" w:history="1">
        <w:r>
          <w:rPr>
            <w:rFonts w:eastAsia="Times New Roman"/>
            <w:i/>
            <w:iCs/>
            <w:color w:val="008080"/>
            <w:sz w:val="22"/>
            <w:szCs w:val="22"/>
          </w:rPr>
          <w:t>Farmoni</w:t>
        </w:r>
      </w:hyperlink>
      <w:r>
        <w:rPr>
          <w:rFonts w:eastAsia="Times New Roman"/>
          <w:i/>
          <w:iCs/>
          <w:color w:val="800000"/>
          <w:sz w:val="22"/>
          <w:szCs w:val="22"/>
        </w:rPr>
        <w:t xml:space="preserve"> tahririda)</w:t>
      </w:r>
    </w:p>
    <w:p w14:paraId="3237AB1D"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6. O‘zbekiston Respublikasi Prezidenti devonining Siyosiy-huquqiy masalalar xizmati, Yoshlar siyosati masalalari xizmati Vazirlar Mahkamasi bilan birgalikda ikki h</w:t>
      </w:r>
      <w:r>
        <w:rPr>
          <w:rFonts w:eastAsia="Times New Roman"/>
          <w:color w:val="000000"/>
        </w:rPr>
        <w:t xml:space="preserve">afta muddatda O‘zbekiston yoshlar ittifoqi faoliyatini takomillashtirishga doir kompleks chora-tadbirlar dasturini tasdiqlashni nazarda tutuvchi O‘zbekiston Respublikasi Prezidenti qarori loyihasini ishlab chiqsin va kiritsin. </w:t>
      </w:r>
    </w:p>
    <w:p w14:paraId="1CAC4683"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7. </w:t>
      </w:r>
      <w:r>
        <w:rPr>
          <w:rStyle w:val="a6"/>
          <w:rFonts w:eastAsia="Times New Roman"/>
          <w:color w:val="000000"/>
        </w:rPr>
        <w:t>Yoshlar masalalari bo‘yic</w:t>
      </w:r>
      <w:r>
        <w:rPr>
          <w:rStyle w:val="a6"/>
          <w:rFonts w:eastAsia="Times New Roman"/>
          <w:color w:val="000000"/>
        </w:rPr>
        <w:t xml:space="preserve">ha respublika idoralararo kengashi </w:t>
      </w:r>
      <w:hyperlink r:id="rId10" w:history="1">
        <w:r>
          <w:rPr>
            <w:rStyle w:val="a6"/>
            <w:rFonts w:eastAsia="Times New Roman"/>
            <w:color w:val="008080"/>
          </w:rPr>
          <w:t>ilovaga</w:t>
        </w:r>
      </w:hyperlink>
      <w:r>
        <w:rPr>
          <w:rStyle w:val="a6"/>
          <w:rFonts w:eastAsia="Times New Roman"/>
          <w:color w:val="000000"/>
        </w:rPr>
        <w:t xml:space="preserve"> muvofiq tarkibda tashkil etilsin.</w:t>
      </w:r>
      <w:r>
        <w:rPr>
          <w:rFonts w:eastAsia="Times New Roman"/>
          <w:color w:val="000000"/>
        </w:rPr>
        <w:t xml:space="preserve"> </w:t>
      </w:r>
    </w:p>
    <w:p w14:paraId="1819D44D"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Idoralararo kengashning asosiy vazifalari sifatida quyidagilar belgilansin: </w:t>
      </w:r>
    </w:p>
    <w:p w14:paraId="31F2571B"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 yoshlar ittifoqi Markaziy Kengashiga yukl</w:t>
      </w:r>
      <w:r>
        <w:rPr>
          <w:rFonts w:eastAsia="Times New Roman"/>
          <w:color w:val="000000"/>
        </w:rPr>
        <w:t xml:space="preserve">atilgan vazifalarni amalga oshirishda yaqindan ko‘maklashish; </w:t>
      </w:r>
    </w:p>
    <w:p w14:paraId="39046513"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yoshlarga oid davlat siyosatini amalga oshirishda ishtirok etuvchi vakolatli idoralar faoliyatini muvofiqlashtirish; </w:t>
      </w:r>
    </w:p>
    <w:p w14:paraId="78A6619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 Respublikasining “Yoshlarga oid davlat siyosati to‘g‘risida”gi</w:t>
      </w:r>
      <w:hyperlink r:id="rId11" w:history="1">
        <w:r>
          <w:rPr>
            <w:rFonts w:eastAsia="Times New Roman"/>
            <w:color w:val="008080"/>
          </w:rPr>
          <w:t xml:space="preserve"> Qonuni </w:t>
        </w:r>
      </w:hyperlink>
      <w:r>
        <w:rPr>
          <w:rFonts w:eastAsia="Times New Roman"/>
          <w:color w:val="000000"/>
        </w:rPr>
        <w:t xml:space="preserve">talablarini hayotga to‘laqonli joriy etish va bu borada ta’sirchan nazorat o‘rnatish. </w:t>
      </w:r>
    </w:p>
    <w:p w14:paraId="21F9E573"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8. Qoraqalpog‘iston Respublikasi Jo‘qorg‘i Kengesi raisi, viloyatlar, Toshkent shahri, tumanlar va shaharlar hokimlari</w:t>
      </w:r>
      <w:r>
        <w:rPr>
          <w:rFonts w:eastAsia="Times New Roman"/>
          <w:color w:val="000000"/>
        </w:rPr>
        <w:t xml:space="preserve"> raisligida Yoshlar masalalari bo‘yicha hududiy idoralararo kengashlar tuzilsin. </w:t>
      </w:r>
    </w:p>
    <w:p w14:paraId="0AE4244E"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 Respublikasi Vazirlar Mahkamasi ikki oy muddatda Yoshlar masalalari bo‘yicha respublika idoralararo kengashi to‘g‘risidagi nizomni hamda Yoshlar masalalari bo‘yic</w:t>
      </w:r>
      <w:r>
        <w:rPr>
          <w:rFonts w:eastAsia="Times New Roman"/>
          <w:color w:val="000000"/>
        </w:rPr>
        <w:t xml:space="preserve">ha hududiy idoralararo kengashlar to‘g‘risidagi namunaviy nizomni tasdiqlasin. </w:t>
      </w:r>
    </w:p>
    <w:p w14:paraId="6D51684D"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9. Buyuk davlat arbobi va sarkarda Sohibqiron Amir Temurning Vatanga sadoqat, el-yurtni ardoqlash, mardlik, fidoyilik va adolatparvarlik kabi yuksak fazilatlari yosh avlod uchu</w:t>
      </w:r>
      <w:r>
        <w:rPr>
          <w:rFonts w:eastAsia="Times New Roman"/>
          <w:color w:val="000000"/>
        </w:rPr>
        <w:t xml:space="preserve">n o‘rnak bo‘lib xizmat qilishini inobatga olgan holda, respublikaning barcha harbiy akademik litseylariga </w:t>
      </w:r>
      <w:r>
        <w:rPr>
          <w:rStyle w:val="a6"/>
          <w:rFonts w:eastAsia="Times New Roman"/>
          <w:color w:val="000000"/>
        </w:rPr>
        <w:t>“Temurbeklar maktabi”</w:t>
      </w:r>
      <w:r>
        <w:rPr>
          <w:rFonts w:eastAsia="Times New Roman"/>
          <w:color w:val="000000"/>
        </w:rPr>
        <w:t xml:space="preserve"> nomi berilsin. </w:t>
      </w:r>
    </w:p>
    <w:p w14:paraId="671B330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10. Yoshlarning ilmiy va ijodiy faoliyati natijalarini, ilm-fan va adabiyotga bo‘lgan qiziqishlarini hamda yoshl</w:t>
      </w:r>
      <w:r>
        <w:rPr>
          <w:rFonts w:eastAsia="Times New Roman"/>
          <w:color w:val="000000"/>
        </w:rPr>
        <w:t xml:space="preserve">ar siyosatiga oid muhim yangiliklarni keng yoritish maqsadida: </w:t>
      </w:r>
    </w:p>
    <w:p w14:paraId="19808FE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ittifoqining “Turkiston” va “Molodyoj Uzbekistana” gazetalari, “Yosh kuch” jurnali hamda boshqa yoshlar nashrlarini chop etishga ixtisoslashgan </w:t>
      </w:r>
      <w:r>
        <w:rPr>
          <w:rStyle w:val="a6"/>
          <w:rFonts w:eastAsia="Times New Roman"/>
          <w:color w:val="000000"/>
        </w:rPr>
        <w:t>“Yoshlar nashriyoti uyi”</w:t>
      </w:r>
      <w:r>
        <w:rPr>
          <w:rFonts w:eastAsia="Times New Roman"/>
          <w:color w:val="000000"/>
        </w:rPr>
        <w:t xml:space="preserve"> tas</w:t>
      </w:r>
      <w:r>
        <w:rPr>
          <w:rFonts w:eastAsia="Times New Roman"/>
          <w:color w:val="000000"/>
        </w:rPr>
        <w:t xml:space="preserve">hkil qilinsin; </w:t>
      </w:r>
    </w:p>
    <w:p w14:paraId="741D188F"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 Markaziy Kengashi Respublika Xotin-qizlar qo‘mitasi bilan birgalikda </w:t>
      </w:r>
      <w:r>
        <w:rPr>
          <w:rStyle w:val="a6"/>
          <w:rFonts w:eastAsia="Times New Roman"/>
          <w:color w:val="000000"/>
        </w:rPr>
        <w:t>“Qizlarjon”</w:t>
      </w:r>
      <w:r>
        <w:rPr>
          <w:rFonts w:eastAsia="Times New Roman"/>
          <w:color w:val="000000"/>
        </w:rPr>
        <w:t xml:space="preserve"> jurnalini ta’sis etsin. </w:t>
      </w:r>
    </w:p>
    <w:p w14:paraId="1B441405"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11. Xalq ta’limi vazirligi, Oliy va o‘rta maxsus ta’lim vazirligi boshqa manfaatdor vazirlik va idoralar,</w:t>
      </w:r>
      <w:r>
        <w:rPr>
          <w:rFonts w:eastAsia="Times New Roman"/>
          <w:color w:val="000000"/>
        </w:rPr>
        <w:t xml:space="preserve"> O‘zbekiston yoshlar ittifoqi Markaziy Kengashi, Qoraqalpog‘iston Respublikasi Vazirlar Kengashi, viloyatlar va Toshkent shahar hokimliklari bilan birgalikda ikki hafta muddatda: </w:t>
      </w:r>
    </w:p>
    <w:p w14:paraId="1DC0D737"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“Adabiyotga e’tibor — ma’naviyatga, kelajakka e’tibor” shiori ostida “Men se</w:t>
      </w:r>
      <w:r>
        <w:rPr>
          <w:rFonts w:eastAsia="Times New Roman"/>
          <w:color w:val="000000"/>
        </w:rPr>
        <w:t xml:space="preserve">vib o‘qigan kitob” va “Eng yaxshi kitobxon” respublika tanlovlarini, “Kitob bayrami” va “Bolalar kitoblari” an’anaviy respublika festivallarini; </w:t>
      </w:r>
    </w:p>
    <w:p w14:paraId="0A0D12D4"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“Biz Vatanga tayanchmiz”, “Bizning eng katta tayanchimiz va suyanchimiz, hal qiluvchi kuchimiz yoshlar” shiorl</w:t>
      </w:r>
      <w:r>
        <w:rPr>
          <w:rFonts w:eastAsia="Times New Roman"/>
          <w:color w:val="000000"/>
        </w:rPr>
        <w:t xml:space="preserve">ari ostidagi aksiyalarni; </w:t>
      </w:r>
    </w:p>
    <w:p w14:paraId="32980B2F"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“Adabiyot va san’at — shaxs ma’naviyatini boyitish va yuksaltirish omili” mavzusida yozuvchilar, shoirlar, san’atkorlar, adabiyotshunos olimlar ishtirokidagi uchrashuvlarni; </w:t>
      </w:r>
    </w:p>
    <w:p w14:paraId="0DF1DE72"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respublikaning chekka hududlarida xalq rassomlari, xalq ustalari bilan bolalar, yoshlar va ularning ota-onalari uchun “Bunyodkor xalqim bilan muloqot – ijodim ilhomi” mavzusida master-klasslar va ijodiy uchrashuvlarni; </w:t>
      </w:r>
    </w:p>
    <w:p w14:paraId="12EF832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“Eng buyuk jasorat — ma’naviy jasora</w:t>
      </w:r>
      <w:r>
        <w:rPr>
          <w:rFonts w:eastAsia="Times New Roman"/>
          <w:color w:val="000000"/>
        </w:rPr>
        <w:t xml:space="preserve">tdir” mavzusida davra suhbatlarini doimiy ravishda tashkil etish bo‘yicha chora-tadbirlar rejasini ishlab chiqsin va amalga oshirsin. </w:t>
      </w:r>
    </w:p>
    <w:p w14:paraId="09860F9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12. Davlat arxitektura va qurilish qo‘mitasi, Moliya vazirligi, Iqtisodiyot vazirligi, Oliy va o‘rta maxsus ta’lim vazirl</w:t>
      </w:r>
      <w:r>
        <w:rPr>
          <w:rFonts w:eastAsia="Times New Roman"/>
          <w:color w:val="000000"/>
        </w:rPr>
        <w:t>igi, Bandlik va mehnat munosabatlari vazirligi, Madaniyat vazirligi, Xususiylashtirilgan korxonalarga ko‘maklashish va raqobatni rivojlantirish davlat qo‘mitasi, boshqa manfaatdor vazirlik va idoralar, O‘zbekiston yoshlar ittifoqi, Qoraqalpog‘iston Respubl</w:t>
      </w:r>
      <w:r>
        <w:rPr>
          <w:rFonts w:eastAsia="Times New Roman"/>
          <w:color w:val="000000"/>
        </w:rPr>
        <w:t xml:space="preserve">ikasi Vazirlar Kengashi, viloyatlar va Toshkent shahar hokimliklari bilan birgalikda bir oy muddatda: </w:t>
      </w:r>
    </w:p>
    <w:p w14:paraId="7710A05E"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Andijon, Jizzax, Sirdaryo, Toshkent viloyatlari va Toshkent shahar Yoshlar markazlari binolarini qurish, Buxoro va Xorazm viloyatlari Yoshlar markazlari </w:t>
      </w:r>
      <w:r>
        <w:rPr>
          <w:rFonts w:eastAsia="Times New Roman"/>
          <w:color w:val="000000"/>
        </w:rPr>
        <w:t xml:space="preserve">binolari qurilishini tugallash va foydalanishga topshirish, Samarqand, Qashqadaryo viloyatlari Yoshlar markazlari binolarini rekonstruksiya qilish va kapital ta’mirlash bo‘yicha dastur loyihasini; </w:t>
      </w:r>
    </w:p>
    <w:p w14:paraId="53E51CCD"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respublikaning barcha tuman va shaharlarida sinov tariqasi</w:t>
      </w:r>
      <w:r>
        <w:rPr>
          <w:rFonts w:eastAsia="Times New Roman"/>
          <w:color w:val="000000"/>
        </w:rPr>
        <w:t>da 11 yillik majburiy o‘rta ta’lim tizimining joriy etilishi munosabati bilan bo‘shaydigan kollejlarni O‘zbekiston yoshlar ittifoqining tegishli kengashlari ixtiyoriga beg‘araz o‘tkazish, ularning negizida barcha qulayliklarga, jumladan, kutubxona va kitob</w:t>
      </w:r>
      <w:r>
        <w:rPr>
          <w:rFonts w:eastAsia="Times New Roman"/>
          <w:color w:val="000000"/>
        </w:rPr>
        <w:t xml:space="preserve"> do‘koniga ega bo‘lgan </w:t>
      </w:r>
      <w:r>
        <w:rPr>
          <w:rStyle w:val="a6"/>
          <w:rFonts w:eastAsia="Times New Roman"/>
          <w:color w:val="000000"/>
        </w:rPr>
        <w:t>Yoshlar markazlari va zamonaviy yoshlar kinoteatrlarini, shuningdek, yoshlarni, ayniqsa, ularning uyushmagan qismini 6 oygacha bo‘lgan muddatda kasb-hunarga to‘lovsiz o‘qitish markazlarini tashkil etish dasturi</w:t>
      </w:r>
      <w:r>
        <w:rPr>
          <w:rFonts w:eastAsia="Times New Roman"/>
          <w:color w:val="000000"/>
        </w:rPr>
        <w:t xml:space="preserve"> loyihasini ishlab chiq</w:t>
      </w:r>
      <w:r>
        <w:rPr>
          <w:rFonts w:eastAsia="Times New Roman"/>
          <w:color w:val="000000"/>
        </w:rPr>
        <w:t xml:space="preserve">sin va Vazirlar Mahkamasiga kiritsin. </w:t>
      </w:r>
    </w:p>
    <w:p w14:paraId="178EB89F"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13. O‘zbekiston yoshlar ittifoqi Markaziy Kengashining: </w:t>
      </w:r>
    </w:p>
    <w:p w14:paraId="594D5E9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2017-2018 o‘quv yilidan boshlab umumiy o‘rta ta’lim muassasalarida “katta yetakchi” va “to‘garak rahbari” shtat birliklarini tugatish hisobiga lavozim maoshi yu</w:t>
      </w:r>
      <w:r>
        <w:rPr>
          <w:rFonts w:eastAsia="Times New Roman"/>
          <w:color w:val="000000"/>
        </w:rPr>
        <w:t xml:space="preserve">qori sinf o‘qituvchisiga tenglashtirilgan </w:t>
      </w:r>
      <w:r>
        <w:rPr>
          <w:rStyle w:val="a6"/>
          <w:rFonts w:eastAsia="Times New Roman"/>
          <w:color w:val="000000"/>
        </w:rPr>
        <w:t>“yoshlar yetakchisi”</w:t>
      </w:r>
      <w:r>
        <w:rPr>
          <w:rFonts w:eastAsia="Times New Roman"/>
          <w:color w:val="000000"/>
        </w:rPr>
        <w:t xml:space="preserve"> shtat birligini joriy etish; </w:t>
      </w:r>
    </w:p>
    <w:p w14:paraId="08319A0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o‘rta maxsus, kasb-hunar ta’limi muassasalarida “yoshlar yetakchisi” vazifasi yuklatilgan xodimga o‘rta maxsus, kasb-hunar ta’limi muassasasining direktor jamg‘armasi mablag‘lari hisobidan oliy ma’lumotli o‘qituvchi bazaviy tarif stavkasining </w:t>
      </w:r>
      <w:r>
        <w:rPr>
          <w:rStyle w:val="a6"/>
          <w:rFonts w:eastAsia="Times New Roman"/>
          <w:color w:val="000000"/>
        </w:rPr>
        <w:t>50 foizi miqd</w:t>
      </w:r>
      <w:r>
        <w:rPr>
          <w:rStyle w:val="a6"/>
          <w:rFonts w:eastAsia="Times New Roman"/>
          <w:color w:val="000000"/>
        </w:rPr>
        <w:t>orida har oylik ustama</w:t>
      </w:r>
      <w:r>
        <w:rPr>
          <w:rFonts w:eastAsia="Times New Roman"/>
          <w:color w:val="000000"/>
        </w:rPr>
        <w:t xml:space="preserve"> belgilash; </w:t>
      </w:r>
    </w:p>
    <w:p w14:paraId="71EDA3C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 Markaziy Kengashi qoshida yoshlarning xohish va intilishlaridan kelib chiqib, </w:t>
      </w:r>
      <w:r>
        <w:rPr>
          <w:rStyle w:val="a6"/>
          <w:rFonts w:eastAsia="Times New Roman"/>
          <w:color w:val="000000"/>
        </w:rPr>
        <w:t>yoshlar uyushmalari</w:t>
      </w:r>
      <w:r>
        <w:rPr>
          <w:rFonts w:eastAsia="Times New Roman"/>
          <w:color w:val="000000"/>
        </w:rPr>
        <w:t xml:space="preserve"> hamda </w:t>
      </w:r>
      <w:r>
        <w:rPr>
          <w:rStyle w:val="a6"/>
          <w:rFonts w:eastAsia="Times New Roman"/>
          <w:color w:val="000000"/>
        </w:rPr>
        <w:t>yoshlarga ijtimoiy-psixologik yordam ko‘rsatish markazlari</w:t>
      </w:r>
      <w:r>
        <w:rPr>
          <w:rFonts w:eastAsia="Times New Roman"/>
          <w:color w:val="000000"/>
        </w:rPr>
        <w:t xml:space="preserve">ni tashkil etish; </w:t>
      </w:r>
    </w:p>
    <w:p w14:paraId="44AFEDF7"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w:t>
      </w:r>
      <w:r>
        <w:rPr>
          <w:rFonts w:eastAsia="Times New Roman"/>
          <w:color w:val="000000"/>
        </w:rPr>
        <w:t xml:space="preserve"> Respublikasi Prezidenti huzuridagi Davlat boshqaruvi akademiyasi qoshida </w:t>
      </w:r>
      <w:r>
        <w:rPr>
          <w:rStyle w:val="a6"/>
          <w:rFonts w:eastAsia="Times New Roman"/>
          <w:color w:val="000000"/>
        </w:rPr>
        <w:t>Yoshlar muammolarini o‘rganish va istiqbolli kadrlarni tayyorlash institutini</w:t>
      </w:r>
      <w:r>
        <w:rPr>
          <w:rFonts w:eastAsia="Times New Roman"/>
          <w:color w:val="000000"/>
        </w:rPr>
        <w:t xml:space="preserve"> tashkil etish; </w:t>
      </w:r>
    </w:p>
    <w:p w14:paraId="2C49084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yurtimizda turli soha va tarmoqlarda yuksak natija va yutuqlarga erishayotgan yigitlarni</w:t>
      </w:r>
      <w:r>
        <w:rPr>
          <w:rFonts w:eastAsia="Times New Roman"/>
          <w:color w:val="000000"/>
        </w:rPr>
        <w:t xml:space="preserve"> taqdirlash maqsadida </w:t>
      </w:r>
      <w:r>
        <w:rPr>
          <w:rStyle w:val="a6"/>
          <w:rFonts w:eastAsia="Times New Roman"/>
          <w:color w:val="000000"/>
        </w:rPr>
        <w:t>“Mard o‘g‘lon”</w:t>
      </w:r>
      <w:r>
        <w:rPr>
          <w:rFonts w:eastAsia="Times New Roman"/>
          <w:color w:val="000000"/>
        </w:rPr>
        <w:t xml:space="preserve"> davlat mukofotini ta’sis etish; </w:t>
      </w:r>
    </w:p>
    <w:p w14:paraId="08CE7232"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yoshlarga oid davlat siyosatini amalga oshirish, o‘qish, mehnat va jamoat ishlarida har tomonlama faol ishtirok etayotgan yoshlarni taqdirlash maqsadida </w:t>
      </w:r>
      <w:r>
        <w:rPr>
          <w:rStyle w:val="a6"/>
          <w:rFonts w:eastAsia="Times New Roman"/>
          <w:color w:val="000000"/>
        </w:rPr>
        <w:t>“Kelajak bunyodkori”</w:t>
      </w:r>
      <w:r>
        <w:rPr>
          <w:rFonts w:eastAsia="Times New Roman"/>
          <w:color w:val="000000"/>
        </w:rPr>
        <w:t xml:space="preserve"> medalini ta’</w:t>
      </w:r>
      <w:r>
        <w:rPr>
          <w:rFonts w:eastAsia="Times New Roman"/>
          <w:color w:val="000000"/>
        </w:rPr>
        <w:t xml:space="preserve">sis etish; </w:t>
      </w:r>
    </w:p>
    <w:p w14:paraId="72FF8DB3" w14:textId="77777777" w:rsidR="00000000" w:rsidRDefault="001930BB">
      <w:pPr>
        <w:shd w:val="clear" w:color="auto" w:fill="FFFFFF"/>
        <w:ind w:firstLine="851"/>
        <w:jc w:val="both"/>
        <w:divId w:val="1665089240"/>
        <w:rPr>
          <w:rFonts w:eastAsia="Times New Roman"/>
          <w:i/>
          <w:iCs/>
          <w:color w:val="800080"/>
          <w:sz w:val="22"/>
          <w:szCs w:val="22"/>
        </w:rPr>
      </w:pPr>
      <w:hyperlink r:id="rId12" w:anchor="-3255915" w:history="1">
        <w:r>
          <w:rPr>
            <w:rFonts w:eastAsia="Times New Roman"/>
            <w:i/>
            <w:iCs/>
            <w:color w:val="008080"/>
            <w:sz w:val="22"/>
            <w:szCs w:val="22"/>
          </w:rPr>
          <w:t>Oldingi</w:t>
        </w:r>
      </w:hyperlink>
      <w:r>
        <w:rPr>
          <w:rFonts w:eastAsia="Times New Roman"/>
          <w:i/>
          <w:iCs/>
          <w:color w:val="800080"/>
          <w:sz w:val="22"/>
          <w:szCs w:val="22"/>
        </w:rPr>
        <w:t> tahrirga qarang.</w:t>
      </w:r>
    </w:p>
    <w:p w14:paraId="50EC0C4E"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 xml:space="preserve">(13-bandning sakkizinchi xatboshisi O‘zbekiston Respublikasi Prezidentining yil 30-apreldagi PF-6218-sonli </w:t>
      </w:r>
      <w:hyperlink r:id="rId13" w:anchor="-5410141" w:history="1">
        <w:r>
          <w:rPr>
            <w:rFonts w:eastAsia="Times New Roman"/>
            <w:i/>
            <w:iCs/>
            <w:color w:val="008080"/>
            <w:sz w:val="22"/>
            <w:szCs w:val="22"/>
          </w:rPr>
          <w:t xml:space="preserve">Farmoniga </w:t>
        </w:r>
      </w:hyperlink>
      <w:r>
        <w:rPr>
          <w:rFonts w:eastAsia="Times New Roman"/>
          <w:i/>
          <w:iCs/>
          <w:color w:val="800000"/>
          <w:sz w:val="22"/>
          <w:szCs w:val="22"/>
        </w:rPr>
        <w:t>asosan chiqarilgan — Qonunchilik ma’lumotlari milliy bazasi, 30.04.2021-y., 06/21/6218/0398-son)</w:t>
      </w:r>
    </w:p>
    <w:p w14:paraId="0AA0E4FB" w14:textId="77777777" w:rsidR="00000000" w:rsidRDefault="001930BB">
      <w:pPr>
        <w:shd w:val="clear" w:color="auto" w:fill="FFFFFF"/>
        <w:ind w:firstLine="851"/>
        <w:jc w:val="both"/>
        <w:divId w:val="2103139005"/>
        <w:rPr>
          <w:rFonts w:eastAsia="Times New Roman"/>
          <w:i/>
          <w:iCs/>
          <w:color w:val="800080"/>
          <w:sz w:val="22"/>
          <w:szCs w:val="22"/>
        </w:rPr>
      </w:pPr>
      <w:hyperlink r:id="rId14" w:anchor="-3263330" w:history="1">
        <w:r>
          <w:rPr>
            <w:rFonts w:eastAsia="Times New Roman"/>
            <w:i/>
            <w:iCs/>
            <w:color w:val="008080"/>
            <w:sz w:val="22"/>
            <w:szCs w:val="22"/>
          </w:rPr>
          <w:t>Oldingi</w:t>
        </w:r>
      </w:hyperlink>
      <w:r>
        <w:rPr>
          <w:rFonts w:eastAsia="Times New Roman"/>
          <w:i/>
          <w:iCs/>
          <w:color w:val="800080"/>
          <w:sz w:val="22"/>
          <w:szCs w:val="22"/>
        </w:rPr>
        <w:t> tahrirga qarang.</w:t>
      </w:r>
    </w:p>
    <w:p w14:paraId="597D2016"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 xml:space="preserve">(13-bandning to‘qqizinchi xatboshisi O‘zbekiston Respublikasi Prezidentining 2018-yil26-dekabrdagi PF-5607-sonli </w:t>
      </w:r>
      <w:hyperlink r:id="rId15" w:anchor="-4131417" w:history="1">
        <w:r>
          <w:rPr>
            <w:rFonts w:eastAsia="Times New Roman"/>
            <w:i/>
            <w:iCs/>
            <w:color w:val="008080"/>
            <w:sz w:val="22"/>
            <w:szCs w:val="22"/>
          </w:rPr>
          <w:t xml:space="preserve">Farmoniga </w:t>
        </w:r>
      </w:hyperlink>
      <w:r>
        <w:rPr>
          <w:rFonts w:eastAsia="Times New Roman"/>
          <w:i/>
          <w:iCs/>
          <w:color w:val="800000"/>
          <w:sz w:val="22"/>
          <w:szCs w:val="22"/>
        </w:rPr>
        <w:t>asosan chiqarilgan — Qonun hujjatlari ma’lumotlari mi</w:t>
      </w:r>
      <w:r>
        <w:rPr>
          <w:rFonts w:eastAsia="Times New Roman"/>
          <w:i/>
          <w:iCs/>
          <w:color w:val="800000"/>
          <w:sz w:val="22"/>
          <w:szCs w:val="22"/>
        </w:rPr>
        <w:t>lliy bazasi, 28.12.2018-y., 06/18/5607/2385-son)</w:t>
      </w:r>
    </w:p>
    <w:p w14:paraId="3044E0F5"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 qoshida turli fanlar, jumladan, chet tillarni o‘rgatish, kompyuter dasturlarini tuzish va tadbirkorlik asoslarini o‘qitish maqsadida tashkil etiladigan </w:t>
      </w:r>
      <w:r>
        <w:rPr>
          <w:rStyle w:val="a6"/>
          <w:rFonts w:eastAsia="Times New Roman"/>
          <w:color w:val="000000"/>
        </w:rPr>
        <w:t>sho‘ba korxonalarini 2027-</w:t>
      </w:r>
      <w:r>
        <w:rPr>
          <w:rStyle w:val="a6"/>
          <w:rFonts w:eastAsia="Times New Roman"/>
          <w:color w:val="000000"/>
        </w:rPr>
        <w:t>yil 1-avgustga qadar barcha soliqlardan ozod etish</w:t>
      </w:r>
      <w:r>
        <w:rPr>
          <w:rFonts w:eastAsia="Times New Roman"/>
          <w:color w:val="000000"/>
        </w:rPr>
        <w:t xml:space="preserve">, bunda korxona ixtiyorida qoladigan summaning 20 foizini O‘zbekiston yoshlar ittifoqining rivojlantirish jamg‘armasiga o‘tkazish to‘g‘risidagi takliflari ma’qullansin. </w:t>
      </w:r>
    </w:p>
    <w:p w14:paraId="5D76DF3C"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14. O‘zbekiston Respublikasi Prezide</w:t>
      </w:r>
      <w:r>
        <w:rPr>
          <w:rFonts w:eastAsia="Times New Roman"/>
          <w:color w:val="000000"/>
        </w:rPr>
        <w:t xml:space="preserve">nti devonining Tashkiliy-kadrlar xizmati manfaatdor vazirlik va idoralar bilan birgalikda bir oy muddatda: </w:t>
      </w:r>
    </w:p>
    <w:p w14:paraId="345EDE89"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 Respublikasi Prezidenti huzuridagi Davlat boshqaruvi akademiyasining yangilangan ustavi va tuzilmasini tasdiqlash to‘g‘risida O‘zbekisto</w:t>
      </w:r>
      <w:r>
        <w:rPr>
          <w:rFonts w:eastAsia="Times New Roman"/>
          <w:color w:val="000000"/>
        </w:rPr>
        <w:t xml:space="preserve">n Respublikasi Prezidenti farmoni loyihasini kiritsin; </w:t>
      </w:r>
    </w:p>
    <w:p w14:paraId="368BEA2A" w14:textId="77777777" w:rsidR="00000000" w:rsidRDefault="001930BB">
      <w:pPr>
        <w:shd w:val="clear" w:color="auto" w:fill="FFFFFF"/>
        <w:ind w:firstLine="851"/>
        <w:jc w:val="both"/>
        <w:divId w:val="1630696505"/>
        <w:rPr>
          <w:rFonts w:eastAsia="Times New Roman"/>
          <w:color w:val="000000"/>
        </w:rPr>
      </w:pPr>
      <w:r>
        <w:rPr>
          <w:rStyle w:val="a6"/>
          <w:rFonts w:eastAsia="Times New Roman"/>
          <w:color w:val="000000"/>
        </w:rPr>
        <w:t>“Mard o‘g‘lon” va “Kelajak bunyodkori” davlat mukofotlarini ta’sis etish to‘g‘risidagi qonun loyihasi</w:t>
      </w:r>
      <w:r>
        <w:rPr>
          <w:rFonts w:eastAsia="Times New Roman"/>
          <w:color w:val="000000"/>
        </w:rPr>
        <w:t>ni O‘zbekiston Respublikasi Oliy Majlisining Qonunchilik palatasiga kiritish bo‘yicha taklif tayyor</w:t>
      </w:r>
      <w:r>
        <w:rPr>
          <w:rFonts w:eastAsia="Times New Roman"/>
          <w:color w:val="000000"/>
        </w:rPr>
        <w:t xml:space="preserve">lasin. </w:t>
      </w:r>
    </w:p>
    <w:p w14:paraId="30A3102C"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15. Belgilab qo‘yilsinki: </w:t>
      </w:r>
    </w:p>
    <w:p w14:paraId="7AB02353"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 yoshlar ittifoqining Qoraqalpog‘iston Respublikasi, viloyatlar, Toshkent shahri, tumanlar va shaharlar kengashlari raislari tegishliligi bo‘yicha Qoraqalpog‘iston Respublikasi Vazirlar Kengashi raisi, viloyatl</w:t>
      </w:r>
      <w:r>
        <w:rPr>
          <w:rFonts w:eastAsia="Times New Roman"/>
          <w:color w:val="000000"/>
        </w:rPr>
        <w:t>ar, Toshkent shahri, tumanlar va shaharlar hokimlarining</w:t>
      </w:r>
      <w:r>
        <w:rPr>
          <w:rStyle w:val="a6"/>
          <w:rFonts w:eastAsia="Times New Roman"/>
          <w:color w:val="000000"/>
        </w:rPr>
        <w:t xml:space="preserve"> yoshlar siyosati masalalari bo‘yicha maslahatchisi hisoblanadi va maqomi bo‘yicha ularning birinchi o‘rinbosarlariga tenglashtiriladi</w:t>
      </w:r>
      <w:r>
        <w:rPr>
          <w:rFonts w:eastAsia="Times New Roman"/>
          <w:color w:val="000000"/>
        </w:rPr>
        <w:t xml:space="preserve">; </w:t>
      </w:r>
    </w:p>
    <w:p w14:paraId="524821F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Qoraqalpog‘iston Respublikasi Vazirlar Kengashi raisi, viloyatl</w:t>
      </w:r>
      <w:r>
        <w:rPr>
          <w:rFonts w:eastAsia="Times New Roman"/>
          <w:color w:val="000000"/>
        </w:rPr>
        <w:t xml:space="preserve">ar, Toshkent shahri, tumanlar va shaharlar hokimlarining yoshlar siyosati masalalari bo‘yicha maslahatchilarini saqlash xarajatlari O‘zbekiston yoshlar ittifoqining tegishli kengashlari hisobidan qoplanadi; </w:t>
      </w:r>
    </w:p>
    <w:p w14:paraId="344BA91E" w14:textId="77777777" w:rsidR="00000000" w:rsidRDefault="001930BB">
      <w:pPr>
        <w:shd w:val="clear" w:color="auto" w:fill="FFFFFF"/>
        <w:ind w:firstLine="851"/>
        <w:jc w:val="both"/>
        <w:divId w:val="928662875"/>
        <w:rPr>
          <w:rFonts w:eastAsia="Times New Roman"/>
          <w:i/>
          <w:iCs/>
          <w:color w:val="800080"/>
          <w:sz w:val="22"/>
          <w:szCs w:val="22"/>
        </w:rPr>
      </w:pPr>
      <w:hyperlink r:id="rId16" w:anchor="-3255955" w:history="1">
        <w:r>
          <w:rPr>
            <w:rFonts w:eastAsia="Times New Roman"/>
            <w:i/>
            <w:iCs/>
            <w:color w:val="008080"/>
            <w:sz w:val="22"/>
            <w:szCs w:val="22"/>
          </w:rPr>
          <w:t>Oldingi</w:t>
        </w:r>
      </w:hyperlink>
      <w:r>
        <w:rPr>
          <w:rFonts w:eastAsia="Times New Roman"/>
          <w:i/>
          <w:iCs/>
          <w:color w:val="800080"/>
          <w:sz w:val="22"/>
          <w:szCs w:val="22"/>
        </w:rPr>
        <w:t> tahrirga qarang.</w:t>
      </w:r>
    </w:p>
    <w:p w14:paraId="55A3BA1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Qoraqalpog‘iston Respublikasi Vazirlar Kengashi raisi, viloyatlar, Toshkent shahri, tumanlar va shaharlar hokimlarining yoshlar siyosati, ijtimoiy rivojlantirish va ma’naviy-ma’rifiy ishlar bo‘yicha o</w:t>
      </w:r>
      <w:r>
        <w:rPr>
          <w:rFonts w:eastAsia="Times New Roman"/>
          <w:color w:val="000000"/>
        </w:rPr>
        <w:t>‘rinbosari Toshkent shahar ichki ishlar bosh boshqarmasi boshlig‘ining yoshlar masalalari bo‘yicha o‘rinbosari, tuman (shahar) ichki ishlar organlari faoliyatini muvofiqlashtirish boshqarmalari boshliqlarining yoshlar masalalari bo‘yicha o‘rinbosarlari, tu</w:t>
      </w:r>
      <w:r>
        <w:rPr>
          <w:rFonts w:eastAsia="Times New Roman"/>
          <w:color w:val="000000"/>
        </w:rPr>
        <w:t>man (shahar) ichki ishlar boshqarmalari (bo‘limlari) boshlig‘ining yoshlar masalalari bo‘yicha o‘rinbosari — huquqbuzarliklar profilaktikasi bo‘limi (bo‘linmasi) boshlig‘i O‘zbekiston yoshlar ittifoqi Markaziy Kengashi raisi tavsiyasi asosida belgilangan t</w:t>
      </w:r>
      <w:r>
        <w:rPr>
          <w:rFonts w:eastAsia="Times New Roman"/>
          <w:color w:val="000000"/>
        </w:rPr>
        <w:t xml:space="preserve">artibda lavozimga tayinlanadi; </w:t>
      </w:r>
    </w:p>
    <w:p w14:paraId="0525F3AC"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 xml:space="preserve">(15-bandning to‘rtinchi xatboshisi O‘zbekiston Respublikasi Prezidentining 2018-yil 1-iyundagi PF-5454-sonli </w:t>
      </w:r>
      <w:hyperlink r:id="rId17" w:anchor="-3763876" w:history="1">
        <w:r>
          <w:rPr>
            <w:rFonts w:eastAsia="Times New Roman"/>
            <w:i/>
            <w:iCs/>
            <w:color w:val="008080"/>
            <w:sz w:val="22"/>
            <w:szCs w:val="22"/>
          </w:rPr>
          <w:t xml:space="preserve">Farmoni </w:t>
        </w:r>
      </w:hyperlink>
      <w:r>
        <w:rPr>
          <w:rFonts w:eastAsia="Times New Roman"/>
          <w:i/>
          <w:iCs/>
          <w:color w:val="800000"/>
          <w:sz w:val="22"/>
          <w:szCs w:val="22"/>
        </w:rPr>
        <w:t>tahririda — Qonun hujjatlari</w:t>
      </w:r>
      <w:r>
        <w:rPr>
          <w:rFonts w:eastAsia="Times New Roman"/>
          <w:i/>
          <w:iCs/>
          <w:color w:val="800000"/>
          <w:sz w:val="22"/>
          <w:szCs w:val="22"/>
        </w:rPr>
        <w:t xml:space="preserve"> ma’lumotlari milliy bazasi, 01.06.2018-y., 06/18/5454/1290-son)</w:t>
      </w:r>
    </w:p>
    <w:p w14:paraId="1C01CAA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 tizimida 3 yil va undan ko‘p muddat davomida faol ishlab kelayotgan xodimlarga uy-joy sotib olish uchun </w:t>
      </w:r>
      <w:r>
        <w:rPr>
          <w:rStyle w:val="a6"/>
          <w:rFonts w:eastAsia="Times New Roman"/>
          <w:color w:val="000000"/>
        </w:rPr>
        <w:t>ipoteka kreditining boshlang‘ich to‘lovi</w:t>
      </w:r>
      <w:r>
        <w:rPr>
          <w:rFonts w:eastAsia="Times New Roman"/>
          <w:color w:val="000000"/>
        </w:rPr>
        <w:t xml:space="preserve"> O‘zbekiston yoshl</w:t>
      </w:r>
      <w:r>
        <w:rPr>
          <w:rFonts w:eastAsia="Times New Roman"/>
          <w:color w:val="000000"/>
        </w:rPr>
        <w:t xml:space="preserve">ar ittifoqining rivojlantirish jamg‘armasi mablag‘lari hisobidan to‘lanadi; </w:t>
      </w:r>
    </w:p>
    <w:p w14:paraId="0BC73E5C"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O‘zbekiston yoshlar ittifoqining faol a’zosi bo‘lgan oliy ta’lim muassasalarining bakalavriat va magistratura bosqichlari talabalariga o‘rtacha o‘zlashtirish ko‘rsatkichi 86 foiz va undan yuqori bo‘lgan taqdirda ta’lim bo‘yicha </w:t>
      </w:r>
      <w:r>
        <w:rPr>
          <w:rStyle w:val="a6"/>
          <w:rFonts w:eastAsia="Times New Roman"/>
          <w:color w:val="000000"/>
        </w:rPr>
        <w:t>to‘lov kontrakti miqdorining</w:t>
      </w:r>
      <w:r>
        <w:rPr>
          <w:rStyle w:val="a6"/>
          <w:rFonts w:eastAsia="Times New Roman"/>
          <w:color w:val="000000"/>
        </w:rPr>
        <w:t xml:space="preserve"> 35 foizi O‘zbekiston yoshlar ittifoqining rivojlantirish jamg‘armasi mablag‘lari hisobidan to‘lanadi</w:t>
      </w:r>
      <w:r>
        <w:rPr>
          <w:rFonts w:eastAsia="Times New Roman"/>
          <w:color w:val="000000"/>
        </w:rPr>
        <w:t xml:space="preserve">. </w:t>
      </w:r>
    </w:p>
    <w:p w14:paraId="75B007EA"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16. O‘zbekiston Respublikasi Vazirlar Mahkamasi, Iqtisodiyot va Moliya vazirliklari, Davlat arxitektura va qurilish qo‘mitasi O‘zbekiston yoshlar ittifo</w:t>
      </w:r>
      <w:r>
        <w:rPr>
          <w:rFonts w:eastAsia="Times New Roman"/>
          <w:color w:val="000000"/>
        </w:rPr>
        <w:t xml:space="preserve">qi bilan birgalikda bir oy muddatda mamlakatning ijtimoiy-siyosiy hayotida faol ishtirok etayotgan yosh oilalarni yanada qo‘llab-quvvatlash, ularning uy-joy va maishiy sharoitlarini yaxshilash maqsadida </w:t>
      </w:r>
      <w:r>
        <w:rPr>
          <w:rStyle w:val="a6"/>
          <w:rFonts w:eastAsia="Times New Roman"/>
          <w:color w:val="000000"/>
        </w:rPr>
        <w:t>2018 — 2021-yillarga mo‘ljallangan Yoshlar uylarini barpo etish dasturini</w:t>
      </w:r>
      <w:r>
        <w:rPr>
          <w:rFonts w:eastAsia="Times New Roman"/>
          <w:color w:val="000000"/>
        </w:rPr>
        <w:t xml:space="preserve"> ishlab chiqsin va tasdiqlasin. </w:t>
      </w:r>
    </w:p>
    <w:p w14:paraId="7D2C9A8F"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Yoshlar uylarini barpo etish dasturida barcha yirik shaharlarda — ko‘p qavatli, qishloq tumanlarida — 1-2 qavatli namunaviy loyihalar asosida arzon uy</w:t>
      </w:r>
      <w:r>
        <w:rPr>
          <w:rFonts w:eastAsia="Times New Roman"/>
          <w:color w:val="000000"/>
        </w:rPr>
        <w:t xml:space="preserve">lar yoshlarning uy-joyga bo‘lgan ehtiyojlaridan kelib chiqib qurilishi nazarda tutilsin. </w:t>
      </w:r>
    </w:p>
    <w:p w14:paraId="3332583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17. O‘zbekiston Respublikasi Markaziy banki, tijorat banklari O‘zbekiston yoshlar ittifoqi bilan birgalikda bir oy muddatda O‘zbekiston yoshlar ittifoqining viloyat, </w:t>
      </w:r>
      <w:r>
        <w:rPr>
          <w:rFonts w:eastAsia="Times New Roman"/>
          <w:color w:val="000000"/>
        </w:rPr>
        <w:t xml:space="preserve">shahar va tuman kengashlari raislarini rag‘batlantirish maqsadida ularga </w:t>
      </w:r>
      <w:r>
        <w:rPr>
          <w:rStyle w:val="a6"/>
          <w:rFonts w:eastAsia="Times New Roman"/>
          <w:color w:val="000000"/>
        </w:rPr>
        <w:t>“Matiz” va “Damas” avtomashinalarini xarid qilish uchun 10 yil muddatgacha mo‘ljallangan, boshlang‘ich to‘lovi 15 foizlik imtiyozli kreditlar ajratish</w:t>
      </w:r>
      <w:r>
        <w:rPr>
          <w:rFonts w:eastAsia="Times New Roman"/>
          <w:color w:val="000000"/>
        </w:rPr>
        <w:t xml:space="preserve"> bo‘yicha Vazirlar Mahkamasiga ta</w:t>
      </w:r>
      <w:r>
        <w:rPr>
          <w:rFonts w:eastAsia="Times New Roman"/>
          <w:color w:val="000000"/>
        </w:rPr>
        <w:t xml:space="preserve">klif kiritsin. </w:t>
      </w:r>
    </w:p>
    <w:p w14:paraId="2D6ED7A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18. O‘zbekiston Respublikasi Vazirlar Mahkamasi, Iqtisodiyot vazirligi, Moliya vazirligi, Bandlik va mehnat munosabatlari vazirligi, Davlat soliq qo‘mitasi, Xususiylashtirilgan korxonalarga ko‘maklashish va raqobatni rivojlantirish davlat q</w:t>
      </w:r>
      <w:r>
        <w:rPr>
          <w:rFonts w:eastAsia="Times New Roman"/>
          <w:color w:val="000000"/>
        </w:rPr>
        <w:t xml:space="preserve">o‘mitasi, Savdo-sanoat palatasi, Qoraqalpog‘iston Respublikasi Vazirlar Kengashi, viloyatlar va Toshkent shahar hokimliklari O‘zbekiston yoshlar ittifoqi Markaziy Kengashi bilan birgalikda ikki oy muddatda: </w:t>
      </w:r>
    </w:p>
    <w:p w14:paraId="1052DDF5"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tuman markazlari va shaharlarida Yoshlar tadbirk</w:t>
      </w:r>
      <w:r>
        <w:rPr>
          <w:rFonts w:eastAsia="Times New Roman"/>
          <w:color w:val="000000"/>
        </w:rPr>
        <w:t xml:space="preserve">orlik klastyerlarini tashkil etishni; </w:t>
      </w:r>
    </w:p>
    <w:p w14:paraId="5619C8C2"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foydalanilmayotgan davlat obyektlarini, shuningdek, erkin iqtisodiy va kichik sanoat zonalaridagi obyektlarni O‘zbekiston yoshlar ittifoqining a’zosi bo‘lgan yosh tadbirkorlarga to‘lovsiz ijaraga berish tartibini jori</w:t>
      </w:r>
      <w:r>
        <w:rPr>
          <w:rFonts w:eastAsia="Times New Roman"/>
          <w:color w:val="000000"/>
        </w:rPr>
        <w:t xml:space="preserve">y etishni ta’minlasin. </w:t>
      </w:r>
    </w:p>
    <w:p w14:paraId="3637A2A1"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19. O‘zbekiston Milliy teleradiokompaniyasi, “O‘zbekneftgaz” MXK va “O‘zbektelekom” AKning “Yoshlar” teleradiokanali” AJning 50 foiz aksiyalarini O‘zbekiston yoshlar ittifoqiga berish to‘g‘risidagi taklifi ma’qullansin. </w:t>
      </w:r>
    </w:p>
    <w:p w14:paraId="0F66C06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O‘zbekiston</w:t>
      </w:r>
      <w:r>
        <w:rPr>
          <w:rFonts w:eastAsia="Times New Roman"/>
          <w:color w:val="000000"/>
        </w:rPr>
        <w:t xml:space="preserve"> Milliy teleradiokompaniyasi Adliya vazirligi, Xususiylashtirilgan korxonalarga ko‘maklashish va raqobatni rivojlantirish davlat qo‘mitasi hamda O‘zbekiston yoshlar ittifoqi bilan birgalikda “Yoshlar” teleradiokanali” AJ faoliyatini takomillashtirish bo‘yi</w:t>
      </w:r>
      <w:r>
        <w:rPr>
          <w:rFonts w:eastAsia="Times New Roman"/>
          <w:color w:val="000000"/>
        </w:rPr>
        <w:t xml:space="preserve">cha bir oy muddatda Vazirlar Mahkamasiga taklif kiritsin. </w:t>
      </w:r>
    </w:p>
    <w:p w14:paraId="73EFCE96"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 xml:space="preserve">20. Davlat hokimiyati va boshqaruvi organlari rahbarlari har oyda kamida bir marta yoshlar bilan ochiq muloqotlarni o‘tkazib borish amaliyotini joriy etsin. </w:t>
      </w:r>
    </w:p>
    <w:p w14:paraId="51D53FE9"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21. O‘zbekiston Respublikasi Adliya vaz</w:t>
      </w:r>
      <w:r>
        <w:rPr>
          <w:rFonts w:eastAsia="Times New Roman"/>
          <w:color w:val="000000"/>
        </w:rPr>
        <w:t xml:space="preserve">irligi O‘zbekiston yoshlar ittifoqi, Moliya vazirligi va boshqa manfaatdor tashkilotlar bilan birgalikda ikki oy muddatda qonun hujjatlariga ushbu Farmondan kelib chiqadigan o‘zgartish va qo‘shimchalar bo‘yicha Vazirlar Mahkamasiga takliflar kiritsin. </w:t>
      </w:r>
    </w:p>
    <w:p w14:paraId="7D01AB60" w14:textId="77777777" w:rsidR="00000000" w:rsidRDefault="001930BB">
      <w:pPr>
        <w:shd w:val="clear" w:color="auto" w:fill="FFFFFF"/>
        <w:ind w:firstLine="851"/>
        <w:jc w:val="both"/>
        <w:divId w:val="1630696505"/>
        <w:rPr>
          <w:rFonts w:eastAsia="Times New Roman"/>
          <w:color w:val="000000"/>
        </w:rPr>
      </w:pPr>
      <w:r>
        <w:rPr>
          <w:rFonts w:eastAsia="Times New Roman"/>
          <w:color w:val="000000"/>
        </w:rPr>
        <w:t>22.</w:t>
      </w:r>
      <w:r>
        <w:rPr>
          <w:rFonts w:eastAsia="Times New Roman"/>
          <w:color w:val="000000"/>
        </w:rPr>
        <w:t xml:space="preserve"> Mazkur Farmonning ijrosini nazorat qilish O‘zbekiston Respublikasining Bosh vaziri A.N. Aripov va O‘zbekiston Respublikasi Prezidentining Davlat maslahatchisi Q.Q. Quranbayev zimmasiga yuklansin. </w:t>
      </w:r>
    </w:p>
    <w:p w14:paraId="44188AFE" w14:textId="77777777" w:rsidR="00000000" w:rsidRDefault="001930BB">
      <w:pPr>
        <w:shd w:val="clear" w:color="auto" w:fill="FFFFFF"/>
        <w:ind w:firstLine="851"/>
        <w:jc w:val="both"/>
        <w:divId w:val="1560287362"/>
        <w:rPr>
          <w:rFonts w:eastAsia="Times New Roman"/>
          <w:i/>
          <w:iCs/>
          <w:color w:val="800080"/>
          <w:sz w:val="22"/>
          <w:szCs w:val="22"/>
        </w:rPr>
      </w:pPr>
      <w:r>
        <w:rPr>
          <w:rFonts w:eastAsia="Times New Roman"/>
          <w:i/>
          <w:iCs/>
          <w:noProof/>
          <w:color w:val="800080"/>
          <w:sz w:val="22"/>
          <w:szCs w:val="22"/>
        </w:rPr>
        <w:drawing>
          <wp:inline distT="0" distB="0" distL="0" distR="0" wp14:anchorId="496E9205" wp14:editId="31E49618">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w:t>
      </w:r>
      <w:r>
        <w:rPr>
          <w:rFonts w:eastAsia="Times New Roman"/>
          <w:i/>
          <w:iCs/>
          <w:color w:val="800080"/>
          <w:sz w:val="22"/>
          <w:szCs w:val="22"/>
        </w:rPr>
        <w:t>rh</w:t>
      </w:r>
      <w:r>
        <w:rPr>
          <w:rFonts w:eastAsia="Times New Roman"/>
          <w:i/>
          <w:iCs/>
          <w:color w:val="800080"/>
          <w:sz w:val="22"/>
          <w:szCs w:val="22"/>
        </w:rPr>
        <w:t>i</w:t>
      </w:r>
    </w:p>
    <w:p w14:paraId="7C991BB2" w14:textId="77777777" w:rsidR="00000000" w:rsidRDefault="001930BB">
      <w:pPr>
        <w:shd w:val="clear" w:color="auto" w:fill="FFFFFF"/>
        <w:ind w:firstLine="851"/>
        <w:jc w:val="both"/>
        <w:divId w:val="1357656896"/>
        <w:rPr>
          <w:rFonts w:eastAsia="Times New Roman"/>
          <w:i/>
          <w:iCs/>
          <w:color w:val="800080"/>
          <w:sz w:val="22"/>
          <w:szCs w:val="22"/>
        </w:rPr>
      </w:pPr>
      <w:r>
        <w:rPr>
          <w:rFonts w:eastAsia="Times New Roman"/>
          <w:i/>
          <w:iCs/>
          <w:color w:val="800080"/>
          <w:sz w:val="22"/>
          <w:szCs w:val="22"/>
        </w:rPr>
        <w:t xml:space="preserve">Ushbu Farmon “Xalq so‘zi” gazetasining 2017-yil 6-iyuldagi 132 (6826)-sonida e’lon qilingan. </w:t>
      </w:r>
    </w:p>
    <w:p w14:paraId="18C86B4F" w14:textId="77777777" w:rsidR="00000000" w:rsidRDefault="001930BB">
      <w:pPr>
        <w:shd w:val="clear" w:color="auto" w:fill="FFFFFF"/>
        <w:jc w:val="right"/>
        <w:divId w:val="1143473503"/>
        <w:rPr>
          <w:rFonts w:eastAsia="Times New Roman"/>
          <w:b/>
          <w:bCs/>
          <w:color w:val="000000"/>
        </w:rPr>
      </w:pPr>
      <w:r>
        <w:rPr>
          <w:rFonts w:eastAsia="Times New Roman"/>
          <w:b/>
          <w:bCs/>
          <w:color w:val="000000"/>
        </w:rPr>
        <w:t>O‘zbekiston Respublikasi Prezidenti Sh. MIRZIYOYEV</w:t>
      </w:r>
    </w:p>
    <w:p w14:paraId="5BC9820D" w14:textId="77777777" w:rsidR="00000000" w:rsidRDefault="001930BB">
      <w:pPr>
        <w:shd w:val="clear" w:color="auto" w:fill="FFFFFF"/>
        <w:jc w:val="center"/>
        <w:divId w:val="237712959"/>
        <w:rPr>
          <w:rFonts w:eastAsia="Times New Roman"/>
          <w:color w:val="000000"/>
          <w:sz w:val="22"/>
          <w:szCs w:val="22"/>
        </w:rPr>
      </w:pPr>
      <w:r>
        <w:rPr>
          <w:rFonts w:eastAsia="Times New Roman"/>
          <w:color w:val="000000"/>
          <w:sz w:val="22"/>
          <w:szCs w:val="22"/>
        </w:rPr>
        <w:t>Toshkent sh.,</w:t>
      </w:r>
    </w:p>
    <w:p w14:paraId="5C8F0A15" w14:textId="77777777" w:rsidR="00000000" w:rsidRDefault="001930BB">
      <w:pPr>
        <w:shd w:val="clear" w:color="auto" w:fill="FFFFFF"/>
        <w:jc w:val="center"/>
        <w:divId w:val="563612521"/>
        <w:rPr>
          <w:rFonts w:eastAsia="Times New Roman"/>
          <w:color w:val="000000"/>
          <w:sz w:val="22"/>
          <w:szCs w:val="22"/>
        </w:rPr>
      </w:pPr>
      <w:r>
        <w:rPr>
          <w:rFonts w:eastAsia="Times New Roman"/>
          <w:color w:val="000000"/>
          <w:sz w:val="22"/>
          <w:szCs w:val="22"/>
        </w:rPr>
        <w:t>2017-yil 5-iyul,</w:t>
      </w:r>
    </w:p>
    <w:p w14:paraId="7682ADE7" w14:textId="77777777" w:rsidR="00000000" w:rsidRDefault="001930BB">
      <w:pPr>
        <w:shd w:val="clear" w:color="auto" w:fill="FFFFFF"/>
        <w:jc w:val="center"/>
        <w:divId w:val="1190534432"/>
        <w:rPr>
          <w:rFonts w:eastAsia="Times New Roman"/>
          <w:color w:val="000000"/>
          <w:sz w:val="22"/>
          <w:szCs w:val="22"/>
        </w:rPr>
      </w:pPr>
      <w:r>
        <w:rPr>
          <w:rFonts w:eastAsia="Times New Roman"/>
          <w:color w:val="000000"/>
          <w:sz w:val="22"/>
          <w:szCs w:val="22"/>
        </w:rPr>
        <w:t>PF-5106-son</w:t>
      </w:r>
    </w:p>
    <w:p w14:paraId="0E5674CD" w14:textId="77777777" w:rsidR="00000000" w:rsidRDefault="001930BB">
      <w:pPr>
        <w:shd w:val="clear" w:color="auto" w:fill="FFFFFF"/>
        <w:jc w:val="center"/>
        <w:divId w:val="1573200474"/>
        <w:rPr>
          <w:rFonts w:eastAsia="Times New Roman"/>
          <w:color w:val="000080"/>
          <w:sz w:val="22"/>
          <w:szCs w:val="22"/>
        </w:rPr>
      </w:pPr>
      <w:r>
        <w:rPr>
          <w:rFonts w:eastAsia="Times New Roman"/>
          <w:color w:val="000080"/>
          <w:sz w:val="22"/>
          <w:szCs w:val="22"/>
        </w:rPr>
        <w:t>O‘zbekiston Respublikasi Prezidentining 2017-yil 5-iyuldagi PF-5</w:t>
      </w:r>
      <w:r>
        <w:rPr>
          <w:rFonts w:eastAsia="Times New Roman"/>
          <w:color w:val="000080"/>
          <w:sz w:val="22"/>
          <w:szCs w:val="22"/>
        </w:rPr>
        <w:t xml:space="preserve">106-son </w:t>
      </w:r>
      <w:hyperlink r:id="rId19" w:history="1">
        <w:r>
          <w:rPr>
            <w:rFonts w:eastAsia="Times New Roman"/>
            <w:color w:val="008080"/>
            <w:sz w:val="22"/>
            <w:szCs w:val="22"/>
          </w:rPr>
          <w:t>Farmoniga</w:t>
        </w:r>
      </w:hyperlink>
      <w:r>
        <w:rPr>
          <w:rFonts w:eastAsia="Times New Roman"/>
          <w:color w:val="000080"/>
          <w:sz w:val="22"/>
          <w:szCs w:val="22"/>
        </w:rPr>
        <w:br/>
        <w:t>ILOVA</w:t>
      </w:r>
    </w:p>
    <w:p w14:paraId="25CB95F2" w14:textId="77777777" w:rsidR="00000000" w:rsidRDefault="001930BB">
      <w:pPr>
        <w:shd w:val="clear" w:color="auto" w:fill="FFFFFF"/>
        <w:jc w:val="center"/>
        <w:divId w:val="1762138684"/>
        <w:rPr>
          <w:rFonts w:eastAsia="Times New Roman"/>
          <w:b/>
          <w:bCs/>
          <w:color w:val="000080"/>
        </w:rPr>
      </w:pPr>
      <w:r>
        <w:rPr>
          <w:rFonts w:eastAsia="Times New Roman"/>
          <w:b/>
          <w:bCs/>
          <w:color w:val="000080"/>
        </w:rPr>
        <w:t>Yoshlar masalalari bo‘yicha respublika idoralararo kengashi</w:t>
      </w:r>
    </w:p>
    <w:p w14:paraId="0E44249B" w14:textId="77777777" w:rsidR="00000000" w:rsidRDefault="001930BB">
      <w:pPr>
        <w:shd w:val="clear" w:color="auto" w:fill="FFFFFF"/>
        <w:jc w:val="center"/>
        <w:divId w:val="1630696505"/>
        <w:rPr>
          <w:rFonts w:eastAsia="Times New Roman"/>
          <w:caps/>
          <w:color w:val="000080"/>
        </w:rPr>
      </w:pPr>
      <w:r>
        <w:rPr>
          <w:rFonts w:eastAsia="Times New Roman"/>
          <w:caps/>
          <w:color w:val="000080"/>
        </w:rPr>
        <w:t>TARKIBI</w:t>
      </w:r>
    </w:p>
    <w:p w14:paraId="673D10EB" w14:textId="77777777" w:rsidR="00000000" w:rsidRDefault="001930BB">
      <w:pPr>
        <w:shd w:val="clear" w:color="auto" w:fill="FFFFFF"/>
        <w:ind w:firstLine="851"/>
        <w:jc w:val="both"/>
        <w:divId w:val="208539924"/>
        <w:rPr>
          <w:rFonts w:eastAsia="Times New Roman"/>
          <w:i/>
          <w:iCs/>
          <w:color w:val="800080"/>
          <w:sz w:val="22"/>
          <w:szCs w:val="22"/>
        </w:rPr>
      </w:pPr>
      <w:hyperlink r:id="rId20" w:anchor="-4491309" w:history="1">
        <w:r>
          <w:rPr>
            <w:rFonts w:eastAsia="Times New Roman"/>
            <w:i/>
            <w:iCs/>
            <w:color w:val="008080"/>
            <w:sz w:val="22"/>
            <w:szCs w:val="22"/>
          </w:rPr>
          <w:t>Oldingi</w:t>
        </w:r>
      </w:hyperlink>
      <w:r>
        <w:rPr>
          <w:rFonts w:eastAsia="Times New Roman"/>
          <w:i/>
          <w:iCs/>
          <w:color w:val="800080"/>
          <w:sz w:val="22"/>
          <w:szCs w:val="22"/>
        </w:rPr>
        <w:t> tahrirga qarang.</w:t>
      </w:r>
    </w:p>
    <w:tbl>
      <w:tblPr>
        <w:tblW w:w="5000" w:type="pct"/>
        <w:shd w:val="clear" w:color="auto" w:fill="FFFFFF"/>
        <w:tblCellMar>
          <w:left w:w="0" w:type="dxa"/>
          <w:right w:w="0" w:type="dxa"/>
        </w:tblCellMar>
        <w:tblLook w:val="04A0" w:firstRow="1" w:lastRow="0" w:firstColumn="1" w:lastColumn="0" w:noHBand="0" w:noVBand="1"/>
      </w:tblPr>
      <w:tblGrid>
        <w:gridCol w:w="494"/>
        <w:gridCol w:w="1661"/>
        <w:gridCol w:w="581"/>
        <w:gridCol w:w="6903"/>
      </w:tblGrid>
      <w:tr w:rsidR="00000000" w14:paraId="1E750331" w14:textId="77777777">
        <w:trPr>
          <w:divId w:val="1630696505"/>
        </w:trPr>
        <w:tc>
          <w:tcPr>
            <w:tcW w:w="200" w:type="pct"/>
            <w:shd w:val="clear" w:color="auto" w:fill="FFFFFF"/>
            <w:tcMar>
              <w:top w:w="28" w:type="dxa"/>
              <w:left w:w="57" w:type="dxa"/>
              <w:bottom w:w="28" w:type="dxa"/>
              <w:right w:w="57" w:type="dxa"/>
            </w:tcMar>
            <w:hideMark/>
          </w:tcPr>
          <w:p w14:paraId="2CBEF392" w14:textId="77777777" w:rsidR="00000000" w:rsidRDefault="001930BB">
            <w:pPr>
              <w:jc w:val="center"/>
            </w:pPr>
            <w:r>
              <w:t>1.</w:t>
            </w:r>
          </w:p>
        </w:tc>
        <w:tc>
          <w:tcPr>
            <w:tcW w:w="850" w:type="pct"/>
            <w:shd w:val="clear" w:color="auto" w:fill="FFFFFF"/>
            <w:tcMar>
              <w:top w:w="28" w:type="dxa"/>
              <w:left w:w="57" w:type="dxa"/>
              <w:bottom w:w="28" w:type="dxa"/>
              <w:right w:w="57" w:type="dxa"/>
            </w:tcMar>
            <w:hideMark/>
          </w:tcPr>
          <w:p w14:paraId="3492E69B" w14:textId="77777777" w:rsidR="00000000" w:rsidRDefault="001930BB">
            <w:r>
              <w:t>Aripov A.N.</w:t>
            </w:r>
          </w:p>
        </w:tc>
        <w:tc>
          <w:tcPr>
            <w:tcW w:w="150" w:type="pct"/>
            <w:shd w:val="clear" w:color="auto" w:fill="FFFFFF"/>
            <w:tcMar>
              <w:top w:w="28" w:type="dxa"/>
              <w:left w:w="57" w:type="dxa"/>
              <w:bottom w:w="28" w:type="dxa"/>
              <w:right w:w="57" w:type="dxa"/>
            </w:tcMar>
            <w:hideMark/>
          </w:tcPr>
          <w:p w14:paraId="02A5957D"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25649356" w14:textId="77777777" w:rsidR="00000000" w:rsidRDefault="001930BB">
            <w:r>
              <w:t xml:space="preserve">O‘zbekiston Respublikasining Bosh vaziri, </w:t>
            </w:r>
            <w:r>
              <w:rPr>
                <w:i/>
                <w:iCs/>
              </w:rPr>
              <w:t>Respublika idoralararo kengashi raisi</w:t>
            </w:r>
          </w:p>
        </w:tc>
      </w:tr>
      <w:tr w:rsidR="00000000" w14:paraId="3D1952CD" w14:textId="77777777">
        <w:trPr>
          <w:divId w:val="1630696505"/>
        </w:trPr>
        <w:tc>
          <w:tcPr>
            <w:tcW w:w="200" w:type="pct"/>
            <w:shd w:val="clear" w:color="auto" w:fill="FFFFFF"/>
            <w:tcMar>
              <w:top w:w="28" w:type="dxa"/>
              <w:left w:w="57" w:type="dxa"/>
              <w:bottom w:w="28" w:type="dxa"/>
              <w:right w:w="57" w:type="dxa"/>
            </w:tcMar>
            <w:hideMark/>
          </w:tcPr>
          <w:p w14:paraId="0A083B15" w14:textId="77777777" w:rsidR="00000000" w:rsidRDefault="001930BB">
            <w:pPr>
              <w:jc w:val="center"/>
            </w:pPr>
            <w:r>
              <w:t>2.</w:t>
            </w:r>
          </w:p>
        </w:tc>
        <w:tc>
          <w:tcPr>
            <w:tcW w:w="850" w:type="pct"/>
            <w:shd w:val="clear" w:color="auto" w:fill="FFFFFF"/>
            <w:tcMar>
              <w:top w:w="28" w:type="dxa"/>
              <w:left w:w="57" w:type="dxa"/>
              <w:bottom w:w="28" w:type="dxa"/>
              <w:right w:w="57" w:type="dxa"/>
            </w:tcMar>
            <w:hideMark/>
          </w:tcPr>
          <w:p w14:paraId="78CF44A8" w14:textId="77777777" w:rsidR="00000000" w:rsidRDefault="001930BB">
            <w:r>
              <w:t>Abdullayev I.B.</w:t>
            </w:r>
          </w:p>
        </w:tc>
        <w:tc>
          <w:tcPr>
            <w:tcW w:w="150" w:type="pct"/>
            <w:shd w:val="clear" w:color="auto" w:fill="FFFFFF"/>
            <w:tcMar>
              <w:top w:w="28" w:type="dxa"/>
              <w:left w:w="57" w:type="dxa"/>
              <w:bottom w:w="28" w:type="dxa"/>
              <w:right w:w="57" w:type="dxa"/>
            </w:tcMar>
            <w:hideMark/>
          </w:tcPr>
          <w:p w14:paraId="4289CB6E"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3B4E121A" w14:textId="77777777" w:rsidR="00000000" w:rsidRDefault="001930BB">
            <w:r>
              <w:t xml:space="preserve">Huquqbuzarliklar profilaktikasi va jinoyatchilikka qarshi kurashish bo‘yicha ishlarni muvofiqlashtiruvchi kengash raisi, </w:t>
            </w:r>
            <w:r>
              <w:rPr>
                <w:i/>
                <w:iCs/>
              </w:rPr>
              <w:t>Respublika idoralararo kengashi raisining birinchi o‘rinbosari</w:t>
            </w:r>
          </w:p>
        </w:tc>
      </w:tr>
      <w:tr w:rsidR="00000000" w14:paraId="42EF9AB4" w14:textId="77777777">
        <w:trPr>
          <w:divId w:val="1630696505"/>
        </w:trPr>
        <w:tc>
          <w:tcPr>
            <w:tcW w:w="200" w:type="pct"/>
            <w:shd w:val="clear" w:color="auto" w:fill="FFFFFF"/>
            <w:tcMar>
              <w:top w:w="28" w:type="dxa"/>
              <w:left w:w="57" w:type="dxa"/>
              <w:bottom w:w="28" w:type="dxa"/>
              <w:right w:w="57" w:type="dxa"/>
            </w:tcMar>
            <w:hideMark/>
          </w:tcPr>
          <w:p w14:paraId="0F8A56C5" w14:textId="77777777" w:rsidR="00000000" w:rsidRDefault="001930BB">
            <w:pPr>
              <w:jc w:val="center"/>
            </w:pPr>
            <w:r>
              <w:t>3.</w:t>
            </w:r>
          </w:p>
        </w:tc>
        <w:tc>
          <w:tcPr>
            <w:tcW w:w="850" w:type="pct"/>
            <w:shd w:val="clear" w:color="auto" w:fill="FFFFFF"/>
            <w:tcMar>
              <w:top w:w="28" w:type="dxa"/>
              <w:left w:w="57" w:type="dxa"/>
              <w:bottom w:w="28" w:type="dxa"/>
              <w:right w:w="57" w:type="dxa"/>
            </w:tcMar>
            <w:hideMark/>
          </w:tcPr>
          <w:p w14:paraId="492F844E" w14:textId="77777777" w:rsidR="00000000" w:rsidRDefault="001930BB">
            <w:r>
              <w:t>Quranbayev Q.Q.</w:t>
            </w:r>
          </w:p>
        </w:tc>
        <w:tc>
          <w:tcPr>
            <w:tcW w:w="150" w:type="pct"/>
            <w:shd w:val="clear" w:color="auto" w:fill="FFFFFF"/>
            <w:tcMar>
              <w:top w:w="28" w:type="dxa"/>
              <w:left w:w="57" w:type="dxa"/>
              <w:bottom w:w="28" w:type="dxa"/>
              <w:right w:w="57" w:type="dxa"/>
            </w:tcMar>
            <w:hideMark/>
          </w:tcPr>
          <w:p w14:paraId="3EF37BC7" w14:textId="77777777" w:rsidR="00000000" w:rsidRDefault="001930BB">
            <w:pPr>
              <w:jc w:val="center"/>
            </w:pPr>
            <w:r>
              <w:rPr>
                <w:rFonts w:ascii="Tahoma" w:hAnsi="Tahoma" w:cs="Tahoma"/>
              </w:rPr>
              <w:t>��</w:t>
            </w:r>
          </w:p>
        </w:tc>
        <w:tc>
          <w:tcPr>
            <w:tcW w:w="3750" w:type="pct"/>
            <w:shd w:val="clear" w:color="auto" w:fill="FFFFFF"/>
            <w:tcMar>
              <w:top w:w="28" w:type="dxa"/>
              <w:left w:w="57" w:type="dxa"/>
              <w:bottom w:w="28" w:type="dxa"/>
              <w:right w:w="57" w:type="dxa"/>
            </w:tcMar>
            <w:hideMark/>
          </w:tcPr>
          <w:p w14:paraId="1DE05A29" w14:textId="77777777" w:rsidR="00000000" w:rsidRDefault="001930BB">
            <w:r>
              <w:t>O‘zbekiston Respublikasi Prezidenti maslahatchisi</w:t>
            </w:r>
            <w:r>
              <w:t>ning birinchi o‘rinbosari, O‘zbekiston yoshlar ittifoqi Markaziy Kengashi raisi, Respublika idoralararo kengashi raisi o‘rinbosari</w:t>
            </w:r>
          </w:p>
        </w:tc>
      </w:tr>
      <w:tr w:rsidR="00000000" w14:paraId="7FAA3672" w14:textId="77777777">
        <w:trPr>
          <w:divId w:val="1630696505"/>
        </w:trPr>
        <w:tc>
          <w:tcPr>
            <w:tcW w:w="200" w:type="pct"/>
            <w:shd w:val="clear" w:color="auto" w:fill="FFFFFF"/>
            <w:tcMar>
              <w:top w:w="28" w:type="dxa"/>
              <w:left w:w="57" w:type="dxa"/>
              <w:bottom w:w="28" w:type="dxa"/>
              <w:right w:w="57" w:type="dxa"/>
            </w:tcMar>
            <w:hideMark/>
          </w:tcPr>
          <w:p w14:paraId="7D0ED3FD" w14:textId="77777777" w:rsidR="00000000" w:rsidRDefault="001930BB">
            <w:pPr>
              <w:jc w:val="center"/>
            </w:pPr>
            <w:r>
              <w:t>5.</w:t>
            </w:r>
          </w:p>
        </w:tc>
        <w:tc>
          <w:tcPr>
            <w:tcW w:w="850" w:type="pct"/>
            <w:shd w:val="clear" w:color="auto" w:fill="FFFFFF"/>
            <w:tcMar>
              <w:top w:w="28" w:type="dxa"/>
              <w:left w:w="57" w:type="dxa"/>
              <w:bottom w:w="28" w:type="dxa"/>
              <w:right w:w="57" w:type="dxa"/>
            </w:tcMar>
            <w:hideMark/>
          </w:tcPr>
          <w:p w14:paraId="3CE780A1" w14:textId="77777777" w:rsidR="00000000" w:rsidRDefault="001930BB">
            <w:r>
              <w:t>Kasimov R.S.</w:t>
            </w:r>
          </w:p>
        </w:tc>
        <w:tc>
          <w:tcPr>
            <w:tcW w:w="150" w:type="pct"/>
            <w:shd w:val="clear" w:color="auto" w:fill="FFFFFF"/>
            <w:tcMar>
              <w:top w:w="28" w:type="dxa"/>
              <w:left w:w="57" w:type="dxa"/>
              <w:bottom w:w="28" w:type="dxa"/>
              <w:right w:w="57" w:type="dxa"/>
            </w:tcMar>
            <w:hideMark/>
          </w:tcPr>
          <w:p w14:paraId="183E73BD"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2EEAC592" w14:textId="77777777" w:rsidR="00000000" w:rsidRDefault="001930BB">
            <w:r>
              <w:t>O‘zbekiston Respublikasi Prezidentining maslahatchisi — O‘zbekiston Respublikasi Prezidenti huzuridagi Dav</w:t>
            </w:r>
            <w:r>
              <w:t>lat boshqaruvi akademiyasi rektori</w:t>
            </w:r>
          </w:p>
        </w:tc>
      </w:tr>
      <w:tr w:rsidR="00000000" w14:paraId="6F6CB110" w14:textId="77777777">
        <w:trPr>
          <w:divId w:val="1630696505"/>
        </w:trPr>
        <w:tc>
          <w:tcPr>
            <w:tcW w:w="200" w:type="pct"/>
            <w:shd w:val="clear" w:color="auto" w:fill="FFFFFF"/>
            <w:tcMar>
              <w:top w:w="28" w:type="dxa"/>
              <w:left w:w="57" w:type="dxa"/>
              <w:bottom w:w="28" w:type="dxa"/>
              <w:right w:w="57" w:type="dxa"/>
            </w:tcMar>
            <w:hideMark/>
          </w:tcPr>
          <w:p w14:paraId="3FF7AD66" w14:textId="77777777" w:rsidR="00000000" w:rsidRDefault="001930BB">
            <w:pPr>
              <w:jc w:val="center"/>
            </w:pPr>
            <w:r>
              <w:t>6.</w:t>
            </w:r>
          </w:p>
        </w:tc>
        <w:tc>
          <w:tcPr>
            <w:tcW w:w="850" w:type="pct"/>
            <w:shd w:val="clear" w:color="auto" w:fill="FFFFFF"/>
            <w:tcMar>
              <w:top w:w="28" w:type="dxa"/>
              <w:left w:w="57" w:type="dxa"/>
              <w:bottom w:w="28" w:type="dxa"/>
              <w:right w:w="57" w:type="dxa"/>
            </w:tcMar>
            <w:hideMark/>
          </w:tcPr>
          <w:p w14:paraId="1BC3F0CF" w14:textId="77777777" w:rsidR="00000000" w:rsidRDefault="001930BB">
            <w:r>
              <w:t>Safayev S.S.</w:t>
            </w:r>
          </w:p>
        </w:tc>
        <w:tc>
          <w:tcPr>
            <w:tcW w:w="150" w:type="pct"/>
            <w:shd w:val="clear" w:color="auto" w:fill="FFFFFF"/>
            <w:tcMar>
              <w:top w:w="28" w:type="dxa"/>
              <w:left w:w="57" w:type="dxa"/>
              <w:bottom w:w="28" w:type="dxa"/>
              <w:right w:w="57" w:type="dxa"/>
            </w:tcMar>
            <w:hideMark/>
          </w:tcPr>
          <w:p w14:paraId="46F9E501"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BD32CDA" w14:textId="77777777" w:rsidR="00000000" w:rsidRDefault="001930BB">
            <w:r>
              <w:t xml:space="preserve">O‘zbekiston Respublikasi Oliy Majlisi Senati Raisining birinchi o‘rinbosari </w:t>
            </w:r>
          </w:p>
        </w:tc>
      </w:tr>
      <w:tr w:rsidR="00000000" w14:paraId="7C0F9D4E" w14:textId="77777777">
        <w:trPr>
          <w:divId w:val="1630696505"/>
        </w:trPr>
        <w:tc>
          <w:tcPr>
            <w:tcW w:w="200" w:type="pct"/>
            <w:shd w:val="clear" w:color="auto" w:fill="FFFFFF"/>
            <w:tcMar>
              <w:top w:w="28" w:type="dxa"/>
              <w:left w:w="57" w:type="dxa"/>
              <w:bottom w:w="28" w:type="dxa"/>
              <w:right w:w="57" w:type="dxa"/>
            </w:tcMar>
            <w:hideMark/>
          </w:tcPr>
          <w:p w14:paraId="37D1950B" w14:textId="77777777" w:rsidR="00000000" w:rsidRDefault="001930BB">
            <w:pPr>
              <w:jc w:val="center"/>
            </w:pPr>
            <w:r>
              <w:t>7.</w:t>
            </w:r>
          </w:p>
        </w:tc>
        <w:tc>
          <w:tcPr>
            <w:tcW w:w="850" w:type="pct"/>
            <w:shd w:val="clear" w:color="auto" w:fill="FFFFFF"/>
            <w:tcMar>
              <w:top w:w="28" w:type="dxa"/>
              <w:left w:w="57" w:type="dxa"/>
              <w:bottom w:w="28" w:type="dxa"/>
              <w:right w:w="57" w:type="dxa"/>
            </w:tcMar>
            <w:hideMark/>
          </w:tcPr>
          <w:p w14:paraId="7E4FA5ED" w14:textId="77777777" w:rsidR="00000000" w:rsidRDefault="001930BB">
            <w:r>
              <w:t>Saidov A.X.</w:t>
            </w:r>
          </w:p>
        </w:tc>
        <w:tc>
          <w:tcPr>
            <w:tcW w:w="150" w:type="pct"/>
            <w:shd w:val="clear" w:color="auto" w:fill="FFFFFF"/>
            <w:tcMar>
              <w:top w:w="28" w:type="dxa"/>
              <w:left w:w="57" w:type="dxa"/>
              <w:bottom w:w="28" w:type="dxa"/>
              <w:right w:w="57" w:type="dxa"/>
            </w:tcMar>
            <w:hideMark/>
          </w:tcPr>
          <w:p w14:paraId="509D7A9F"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4475F39D" w14:textId="77777777" w:rsidR="00000000" w:rsidRDefault="001930BB">
            <w:r>
              <w:t>O‘zbekiston Respublikasi Oliy Majlisi Qonunchilik palatasi qo‘mitasi raisi</w:t>
            </w:r>
          </w:p>
        </w:tc>
      </w:tr>
      <w:tr w:rsidR="00000000" w14:paraId="42A2BFAA" w14:textId="77777777">
        <w:trPr>
          <w:divId w:val="1630696505"/>
        </w:trPr>
        <w:tc>
          <w:tcPr>
            <w:tcW w:w="200" w:type="pct"/>
            <w:shd w:val="clear" w:color="auto" w:fill="FFFFFF"/>
            <w:tcMar>
              <w:top w:w="28" w:type="dxa"/>
              <w:left w:w="57" w:type="dxa"/>
              <w:bottom w:w="28" w:type="dxa"/>
              <w:right w:w="57" w:type="dxa"/>
            </w:tcMar>
            <w:hideMark/>
          </w:tcPr>
          <w:p w14:paraId="7E12C047" w14:textId="77777777" w:rsidR="00000000" w:rsidRDefault="001930BB">
            <w:pPr>
              <w:jc w:val="center"/>
            </w:pPr>
            <w:r>
              <w:t>8.</w:t>
            </w:r>
          </w:p>
        </w:tc>
        <w:tc>
          <w:tcPr>
            <w:tcW w:w="850" w:type="pct"/>
            <w:shd w:val="clear" w:color="auto" w:fill="FFFFFF"/>
            <w:tcMar>
              <w:top w:w="28" w:type="dxa"/>
              <w:left w:w="57" w:type="dxa"/>
              <w:bottom w:w="28" w:type="dxa"/>
              <w:right w:w="57" w:type="dxa"/>
            </w:tcMar>
            <w:hideMark/>
          </w:tcPr>
          <w:p w14:paraId="3067693E" w14:textId="77777777" w:rsidR="00000000" w:rsidRDefault="001930BB">
            <w:r>
              <w:t>Inoyatov U.I.</w:t>
            </w:r>
          </w:p>
        </w:tc>
        <w:tc>
          <w:tcPr>
            <w:tcW w:w="150" w:type="pct"/>
            <w:shd w:val="clear" w:color="auto" w:fill="FFFFFF"/>
            <w:tcMar>
              <w:top w:w="28" w:type="dxa"/>
              <w:left w:w="57" w:type="dxa"/>
              <w:bottom w:w="28" w:type="dxa"/>
              <w:right w:w="57" w:type="dxa"/>
            </w:tcMar>
            <w:hideMark/>
          </w:tcPr>
          <w:p w14:paraId="0A3D3656"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695A274E" w14:textId="77777777" w:rsidR="00000000" w:rsidRDefault="001930BB">
            <w:r>
              <w:t>O‘zbekiston Respublikasi xalq ta’limi vaziri</w:t>
            </w:r>
          </w:p>
        </w:tc>
      </w:tr>
      <w:tr w:rsidR="00000000" w14:paraId="22D3BC76" w14:textId="77777777">
        <w:trPr>
          <w:divId w:val="1630696505"/>
        </w:trPr>
        <w:tc>
          <w:tcPr>
            <w:tcW w:w="200" w:type="pct"/>
            <w:shd w:val="clear" w:color="auto" w:fill="FFFFFF"/>
            <w:tcMar>
              <w:top w:w="28" w:type="dxa"/>
              <w:left w:w="57" w:type="dxa"/>
              <w:bottom w:w="28" w:type="dxa"/>
              <w:right w:w="57" w:type="dxa"/>
            </w:tcMar>
            <w:hideMark/>
          </w:tcPr>
          <w:p w14:paraId="789FBEE9" w14:textId="77777777" w:rsidR="00000000" w:rsidRDefault="001930BB">
            <w:pPr>
              <w:jc w:val="center"/>
            </w:pPr>
            <w:r>
              <w:t>9.</w:t>
            </w:r>
          </w:p>
        </w:tc>
        <w:tc>
          <w:tcPr>
            <w:tcW w:w="850" w:type="pct"/>
            <w:shd w:val="clear" w:color="auto" w:fill="FFFFFF"/>
            <w:tcMar>
              <w:top w:w="28" w:type="dxa"/>
              <w:left w:w="57" w:type="dxa"/>
              <w:bottom w:w="28" w:type="dxa"/>
              <w:right w:w="57" w:type="dxa"/>
            </w:tcMar>
            <w:hideMark/>
          </w:tcPr>
          <w:p w14:paraId="236BEEE7" w14:textId="77777777" w:rsidR="00000000" w:rsidRDefault="001930BB">
            <w:r>
              <w:t>Majidov I.U.</w:t>
            </w:r>
          </w:p>
        </w:tc>
        <w:tc>
          <w:tcPr>
            <w:tcW w:w="150" w:type="pct"/>
            <w:shd w:val="clear" w:color="auto" w:fill="FFFFFF"/>
            <w:tcMar>
              <w:top w:w="28" w:type="dxa"/>
              <w:left w:w="57" w:type="dxa"/>
              <w:bottom w:w="28" w:type="dxa"/>
              <w:right w:w="57" w:type="dxa"/>
            </w:tcMar>
            <w:hideMark/>
          </w:tcPr>
          <w:p w14:paraId="7EB8C9F0"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227FAF8" w14:textId="77777777" w:rsidR="00000000" w:rsidRDefault="001930BB">
            <w:r>
              <w:t>O‘zbekiston Respublikasi oliy va o‘rta maxsus ta’lim vaziri</w:t>
            </w:r>
          </w:p>
        </w:tc>
      </w:tr>
      <w:tr w:rsidR="00000000" w14:paraId="1C35AB14" w14:textId="77777777">
        <w:trPr>
          <w:divId w:val="1630696505"/>
        </w:trPr>
        <w:tc>
          <w:tcPr>
            <w:tcW w:w="200" w:type="pct"/>
            <w:shd w:val="clear" w:color="auto" w:fill="FFFFFF"/>
            <w:tcMar>
              <w:top w:w="28" w:type="dxa"/>
              <w:left w:w="57" w:type="dxa"/>
              <w:bottom w:w="28" w:type="dxa"/>
              <w:right w:w="57" w:type="dxa"/>
            </w:tcMar>
            <w:hideMark/>
          </w:tcPr>
          <w:p w14:paraId="2FF1AF78" w14:textId="77777777" w:rsidR="00000000" w:rsidRDefault="001930BB">
            <w:pPr>
              <w:jc w:val="center"/>
            </w:pPr>
            <w:r>
              <w:t>10.</w:t>
            </w:r>
          </w:p>
        </w:tc>
        <w:tc>
          <w:tcPr>
            <w:tcW w:w="850" w:type="pct"/>
            <w:shd w:val="clear" w:color="auto" w:fill="FFFFFF"/>
            <w:tcMar>
              <w:top w:w="28" w:type="dxa"/>
              <w:left w:w="57" w:type="dxa"/>
              <w:bottom w:w="28" w:type="dxa"/>
              <w:right w:w="57" w:type="dxa"/>
            </w:tcMar>
            <w:hideMark/>
          </w:tcPr>
          <w:p w14:paraId="65E555B3" w14:textId="77777777" w:rsidR="00000000" w:rsidRDefault="001930BB">
            <w:r>
              <w:t>Xodjayev B.A.</w:t>
            </w:r>
          </w:p>
        </w:tc>
        <w:tc>
          <w:tcPr>
            <w:tcW w:w="150" w:type="pct"/>
            <w:shd w:val="clear" w:color="auto" w:fill="FFFFFF"/>
            <w:tcMar>
              <w:top w:w="28" w:type="dxa"/>
              <w:left w:w="57" w:type="dxa"/>
              <w:bottom w:w="28" w:type="dxa"/>
              <w:right w:w="57" w:type="dxa"/>
            </w:tcMar>
            <w:hideMark/>
          </w:tcPr>
          <w:p w14:paraId="2A159C54"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A1B165D" w14:textId="77777777" w:rsidR="00000000" w:rsidRDefault="001930BB">
            <w:r>
              <w:t>O‘zbekiston Resp</w:t>
            </w:r>
            <w:r>
              <w:t>ublikasi moliya vaziri</w:t>
            </w:r>
          </w:p>
        </w:tc>
      </w:tr>
      <w:tr w:rsidR="00000000" w14:paraId="084DB0C8" w14:textId="77777777">
        <w:trPr>
          <w:divId w:val="1630696505"/>
        </w:trPr>
        <w:tc>
          <w:tcPr>
            <w:tcW w:w="200" w:type="pct"/>
            <w:shd w:val="clear" w:color="auto" w:fill="FFFFFF"/>
            <w:tcMar>
              <w:top w:w="28" w:type="dxa"/>
              <w:left w:w="57" w:type="dxa"/>
              <w:bottom w:w="28" w:type="dxa"/>
              <w:right w:w="57" w:type="dxa"/>
            </w:tcMar>
            <w:hideMark/>
          </w:tcPr>
          <w:p w14:paraId="51F0E812" w14:textId="77777777" w:rsidR="00000000" w:rsidRDefault="001930BB">
            <w:pPr>
              <w:jc w:val="center"/>
            </w:pPr>
            <w:r>
              <w:t>11.</w:t>
            </w:r>
          </w:p>
        </w:tc>
        <w:tc>
          <w:tcPr>
            <w:tcW w:w="850" w:type="pct"/>
            <w:shd w:val="clear" w:color="auto" w:fill="FFFFFF"/>
            <w:tcMar>
              <w:top w:w="28" w:type="dxa"/>
              <w:left w:w="57" w:type="dxa"/>
              <w:bottom w:w="28" w:type="dxa"/>
              <w:right w:w="57" w:type="dxa"/>
            </w:tcMar>
            <w:hideMark/>
          </w:tcPr>
          <w:p w14:paraId="2203D129" w14:textId="77777777" w:rsidR="00000000" w:rsidRDefault="001930BB">
            <w:r>
              <w:t>Saidova G.K.</w:t>
            </w:r>
          </w:p>
        </w:tc>
        <w:tc>
          <w:tcPr>
            <w:tcW w:w="150" w:type="pct"/>
            <w:shd w:val="clear" w:color="auto" w:fill="FFFFFF"/>
            <w:tcMar>
              <w:top w:w="28" w:type="dxa"/>
              <w:left w:w="57" w:type="dxa"/>
              <w:bottom w:w="28" w:type="dxa"/>
              <w:right w:w="57" w:type="dxa"/>
            </w:tcMar>
            <w:hideMark/>
          </w:tcPr>
          <w:p w14:paraId="077BC47A"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322D20BD" w14:textId="77777777" w:rsidR="00000000" w:rsidRDefault="001930BB">
            <w:r>
              <w:t xml:space="preserve">O‘zbekiston Respublikasi iqtisodiyot vaziri </w:t>
            </w:r>
          </w:p>
        </w:tc>
      </w:tr>
      <w:tr w:rsidR="00000000" w14:paraId="0AC953DE" w14:textId="77777777">
        <w:trPr>
          <w:divId w:val="1630696505"/>
        </w:trPr>
        <w:tc>
          <w:tcPr>
            <w:tcW w:w="200" w:type="pct"/>
            <w:shd w:val="clear" w:color="auto" w:fill="FFFFFF"/>
            <w:tcMar>
              <w:top w:w="28" w:type="dxa"/>
              <w:left w:w="57" w:type="dxa"/>
              <w:bottom w:w="28" w:type="dxa"/>
              <w:right w:w="57" w:type="dxa"/>
            </w:tcMar>
            <w:hideMark/>
          </w:tcPr>
          <w:p w14:paraId="27838C06" w14:textId="77777777" w:rsidR="00000000" w:rsidRDefault="001930BB">
            <w:pPr>
              <w:jc w:val="center"/>
            </w:pPr>
            <w:r>
              <w:t>12.</w:t>
            </w:r>
          </w:p>
        </w:tc>
        <w:tc>
          <w:tcPr>
            <w:tcW w:w="850" w:type="pct"/>
            <w:shd w:val="clear" w:color="auto" w:fill="FFFFFF"/>
            <w:tcMar>
              <w:top w:w="28" w:type="dxa"/>
              <w:left w:w="57" w:type="dxa"/>
              <w:bottom w:w="28" w:type="dxa"/>
              <w:right w:w="57" w:type="dxa"/>
            </w:tcMar>
            <w:hideMark/>
          </w:tcPr>
          <w:p w14:paraId="7C9F91D3" w14:textId="77777777" w:rsidR="00000000" w:rsidRDefault="001930BB">
            <w:r>
              <w:t>Shadmanov A.K.</w:t>
            </w:r>
          </w:p>
        </w:tc>
        <w:tc>
          <w:tcPr>
            <w:tcW w:w="150" w:type="pct"/>
            <w:shd w:val="clear" w:color="auto" w:fill="FFFFFF"/>
            <w:tcMar>
              <w:top w:w="28" w:type="dxa"/>
              <w:left w:w="57" w:type="dxa"/>
              <w:bottom w:w="28" w:type="dxa"/>
              <w:right w:w="57" w:type="dxa"/>
            </w:tcMar>
            <w:hideMark/>
          </w:tcPr>
          <w:p w14:paraId="10AA4F14"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0A87CD1" w14:textId="77777777" w:rsidR="00000000" w:rsidRDefault="001930BB">
            <w:r>
              <w:t>O‘zbekiston Respublikasi sog‘liqni saqlash vaziri</w:t>
            </w:r>
          </w:p>
        </w:tc>
      </w:tr>
      <w:tr w:rsidR="00000000" w14:paraId="64DE361C" w14:textId="77777777">
        <w:trPr>
          <w:divId w:val="1630696505"/>
        </w:trPr>
        <w:tc>
          <w:tcPr>
            <w:tcW w:w="200" w:type="pct"/>
            <w:shd w:val="clear" w:color="auto" w:fill="FFFFFF"/>
            <w:tcMar>
              <w:top w:w="28" w:type="dxa"/>
              <w:left w:w="57" w:type="dxa"/>
              <w:bottom w:w="28" w:type="dxa"/>
              <w:right w:w="57" w:type="dxa"/>
            </w:tcMar>
            <w:hideMark/>
          </w:tcPr>
          <w:p w14:paraId="68A31B87" w14:textId="77777777" w:rsidR="00000000" w:rsidRDefault="001930BB">
            <w:pPr>
              <w:jc w:val="center"/>
            </w:pPr>
            <w:r>
              <w:t>13.</w:t>
            </w:r>
          </w:p>
        </w:tc>
        <w:tc>
          <w:tcPr>
            <w:tcW w:w="850" w:type="pct"/>
            <w:shd w:val="clear" w:color="auto" w:fill="FFFFFF"/>
            <w:tcMar>
              <w:top w:w="28" w:type="dxa"/>
              <w:left w:w="57" w:type="dxa"/>
              <w:bottom w:w="28" w:type="dxa"/>
              <w:right w:w="57" w:type="dxa"/>
            </w:tcMar>
            <w:hideMark/>
          </w:tcPr>
          <w:p w14:paraId="5463E681" w14:textId="77777777" w:rsidR="00000000" w:rsidRDefault="001930BB">
            <w:r>
              <w:t>Muratov M.M.</w:t>
            </w:r>
          </w:p>
        </w:tc>
        <w:tc>
          <w:tcPr>
            <w:tcW w:w="150" w:type="pct"/>
            <w:shd w:val="clear" w:color="auto" w:fill="FFFFFF"/>
            <w:tcMar>
              <w:top w:w="28" w:type="dxa"/>
              <w:left w:w="57" w:type="dxa"/>
              <w:bottom w:w="28" w:type="dxa"/>
              <w:right w:w="57" w:type="dxa"/>
            </w:tcMar>
            <w:hideMark/>
          </w:tcPr>
          <w:p w14:paraId="178EC240"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5ABECD7E" w14:textId="77777777" w:rsidR="00000000" w:rsidRDefault="001930BB">
            <w:r>
              <w:t>O‘zbekiston Respublikasi madaniyat vaziri</w:t>
            </w:r>
          </w:p>
        </w:tc>
      </w:tr>
      <w:tr w:rsidR="00000000" w14:paraId="3569307B" w14:textId="77777777">
        <w:trPr>
          <w:divId w:val="1630696505"/>
        </w:trPr>
        <w:tc>
          <w:tcPr>
            <w:tcW w:w="200" w:type="pct"/>
            <w:shd w:val="clear" w:color="auto" w:fill="FFFFFF"/>
            <w:tcMar>
              <w:top w:w="28" w:type="dxa"/>
              <w:left w:w="57" w:type="dxa"/>
              <w:bottom w:w="28" w:type="dxa"/>
              <w:right w:w="57" w:type="dxa"/>
            </w:tcMar>
            <w:hideMark/>
          </w:tcPr>
          <w:p w14:paraId="3BCEBA1F" w14:textId="77777777" w:rsidR="00000000" w:rsidRDefault="001930BB">
            <w:pPr>
              <w:jc w:val="center"/>
            </w:pPr>
            <w:r>
              <w:t>14.</w:t>
            </w:r>
          </w:p>
        </w:tc>
        <w:tc>
          <w:tcPr>
            <w:tcW w:w="850" w:type="pct"/>
            <w:shd w:val="clear" w:color="auto" w:fill="FFFFFF"/>
            <w:tcMar>
              <w:top w:w="28" w:type="dxa"/>
              <w:left w:w="57" w:type="dxa"/>
              <w:bottom w:w="28" w:type="dxa"/>
              <w:right w:w="57" w:type="dxa"/>
            </w:tcMar>
            <w:hideMark/>
          </w:tcPr>
          <w:p w14:paraId="04C70AF6" w14:textId="77777777" w:rsidR="00000000" w:rsidRDefault="001930BB">
            <w:r>
              <w:t>Abduxakimov A.A.</w:t>
            </w:r>
          </w:p>
        </w:tc>
        <w:tc>
          <w:tcPr>
            <w:tcW w:w="150" w:type="pct"/>
            <w:shd w:val="clear" w:color="auto" w:fill="FFFFFF"/>
            <w:tcMar>
              <w:top w:w="28" w:type="dxa"/>
              <w:left w:w="57" w:type="dxa"/>
              <w:bottom w:w="28" w:type="dxa"/>
              <w:right w:w="57" w:type="dxa"/>
            </w:tcMar>
            <w:hideMark/>
          </w:tcPr>
          <w:p w14:paraId="62FC2EB8"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F994140" w14:textId="77777777" w:rsidR="00000000" w:rsidRDefault="001930BB">
            <w:r>
              <w:t>O‘zbekiston Respublikasi bandlik va mehnat munosabatlari vaziri</w:t>
            </w:r>
          </w:p>
        </w:tc>
      </w:tr>
      <w:tr w:rsidR="00000000" w14:paraId="3D34A02C" w14:textId="77777777">
        <w:trPr>
          <w:divId w:val="1630696505"/>
        </w:trPr>
        <w:tc>
          <w:tcPr>
            <w:tcW w:w="200" w:type="pct"/>
            <w:shd w:val="clear" w:color="auto" w:fill="FFFFFF"/>
            <w:tcMar>
              <w:top w:w="28" w:type="dxa"/>
              <w:left w:w="57" w:type="dxa"/>
              <w:bottom w:w="28" w:type="dxa"/>
              <w:right w:w="57" w:type="dxa"/>
            </w:tcMar>
            <w:hideMark/>
          </w:tcPr>
          <w:p w14:paraId="1F75BED2" w14:textId="77777777" w:rsidR="00000000" w:rsidRDefault="001930BB">
            <w:pPr>
              <w:jc w:val="center"/>
            </w:pPr>
            <w:r>
              <w:t>15.</w:t>
            </w:r>
          </w:p>
        </w:tc>
        <w:tc>
          <w:tcPr>
            <w:tcW w:w="850" w:type="pct"/>
            <w:shd w:val="clear" w:color="auto" w:fill="FFFFFF"/>
            <w:tcMar>
              <w:top w:w="28" w:type="dxa"/>
              <w:left w:w="57" w:type="dxa"/>
              <w:bottom w:w="28" w:type="dxa"/>
              <w:right w:w="57" w:type="dxa"/>
            </w:tcMar>
            <w:hideMark/>
          </w:tcPr>
          <w:p w14:paraId="0326337E" w14:textId="77777777" w:rsidR="00000000" w:rsidRDefault="001930BB">
            <w:r>
              <w:t>Azizov A.A.</w:t>
            </w:r>
          </w:p>
        </w:tc>
        <w:tc>
          <w:tcPr>
            <w:tcW w:w="150" w:type="pct"/>
            <w:shd w:val="clear" w:color="auto" w:fill="FFFFFF"/>
            <w:tcMar>
              <w:top w:w="28" w:type="dxa"/>
              <w:left w:w="57" w:type="dxa"/>
              <w:bottom w:w="28" w:type="dxa"/>
              <w:right w:w="57" w:type="dxa"/>
            </w:tcMar>
            <w:hideMark/>
          </w:tcPr>
          <w:p w14:paraId="6B921AE6"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5F1ED740" w14:textId="77777777" w:rsidR="00000000" w:rsidRDefault="001930BB">
            <w:r>
              <w:t xml:space="preserve">O‘zbekiston Respublikasi ichki ishlar vaziri </w:t>
            </w:r>
          </w:p>
        </w:tc>
      </w:tr>
      <w:tr w:rsidR="00000000" w14:paraId="77929538" w14:textId="77777777">
        <w:trPr>
          <w:divId w:val="1630696505"/>
        </w:trPr>
        <w:tc>
          <w:tcPr>
            <w:tcW w:w="200" w:type="pct"/>
            <w:shd w:val="clear" w:color="auto" w:fill="FFFFFF"/>
            <w:tcMar>
              <w:top w:w="28" w:type="dxa"/>
              <w:left w:w="57" w:type="dxa"/>
              <w:bottom w:w="28" w:type="dxa"/>
              <w:right w:w="57" w:type="dxa"/>
            </w:tcMar>
            <w:hideMark/>
          </w:tcPr>
          <w:p w14:paraId="26F17D5F" w14:textId="77777777" w:rsidR="00000000" w:rsidRDefault="001930BB">
            <w:pPr>
              <w:jc w:val="center"/>
            </w:pPr>
            <w:r>
              <w:t>16.</w:t>
            </w:r>
          </w:p>
        </w:tc>
        <w:tc>
          <w:tcPr>
            <w:tcW w:w="850" w:type="pct"/>
            <w:shd w:val="clear" w:color="auto" w:fill="FFFFFF"/>
            <w:tcMar>
              <w:top w:w="28" w:type="dxa"/>
              <w:left w:w="57" w:type="dxa"/>
              <w:bottom w:w="28" w:type="dxa"/>
              <w:right w:w="57" w:type="dxa"/>
            </w:tcMar>
            <w:hideMark/>
          </w:tcPr>
          <w:p w14:paraId="196360A2" w14:textId="77777777" w:rsidR="00000000" w:rsidRDefault="001930BB">
            <w:r>
              <w:t>Berdiyev K.R.</w:t>
            </w:r>
          </w:p>
        </w:tc>
        <w:tc>
          <w:tcPr>
            <w:tcW w:w="150" w:type="pct"/>
            <w:shd w:val="clear" w:color="auto" w:fill="FFFFFF"/>
            <w:tcMar>
              <w:top w:w="28" w:type="dxa"/>
              <w:left w:w="57" w:type="dxa"/>
              <w:bottom w:w="28" w:type="dxa"/>
              <w:right w:w="57" w:type="dxa"/>
            </w:tcMar>
            <w:hideMark/>
          </w:tcPr>
          <w:p w14:paraId="147EE665"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6359655D" w14:textId="77777777" w:rsidR="00000000" w:rsidRDefault="001930BB">
            <w:r>
              <w:t>O‘zbekiston Respublikasi mudofaa vaziri</w:t>
            </w:r>
          </w:p>
        </w:tc>
      </w:tr>
      <w:tr w:rsidR="00000000" w14:paraId="03E0131F" w14:textId="77777777">
        <w:trPr>
          <w:divId w:val="1630696505"/>
        </w:trPr>
        <w:tc>
          <w:tcPr>
            <w:tcW w:w="200" w:type="pct"/>
            <w:shd w:val="clear" w:color="auto" w:fill="FFFFFF"/>
            <w:tcMar>
              <w:top w:w="28" w:type="dxa"/>
              <w:left w:w="57" w:type="dxa"/>
              <w:bottom w:w="28" w:type="dxa"/>
              <w:right w:w="57" w:type="dxa"/>
            </w:tcMar>
            <w:hideMark/>
          </w:tcPr>
          <w:p w14:paraId="4D738FE3" w14:textId="77777777" w:rsidR="00000000" w:rsidRDefault="001930BB">
            <w:pPr>
              <w:jc w:val="center"/>
            </w:pPr>
            <w:r>
              <w:t>17.</w:t>
            </w:r>
          </w:p>
        </w:tc>
        <w:tc>
          <w:tcPr>
            <w:tcW w:w="850" w:type="pct"/>
            <w:shd w:val="clear" w:color="auto" w:fill="FFFFFF"/>
            <w:tcMar>
              <w:top w:w="28" w:type="dxa"/>
              <w:left w:w="57" w:type="dxa"/>
              <w:bottom w:w="28" w:type="dxa"/>
              <w:right w:w="57" w:type="dxa"/>
            </w:tcMar>
            <w:hideMark/>
          </w:tcPr>
          <w:p w14:paraId="6563CBC2" w14:textId="77777777" w:rsidR="00000000" w:rsidRDefault="001930BB">
            <w:r>
              <w:t>Ikramov M.M.</w:t>
            </w:r>
          </w:p>
        </w:tc>
        <w:tc>
          <w:tcPr>
            <w:tcW w:w="150" w:type="pct"/>
            <w:shd w:val="clear" w:color="auto" w:fill="FFFFFF"/>
            <w:tcMar>
              <w:top w:w="28" w:type="dxa"/>
              <w:left w:w="57" w:type="dxa"/>
              <w:bottom w:w="28" w:type="dxa"/>
              <w:right w:w="57" w:type="dxa"/>
            </w:tcMar>
            <w:hideMark/>
          </w:tcPr>
          <w:p w14:paraId="408CB894"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191DD34" w14:textId="77777777" w:rsidR="00000000" w:rsidRDefault="001930BB">
            <w:r>
              <w:t>O‘zbekiston Respublikasi adliya vaziri</w:t>
            </w:r>
          </w:p>
        </w:tc>
      </w:tr>
      <w:tr w:rsidR="00000000" w14:paraId="22F0782E" w14:textId="77777777">
        <w:trPr>
          <w:divId w:val="1630696505"/>
        </w:trPr>
        <w:tc>
          <w:tcPr>
            <w:tcW w:w="200" w:type="pct"/>
            <w:shd w:val="clear" w:color="auto" w:fill="FFFFFF"/>
            <w:tcMar>
              <w:top w:w="28" w:type="dxa"/>
              <w:left w:w="57" w:type="dxa"/>
              <w:bottom w:w="28" w:type="dxa"/>
              <w:right w:w="57" w:type="dxa"/>
            </w:tcMar>
            <w:hideMark/>
          </w:tcPr>
          <w:p w14:paraId="464A5039" w14:textId="77777777" w:rsidR="00000000" w:rsidRDefault="001930BB">
            <w:pPr>
              <w:jc w:val="center"/>
            </w:pPr>
            <w:r>
              <w:t>18.</w:t>
            </w:r>
          </w:p>
        </w:tc>
        <w:tc>
          <w:tcPr>
            <w:tcW w:w="850" w:type="pct"/>
            <w:shd w:val="clear" w:color="auto" w:fill="FFFFFF"/>
            <w:tcMar>
              <w:top w:w="28" w:type="dxa"/>
              <w:left w:w="57" w:type="dxa"/>
              <w:bottom w:w="28" w:type="dxa"/>
              <w:right w:w="57" w:type="dxa"/>
            </w:tcMar>
            <w:hideMark/>
          </w:tcPr>
          <w:p w14:paraId="2BF46AE2" w14:textId="77777777" w:rsidR="00000000" w:rsidRDefault="001930BB">
            <w:r>
              <w:t>Shermatov Sh.X.</w:t>
            </w:r>
          </w:p>
        </w:tc>
        <w:tc>
          <w:tcPr>
            <w:tcW w:w="150" w:type="pct"/>
            <w:shd w:val="clear" w:color="auto" w:fill="FFFFFF"/>
            <w:tcMar>
              <w:top w:w="28" w:type="dxa"/>
              <w:left w:w="57" w:type="dxa"/>
              <w:bottom w:w="28" w:type="dxa"/>
              <w:right w:w="57" w:type="dxa"/>
            </w:tcMar>
            <w:hideMark/>
          </w:tcPr>
          <w:p w14:paraId="5AB52137"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1C80EE6" w14:textId="77777777" w:rsidR="00000000" w:rsidRDefault="001930BB">
            <w:r>
              <w:t>O‘zbekiston Respublikasi axborot texnologiyalari va kommunikatsiyalarini rivojlantirish vaziri v.b.</w:t>
            </w:r>
          </w:p>
        </w:tc>
      </w:tr>
      <w:tr w:rsidR="00000000" w14:paraId="6A280FB3" w14:textId="77777777">
        <w:trPr>
          <w:divId w:val="1630696505"/>
        </w:trPr>
        <w:tc>
          <w:tcPr>
            <w:tcW w:w="200" w:type="pct"/>
            <w:shd w:val="clear" w:color="auto" w:fill="FFFFFF"/>
            <w:tcMar>
              <w:top w:w="28" w:type="dxa"/>
              <w:left w:w="57" w:type="dxa"/>
              <w:bottom w:w="28" w:type="dxa"/>
              <w:right w:w="57" w:type="dxa"/>
            </w:tcMar>
            <w:hideMark/>
          </w:tcPr>
          <w:p w14:paraId="7E3F4277" w14:textId="77777777" w:rsidR="00000000" w:rsidRDefault="001930BB">
            <w:pPr>
              <w:jc w:val="center"/>
            </w:pPr>
            <w:r>
              <w:t>18</w:t>
            </w:r>
            <w:r>
              <w:rPr>
                <w:vertAlign w:val="superscript"/>
              </w:rPr>
              <w:t>1</w:t>
            </w:r>
            <w:r>
              <w:t>.</w:t>
            </w:r>
          </w:p>
        </w:tc>
        <w:tc>
          <w:tcPr>
            <w:tcW w:w="850" w:type="pct"/>
            <w:shd w:val="clear" w:color="auto" w:fill="FFFFFF"/>
            <w:tcMar>
              <w:top w:w="28" w:type="dxa"/>
              <w:left w:w="57" w:type="dxa"/>
              <w:bottom w:w="28" w:type="dxa"/>
              <w:right w:w="57" w:type="dxa"/>
            </w:tcMar>
            <w:hideMark/>
          </w:tcPr>
          <w:p w14:paraId="5BE5D38D" w14:textId="77777777" w:rsidR="00000000" w:rsidRDefault="001930BB">
            <w:r>
              <w:t>Mamatov R.T.</w:t>
            </w:r>
          </w:p>
        </w:tc>
        <w:tc>
          <w:tcPr>
            <w:tcW w:w="150" w:type="pct"/>
            <w:shd w:val="clear" w:color="auto" w:fill="FFFFFF"/>
            <w:tcMar>
              <w:top w:w="28" w:type="dxa"/>
              <w:left w:w="57" w:type="dxa"/>
              <w:bottom w:w="28" w:type="dxa"/>
              <w:right w:w="57" w:type="dxa"/>
            </w:tcMar>
            <w:hideMark/>
          </w:tcPr>
          <w:p w14:paraId="1AF1C009" w14:textId="77777777" w:rsidR="00000000" w:rsidRDefault="001930BB"/>
        </w:tc>
        <w:tc>
          <w:tcPr>
            <w:tcW w:w="3750" w:type="pct"/>
            <w:shd w:val="clear" w:color="auto" w:fill="FFFFFF"/>
            <w:tcMar>
              <w:top w:w="28" w:type="dxa"/>
              <w:left w:w="57" w:type="dxa"/>
              <w:bottom w:w="28" w:type="dxa"/>
              <w:right w:w="57" w:type="dxa"/>
            </w:tcMar>
            <w:hideMark/>
          </w:tcPr>
          <w:p w14:paraId="4760DDC1" w14:textId="77777777" w:rsidR="00000000" w:rsidRDefault="001930BB">
            <w:r>
              <w:t>O‘zbekiston Re</w:t>
            </w:r>
            <w:r>
              <w:t>spublikasi mahalla va oilani qo‘llab-quvvatlash vaziri</w:t>
            </w:r>
          </w:p>
        </w:tc>
      </w:tr>
      <w:tr w:rsidR="00000000" w14:paraId="014959B5" w14:textId="77777777">
        <w:trPr>
          <w:divId w:val="1630696505"/>
        </w:trPr>
        <w:tc>
          <w:tcPr>
            <w:tcW w:w="200" w:type="pct"/>
            <w:shd w:val="clear" w:color="auto" w:fill="FFFFFF"/>
            <w:tcMar>
              <w:top w:w="28" w:type="dxa"/>
              <w:left w:w="57" w:type="dxa"/>
              <w:bottom w:w="28" w:type="dxa"/>
              <w:right w:w="57" w:type="dxa"/>
            </w:tcMar>
            <w:hideMark/>
          </w:tcPr>
          <w:p w14:paraId="1DEF3706" w14:textId="77777777" w:rsidR="00000000" w:rsidRDefault="001930BB">
            <w:pPr>
              <w:jc w:val="center"/>
            </w:pPr>
            <w:r>
              <w:t>19.</w:t>
            </w:r>
          </w:p>
        </w:tc>
        <w:tc>
          <w:tcPr>
            <w:tcW w:w="850" w:type="pct"/>
            <w:shd w:val="clear" w:color="auto" w:fill="FFFFFF"/>
            <w:tcMar>
              <w:top w:w="28" w:type="dxa"/>
              <w:left w:w="57" w:type="dxa"/>
              <w:bottom w:w="28" w:type="dxa"/>
              <w:right w:w="57" w:type="dxa"/>
            </w:tcMar>
            <w:hideMark/>
          </w:tcPr>
          <w:p w14:paraId="7D1E915B" w14:textId="77777777" w:rsidR="00000000" w:rsidRDefault="001930BB">
            <w:r>
              <w:t>Parpiyev B.R.</w:t>
            </w:r>
          </w:p>
        </w:tc>
        <w:tc>
          <w:tcPr>
            <w:tcW w:w="150" w:type="pct"/>
            <w:shd w:val="clear" w:color="auto" w:fill="FFFFFF"/>
            <w:tcMar>
              <w:top w:w="28" w:type="dxa"/>
              <w:left w:w="57" w:type="dxa"/>
              <w:bottom w:w="28" w:type="dxa"/>
              <w:right w:w="57" w:type="dxa"/>
            </w:tcMar>
            <w:hideMark/>
          </w:tcPr>
          <w:p w14:paraId="18BB4865"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63D519BD" w14:textId="77777777" w:rsidR="00000000" w:rsidRDefault="001930BB">
            <w:r>
              <w:t>O‘zbekiston Respublikasi Davlat soliq qo‘mitasi raisi</w:t>
            </w:r>
          </w:p>
        </w:tc>
      </w:tr>
      <w:tr w:rsidR="00000000" w14:paraId="0EAC9652" w14:textId="77777777">
        <w:trPr>
          <w:divId w:val="1630696505"/>
        </w:trPr>
        <w:tc>
          <w:tcPr>
            <w:tcW w:w="200" w:type="pct"/>
            <w:shd w:val="clear" w:color="auto" w:fill="FFFFFF"/>
            <w:tcMar>
              <w:top w:w="28" w:type="dxa"/>
              <w:left w:w="57" w:type="dxa"/>
              <w:bottom w:w="28" w:type="dxa"/>
              <w:right w:w="57" w:type="dxa"/>
            </w:tcMar>
            <w:hideMark/>
          </w:tcPr>
          <w:p w14:paraId="76031366" w14:textId="77777777" w:rsidR="00000000" w:rsidRDefault="001930BB">
            <w:pPr>
              <w:jc w:val="center"/>
            </w:pPr>
            <w:r>
              <w:t>20.</w:t>
            </w:r>
          </w:p>
        </w:tc>
        <w:tc>
          <w:tcPr>
            <w:tcW w:w="850" w:type="pct"/>
            <w:shd w:val="clear" w:color="auto" w:fill="FFFFFF"/>
            <w:tcMar>
              <w:top w:w="28" w:type="dxa"/>
              <w:left w:w="57" w:type="dxa"/>
              <w:bottom w:w="28" w:type="dxa"/>
              <w:right w:w="57" w:type="dxa"/>
            </w:tcMar>
            <w:hideMark/>
          </w:tcPr>
          <w:p w14:paraId="6F0C150F" w14:textId="77777777" w:rsidR="00000000" w:rsidRDefault="001930BB">
            <w:r>
              <w:t>Kurbonov R.J.</w:t>
            </w:r>
          </w:p>
        </w:tc>
        <w:tc>
          <w:tcPr>
            <w:tcW w:w="150" w:type="pct"/>
            <w:shd w:val="clear" w:color="auto" w:fill="FFFFFF"/>
            <w:tcMar>
              <w:top w:w="28" w:type="dxa"/>
              <w:left w:w="57" w:type="dxa"/>
              <w:bottom w:w="28" w:type="dxa"/>
              <w:right w:w="57" w:type="dxa"/>
            </w:tcMar>
            <w:hideMark/>
          </w:tcPr>
          <w:p w14:paraId="3D90C022"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527B08A" w14:textId="77777777" w:rsidR="00000000" w:rsidRDefault="001930BB">
            <w:r>
              <w:t>O‘zbekiston Respublikasi Jismoniy tarbiya va sport davlat qo‘mitasi raisi</w:t>
            </w:r>
          </w:p>
        </w:tc>
      </w:tr>
      <w:tr w:rsidR="00000000" w14:paraId="6927BBA1" w14:textId="77777777">
        <w:trPr>
          <w:divId w:val="1630696505"/>
        </w:trPr>
        <w:tc>
          <w:tcPr>
            <w:tcW w:w="200" w:type="pct"/>
            <w:shd w:val="clear" w:color="auto" w:fill="FFFFFF"/>
            <w:tcMar>
              <w:top w:w="28" w:type="dxa"/>
              <w:left w:w="57" w:type="dxa"/>
              <w:bottom w:w="28" w:type="dxa"/>
              <w:right w:w="57" w:type="dxa"/>
            </w:tcMar>
            <w:hideMark/>
          </w:tcPr>
          <w:p w14:paraId="0E0F88C1" w14:textId="77777777" w:rsidR="00000000" w:rsidRDefault="001930BB">
            <w:pPr>
              <w:jc w:val="center"/>
            </w:pPr>
            <w:r>
              <w:t>21.</w:t>
            </w:r>
          </w:p>
        </w:tc>
        <w:tc>
          <w:tcPr>
            <w:tcW w:w="850" w:type="pct"/>
            <w:shd w:val="clear" w:color="auto" w:fill="FFFFFF"/>
            <w:tcMar>
              <w:top w:w="28" w:type="dxa"/>
              <w:left w:w="57" w:type="dxa"/>
              <w:bottom w:w="28" w:type="dxa"/>
              <w:right w:w="57" w:type="dxa"/>
            </w:tcMar>
            <w:hideMark/>
          </w:tcPr>
          <w:p w14:paraId="04FE1A1A" w14:textId="77777777" w:rsidR="00000000" w:rsidRDefault="001930BB">
            <w:r>
              <w:t>Xolmuxamedov M.M.</w:t>
            </w:r>
          </w:p>
        </w:tc>
        <w:tc>
          <w:tcPr>
            <w:tcW w:w="150" w:type="pct"/>
            <w:shd w:val="clear" w:color="auto" w:fill="FFFFFF"/>
            <w:tcMar>
              <w:top w:w="28" w:type="dxa"/>
              <w:left w:w="57" w:type="dxa"/>
              <w:bottom w:w="28" w:type="dxa"/>
              <w:right w:w="57" w:type="dxa"/>
            </w:tcMar>
            <w:hideMark/>
          </w:tcPr>
          <w:p w14:paraId="233BFD96"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4F7C286D" w14:textId="77777777" w:rsidR="00000000" w:rsidRDefault="001930BB">
            <w:r>
              <w:t>O‘zbekiston Respublikasi oliy va o‘rta maxsus ta’lim vazirining birinchi o‘rinbosari — Kasb-hunar ta’limi markazi direktori</w:t>
            </w:r>
          </w:p>
        </w:tc>
      </w:tr>
      <w:tr w:rsidR="00000000" w14:paraId="5655AA74" w14:textId="77777777">
        <w:trPr>
          <w:divId w:val="1630696505"/>
        </w:trPr>
        <w:tc>
          <w:tcPr>
            <w:tcW w:w="200" w:type="pct"/>
            <w:shd w:val="clear" w:color="auto" w:fill="FFFFFF"/>
            <w:tcMar>
              <w:top w:w="28" w:type="dxa"/>
              <w:left w:w="57" w:type="dxa"/>
              <w:bottom w:w="28" w:type="dxa"/>
              <w:right w:w="57" w:type="dxa"/>
            </w:tcMar>
            <w:hideMark/>
          </w:tcPr>
          <w:p w14:paraId="34560E1E" w14:textId="77777777" w:rsidR="00000000" w:rsidRDefault="001930BB">
            <w:pPr>
              <w:jc w:val="center"/>
            </w:pPr>
            <w:r>
              <w:t>22.</w:t>
            </w:r>
          </w:p>
        </w:tc>
        <w:tc>
          <w:tcPr>
            <w:tcW w:w="850" w:type="pct"/>
            <w:shd w:val="clear" w:color="auto" w:fill="FFFFFF"/>
            <w:tcMar>
              <w:top w:w="28" w:type="dxa"/>
              <w:left w:w="57" w:type="dxa"/>
              <w:bottom w:w="28" w:type="dxa"/>
              <w:right w:w="57" w:type="dxa"/>
            </w:tcMar>
            <w:hideMark/>
          </w:tcPr>
          <w:p w14:paraId="64686DB0" w14:textId="77777777" w:rsidR="00000000" w:rsidRDefault="001930BB">
            <w:r>
              <w:t>Ishmetov T.A.</w:t>
            </w:r>
          </w:p>
        </w:tc>
        <w:tc>
          <w:tcPr>
            <w:tcW w:w="150" w:type="pct"/>
            <w:shd w:val="clear" w:color="auto" w:fill="FFFFFF"/>
            <w:tcMar>
              <w:top w:w="28" w:type="dxa"/>
              <w:left w:w="57" w:type="dxa"/>
              <w:bottom w:w="28" w:type="dxa"/>
              <w:right w:w="57" w:type="dxa"/>
            </w:tcMar>
            <w:hideMark/>
          </w:tcPr>
          <w:p w14:paraId="1544DC25"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0DBE3DCD" w14:textId="77777777" w:rsidR="00000000" w:rsidRDefault="001930BB">
            <w:r>
              <w:t xml:space="preserve">O‘zbekiston </w:t>
            </w:r>
            <w:r>
              <w:t>Respublikasi Markaziy banki raisining birinchi o‘rinbosari</w:t>
            </w:r>
          </w:p>
        </w:tc>
      </w:tr>
      <w:tr w:rsidR="00000000" w14:paraId="3EC8501E" w14:textId="77777777">
        <w:trPr>
          <w:divId w:val="1630696505"/>
        </w:trPr>
        <w:tc>
          <w:tcPr>
            <w:tcW w:w="200" w:type="pct"/>
            <w:shd w:val="clear" w:color="auto" w:fill="FFFFFF"/>
            <w:tcMar>
              <w:top w:w="28" w:type="dxa"/>
              <w:left w:w="57" w:type="dxa"/>
              <w:bottom w:w="28" w:type="dxa"/>
              <w:right w:w="57" w:type="dxa"/>
            </w:tcMar>
            <w:hideMark/>
          </w:tcPr>
          <w:p w14:paraId="2F78FAD6" w14:textId="77777777" w:rsidR="00000000" w:rsidRDefault="001930BB">
            <w:pPr>
              <w:jc w:val="center"/>
            </w:pPr>
            <w:r>
              <w:t>23.</w:t>
            </w:r>
          </w:p>
        </w:tc>
        <w:tc>
          <w:tcPr>
            <w:tcW w:w="850" w:type="pct"/>
            <w:shd w:val="clear" w:color="auto" w:fill="FFFFFF"/>
            <w:tcMar>
              <w:top w:w="28" w:type="dxa"/>
              <w:left w:w="57" w:type="dxa"/>
              <w:bottom w:w="28" w:type="dxa"/>
              <w:right w:w="57" w:type="dxa"/>
            </w:tcMar>
            <w:hideMark/>
          </w:tcPr>
          <w:p w14:paraId="4F3B9D49" w14:textId="77777777" w:rsidR="00000000" w:rsidRDefault="001930BB">
            <w:r>
              <w:t>Yusupov O.O.</w:t>
            </w:r>
          </w:p>
        </w:tc>
        <w:tc>
          <w:tcPr>
            <w:tcW w:w="150" w:type="pct"/>
            <w:shd w:val="clear" w:color="auto" w:fill="FFFFFF"/>
            <w:tcMar>
              <w:top w:w="28" w:type="dxa"/>
              <w:left w:w="57" w:type="dxa"/>
              <w:bottom w:w="28" w:type="dxa"/>
              <w:right w:w="57" w:type="dxa"/>
            </w:tcMar>
            <w:hideMark/>
          </w:tcPr>
          <w:p w14:paraId="3D0DE68A"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595220FC" w14:textId="77777777" w:rsidR="00000000" w:rsidRDefault="001930BB">
            <w:r>
              <w:t>O‘zbekiston Respublikasi Vazirlar Mahkamasi huzuridagi Din ishlari bo‘yicha qo‘mita raisi</w:t>
            </w:r>
          </w:p>
        </w:tc>
      </w:tr>
      <w:tr w:rsidR="00000000" w14:paraId="19F8D458" w14:textId="77777777">
        <w:trPr>
          <w:divId w:val="1630696505"/>
        </w:trPr>
        <w:tc>
          <w:tcPr>
            <w:tcW w:w="200" w:type="pct"/>
            <w:shd w:val="clear" w:color="auto" w:fill="FFFFFF"/>
            <w:tcMar>
              <w:top w:w="28" w:type="dxa"/>
              <w:left w:w="57" w:type="dxa"/>
              <w:bottom w:w="28" w:type="dxa"/>
              <w:right w:w="57" w:type="dxa"/>
            </w:tcMar>
            <w:hideMark/>
          </w:tcPr>
          <w:p w14:paraId="25B6704F" w14:textId="77777777" w:rsidR="00000000" w:rsidRDefault="001930BB">
            <w:pPr>
              <w:jc w:val="center"/>
            </w:pPr>
            <w:r>
              <w:t>24.</w:t>
            </w:r>
          </w:p>
        </w:tc>
        <w:tc>
          <w:tcPr>
            <w:tcW w:w="850" w:type="pct"/>
            <w:shd w:val="clear" w:color="auto" w:fill="FFFFFF"/>
            <w:tcMar>
              <w:top w:w="28" w:type="dxa"/>
              <w:left w:w="57" w:type="dxa"/>
              <w:bottom w:w="28" w:type="dxa"/>
              <w:right w:w="57" w:type="dxa"/>
            </w:tcMar>
            <w:hideMark/>
          </w:tcPr>
          <w:p w14:paraId="62FF3F45" w14:textId="77777777" w:rsidR="00000000" w:rsidRDefault="001930BB">
            <w:r>
              <w:t>Mirzaxidov X.M.</w:t>
            </w:r>
          </w:p>
        </w:tc>
        <w:tc>
          <w:tcPr>
            <w:tcW w:w="150" w:type="pct"/>
            <w:shd w:val="clear" w:color="auto" w:fill="FFFFFF"/>
            <w:tcMar>
              <w:top w:w="28" w:type="dxa"/>
              <w:left w:w="57" w:type="dxa"/>
              <w:bottom w:w="28" w:type="dxa"/>
              <w:right w:w="57" w:type="dxa"/>
            </w:tcMar>
            <w:hideMark/>
          </w:tcPr>
          <w:p w14:paraId="752B1939"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17393C6" w14:textId="77777777" w:rsidR="00000000" w:rsidRDefault="001930BB">
            <w:r>
              <w:t xml:space="preserve">O‘zbekiston milliy teleradiokompaniyasi raisi </w:t>
            </w:r>
          </w:p>
        </w:tc>
      </w:tr>
      <w:tr w:rsidR="00000000" w14:paraId="65A309C6" w14:textId="77777777">
        <w:trPr>
          <w:divId w:val="1630696505"/>
        </w:trPr>
        <w:tc>
          <w:tcPr>
            <w:tcW w:w="200" w:type="pct"/>
            <w:shd w:val="clear" w:color="auto" w:fill="FFFFFF"/>
            <w:tcMar>
              <w:top w:w="28" w:type="dxa"/>
              <w:left w:w="57" w:type="dxa"/>
              <w:bottom w:w="28" w:type="dxa"/>
              <w:right w:w="57" w:type="dxa"/>
            </w:tcMar>
            <w:hideMark/>
          </w:tcPr>
          <w:p w14:paraId="79F6FD65" w14:textId="77777777" w:rsidR="00000000" w:rsidRDefault="001930BB">
            <w:pPr>
              <w:jc w:val="center"/>
            </w:pPr>
            <w:r>
              <w:t>25.</w:t>
            </w:r>
          </w:p>
        </w:tc>
        <w:tc>
          <w:tcPr>
            <w:tcW w:w="850" w:type="pct"/>
            <w:shd w:val="clear" w:color="auto" w:fill="FFFFFF"/>
            <w:tcMar>
              <w:top w:w="28" w:type="dxa"/>
              <w:left w:w="57" w:type="dxa"/>
              <w:bottom w:w="28" w:type="dxa"/>
              <w:right w:w="57" w:type="dxa"/>
            </w:tcMar>
            <w:hideMark/>
          </w:tcPr>
          <w:p w14:paraId="13640C32" w14:textId="77777777" w:rsidR="00000000" w:rsidRDefault="001930BB">
            <w:r>
              <w:t>Xazratqulov M.X.</w:t>
            </w:r>
          </w:p>
        </w:tc>
        <w:tc>
          <w:tcPr>
            <w:tcW w:w="150" w:type="pct"/>
            <w:shd w:val="clear" w:color="auto" w:fill="FFFFFF"/>
            <w:tcMar>
              <w:top w:w="28" w:type="dxa"/>
              <w:left w:w="57" w:type="dxa"/>
              <w:bottom w:w="28" w:type="dxa"/>
              <w:right w:w="57" w:type="dxa"/>
            </w:tcMar>
            <w:hideMark/>
          </w:tcPr>
          <w:p w14:paraId="0034A16D"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E217C1B" w14:textId="77777777" w:rsidR="00000000" w:rsidRDefault="001930BB">
            <w:r>
              <w:t>O‘zbekiston milliy axborot agentligi bosh direktori</w:t>
            </w:r>
          </w:p>
        </w:tc>
      </w:tr>
      <w:tr w:rsidR="00000000" w14:paraId="136219C7" w14:textId="77777777">
        <w:trPr>
          <w:divId w:val="1630696505"/>
        </w:trPr>
        <w:tc>
          <w:tcPr>
            <w:tcW w:w="200" w:type="pct"/>
            <w:shd w:val="clear" w:color="auto" w:fill="FFFFFF"/>
            <w:tcMar>
              <w:top w:w="28" w:type="dxa"/>
              <w:left w:w="57" w:type="dxa"/>
              <w:bottom w:w="28" w:type="dxa"/>
              <w:right w:w="57" w:type="dxa"/>
            </w:tcMar>
            <w:hideMark/>
          </w:tcPr>
          <w:p w14:paraId="3ABAE3CC" w14:textId="77777777" w:rsidR="00000000" w:rsidRDefault="001930BB">
            <w:pPr>
              <w:jc w:val="center"/>
            </w:pPr>
            <w:r>
              <w:t>26.</w:t>
            </w:r>
          </w:p>
        </w:tc>
        <w:tc>
          <w:tcPr>
            <w:tcW w:w="850" w:type="pct"/>
            <w:shd w:val="clear" w:color="auto" w:fill="FFFFFF"/>
            <w:tcMar>
              <w:top w:w="28" w:type="dxa"/>
              <w:left w:w="57" w:type="dxa"/>
              <w:bottom w:w="28" w:type="dxa"/>
              <w:right w:w="57" w:type="dxa"/>
            </w:tcMar>
            <w:hideMark/>
          </w:tcPr>
          <w:p w14:paraId="2EC1CE0B" w14:textId="77777777" w:rsidR="00000000" w:rsidRDefault="001930BB">
            <w:r>
              <w:t>Musayev A.E.</w:t>
            </w:r>
          </w:p>
        </w:tc>
        <w:tc>
          <w:tcPr>
            <w:tcW w:w="150" w:type="pct"/>
            <w:shd w:val="clear" w:color="auto" w:fill="FFFFFF"/>
            <w:tcMar>
              <w:top w:w="28" w:type="dxa"/>
              <w:left w:w="57" w:type="dxa"/>
              <w:bottom w:w="28" w:type="dxa"/>
              <w:right w:w="57" w:type="dxa"/>
            </w:tcMar>
            <w:hideMark/>
          </w:tcPr>
          <w:p w14:paraId="5C0A5A08"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42CBD2D" w14:textId="77777777" w:rsidR="00000000" w:rsidRDefault="001930BB">
            <w:r>
              <w:t>“O‘zbekkino” milliy agentligi bosh direktori</w:t>
            </w:r>
          </w:p>
        </w:tc>
      </w:tr>
      <w:tr w:rsidR="00000000" w14:paraId="33B415A8" w14:textId="77777777">
        <w:trPr>
          <w:divId w:val="1630696505"/>
        </w:trPr>
        <w:tc>
          <w:tcPr>
            <w:tcW w:w="200" w:type="pct"/>
            <w:shd w:val="clear" w:color="auto" w:fill="FFFFFF"/>
            <w:tcMar>
              <w:top w:w="28" w:type="dxa"/>
              <w:left w:w="57" w:type="dxa"/>
              <w:bottom w:w="28" w:type="dxa"/>
              <w:right w:w="57" w:type="dxa"/>
            </w:tcMar>
            <w:hideMark/>
          </w:tcPr>
          <w:p w14:paraId="3583A423" w14:textId="77777777" w:rsidR="00000000" w:rsidRDefault="001930BB">
            <w:pPr>
              <w:jc w:val="center"/>
            </w:pPr>
            <w:r>
              <w:t>28.</w:t>
            </w:r>
          </w:p>
        </w:tc>
        <w:tc>
          <w:tcPr>
            <w:tcW w:w="850" w:type="pct"/>
            <w:shd w:val="clear" w:color="auto" w:fill="FFFFFF"/>
            <w:tcMar>
              <w:top w:w="28" w:type="dxa"/>
              <w:left w:w="57" w:type="dxa"/>
              <w:bottom w:w="28" w:type="dxa"/>
              <w:right w:w="57" w:type="dxa"/>
            </w:tcMar>
            <w:hideMark/>
          </w:tcPr>
          <w:p w14:paraId="163C9913" w14:textId="77777777" w:rsidR="00000000" w:rsidRDefault="001930BB">
            <w:r>
              <w:t>Shukurov A.S.</w:t>
            </w:r>
          </w:p>
        </w:tc>
        <w:tc>
          <w:tcPr>
            <w:tcW w:w="150" w:type="pct"/>
            <w:shd w:val="clear" w:color="auto" w:fill="FFFFFF"/>
            <w:tcMar>
              <w:top w:w="28" w:type="dxa"/>
              <w:left w:w="57" w:type="dxa"/>
              <w:bottom w:w="28" w:type="dxa"/>
              <w:right w:w="57" w:type="dxa"/>
            </w:tcMar>
            <w:hideMark/>
          </w:tcPr>
          <w:p w14:paraId="2DC936E2"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B4B52CC" w14:textId="77777777" w:rsidR="00000000" w:rsidRDefault="001930BB">
            <w:r>
              <w:t>“O‘zbekiston temir yo‘llari” aksiyadorlik jamiyati boshqaruvi raisining birinchi o‘rinbosari</w:t>
            </w:r>
          </w:p>
        </w:tc>
      </w:tr>
      <w:tr w:rsidR="00000000" w14:paraId="0CCFB64C" w14:textId="77777777">
        <w:trPr>
          <w:divId w:val="1630696505"/>
        </w:trPr>
        <w:tc>
          <w:tcPr>
            <w:tcW w:w="200" w:type="pct"/>
            <w:shd w:val="clear" w:color="auto" w:fill="FFFFFF"/>
            <w:tcMar>
              <w:top w:w="28" w:type="dxa"/>
              <w:left w:w="57" w:type="dxa"/>
              <w:bottom w:w="28" w:type="dxa"/>
              <w:right w:w="57" w:type="dxa"/>
            </w:tcMar>
            <w:hideMark/>
          </w:tcPr>
          <w:p w14:paraId="1EAF94B1" w14:textId="77777777" w:rsidR="00000000" w:rsidRDefault="001930BB">
            <w:pPr>
              <w:jc w:val="center"/>
            </w:pPr>
            <w:r>
              <w:t>29.</w:t>
            </w:r>
          </w:p>
        </w:tc>
        <w:tc>
          <w:tcPr>
            <w:tcW w:w="850" w:type="pct"/>
            <w:shd w:val="clear" w:color="auto" w:fill="FFFFFF"/>
            <w:tcMar>
              <w:top w:w="28" w:type="dxa"/>
              <w:left w:w="57" w:type="dxa"/>
              <w:bottom w:w="28" w:type="dxa"/>
              <w:right w:w="57" w:type="dxa"/>
            </w:tcMar>
            <w:hideMark/>
          </w:tcPr>
          <w:p w14:paraId="50E808CA" w14:textId="77777777" w:rsidR="00000000" w:rsidRDefault="001930BB">
            <w:r>
              <w:t>Akbarov A.A.</w:t>
            </w:r>
          </w:p>
        </w:tc>
        <w:tc>
          <w:tcPr>
            <w:tcW w:w="150" w:type="pct"/>
            <w:shd w:val="clear" w:color="auto" w:fill="FFFFFF"/>
            <w:tcMar>
              <w:top w:w="28" w:type="dxa"/>
              <w:left w:w="57" w:type="dxa"/>
              <w:bottom w:w="28" w:type="dxa"/>
              <w:right w:w="57" w:type="dxa"/>
            </w:tcMar>
            <w:hideMark/>
          </w:tcPr>
          <w:p w14:paraId="70A619F4"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2F3E870C" w14:textId="77777777" w:rsidR="00000000" w:rsidRDefault="001930BB">
            <w:r>
              <w:t>“O‘zb</w:t>
            </w:r>
            <w:r>
              <w:t>ekiston havo yo‘llari” milliy aviakompaniyasi bosh direktorining birinchi o‘rinbosari</w:t>
            </w:r>
          </w:p>
        </w:tc>
      </w:tr>
      <w:tr w:rsidR="00000000" w14:paraId="5E983ADB" w14:textId="77777777">
        <w:trPr>
          <w:divId w:val="1630696505"/>
        </w:trPr>
        <w:tc>
          <w:tcPr>
            <w:tcW w:w="200" w:type="pct"/>
            <w:shd w:val="clear" w:color="auto" w:fill="FFFFFF"/>
            <w:tcMar>
              <w:top w:w="28" w:type="dxa"/>
              <w:left w:w="57" w:type="dxa"/>
              <w:bottom w:w="28" w:type="dxa"/>
              <w:right w:w="57" w:type="dxa"/>
            </w:tcMar>
            <w:hideMark/>
          </w:tcPr>
          <w:p w14:paraId="17913A68" w14:textId="77777777" w:rsidR="00000000" w:rsidRDefault="001930BB">
            <w:pPr>
              <w:jc w:val="center"/>
            </w:pPr>
            <w:r>
              <w:t>30.</w:t>
            </w:r>
          </w:p>
        </w:tc>
        <w:tc>
          <w:tcPr>
            <w:tcW w:w="850" w:type="pct"/>
            <w:shd w:val="clear" w:color="auto" w:fill="FFFFFF"/>
            <w:tcMar>
              <w:top w:w="28" w:type="dxa"/>
              <w:left w:w="57" w:type="dxa"/>
              <w:bottom w:w="28" w:type="dxa"/>
              <w:right w:w="57" w:type="dxa"/>
            </w:tcMar>
            <w:hideMark/>
          </w:tcPr>
          <w:p w14:paraId="397A757C" w14:textId="77777777" w:rsidR="00000000" w:rsidRDefault="001930BB">
            <w:r>
              <w:t>Javlonov Sh.S.</w:t>
            </w:r>
          </w:p>
        </w:tc>
        <w:tc>
          <w:tcPr>
            <w:tcW w:w="150" w:type="pct"/>
            <w:shd w:val="clear" w:color="auto" w:fill="FFFFFF"/>
            <w:tcMar>
              <w:top w:w="28" w:type="dxa"/>
              <w:left w:w="57" w:type="dxa"/>
              <w:bottom w:w="28" w:type="dxa"/>
              <w:right w:w="57" w:type="dxa"/>
            </w:tcMar>
            <w:hideMark/>
          </w:tcPr>
          <w:p w14:paraId="29F9D763"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0C8B36C" w14:textId="77777777" w:rsidR="00000000" w:rsidRDefault="001930BB">
            <w:r>
              <w:t>O‘zbekiston “Mahalla” xayriya jamoat fondi respublika boshqaruvi raisi</w:t>
            </w:r>
          </w:p>
        </w:tc>
      </w:tr>
      <w:tr w:rsidR="00000000" w14:paraId="6533B4E8" w14:textId="77777777">
        <w:trPr>
          <w:divId w:val="1630696505"/>
        </w:trPr>
        <w:tc>
          <w:tcPr>
            <w:tcW w:w="200" w:type="pct"/>
            <w:shd w:val="clear" w:color="auto" w:fill="FFFFFF"/>
            <w:tcMar>
              <w:top w:w="28" w:type="dxa"/>
              <w:left w:w="57" w:type="dxa"/>
              <w:bottom w:w="28" w:type="dxa"/>
              <w:right w:w="57" w:type="dxa"/>
            </w:tcMar>
            <w:hideMark/>
          </w:tcPr>
          <w:p w14:paraId="1116D0E2" w14:textId="77777777" w:rsidR="00000000" w:rsidRDefault="001930BB">
            <w:pPr>
              <w:jc w:val="center"/>
            </w:pPr>
            <w:r>
              <w:t>31.</w:t>
            </w:r>
          </w:p>
        </w:tc>
        <w:tc>
          <w:tcPr>
            <w:tcW w:w="850" w:type="pct"/>
            <w:shd w:val="clear" w:color="auto" w:fill="FFFFFF"/>
            <w:tcMar>
              <w:top w:w="28" w:type="dxa"/>
              <w:left w:w="57" w:type="dxa"/>
              <w:bottom w:w="28" w:type="dxa"/>
              <w:right w:w="57" w:type="dxa"/>
            </w:tcMar>
            <w:hideMark/>
          </w:tcPr>
          <w:p w14:paraId="3358221A" w14:textId="77777777" w:rsidR="00000000" w:rsidRDefault="001930BB">
            <w:r>
              <w:t>Djalilov Sh.I.</w:t>
            </w:r>
          </w:p>
        </w:tc>
        <w:tc>
          <w:tcPr>
            <w:tcW w:w="150" w:type="pct"/>
            <w:shd w:val="clear" w:color="auto" w:fill="FFFFFF"/>
            <w:tcMar>
              <w:top w:w="28" w:type="dxa"/>
              <w:left w:w="57" w:type="dxa"/>
              <w:bottom w:w="28" w:type="dxa"/>
              <w:right w:w="57" w:type="dxa"/>
            </w:tcMar>
            <w:hideMark/>
          </w:tcPr>
          <w:p w14:paraId="57211B88"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2C2A1350" w14:textId="77777777" w:rsidR="00000000" w:rsidRDefault="001930BB">
            <w:r>
              <w:t>O‘zbekiston faxriylarning ijtimoiy faoliyatini qo‘llab-quvvatlash “Nuroniy” jamg‘armasi boshqaruvi raisi</w:t>
            </w:r>
          </w:p>
        </w:tc>
      </w:tr>
      <w:tr w:rsidR="00000000" w14:paraId="57CB0B16" w14:textId="77777777">
        <w:trPr>
          <w:divId w:val="1630696505"/>
        </w:trPr>
        <w:tc>
          <w:tcPr>
            <w:tcW w:w="200" w:type="pct"/>
            <w:shd w:val="clear" w:color="auto" w:fill="FFFFFF"/>
            <w:tcMar>
              <w:top w:w="28" w:type="dxa"/>
              <w:left w:w="57" w:type="dxa"/>
              <w:bottom w:w="28" w:type="dxa"/>
              <w:right w:w="57" w:type="dxa"/>
            </w:tcMar>
            <w:hideMark/>
          </w:tcPr>
          <w:p w14:paraId="0BB0281D" w14:textId="77777777" w:rsidR="00000000" w:rsidRDefault="001930BB">
            <w:pPr>
              <w:jc w:val="center"/>
            </w:pPr>
            <w:r>
              <w:t>32.</w:t>
            </w:r>
          </w:p>
        </w:tc>
        <w:tc>
          <w:tcPr>
            <w:tcW w:w="850" w:type="pct"/>
            <w:shd w:val="clear" w:color="auto" w:fill="FFFFFF"/>
            <w:tcMar>
              <w:top w:w="28" w:type="dxa"/>
              <w:left w:w="57" w:type="dxa"/>
              <w:bottom w:w="28" w:type="dxa"/>
              <w:right w:w="57" w:type="dxa"/>
            </w:tcMar>
            <w:hideMark/>
          </w:tcPr>
          <w:p w14:paraId="7FFF8F5D" w14:textId="77777777" w:rsidR="00000000" w:rsidRDefault="001930BB">
            <w:r>
              <w:t>Rafikov K.M.</w:t>
            </w:r>
          </w:p>
        </w:tc>
        <w:tc>
          <w:tcPr>
            <w:tcW w:w="150" w:type="pct"/>
            <w:shd w:val="clear" w:color="auto" w:fill="FFFFFF"/>
            <w:tcMar>
              <w:top w:w="28" w:type="dxa"/>
              <w:left w:w="57" w:type="dxa"/>
              <w:bottom w:w="28" w:type="dxa"/>
              <w:right w:w="57" w:type="dxa"/>
            </w:tcMar>
            <w:hideMark/>
          </w:tcPr>
          <w:p w14:paraId="0A2BD0C9"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4DF55502" w14:textId="77777777" w:rsidR="00000000" w:rsidRDefault="001930BB">
            <w:r>
              <w:t>O‘zbekiston Kasaba uyushmalari Federatsiyasi Kengashi raisi</w:t>
            </w:r>
          </w:p>
        </w:tc>
      </w:tr>
      <w:tr w:rsidR="00000000" w14:paraId="7E34BAD8" w14:textId="77777777">
        <w:trPr>
          <w:divId w:val="1630696505"/>
        </w:trPr>
        <w:tc>
          <w:tcPr>
            <w:tcW w:w="200" w:type="pct"/>
            <w:shd w:val="clear" w:color="auto" w:fill="FFFFFF"/>
            <w:tcMar>
              <w:top w:w="28" w:type="dxa"/>
              <w:left w:w="57" w:type="dxa"/>
              <w:bottom w:w="28" w:type="dxa"/>
              <w:right w:w="57" w:type="dxa"/>
            </w:tcMar>
            <w:hideMark/>
          </w:tcPr>
          <w:p w14:paraId="23753145" w14:textId="77777777" w:rsidR="00000000" w:rsidRDefault="001930BB">
            <w:pPr>
              <w:jc w:val="center"/>
            </w:pPr>
            <w:r>
              <w:t>34.</w:t>
            </w:r>
          </w:p>
        </w:tc>
        <w:tc>
          <w:tcPr>
            <w:tcW w:w="850" w:type="pct"/>
            <w:shd w:val="clear" w:color="auto" w:fill="FFFFFF"/>
            <w:tcMar>
              <w:top w:w="28" w:type="dxa"/>
              <w:left w:w="57" w:type="dxa"/>
              <w:bottom w:w="28" w:type="dxa"/>
              <w:right w:w="57" w:type="dxa"/>
            </w:tcMar>
            <w:hideMark/>
          </w:tcPr>
          <w:p w14:paraId="61EFFB95" w14:textId="77777777" w:rsidR="00000000" w:rsidRDefault="001930BB">
            <w:r>
              <w:rPr>
                <w:color w:val="000000"/>
              </w:rPr>
              <w:t>Qodirov A.K.</w:t>
            </w:r>
          </w:p>
        </w:tc>
        <w:tc>
          <w:tcPr>
            <w:tcW w:w="150" w:type="pct"/>
            <w:shd w:val="clear" w:color="auto" w:fill="FFFFFF"/>
            <w:tcMar>
              <w:top w:w="28" w:type="dxa"/>
              <w:left w:w="57" w:type="dxa"/>
              <w:bottom w:w="28" w:type="dxa"/>
              <w:right w:w="57" w:type="dxa"/>
            </w:tcMar>
            <w:hideMark/>
          </w:tcPr>
          <w:p w14:paraId="4E9362F6"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07485D6C" w14:textId="77777777" w:rsidR="00000000" w:rsidRDefault="001930BB">
            <w:r>
              <w:rPr>
                <w:color w:val="000000"/>
              </w:rPr>
              <w:t>Respublika Ma’naviyat va ma’rifat markazi rahbari</w:t>
            </w:r>
          </w:p>
        </w:tc>
      </w:tr>
      <w:tr w:rsidR="00000000" w14:paraId="6EA31F56" w14:textId="77777777">
        <w:trPr>
          <w:divId w:val="1630696505"/>
        </w:trPr>
        <w:tc>
          <w:tcPr>
            <w:tcW w:w="200" w:type="pct"/>
            <w:shd w:val="clear" w:color="auto" w:fill="FFFFFF"/>
            <w:tcMar>
              <w:top w:w="28" w:type="dxa"/>
              <w:left w:w="57" w:type="dxa"/>
              <w:bottom w:w="28" w:type="dxa"/>
              <w:right w:w="57" w:type="dxa"/>
            </w:tcMar>
            <w:hideMark/>
          </w:tcPr>
          <w:p w14:paraId="47F0DCAA" w14:textId="77777777" w:rsidR="00000000" w:rsidRDefault="001930BB">
            <w:pPr>
              <w:jc w:val="center"/>
            </w:pPr>
            <w:r>
              <w:t>35.</w:t>
            </w:r>
          </w:p>
        </w:tc>
        <w:tc>
          <w:tcPr>
            <w:tcW w:w="850" w:type="pct"/>
            <w:shd w:val="clear" w:color="auto" w:fill="FFFFFF"/>
            <w:tcMar>
              <w:top w:w="28" w:type="dxa"/>
              <w:left w:w="57" w:type="dxa"/>
              <w:bottom w:w="28" w:type="dxa"/>
              <w:right w:w="57" w:type="dxa"/>
            </w:tcMar>
            <w:hideMark/>
          </w:tcPr>
          <w:p w14:paraId="7E4E4AAF" w14:textId="77777777" w:rsidR="00000000" w:rsidRDefault="001930BB">
            <w:r>
              <w:t>Nuriddinov A.V.</w:t>
            </w:r>
          </w:p>
        </w:tc>
        <w:tc>
          <w:tcPr>
            <w:tcW w:w="150" w:type="pct"/>
            <w:shd w:val="clear" w:color="auto" w:fill="FFFFFF"/>
            <w:tcMar>
              <w:top w:w="28" w:type="dxa"/>
              <w:left w:w="57" w:type="dxa"/>
              <w:bottom w:w="28" w:type="dxa"/>
              <w:right w:w="57" w:type="dxa"/>
            </w:tcMar>
            <w:hideMark/>
          </w:tcPr>
          <w:p w14:paraId="1C940F1E"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7714A8F8" w14:textId="77777777" w:rsidR="00000000" w:rsidRDefault="001930BB">
            <w:r>
              <w:t>O‘zbekiston badiiy akademiyasi raisi</w:t>
            </w:r>
          </w:p>
        </w:tc>
      </w:tr>
      <w:tr w:rsidR="00000000" w14:paraId="25F9AD46" w14:textId="77777777">
        <w:trPr>
          <w:divId w:val="1630696505"/>
        </w:trPr>
        <w:tc>
          <w:tcPr>
            <w:tcW w:w="200" w:type="pct"/>
            <w:shd w:val="clear" w:color="auto" w:fill="FFFFFF"/>
            <w:tcMar>
              <w:top w:w="28" w:type="dxa"/>
              <w:left w:w="57" w:type="dxa"/>
              <w:bottom w:w="28" w:type="dxa"/>
              <w:right w:w="57" w:type="dxa"/>
            </w:tcMar>
            <w:hideMark/>
          </w:tcPr>
          <w:p w14:paraId="02F62028" w14:textId="77777777" w:rsidR="00000000" w:rsidRDefault="001930BB">
            <w:pPr>
              <w:jc w:val="center"/>
            </w:pPr>
            <w:r>
              <w:t>36.</w:t>
            </w:r>
          </w:p>
        </w:tc>
        <w:tc>
          <w:tcPr>
            <w:tcW w:w="850" w:type="pct"/>
            <w:shd w:val="clear" w:color="auto" w:fill="FFFFFF"/>
            <w:tcMar>
              <w:top w:w="28" w:type="dxa"/>
              <w:left w:w="57" w:type="dxa"/>
              <w:bottom w:w="28" w:type="dxa"/>
              <w:right w:w="57" w:type="dxa"/>
            </w:tcMar>
            <w:hideMark/>
          </w:tcPr>
          <w:p w14:paraId="373C4006" w14:textId="77777777" w:rsidR="00000000" w:rsidRDefault="001930BB">
            <w:r>
              <w:t>Ikramov A.I.</w:t>
            </w:r>
          </w:p>
        </w:tc>
        <w:tc>
          <w:tcPr>
            <w:tcW w:w="150" w:type="pct"/>
            <w:shd w:val="clear" w:color="auto" w:fill="FFFFFF"/>
            <w:tcMar>
              <w:top w:w="28" w:type="dxa"/>
              <w:left w:w="57" w:type="dxa"/>
              <w:bottom w:w="28" w:type="dxa"/>
              <w:right w:w="57" w:type="dxa"/>
            </w:tcMar>
            <w:hideMark/>
          </w:tcPr>
          <w:p w14:paraId="1D710771"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4373BB1" w14:textId="77777777" w:rsidR="00000000" w:rsidRDefault="001930BB">
            <w:r>
              <w:t>O‘zbekiston savdo-sanoat palatasi raisi</w:t>
            </w:r>
          </w:p>
        </w:tc>
      </w:tr>
      <w:tr w:rsidR="00000000" w14:paraId="01EF7184" w14:textId="77777777">
        <w:trPr>
          <w:divId w:val="1630696505"/>
        </w:trPr>
        <w:tc>
          <w:tcPr>
            <w:tcW w:w="200" w:type="pct"/>
            <w:shd w:val="clear" w:color="auto" w:fill="FFFFFF"/>
            <w:tcMar>
              <w:top w:w="28" w:type="dxa"/>
              <w:left w:w="57" w:type="dxa"/>
              <w:bottom w:w="28" w:type="dxa"/>
              <w:right w:w="57" w:type="dxa"/>
            </w:tcMar>
            <w:hideMark/>
          </w:tcPr>
          <w:p w14:paraId="76792434" w14:textId="77777777" w:rsidR="00000000" w:rsidRDefault="001930BB">
            <w:pPr>
              <w:jc w:val="center"/>
            </w:pPr>
            <w:r>
              <w:t>37.</w:t>
            </w:r>
          </w:p>
        </w:tc>
        <w:tc>
          <w:tcPr>
            <w:tcW w:w="850" w:type="pct"/>
            <w:shd w:val="clear" w:color="auto" w:fill="FFFFFF"/>
            <w:tcMar>
              <w:top w:w="28" w:type="dxa"/>
              <w:left w:w="57" w:type="dxa"/>
              <w:bottom w:w="28" w:type="dxa"/>
              <w:right w:w="57" w:type="dxa"/>
            </w:tcMar>
            <w:hideMark/>
          </w:tcPr>
          <w:p w14:paraId="206ECD90" w14:textId="77777777" w:rsidR="00000000" w:rsidRDefault="001930BB">
            <w:r>
              <w:rPr>
                <w:color w:val="000000"/>
              </w:rPr>
              <w:t>B. Yusupov</w:t>
            </w:r>
          </w:p>
        </w:tc>
        <w:tc>
          <w:tcPr>
            <w:tcW w:w="150" w:type="pct"/>
            <w:shd w:val="clear" w:color="auto" w:fill="FFFFFF"/>
            <w:tcMar>
              <w:top w:w="28" w:type="dxa"/>
              <w:left w:w="57" w:type="dxa"/>
              <w:bottom w:w="28" w:type="dxa"/>
              <w:right w:w="57" w:type="dxa"/>
            </w:tcMar>
            <w:hideMark/>
          </w:tcPr>
          <w:p w14:paraId="55D0CBBA"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4624842C" w14:textId="77777777" w:rsidR="00000000" w:rsidRDefault="001930BB">
            <w:r>
              <w:rPr>
                <w:color w:val="000000"/>
              </w:rPr>
              <w:t>O‘zbekiston fermer, dehqon xo‘jaliklari va tomorqa yer egalari kengashi raisi</w:t>
            </w:r>
          </w:p>
        </w:tc>
      </w:tr>
      <w:tr w:rsidR="00000000" w14:paraId="1BEFEF2F" w14:textId="77777777">
        <w:trPr>
          <w:divId w:val="1630696505"/>
        </w:trPr>
        <w:tc>
          <w:tcPr>
            <w:tcW w:w="200" w:type="pct"/>
            <w:shd w:val="clear" w:color="auto" w:fill="FFFFFF"/>
            <w:tcMar>
              <w:top w:w="28" w:type="dxa"/>
              <w:left w:w="57" w:type="dxa"/>
              <w:bottom w:w="28" w:type="dxa"/>
              <w:right w:w="57" w:type="dxa"/>
            </w:tcMar>
            <w:hideMark/>
          </w:tcPr>
          <w:p w14:paraId="59E28D26" w14:textId="77777777" w:rsidR="00000000" w:rsidRDefault="001930BB">
            <w:pPr>
              <w:jc w:val="center"/>
            </w:pPr>
            <w:r>
              <w:t>38.</w:t>
            </w:r>
          </w:p>
        </w:tc>
        <w:tc>
          <w:tcPr>
            <w:tcW w:w="850" w:type="pct"/>
            <w:shd w:val="clear" w:color="auto" w:fill="FFFFFF"/>
            <w:tcMar>
              <w:top w:w="28" w:type="dxa"/>
              <w:left w:w="57" w:type="dxa"/>
              <w:bottom w:w="28" w:type="dxa"/>
              <w:right w:w="57" w:type="dxa"/>
            </w:tcMar>
            <w:hideMark/>
          </w:tcPr>
          <w:p w14:paraId="634DCD7C" w14:textId="77777777" w:rsidR="00000000" w:rsidRDefault="001930BB">
            <w:r>
              <w:t>Niyazov R.S.</w:t>
            </w:r>
          </w:p>
        </w:tc>
        <w:tc>
          <w:tcPr>
            <w:tcW w:w="150" w:type="pct"/>
            <w:shd w:val="clear" w:color="auto" w:fill="FFFFFF"/>
            <w:tcMar>
              <w:top w:w="28" w:type="dxa"/>
              <w:left w:w="57" w:type="dxa"/>
              <w:bottom w:w="28" w:type="dxa"/>
              <w:right w:w="57" w:type="dxa"/>
            </w:tcMar>
            <w:hideMark/>
          </w:tcPr>
          <w:p w14:paraId="3AD1075B"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00140AD3" w14:textId="77777777" w:rsidR="00000000" w:rsidRDefault="001930BB">
            <w:r>
              <w:t>O‘zbekiston mudofaasiga ko‘maklashuvchi “Vatanparvar” tashkiloti Markaziy Kengashi raisi</w:t>
            </w:r>
          </w:p>
        </w:tc>
      </w:tr>
      <w:tr w:rsidR="00000000" w14:paraId="6F1AF8A2" w14:textId="77777777">
        <w:trPr>
          <w:divId w:val="1630696505"/>
        </w:trPr>
        <w:tc>
          <w:tcPr>
            <w:tcW w:w="200" w:type="pct"/>
            <w:shd w:val="clear" w:color="auto" w:fill="FFFFFF"/>
            <w:tcMar>
              <w:top w:w="28" w:type="dxa"/>
              <w:left w:w="57" w:type="dxa"/>
              <w:bottom w:w="28" w:type="dxa"/>
              <w:right w:w="57" w:type="dxa"/>
            </w:tcMar>
            <w:hideMark/>
          </w:tcPr>
          <w:p w14:paraId="5EB7B032" w14:textId="77777777" w:rsidR="00000000" w:rsidRDefault="001930BB">
            <w:pPr>
              <w:jc w:val="center"/>
            </w:pPr>
            <w:r>
              <w:t>39.</w:t>
            </w:r>
          </w:p>
        </w:tc>
        <w:tc>
          <w:tcPr>
            <w:tcW w:w="850" w:type="pct"/>
            <w:shd w:val="clear" w:color="auto" w:fill="FFFFFF"/>
            <w:tcMar>
              <w:top w:w="28" w:type="dxa"/>
              <w:left w:w="57" w:type="dxa"/>
              <w:bottom w:w="28" w:type="dxa"/>
              <w:right w:w="57" w:type="dxa"/>
            </w:tcMar>
            <w:hideMark/>
          </w:tcPr>
          <w:p w14:paraId="47EF58A3" w14:textId="77777777" w:rsidR="00000000" w:rsidRDefault="001930BB">
            <w:r>
              <w:t>Karimov A.M.</w:t>
            </w:r>
          </w:p>
        </w:tc>
        <w:tc>
          <w:tcPr>
            <w:tcW w:w="150" w:type="pct"/>
            <w:shd w:val="clear" w:color="auto" w:fill="FFFFFF"/>
            <w:tcMar>
              <w:top w:w="28" w:type="dxa"/>
              <w:left w:w="57" w:type="dxa"/>
              <w:bottom w:w="28" w:type="dxa"/>
              <w:right w:w="57" w:type="dxa"/>
            </w:tcMar>
            <w:hideMark/>
          </w:tcPr>
          <w:p w14:paraId="44284353"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57ABA663" w14:textId="77777777" w:rsidR="00000000" w:rsidRDefault="001930BB">
            <w:r>
              <w:t>O‘zbekiston nodavlat notijorat tashkilotlari mill</w:t>
            </w:r>
            <w:r>
              <w:t>iy assotsiatsiyasi kengashi raisi</w:t>
            </w:r>
          </w:p>
        </w:tc>
      </w:tr>
      <w:tr w:rsidR="00000000" w14:paraId="49C2E644" w14:textId="77777777">
        <w:trPr>
          <w:divId w:val="1630696505"/>
        </w:trPr>
        <w:tc>
          <w:tcPr>
            <w:tcW w:w="200" w:type="pct"/>
            <w:shd w:val="clear" w:color="auto" w:fill="FFFFFF"/>
            <w:tcMar>
              <w:top w:w="28" w:type="dxa"/>
              <w:left w:w="57" w:type="dxa"/>
              <w:bottom w:w="28" w:type="dxa"/>
              <w:right w:w="57" w:type="dxa"/>
            </w:tcMar>
            <w:hideMark/>
          </w:tcPr>
          <w:p w14:paraId="78C1426E" w14:textId="77777777" w:rsidR="00000000" w:rsidRDefault="001930BB">
            <w:pPr>
              <w:jc w:val="center"/>
            </w:pPr>
            <w:r>
              <w:t>40.</w:t>
            </w:r>
          </w:p>
        </w:tc>
        <w:tc>
          <w:tcPr>
            <w:tcW w:w="850" w:type="pct"/>
            <w:shd w:val="clear" w:color="auto" w:fill="FFFFFF"/>
            <w:tcMar>
              <w:top w:w="28" w:type="dxa"/>
              <w:left w:w="57" w:type="dxa"/>
              <w:bottom w:w="28" w:type="dxa"/>
              <w:right w:w="57" w:type="dxa"/>
            </w:tcMar>
            <w:hideMark/>
          </w:tcPr>
          <w:p w14:paraId="291E5F3D" w14:textId="77777777" w:rsidR="00000000" w:rsidRDefault="001930BB">
            <w:r>
              <w:t>Abdullayev A.A.</w:t>
            </w:r>
          </w:p>
        </w:tc>
        <w:tc>
          <w:tcPr>
            <w:tcW w:w="150" w:type="pct"/>
            <w:shd w:val="clear" w:color="auto" w:fill="FFFFFF"/>
            <w:tcMar>
              <w:top w:w="28" w:type="dxa"/>
              <w:left w:w="57" w:type="dxa"/>
              <w:bottom w:w="28" w:type="dxa"/>
              <w:right w:w="57" w:type="dxa"/>
            </w:tcMar>
            <w:hideMark/>
          </w:tcPr>
          <w:p w14:paraId="0D386295"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472AA32E" w14:textId="77777777" w:rsidR="00000000" w:rsidRDefault="001930BB">
            <w:r>
              <w:t>O‘zbekiston m</w:t>
            </w:r>
            <w:r>
              <w:rPr>
                <w:rFonts w:ascii="Tahoma" w:hAnsi="Tahoma" w:cs="Tahoma"/>
              </w:rPr>
              <w:t>�</w:t>
            </w:r>
            <w:r>
              <w:t>staqil bosma ommaviy axborot vositalari va axborot agentliklarini qo‘llab-quvvatlash va rivojlantirish jamoat fondi direktori</w:t>
            </w:r>
          </w:p>
        </w:tc>
      </w:tr>
      <w:tr w:rsidR="00000000" w14:paraId="548583B3" w14:textId="77777777">
        <w:trPr>
          <w:divId w:val="1630696505"/>
        </w:trPr>
        <w:tc>
          <w:tcPr>
            <w:tcW w:w="200" w:type="pct"/>
            <w:shd w:val="clear" w:color="auto" w:fill="FFFFFF"/>
            <w:tcMar>
              <w:top w:w="28" w:type="dxa"/>
              <w:left w:w="57" w:type="dxa"/>
              <w:bottom w:w="28" w:type="dxa"/>
              <w:right w:w="57" w:type="dxa"/>
            </w:tcMar>
            <w:hideMark/>
          </w:tcPr>
          <w:p w14:paraId="55088E47" w14:textId="77777777" w:rsidR="00000000" w:rsidRDefault="001930BB">
            <w:pPr>
              <w:jc w:val="center"/>
            </w:pPr>
            <w:r>
              <w:t>41.</w:t>
            </w:r>
          </w:p>
        </w:tc>
        <w:tc>
          <w:tcPr>
            <w:tcW w:w="850" w:type="pct"/>
            <w:shd w:val="clear" w:color="auto" w:fill="FFFFFF"/>
            <w:tcMar>
              <w:top w:w="28" w:type="dxa"/>
              <w:left w:w="57" w:type="dxa"/>
              <w:bottom w:w="28" w:type="dxa"/>
              <w:right w:w="57" w:type="dxa"/>
            </w:tcMar>
            <w:hideMark/>
          </w:tcPr>
          <w:p w14:paraId="44470FE3" w14:textId="77777777" w:rsidR="00000000" w:rsidRDefault="001930BB">
            <w:r>
              <w:t>Mirzaaliyev I.M.</w:t>
            </w:r>
          </w:p>
        </w:tc>
        <w:tc>
          <w:tcPr>
            <w:tcW w:w="150" w:type="pct"/>
            <w:shd w:val="clear" w:color="auto" w:fill="FFFFFF"/>
            <w:tcMar>
              <w:top w:w="28" w:type="dxa"/>
              <w:left w:w="57" w:type="dxa"/>
              <w:bottom w:w="28" w:type="dxa"/>
              <w:right w:w="57" w:type="dxa"/>
            </w:tcMar>
            <w:hideMark/>
          </w:tcPr>
          <w:p w14:paraId="753945FD"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313EE28A" w14:textId="77777777" w:rsidR="00000000" w:rsidRDefault="001930BB">
            <w:r>
              <w:t>O‘zbekiston yozuvchilar uyushmasi r</w:t>
            </w:r>
            <w:r>
              <w:t>aisining o‘rinbosari</w:t>
            </w:r>
          </w:p>
        </w:tc>
      </w:tr>
      <w:tr w:rsidR="00000000" w14:paraId="4EE22E52" w14:textId="77777777">
        <w:trPr>
          <w:divId w:val="1630696505"/>
        </w:trPr>
        <w:tc>
          <w:tcPr>
            <w:tcW w:w="200" w:type="pct"/>
            <w:shd w:val="clear" w:color="auto" w:fill="FFFFFF"/>
            <w:tcMar>
              <w:top w:w="28" w:type="dxa"/>
              <w:left w:w="57" w:type="dxa"/>
              <w:bottom w:w="28" w:type="dxa"/>
              <w:right w:w="57" w:type="dxa"/>
            </w:tcMar>
            <w:hideMark/>
          </w:tcPr>
          <w:p w14:paraId="211A5361" w14:textId="77777777" w:rsidR="00000000" w:rsidRDefault="001930BB">
            <w:pPr>
              <w:jc w:val="center"/>
            </w:pPr>
            <w:r>
              <w:t>42.</w:t>
            </w:r>
          </w:p>
        </w:tc>
        <w:tc>
          <w:tcPr>
            <w:tcW w:w="850" w:type="pct"/>
            <w:shd w:val="clear" w:color="auto" w:fill="FFFFFF"/>
            <w:tcMar>
              <w:top w:w="28" w:type="dxa"/>
              <w:left w:w="57" w:type="dxa"/>
              <w:bottom w:w="28" w:type="dxa"/>
              <w:right w:w="57" w:type="dxa"/>
            </w:tcMar>
            <w:hideMark/>
          </w:tcPr>
          <w:p w14:paraId="09FD728E" w14:textId="77777777" w:rsidR="00000000" w:rsidRDefault="001930BB">
            <w:r>
              <w:t>Djurabayev A.A.</w:t>
            </w:r>
          </w:p>
        </w:tc>
        <w:tc>
          <w:tcPr>
            <w:tcW w:w="150" w:type="pct"/>
            <w:shd w:val="clear" w:color="auto" w:fill="FFFFFF"/>
            <w:tcMar>
              <w:top w:w="28" w:type="dxa"/>
              <w:left w:w="57" w:type="dxa"/>
              <w:bottom w:w="28" w:type="dxa"/>
              <w:right w:w="57" w:type="dxa"/>
            </w:tcMar>
            <w:hideMark/>
          </w:tcPr>
          <w:p w14:paraId="5B205B8B"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0364D8EA" w14:textId="77777777" w:rsidR="00000000" w:rsidRDefault="001930BB">
            <w:r>
              <w:t xml:space="preserve">O‘zbekiston Respublikasi Vazirlar Mahkamasining yoshlar siyosati va ma’naviy rivojlantirish masalalari sho‘basi mudiri, </w:t>
            </w:r>
            <w:r>
              <w:rPr>
                <w:i/>
                <w:iCs/>
              </w:rPr>
              <w:t>Respublika idoralararo kengash mas’ul kotibi</w:t>
            </w:r>
          </w:p>
        </w:tc>
      </w:tr>
      <w:tr w:rsidR="00000000" w14:paraId="2E047E5B" w14:textId="77777777">
        <w:trPr>
          <w:divId w:val="1630696505"/>
        </w:trPr>
        <w:tc>
          <w:tcPr>
            <w:tcW w:w="200" w:type="pct"/>
            <w:shd w:val="clear" w:color="auto" w:fill="FFFFFF"/>
            <w:tcMar>
              <w:top w:w="28" w:type="dxa"/>
              <w:left w:w="57" w:type="dxa"/>
              <w:bottom w:w="28" w:type="dxa"/>
              <w:right w:w="57" w:type="dxa"/>
            </w:tcMar>
            <w:hideMark/>
          </w:tcPr>
          <w:p w14:paraId="5617EB29" w14:textId="77777777" w:rsidR="00000000" w:rsidRDefault="001930BB">
            <w:pPr>
              <w:jc w:val="center"/>
            </w:pPr>
            <w:r>
              <w:t>43.</w:t>
            </w:r>
          </w:p>
        </w:tc>
        <w:tc>
          <w:tcPr>
            <w:tcW w:w="850" w:type="pct"/>
            <w:shd w:val="clear" w:color="auto" w:fill="FFFFFF"/>
            <w:tcMar>
              <w:top w:w="28" w:type="dxa"/>
              <w:left w:w="57" w:type="dxa"/>
              <w:bottom w:w="28" w:type="dxa"/>
              <w:right w:w="57" w:type="dxa"/>
            </w:tcMar>
            <w:hideMark/>
          </w:tcPr>
          <w:p w14:paraId="6EA568E5" w14:textId="77777777" w:rsidR="00000000" w:rsidRDefault="001930BB">
            <w:r>
              <w:t>lavozimiga ko‘ra</w:t>
            </w:r>
          </w:p>
        </w:tc>
        <w:tc>
          <w:tcPr>
            <w:tcW w:w="150" w:type="pct"/>
            <w:shd w:val="clear" w:color="auto" w:fill="FFFFFF"/>
            <w:tcMar>
              <w:top w:w="28" w:type="dxa"/>
              <w:left w:w="57" w:type="dxa"/>
              <w:bottom w:w="28" w:type="dxa"/>
              <w:right w:w="57" w:type="dxa"/>
            </w:tcMar>
            <w:hideMark/>
          </w:tcPr>
          <w:p w14:paraId="5AB613B3" w14:textId="77777777" w:rsidR="00000000" w:rsidRDefault="001930BB">
            <w:pPr>
              <w:jc w:val="center"/>
            </w:pPr>
            <w:r>
              <w:t>—</w:t>
            </w:r>
          </w:p>
        </w:tc>
        <w:tc>
          <w:tcPr>
            <w:tcW w:w="3750" w:type="pct"/>
            <w:shd w:val="clear" w:color="auto" w:fill="FFFFFF"/>
            <w:tcMar>
              <w:top w:w="28" w:type="dxa"/>
              <w:left w:w="57" w:type="dxa"/>
              <w:bottom w:w="28" w:type="dxa"/>
              <w:right w:w="57" w:type="dxa"/>
            </w:tcMar>
            <w:hideMark/>
          </w:tcPr>
          <w:p w14:paraId="161E9345" w14:textId="77777777" w:rsidR="00000000" w:rsidRDefault="001930BB">
            <w:r>
              <w:t>Qoraqalpog‘iston Respublikasi Vazirlar Kengashi Raisi, viloyatlar v</w:t>
            </w:r>
            <w:r>
              <w:t>a Toshkent shahar hokimlari.</w:t>
            </w:r>
          </w:p>
        </w:tc>
      </w:tr>
    </w:tbl>
    <w:p w14:paraId="7D703D0D" w14:textId="77777777" w:rsidR="00000000" w:rsidRDefault="001930BB">
      <w:pPr>
        <w:shd w:val="clear" w:color="auto" w:fill="FFFFFF"/>
        <w:ind w:firstLine="851"/>
        <w:jc w:val="both"/>
        <w:divId w:val="1630696505"/>
        <w:rPr>
          <w:rFonts w:eastAsia="Times New Roman"/>
          <w:color w:val="339966"/>
          <w:sz w:val="20"/>
          <w:szCs w:val="20"/>
        </w:rPr>
      </w:pPr>
      <w:r>
        <w:rPr>
          <w:rFonts w:eastAsia="Times New Roman"/>
          <w:color w:val="339966"/>
          <w:sz w:val="20"/>
          <w:szCs w:val="20"/>
        </w:rPr>
        <w:t xml:space="preserve">*Izoh: Respublika idoralararo kengash a’zolari boshqa ishga o‘tgan taqdirda, uning tarkibiga ushbu lavozimga yangidan tayinlangan shaxslar kiritiladi. </w:t>
      </w:r>
    </w:p>
    <w:p w14:paraId="55E30D50" w14:textId="77777777" w:rsidR="00000000" w:rsidRDefault="001930BB">
      <w:pPr>
        <w:shd w:val="clear" w:color="auto" w:fill="FFFFFF"/>
        <w:ind w:firstLine="851"/>
        <w:jc w:val="both"/>
        <w:divId w:val="1630696505"/>
        <w:rPr>
          <w:rFonts w:eastAsia="Times New Roman"/>
          <w:i/>
          <w:iCs/>
          <w:color w:val="800000"/>
          <w:sz w:val="22"/>
          <w:szCs w:val="22"/>
        </w:rPr>
      </w:pPr>
      <w:r>
        <w:rPr>
          <w:rFonts w:eastAsia="Times New Roman"/>
          <w:i/>
          <w:iCs/>
          <w:color w:val="800000"/>
          <w:sz w:val="22"/>
          <w:szCs w:val="22"/>
        </w:rPr>
        <w:t>(ilova O‘zbekiston Respublikasi Prezidentining 2021-yil 17-martdagi PF-618</w:t>
      </w:r>
      <w:r>
        <w:rPr>
          <w:rFonts w:eastAsia="Times New Roman"/>
          <w:i/>
          <w:iCs/>
          <w:color w:val="800000"/>
          <w:sz w:val="22"/>
          <w:szCs w:val="22"/>
        </w:rPr>
        <w:t xml:space="preserve">8-sonli </w:t>
      </w:r>
      <w:hyperlink r:id="rId21" w:anchor="-5335082" w:history="1">
        <w:r>
          <w:rPr>
            <w:rFonts w:eastAsia="Times New Roman"/>
            <w:i/>
            <w:iCs/>
            <w:color w:val="008080"/>
            <w:sz w:val="22"/>
            <w:szCs w:val="22"/>
          </w:rPr>
          <w:t xml:space="preserve">Farmoni </w:t>
        </w:r>
      </w:hyperlink>
      <w:r>
        <w:rPr>
          <w:rFonts w:eastAsia="Times New Roman"/>
          <w:i/>
          <w:iCs/>
          <w:color w:val="800000"/>
          <w:sz w:val="22"/>
          <w:szCs w:val="22"/>
        </w:rPr>
        <w:t>tahririda — Qonun hujjatlari ma’lumotlari milliy bazasi, 17.03.2021-y., 06/21/6188/0216-son)</w:t>
      </w:r>
    </w:p>
    <w:p w14:paraId="02829DFE" w14:textId="77777777" w:rsidR="00000000" w:rsidRDefault="001930BB">
      <w:pPr>
        <w:shd w:val="clear" w:color="auto" w:fill="FFFFFF"/>
        <w:jc w:val="center"/>
        <w:divId w:val="1312908526"/>
        <w:rPr>
          <w:rFonts w:eastAsia="Times New Roman"/>
          <w:b/>
          <w:bCs/>
          <w:color w:val="000080"/>
        </w:rPr>
      </w:pPr>
      <w:r>
        <w:rPr>
          <w:rFonts w:eastAsia="Times New Roman"/>
          <w:b/>
          <w:bCs/>
          <w:color w:val="000080"/>
        </w:rPr>
        <w:t>O‘zbekiston Respublikasi Prezidentining “Yoshlarga oid davlat siyosa</w:t>
      </w:r>
      <w:r>
        <w:rPr>
          <w:rFonts w:eastAsia="Times New Roman"/>
          <w:b/>
          <w:bCs/>
          <w:color w:val="000080"/>
        </w:rPr>
        <w:t xml:space="preserve">ti samaradorligini oshirish va O‘zbekiston yoshlar ittifoqi faoliyatini qo‘llab-quvvatlash to‘g‘risida”gi farmoniga </w:t>
      </w:r>
      <w:r>
        <w:rPr>
          <w:rFonts w:eastAsia="Times New Roman"/>
          <w:b/>
          <w:bCs/>
          <w:color w:val="000080"/>
        </w:rPr>
        <w:br/>
        <w:t xml:space="preserve">ShARH </w:t>
      </w:r>
    </w:p>
    <w:p w14:paraId="67F3CA46" w14:textId="77777777" w:rsidR="00000000" w:rsidRDefault="001930BB">
      <w:pPr>
        <w:shd w:val="clear" w:color="auto" w:fill="FFFFFF"/>
        <w:ind w:firstLine="709"/>
        <w:jc w:val="both"/>
        <w:divId w:val="1630696505"/>
        <w:rPr>
          <w:color w:val="000000"/>
        </w:rPr>
      </w:pPr>
      <w:r>
        <w:rPr>
          <w:color w:val="000000"/>
        </w:rPr>
        <w:t xml:space="preserve">Mamlakatimizda mustaqillik yillarida yoshlarni ma’naviy yetuk va jismonan sog‘lom, vatanparvar va fidoyi etib tarbiyalash, ularning </w:t>
      </w:r>
      <w:r>
        <w:rPr>
          <w:color w:val="000000"/>
        </w:rPr>
        <w:t xml:space="preserve">huquq va manfaatlarini himoya qilish borasida keng ko‘lamli ishlar amalga oshirildi. </w:t>
      </w:r>
    </w:p>
    <w:p w14:paraId="0EA3D7B2" w14:textId="77777777" w:rsidR="00000000" w:rsidRDefault="001930BB">
      <w:pPr>
        <w:shd w:val="clear" w:color="auto" w:fill="FFFFFF"/>
        <w:ind w:firstLine="709"/>
        <w:jc w:val="both"/>
        <w:divId w:val="1630696505"/>
        <w:rPr>
          <w:color w:val="000000"/>
        </w:rPr>
      </w:pPr>
      <w:r>
        <w:rPr>
          <w:color w:val="000000"/>
        </w:rPr>
        <w:t>Shunga qaramasdan, yoshlar hayotidagi eng dolzarb masalalar, ayniqsa, uyushmagan yoshlarning hayotda o‘z o‘rnini topishi uchun sharoit va imkoniyat yaratish, ularni kasbg</w:t>
      </w:r>
      <w:r>
        <w:rPr>
          <w:color w:val="000000"/>
        </w:rPr>
        <w:t xml:space="preserve">a yo‘naltirish va bandligini ta’minlash, tashabbuslarini rag‘batlantirish bo‘yicha olib borilgan ishlar talab darajasida emasligini hayotning o‘zi tasdiqlamoqda. </w:t>
      </w:r>
    </w:p>
    <w:p w14:paraId="3E96803C" w14:textId="77777777" w:rsidR="00000000" w:rsidRDefault="001930BB">
      <w:pPr>
        <w:shd w:val="clear" w:color="auto" w:fill="FFFFFF"/>
        <w:ind w:firstLine="709"/>
        <w:jc w:val="both"/>
        <w:divId w:val="1630696505"/>
        <w:rPr>
          <w:color w:val="000000"/>
        </w:rPr>
      </w:pPr>
      <w:r>
        <w:rPr>
          <w:color w:val="000000"/>
        </w:rPr>
        <w:t>Joylarda, avvalambor chekka hududlarda istiqomat qilayotgan ko‘p sonli yoshlarning o‘z iqtido</w:t>
      </w:r>
      <w:r>
        <w:rPr>
          <w:color w:val="000000"/>
        </w:rPr>
        <w:t>r va iste’dodini ro‘yobga chiqarishi, tadbirkorlik faoliyati bilan shug‘ullanishi uchun keng sharoitlar yaratish, ularni turli zararli illat va yot g‘oyalar ta’siridan himoya qilish, yoshlar o‘rtasida huquqbuzarliklarning barvaqt oldini olish kabi muhim va</w:t>
      </w:r>
      <w:r>
        <w:rPr>
          <w:color w:val="000000"/>
        </w:rPr>
        <w:t xml:space="preserve">zifalarni hal etishda “Kamolot” yoshlar ijtimoiy harakati O‘zbekiston yoshlarini buyuk maqsadlar sari birlashtiradigan va safarbar etadigan ommaviy harakatga aylana olmaganini hayotning o‘zi ko‘rsatmoqda. </w:t>
      </w:r>
    </w:p>
    <w:p w14:paraId="2EC25CF5" w14:textId="77777777" w:rsidR="00000000" w:rsidRDefault="001930BB">
      <w:pPr>
        <w:shd w:val="clear" w:color="auto" w:fill="FFFFFF"/>
        <w:ind w:firstLine="709"/>
        <w:jc w:val="both"/>
        <w:divId w:val="1630696505"/>
        <w:rPr>
          <w:color w:val="000000"/>
        </w:rPr>
      </w:pPr>
      <w:r>
        <w:rPr>
          <w:color w:val="000000"/>
        </w:rPr>
        <w:t>Shu sababli, mazkur sohadagi faoliyatni tubdan tak</w:t>
      </w:r>
      <w:r>
        <w:rPr>
          <w:color w:val="000000"/>
        </w:rPr>
        <w:t xml:space="preserve">omillashtirish va yangi yuksak sifat bosqichiga ko‘tarish maqsadida O‘zbekiston Respublikasi Prezidentining “Yoshlarga oid davlat siyosati samaradorligini oshirish va O‘zbekiston yoshlar ittifoqi faoliyatini qo‘llab-quvvatlash to‘g‘risida”gi Farmoni qabul </w:t>
      </w:r>
      <w:r>
        <w:rPr>
          <w:color w:val="000000"/>
        </w:rPr>
        <w:t xml:space="preserve">qilindi. </w:t>
      </w:r>
    </w:p>
    <w:p w14:paraId="7174F0B4" w14:textId="77777777" w:rsidR="00000000" w:rsidRDefault="001930BB">
      <w:pPr>
        <w:shd w:val="clear" w:color="auto" w:fill="FFFFFF"/>
        <w:ind w:firstLine="709"/>
        <w:jc w:val="both"/>
        <w:divId w:val="1630696505"/>
        <w:rPr>
          <w:color w:val="000000"/>
        </w:rPr>
      </w:pPr>
      <w:r>
        <w:rPr>
          <w:color w:val="000000"/>
        </w:rPr>
        <w:t>Farmonga muvofiq, yoshlarga oid davlat siyosatini izchil va samarali amalga oshirish, yoshlarni har tomonlama qo‘llab-quvvatlash, huquq va qonuniy manfaatlarini himoya qilish tizimini tubdan isloh etish maqsadida O‘zbekiston “Kamolot” yoshlar ijt</w:t>
      </w:r>
      <w:r>
        <w:rPr>
          <w:color w:val="000000"/>
        </w:rPr>
        <w:t xml:space="preserve">imoiy harakati negizida O‘zbekiston yoshlar ittifoqi tashkil etildi. </w:t>
      </w:r>
    </w:p>
    <w:p w14:paraId="2E431118" w14:textId="77777777" w:rsidR="00000000" w:rsidRDefault="001930BB">
      <w:pPr>
        <w:shd w:val="clear" w:color="auto" w:fill="FFFFFF"/>
        <w:ind w:firstLine="709"/>
        <w:jc w:val="both"/>
        <w:divId w:val="1630696505"/>
        <w:rPr>
          <w:color w:val="000000"/>
        </w:rPr>
      </w:pPr>
      <w:r>
        <w:rPr>
          <w:color w:val="000000"/>
        </w:rPr>
        <w:t xml:space="preserve">O‘zbekiston yoshlar ittifoqi tashkil topgan kun — 30-iyun sanasi mamlakatimizda “Yoshlar kuni” sifatida nishonlanadi. </w:t>
      </w:r>
    </w:p>
    <w:p w14:paraId="5DF3882E" w14:textId="77777777" w:rsidR="00000000" w:rsidRDefault="001930BB">
      <w:pPr>
        <w:shd w:val="clear" w:color="auto" w:fill="FFFFFF"/>
        <w:ind w:firstLine="709"/>
        <w:jc w:val="both"/>
        <w:divId w:val="1630696505"/>
        <w:rPr>
          <w:color w:val="000000"/>
        </w:rPr>
      </w:pPr>
      <w:r>
        <w:rPr>
          <w:color w:val="000000"/>
        </w:rPr>
        <w:t>O‘zbekiston yoshlar ittifoqiga 2017 — 2021-yillarda O‘zbekiston Res</w:t>
      </w:r>
      <w:r>
        <w:rPr>
          <w:color w:val="000000"/>
        </w:rPr>
        <w:t xml:space="preserve">publikasini rivojlantirishning beshta ustuvor yo‘nalishi bo‘yicha </w:t>
      </w:r>
      <w:hyperlink r:id="rId22" w:history="1">
        <w:r>
          <w:rPr>
            <w:color w:val="008080"/>
          </w:rPr>
          <w:t>Harakatlar strategiyasi</w:t>
        </w:r>
      </w:hyperlink>
      <w:r>
        <w:rPr>
          <w:color w:val="000000"/>
        </w:rPr>
        <w:t xml:space="preserve"> </w:t>
      </w:r>
      <w:r>
        <w:rPr>
          <w:color w:val="000000"/>
        </w:rPr>
        <w:t xml:space="preserve">doirasidagi islohotlarda yoshlar faolligini oshirish bilan bog‘liq bir qator yangi va muhim vazifalar qo‘yildi. </w:t>
      </w:r>
    </w:p>
    <w:p w14:paraId="62BC2AF8" w14:textId="77777777" w:rsidR="00000000" w:rsidRDefault="001930BB">
      <w:pPr>
        <w:shd w:val="clear" w:color="auto" w:fill="FFFFFF"/>
        <w:ind w:firstLine="709"/>
        <w:jc w:val="both"/>
        <w:divId w:val="1630696505"/>
        <w:rPr>
          <w:color w:val="000000"/>
        </w:rPr>
      </w:pPr>
      <w:r>
        <w:rPr>
          <w:color w:val="000000"/>
        </w:rPr>
        <w:t>O‘zbekiston yoshlar ittifoqi respublikamizda yoshlarga oid davlat siyosatining amalga oshirilishida davlat organlari, nodavlat notijorat tashki</w:t>
      </w:r>
      <w:r>
        <w:rPr>
          <w:color w:val="000000"/>
        </w:rPr>
        <w:t xml:space="preserve">lotlari va fuqarolik jamiyatining boshqa institutlari bilan samarali hamkorlikni ta’minlovchi, “Yoshlar — kelajak bunyodkori” shiori ostida professional faoliyatni amalga oshiruvchi tuzilmaga aylanadi. </w:t>
      </w:r>
    </w:p>
    <w:p w14:paraId="67C95943" w14:textId="77777777" w:rsidR="00000000" w:rsidRDefault="001930BB">
      <w:pPr>
        <w:shd w:val="clear" w:color="auto" w:fill="FFFFFF"/>
        <w:ind w:firstLine="709"/>
        <w:jc w:val="both"/>
        <w:divId w:val="1630696505"/>
        <w:rPr>
          <w:color w:val="000000"/>
        </w:rPr>
      </w:pPr>
      <w:r>
        <w:rPr>
          <w:color w:val="000000"/>
        </w:rPr>
        <w:t>Yoshlarga oid davlat siyosatini amalga oshirishda ishtirok etuvchi vakolatli idoralar faoliyati ustidan samarali jamoatchilik nazoratini tashkil etish, natijasi bo‘yicha ta’sirchan choralar ko‘rish maqsadida O‘zbekiston yoshlar ittifoqining huquqiy va amal</w:t>
      </w:r>
      <w:r>
        <w:rPr>
          <w:color w:val="000000"/>
        </w:rPr>
        <w:t xml:space="preserve">iy vakolatlari kengaytirildi, tegishli imkoniyat va imtiyozlar berildi. </w:t>
      </w:r>
    </w:p>
    <w:p w14:paraId="32725222" w14:textId="77777777" w:rsidR="00000000" w:rsidRDefault="001930BB">
      <w:pPr>
        <w:shd w:val="clear" w:color="auto" w:fill="FFFFFF"/>
        <w:ind w:firstLine="709"/>
        <w:jc w:val="both"/>
        <w:divId w:val="1630696505"/>
        <w:rPr>
          <w:color w:val="000000"/>
        </w:rPr>
      </w:pPr>
      <w:r>
        <w:rPr>
          <w:color w:val="000000"/>
        </w:rPr>
        <w:t>O‘zbekiston Respublikasi Prezidenti devonida Yoshlar siyosati masalalari xizmati tashkil etilib, unga O‘zbekiston Respublikasi Prezidentining yoshlar siyosati masalalari bo‘yicha Davl</w:t>
      </w:r>
      <w:r>
        <w:rPr>
          <w:color w:val="000000"/>
        </w:rPr>
        <w:t xml:space="preserve">at maslahatchisi — O‘zbekiston yoshlar ittifoqi Markaziy Kengashi raisi rahbarlik qilishi belgilandi. </w:t>
      </w:r>
    </w:p>
    <w:p w14:paraId="66C5A051" w14:textId="77777777" w:rsidR="00000000" w:rsidRDefault="001930BB">
      <w:pPr>
        <w:shd w:val="clear" w:color="auto" w:fill="FFFFFF"/>
        <w:ind w:firstLine="709"/>
        <w:jc w:val="both"/>
        <w:divId w:val="1630696505"/>
        <w:rPr>
          <w:color w:val="000000"/>
        </w:rPr>
      </w:pPr>
      <w:r>
        <w:rPr>
          <w:color w:val="000000"/>
        </w:rPr>
        <w:t>Yoshlar siyosati masalalari xizmati O‘zbekiston yoshlar ittifoqi Markaziy Kengashi faoliyatini samarali tashkil etish, O‘zbekiston Respublikasining “Yosh</w:t>
      </w:r>
      <w:r>
        <w:rPr>
          <w:color w:val="000000"/>
        </w:rPr>
        <w:t xml:space="preserve">larga oid davlat siyosati to‘g‘risida”gi </w:t>
      </w:r>
      <w:hyperlink r:id="rId23" w:history="1">
        <w:r>
          <w:rPr>
            <w:color w:val="008080"/>
          </w:rPr>
          <w:t>Qonunida</w:t>
        </w:r>
      </w:hyperlink>
      <w:r>
        <w:rPr>
          <w:color w:val="000000"/>
        </w:rPr>
        <w:t xml:space="preserve"> belgilangan vazifalarning to‘laqonli ijrosini tashkil etish va nazorat qilish, davlat hokimiyati va boshqaruvi organlari, nodavlat notijorat tashkilotlari va fuqa</w:t>
      </w:r>
      <w:r>
        <w:rPr>
          <w:color w:val="000000"/>
        </w:rPr>
        <w:t>rolik jamiyati boshqa institutlarining bu boradagi faoliyatini monitoring qilish va muvofiqlashtirish, ularga g‘oyaviy-uslubiy yordam ko‘rsatishni tashkil etish, sohaga oid qonun hujjatlari va huquqni qo‘llash amaliyotini takomillashtirish yuzasidan taklif</w:t>
      </w:r>
      <w:r>
        <w:rPr>
          <w:color w:val="000000"/>
        </w:rPr>
        <w:t xml:space="preserve">lar ishlab chiqish kabi vazifalarni amalga oshiradi. </w:t>
      </w:r>
    </w:p>
    <w:p w14:paraId="46A42595" w14:textId="77777777" w:rsidR="00000000" w:rsidRDefault="001930BB">
      <w:pPr>
        <w:shd w:val="clear" w:color="auto" w:fill="FFFFFF"/>
        <w:ind w:firstLine="709"/>
        <w:jc w:val="both"/>
        <w:divId w:val="1630696505"/>
        <w:rPr>
          <w:color w:val="000000"/>
        </w:rPr>
      </w:pPr>
      <w:r>
        <w:rPr>
          <w:color w:val="000000"/>
        </w:rPr>
        <w:t>O‘zbekiston Respublikasi Prezidentining yoshlar siyosati masalalari bo‘yicha Davlat maslahatchisi — O‘zbekiston yoshlar ittifoqi Markaziy Kengashi raisi o‘z lavozimiga ko‘ra O‘zbekiston Respublikasi Pre</w:t>
      </w:r>
      <w:r>
        <w:rPr>
          <w:color w:val="000000"/>
        </w:rPr>
        <w:t xml:space="preserve">zidenti tomonidan tayinlanadigan O‘zbekiston Respublikasi Oliy Majlisi Senatining a’zosi hisoblanadi. </w:t>
      </w:r>
    </w:p>
    <w:p w14:paraId="22429D06" w14:textId="77777777" w:rsidR="00000000" w:rsidRDefault="001930BB">
      <w:pPr>
        <w:shd w:val="clear" w:color="auto" w:fill="FFFFFF"/>
        <w:ind w:firstLine="709"/>
        <w:jc w:val="both"/>
        <w:divId w:val="1630696505"/>
        <w:rPr>
          <w:color w:val="000000"/>
        </w:rPr>
      </w:pPr>
      <w:r>
        <w:rPr>
          <w:color w:val="000000"/>
        </w:rPr>
        <w:t xml:space="preserve">Farmonda O‘zbekiston yoshlar ittifoqi faoliyatini takomillashtirishga doir kompleks chora-tadbirlar dasturini ishlab chiqish vazifasi belgilandi. </w:t>
      </w:r>
    </w:p>
    <w:p w14:paraId="708EA520" w14:textId="77777777" w:rsidR="00000000" w:rsidRDefault="001930BB">
      <w:pPr>
        <w:shd w:val="clear" w:color="auto" w:fill="FFFFFF"/>
        <w:ind w:firstLine="709"/>
        <w:jc w:val="both"/>
        <w:divId w:val="1630696505"/>
        <w:rPr>
          <w:color w:val="000000"/>
        </w:rPr>
      </w:pPr>
      <w:r>
        <w:rPr>
          <w:color w:val="000000"/>
        </w:rPr>
        <w:t>O‘zbek</w:t>
      </w:r>
      <w:r>
        <w:rPr>
          <w:color w:val="000000"/>
        </w:rPr>
        <w:t>iston Respublikasi Vazirlar Mahkamasi huzurida O‘zbekiston yoshlar ittifoqi Markaziy Kengashiga yuklatilgan vazifalarni amalga oshirishda yaqindan ko‘maklashish, yoshlarga oid davlat siyosatini amalga oshirishda ishtirok etuvchi vakolatli idoralar faoliyat</w:t>
      </w:r>
      <w:r>
        <w:rPr>
          <w:color w:val="000000"/>
        </w:rPr>
        <w:t xml:space="preserve">ini muvofiqlashtirish, O‘zbekiston Respublikasining “Yoshlarga oid davlat siyosati to‘g‘risida”gi </w:t>
      </w:r>
      <w:hyperlink r:id="rId24" w:history="1">
        <w:r>
          <w:rPr>
            <w:color w:val="008080"/>
          </w:rPr>
          <w:t>Qonuni</w:t>
        </w:r>
      </w:hyperlink>
      <w:r>
        <w:rPr>
          <w:color w:val="000000"/>
        </w:rPr>
        <w:t xml:space="preserve"> talablarini hayotga to‘laqonli joriy etish va nazorat o‘rnatish maqsadida Yoshlar masalalari bo‘yicha respu</w:t>
      </w:r>
      <w:r>
        <w:rPr>
          <w:color w:val="000000"/>
        </w:rPr>
        <w:t xml:space="preserve">blika idoralararo kengashi tashkil etildi. </w:t>
      </w:r>
    </w:p>
    <w:p w14:paraId="2B61B470" w14:textId="77777777" w:rsidR="00000000" w:rsidRDefault="001930BB">
      <w:pPr>
        <w:shd w:val="clear" w:color="auto" w:fill="FFFFFF"/>
        <w:ind w:firstLine="709"/>
        <w:jc w:val="both"/>
        <w:divId w:val="1630696505"/>
        <w:rPr>
          <w:color w:val="000000"/>
        </w:rPr>
      </w:pPr>
      <w:r>
        <w:rPr>
          <w:color w:val="000000"/>
        </w:rPr>
        <w:t>Ayni paytda Qoraqalpog‘iston Respublikasi Jo‘qorg‘i Kengesi raisi, viloyatlar, Toshkent shahri, tumanlar va shaharlar hokimlari raisligida Yoshlar masalalari bo‘yicha hududiy idoralararo kengashlar faoliyat yurit</w:t>
      </w:r>
      <w:r>
        <w:rPr>
          <w:color w:val="000000"/>
        </w:rPr>
        <w:t xml:space="preserve">adi. </w:t>
      </w:r>
    </w:p>
    <w:p w14:paraId="5E53F13F" w14:textId="77777777" w:rsidR="00000000" w:rsidRDefault="001930BB">
      <w:pPr>
        <w:shd w:val="clear" w:color="auto" w:fill="FFFFFF"/>
        <w:ind w:firstLine="709"/>
        <w:jc w:val="both"/>
        <w:divId w:val="1630696505"/>
        <w:rPr>
          <w:color w:val="000000"/>
        </w:rPr>
      </w:pPr>
      <w:r>
        <w:rPr>
          <w:color w:val="000000"/>
        </w:rPr>
        <w:t>Buyuk davlat arbobi Sohibqiron Amir Temurning Vatanga sadoqat, el-yurtni ardoqlash, mardlik, fidoyilik va adolatparvarlik kabi yuksak fazilatlari yosh avlod uchun o‘rnak bo‘lib xizmat qilishini inobatga olib, respublikaning barcha harbiy akademik lit</w:t>
      </w:r>
      <w:r>
        <w:rPr>
          <w:color w:val="000000"/>
        </w:rPr>
        <w:t xml:space="preserve">seylariga “Temurbeklar maktabi” nomi beriladi. </w:t>
      </w:r>
    </w:p>
    <w:p w14:paraId="555ADF71" w14:textId="77777777" w:rsidR="00000000" w:rsidRDefault="001930BB">
      <w:pPr>
        <w:shd w:val="clear" w:color="auto" w:fill="FFFFFF"/>
        <w:ind w:firstLine="709"/>
        <w:jc w:val="both"/>
        <w:divId w:val="1630696505"/>
        <w:rPr>
          <w:color w:val="000000"/>
        </w:rPr>
      </w:pPr>
      <w:r>
        <w:rPr>
          <w:color w:val="000000"/>
        </w:rPr>
        <w:t>Yoshlarning ilmiy va ijodiy faoliyat natijalarini, ilm-fan va adabiyotga bo‘lgan qiziqishlarini hamda yoshlar siyosatiga oid muhim yangiliklarni keng yoritish maqsadida O‘zbekiston yoshlar ittifoqining nashrl</w:t>
      </w:r>
      <w:r>
        <w:rPr>
          <w:color w:val="000000"/>
        </w:rPr>
        <w:t>arini chop etishga ixtisoslashgan “Yoshlar nashriyoti uyi” tashkil etiladi. Qizlarimizning huquq va manfaatlarini himoya qilish, iste’dod va qobiliyatini yuzaga chiqarish, ular orasida haqiqiy yetakchilarni tarbiyalash ishlarini yanada kuchaytirish maqsadi</w:t>
      </w:r>
      <w:r>
        <w:rPr>
          <w:color w:val="000000"/>
        </w:rPr>
        <w:t xml:space="preserve">da “Qizlarjon” jurnali ta’sis etiladi. </w:t>
      </w:r>
    </w:p>
    <w:p w14:paraId="1A3ADEED" w14:textId="77777777" w:rsidR="00000000" w:rsidRDefault="001930BB">
      <w:pPr>
        <w:shd w:val="clear" w:color="auto" w:fill="FFFFFF"/>
        <w:ind w:firstLine="709"/>
        <w:jc w:val="both"/>
        <w:divId w:val="1630696505"/>
        <w:rPr>
          <w:color w:val="000000"/>
        </w:rPr>
      </w:pPr>
      <w:r>
        <w:rPr>
          <w:color w:val="000000"/>
        </w:rPr>
        <w:t>Farmonga ko‘ra, yoshlarda kitob mutolaasi va kitobxonlik madaniyatini oshirishga qaratilgan “Men sevib o‘qigan kitob” va “Eng yaxshi kitobxon” respublika tanlovlari, “Kitob bayrami” va “Bolalar kitoblari” an’anaviy r</w:t>
      </w:r>
      <w:r>
        <w:rPr>
          <w:color w:val="000000"/>
        </w:rPr>
        <w:t>espublika festivallari, Vatanga muhabbat va uning taqdiriga daxldorlik hissini qaror toptirishga qaratilgan aksiyalar, yozuvchilar, sho</w:t>
      </w:r>
      <w:r>
        <w:rPr>
          <w:rFonts w:ascii="Tahoma" w:hAnsi="Tahoma" w:cs="Tahoma"/>
          <w:color w:val="000000"/>
        </w:rPr>
        <w:t>�</w:t>
      </w:r>
      <w:r>
        <w:rPr>
          <w:color w:val="000000"/>
        </w:rPr>
        <w:t>rlar, san’atkorlar, adabiyotshunos olimlar bilan ijodiy uchrashuvlar va master-klasslar tizimli tashkil etilishi belgila</w:t>
      </w:r>
      <w:r>
        <w:rPr>
          <w:color w:val="000000"/>
        </w:rPr>
        <w:t xml:space="preserve">ndi. </w:t>
      </w:r>
    </w:p>
    <w:p w14:paraId="5F86DAA6" w14:textId="77777777" w:rsidR="00000000" w:rsidRDefault="001930BB">
      <w:pPr>
        <w:shd w:val="clear" w:color="auto" w:fill="FFFFFF"/>
        <w:ind w:firstLine="709"/>
        <w:jc w:val="both"/>
        <w:divId w:val="1630696505"/>
        <w:rPr>
          <w:color w:val="000000"/>
        </w:rPr>
      </w:pPr>
      <w:r>
        <w:rPr>
          <w:color w:val="000000"/>
        </w:rPr>
        <w:t>Shu bilan birga, 2017-2018 o‘quv yilidan boshlab umumiy o‘rta ta’lim muassasalarida “katta yetakchi” va “to‘garak rahbari” shtat birliklarini tugatish hisobiga lavozim maoshi yuqori sinf o‘qituvchisiga tenglashtirilgan “yoshlar yetakchisi” shtat birl</w:t>
      </w:r>
      <w:r>
        <w:rPr>
          <w:color w:val="000000"/>
        </w:rPr>
        <w:t xml:space="preserve">igi joriy etildi. </w:t>
      </w:r>
    </w:p>
    <w:p w14:paraId="537F071E" w14:textId="77777777" w:rsidR="00000000" w:rsidRDefault="001930BB">
      <w:pPr>
        <w:shd w:val="clear" w:color="auto" w:fill="FFFFFF"/>
        <w:ind w:firstLine="709"/>
        <w:jc w:val="both"/>
        <w:divId w:val="1630696505"/>
        <w:rPr>
          <w:color w:val="000000"/>
        </w:rPr>
      </w:pPr>
      <w:r>
        <w:rPr>
          <w:color w:val="000000"/>
        </w:rPr>
        <w:t>O‘rta maxsus, kasb-hunar ta’limi muassasalarida “yoshlar yetakchisi” vazifasi yuklatilgan xodimga o‘rta maxsus, kasb-hunar ta’limi muassasasining direktor jamg‘armasi mablag‘lari hisobidan oliy ma’lumotli o‘qituvchi bazaviy tarif stavkas</w:t>
      </w:r>
      <w:r>
        <w:rPr>
          <w:color w:val="000000"/>
        </w:rPr>
        <w:t xml:space="preserve">ining 50 foizi miqdorida har oylik ustama belgilanadi. </w:t>
      </w:r>
    </w:p>
    <w:p w14:paraId="4B40EA8E" w14:textId="77777777" w:rsidR="00000000" w:rsidRDefault="001930BB">
      <w:pPr>
        <w:shd w:val="clear" w:color="auto" w:fill="FFFFFF"/>
        <w:ind w:firstLine="709"/>
        <w:jc w:val="both"/>
        <w:divId w:val="1630696505"/>
        <w:rPr>
          <w:color w:val="000000"/>
        </w:rPr>
      </w:pPr>
      <w:r>
        <w:rPr>
          <w:color w:val="000000"/>
        </w:rPr>
        <w:t>O‘zbekiston yoshlar ittifoqi Markaziy Kengashi qoshida yoshlarning xohish va intilishlaridan kelib chiqib, yoshlar uyushmalari hamda yoshlarga ijtimoiy-psixologik yordam ko‘rsatish markazlari, shuning</w:t>
      </w:r>
      <w:r>
        <w:rPr>
          <w:color w:val="000000"/>
        </w:rPr>
        <w:t xml:space="preserve">dek, O‘zbekiston Respublikasi Prezidenti huzuridagi Davlat boshqaruvi akademiyasi qoshida Yoshlar muammolarini o‘rganish va istiqbolli kadrlarni tayyorlash instituti tashkil etilishi Farmonda belgilab berilgan. </w:t>
      </w:r>
    </w:p>
    <w:p w14:paraId="14732F91" w14:textId="77777777" w:rsidR="00000000" w:rsidRDefault="001930BB">
      <w:pPr>
        <w:shd w:val="clear" w:color="auto" w:fill="FFFFFF"/>
        <w:ind w:firstLine="709"/>
        <w:jc w:val="both"/>
        <w:divId w:val="1630696505"/>
        <w:rPr>
          <w:color w:val="000000"/>
        </w:rPr>
      </w:pPr>
      <w:r>
        <w:rPr>
          <w:color w:val="000000"/>
        </w:rPr>
        <w:t xml:space="preserve">Yurtimizda turli soha va tarmoqlarda yuksak </w:t>
      </w:r>
      <w:r>
        <w:rPr>
          <w:color w:val="000000"/>
        </w:rPr>
        <w:t>natija va yutuqlarga erishayotgan yigitlarni taqdirlash maqsadida “Mard o‘g‘lon” davlat mukofoti, shuningdek, yoshlarga oid davlat siyosatini amalga oshirish, o‘qish, mehnat va jamoat ishlarida har tomonlama faol ishtirok etayotgan yoshlarni taqdirlash maq</w:t>
      </w:r>
      <w:r>
        <w:rPr>
          <w:color w:val="000000"/>
        </w:rPr>
        <w:t xml:space="preserve">sadida “Kelajak bunyodkori” medali ta’sis etiladi. </w:t>
      </w:r>
    </w:p>
    <w:p w14:paraId="21F48952" w14:textId="77777777" w:rsidR="00000000" w:rsidRDefault="001930BB">
      <w:pPr>
        <w:shd w:val="clear" w:color="auto" w:fill="FFFFFF"/>
        <w:ind w:firstLine="709"/>
        <w:jc w:val="both"/>
        <w:divId w:val="1630696505"/>
        <w:rPr>
          <w:color w:val="000000"/>
        </w:rPr>
      </w:pPr>
      <w:r>
        <w:rPr>
          <w:color w:val="000000"/>
        </w:rPr>
        <w:t>Farmonda 2018-yilning 1-yanvaridan boshlab kichik biznes korxonalari tomonidan to‘lanadigan yagona soliq to‘lovi uchun hisoblangan summaning 8 foizi O‘zbekiston yoshlar ittifoqining rivojlantirish jamg‘ar</w:t>
      </w:r>
      <w:r>
        <w:rPr>
          <w:color w:val="000000"/>
        </w:rPr>
        <w:t xml:space="preserve">masiga o‘tkazilishi belgilandi. </w:t>
      </w:r>
    </w:p>
    <w:p w14:paraId="3D44D8BE" w14:textId="77777777" w:rsidR="00000000" w:rsidRDefault="001930BB">
      <w:pPr>
        <w:shd w:val="clear" w:color="auto" w:fill="FFFFFF"/>
        <w:ind w:firstLine="709"/>
        <w:jc w:val="both"/>
        <w:divId w:val="1630696505"/>
        <w:rPr>
          <w:color w:val="000000"/>
        </w:rPr>
      </w:pPr>
      <w:r>
        <w:rPr>
          <w:color w:val="000000"/>
        </w:rPr>
        <w:t>Ta’lim muassasasini tamomlaganiga uch yil bo‘lmagan, birinchi marta ishga qabul qilingan yoshlarga daromad solig‘ini birinchi yil uchun 50 foiz, ikkinchi va uchinchi yillar uchun esa 25 foizga kamaytirish, shuningdek, O‘zbe</w:t>
      </w:r>
      <w:r>
        <w:rPr>
          <w:color w:val="000000"/>
        </w:rPr>
        <w:t>kiston yoshlar ittifoqi qoshida turli fanlar, jumladan, chet tillarni o‘rgatish, kompyuter dasturlarini tuzish va tadbirkorlik asoslarini o‘qitish maqsadida tashkil etiladigan sho‘ba korxonalarini 2027-yil 1-avgustga qadar barcha soliqlardan ozod etish, bu</w:t>
      </w:r>
      <w:r>
        <w:rPr>
          <w:color w:val="000000"/>
        </w:rPr>
        <w:t xml:space="preserve">nda korxona ixtiyorida qoladigan summaning 20 foizini O‘zbekiston yoshlar ittifoqining rivojlantirish jamg‘armasiga o‘tkazish amaliyoti joriy etiladi. </w:t>
      </w:r>
    </w:p>
    <w:p w14:paraId="153BD595" w14:textId="77777777" w:rsidR="00000000" w:rsidRDefault="001930BB">
      <w:pPr>
        <w:shd w:val="clear" w:color="auto" w:fill="FFFFFF"/>
        <w:ind w:firstLine="709"/>
        <w:jc w:val="both"/>
        <w:divId w:val="1630696505"/>
        <w:rPr>
          <w:color w:val="000000"/>
        </w:rPr>
      </w:pPr>
      <w:r>
        <w:rPr>
          <w:color w:val="000000"/>
        </w:rPr>
        <w:t>O‘zbekiston yoshlar ittifoqining Qoraqalpog‘iston Respublikasi, viloyatlar, Toshkent shahri, tumanlar va</w:t>
      </w:r>
      <w:r>
        <w:rPr>
          <w:color w:val="000000"/>
        </w:rPr>
        <w:t xml:space="preserve"> shaharlar kengashlari raislari tegishliligi bo‘yicha Qoraqalpog‘iston Respublikasi Vazirlar Kengashi raisi, viloyatlar, Toshkent shahri, tumanlar va shaharlar hokimlarining yoshlar siyosati masalalari bo‘yicha maslahatchisi hisoblanadi va maqomi bo‘yicha </w:t>
      </w:r>
      <w:r>
        <w:rPr>
          <w:color w:val="000000"/>
        </w:rPr>
        <w:t xml:space="preserve">ularning birinchi o‘rinbosarlariga tenglashtirildi. </w:t>
      </w:r>
    </w:p>
    <w:p w14:paraId="337D5F77" w14:textId="77777777" w:rsidR="00000000" w:rsidRDefault="001930BB">
      <w:pPr>
        <w:shd w:val="clear" w:color="auto" w:fill="FFFFFF"/>
        <w:ind w:firstLine="709"/>
        <w:jc w:val="both"/>
        <w:divId w:val="1630696505"/>
        <w:rPr>
          <w:color w:val="000000"/>
        </w:rPr>
      </w:pPr>
      <w:r>
        <w:rPr>
          <w:color w:val="000000"/>
        </w:rPr>
        <w:t>Qoraqalpog‘iston Respublikasi Vazirlar Kengashi raisi, viloyatlar, Toshkent shahri, tumanlar va shaharlar hokimlarining yoshlar siyosati, ijtimoiy rivojlantirish va ma’naviy-ma’rifiy ishlar bo‘yicha o‘ri</w:t>
      </w:r>
      <w:r>
        <w:rPr>
          <w:color w:val="000000"/>
        </w:rPr>
        <w:t>nbosari, tuman (shahar) ichki ishlar boshqarmalari (bo‘limlari) boshlig‘ining yoshlar masalalari bo‘yicha o‘rinbosari — huquqbuzarliklar profilaktikasi bo‘limi (bo‘linmasi) boshlig‘i O‘zbekiston yoshlar ittifoqi Markaziy Kengashi raisi tavsiyasi asosida be</w:t>
      </w:r>
      <w:r>
        <w:rPr>
          <w:color w:val="000000"/>
        </w:rPr>
        <w:t xml:space="preserve">lgilangan tartibda lavozimga tayinlanadi. </w:t>
      </w:r>
    </w:p>
    <w:p w14:paraId="6BC423C1" w14:textId="77777777" w:rsidR="00000000" w:rsidRDefault="001930BB">
      <w:pPr>
        <w:shd w:val="clear" w:color="auto" w:fill="FFFFFF"/>
        <w:ind w:firstLine="709"/>
        <w:jc w:val="both"/>
        <w:divId w:val="1630696505"/>
        <w:rPr>
          <w:color w:val="000000"/>
        </w:rPr>
      </w:pPr>
      <w:r>
        <w:rPr>
          <w:color w:val="000000"/>
        </w:rPr>
        <w:t xml:space="preserve">O‘zbekiston yoshlar ittifoqi tizimida 3 yil va undan ko‘p muddat davomida faol ishlab kelayotgan xodimlarga uy-joy sotib olish uchun ipoteka kreditining boshlang‘ich to‘lovi, shuningdek, tashkilotning faol a’zosi </w:t>
      </w:r>
      <w:r>
        <w:rPr>
          <w:color w:val="000000"/>
        </w:rPr>
        <w:t>bo‘lgan oliy ta’lim muassasalarining bakalavriat va magistratura bosqichlari talabalariga o‘rtacha o‘zlashtirish ko‘rsatkichi 86 foiz va undan yuqori bo‘lgan taqdirda ta’lim bo‘yicha to‘lov kontrakti miqdorining 35 foizi O‘zbekiston yoshlar ittifoqining ri</w:t>
      </w:r>
      <w:r>
        <w:rPr>
          <w:color w:val="000000"/>
        </w:rPr>
        <w:t xml:space="preserve">vojlantirish jamg‘armasi mablag‘lari hisobidan to‘lanadi. </w:t>
      </w:r>
    </w:p>
    <w:p w14:paraId="5E9CA6E9" w14:textId="77777777" w:rsidR="00000000" w:rsidRDefault="001930BB">
      <w:pPr>
        <w:shd w:val="clear" w:color="auto" w:fill="FFFFFF"/>
        <w:ind w:firstLine="709"/>
        <w:jc w:val="both"/>
        <w:divId w:val="1630696505"/>
        <w:rPr>
          <w:color w:val="000000"/>
        </w:rPr>
      </w:pPr>
      <w:r>
        <w:rPr>
          <w:color w:val="000000"/>
        </w:rPr>
        <w:t>Muhim jihati shundaki, mamlakatimizning ijtimoiy-siyosiy hayotida faol ishtirok etayotgan yosh oilalarni yanada qo‘llab-quvvatlash, ularning uy-joy va maishiy sharoitlarini yaxshilash maqsadida 201</w:t>
      </w:r>
      <w:r>
        <w:rPr>
          <w:color w:val="000000"/>
        </w:rPr>
        <w:t>8 — 2021-yillarga mo‘ljallangan Yoshlar uylarini barpo etish dasturi ishlab chiqiladi. Mazkur dasturda barcha yirik shaharlarda – ko‘p qavatli, qishloq tumanlarida — 1-2 qavatli namunaviy loyihalar asosida arzon uylar yoshlarning uy-joyga bo‘lgan ehtiyojla</w:t>
      </w:r>
      <w:r>
        <w:rPr>
          <w:color w:val="000000"/>
        </w:rPr>
        <w:t xml:space="preserve">ridan kelib chiqib qurilishi nazarda tutiladi. </w:t>
      </w:r>
    </w:p>
    <w:p w14:paraId="3ABC25F7" w14:textId="77777777" w:rsidR="00000000" w:rsidRDefault="001930BB">
      <w:pPr>
        <w:shd w:val="clear" w:color="auto" w:fill="FFFFFF"/>
        <w:ind w:firstLine="709"/>
        <w:jc w:val="both"/>
        <w:divId w:val="1630696505"/>
        <w:rPr>
          <w:color w:val="000000"/>
        </w:rPr>
      </w:pPr>
      <w:r>
        <w:rPr>
          <w:color w:val="000000"/>
        </w:rPr>
        <w:t>O‘zbekiston yoshlar ittifoqining viloyat, shahar va tuman kengashlari raislarini rag‘batlantirish maqsadida ularga “Matiz” va “Damas” avtomashinalarini xarid qilish uchun 10 yil muddatgacha mo‘ljallangan, bos</w:t>
      </w:r>
      <w:r>
        <w:rPr>
          <w:color w:val="000000"/>
        </w:rPr>
        <w:t xml:space="preserve">hlang‘ich to‘lovi 15 foizlik imtiyozli kreditlar ajratiladi. </w:t>
      </w:r>
    </w:p>
    <w:p w14:paraId="5F094F18" w14:textId="77777777" w:rsidR="00000000" w:rsidRDefault="001930BB">
      <w:pPr>
        <w:shd w:val="clear" w:color="auto" w:fill="FFFFFF"/>
        <w:ind w:firstLine="709"/>
        <w:jc w:val="both"/>
        <w:divId w:val="1630696505"/>
        <w:rPr>
          <w:color w:val="000000"/>
        </w:rPr>
      </w:pPr>
      <w:r>
        <w:rPr>
          <w:color w:val="000000"/>
        </w:rPr>
        <w:t xml:space="preserve">Respublikamizning tuman markazlari va shaharlarda Yoshlar tadbirkorlik klastyerlari tashkil etiladi. </w:t>
      </w:r>
    </w:p>
    <w:p w14:paraId="032C27CF" w14:textId="77777777" w:rsidR="00000000" w:rsidRDefault="001930BB">
      <w:pPr>
        <w:shd w:val="clear" w:color="auto" w:fill="FFFFFF"/>
        <w:ind w:firstLine="709"/>
        <w:jc w:val="both"/>
        <w:divId w:val="1630696505"/>
        <w:rPr>
          <w:color w:val="000000"/>
        </w:rPr>
      </w:pPr>
      <w:r>
        <w:rPr>
          <w:color w:val="000000"/>
        </w:rPr>
        <w:t>Foydalanilmayotgan davlat obyektlarini, shuningdek, erkin iqtisodiy va kichik sanoat zonalar</w:t>
      </w:r>
      <w:r>
        <w:rPr>
          <w:color w:val="000000"/>
        </w:rPr>
        <w:t xml:space="preserve">idagi obyektlarni O‘zbekiston yoshlar ittifoqining a’zosi bo‘lgan yosh tadbirkorlarga to‘lovsiz ijaraga berish tartibi joriy etiladi. </w:t>
      </w:r>
    </w:p>
    <w:p w14:paraId="4FFFECBE" w14:textId="77777777" w:rsidR="00000000" w:rsidRDefault="001930BB">
      <w:pPr>
        <w:shd w:val="clear" w:color="auto" w:fill="FFFFFF"/>
        <w:ind w:firstLine="709"/>
        <w:jc w:val="both"/>
        <w:divId w:val="1630696505"/>
        <w:rPr>
          <w:color w:val="000000"/>
        </w:rPr>
      </w:pPr>
      <w:r>
        <w:rPr>
          <w:color w:val="000000"/>
        </w:rPr>
        <w:t xml:space="preserve">“Yoshlar” teleradiokanali” AJ faoliyatini kuchaytirish maqsadida uning 50 foiz aksiyalari O‘zbekiston yoshlar ittifoqiga </w:t>
      </w:r>
      <w:r>
        <w:rPr>
          <w:color w:val="000000"/>
        </w:rPr>
        <w:t xml:space="preserve">beriladi. </w:t>
      </w:r>
    </w:p>
    <w:p w14:paraId="282A05E0" w14:textId="77777777" w:rsidR="00000000" w:rsidRDefault="001930BB">
      <w:pPr>
        <w:shd w:val="clear" w:color="auto" w:fill="FFFFFF"/>
        <w:ind w:firstLine="709"/>
        <w:jc w:val="both"/>
        <w:divId w:val="1630696505"/>
        <w:rPr>
          <w:color w:val="000000"/>
        </w:rPr>
      </w:pPr>
      <w:r>
        <w:rPr>
          <w:color w:val="000000"/>
        </w:rPr>
        <w:t>Davlat hokimiyati va boshqaruvi organlari rahbarlari har oyda kamida bir marta yoshlar bilan ochiq muloqotlarni o‘tkazib borish amaliyoti joriy etiladi.</w:t>
      </w:r>
    </w:p>
    <w:p w14:paraId="6F302C7A" w14:textId="77777777" w:rsidR="00000000" w:rsidRDefault="001930BB">
      <w:pPr>
        <w:shd w:val="clear" w:color="auto" w:fill="FFFFFF"/>
        <w:divId w:val="1630696505"/>
        <w:rPr>
          <w:rFonts w:eastAsia="Times New Roman"/>
        </w:rPr>
      </w:pPr>
    </w:p>
    <w:p w14:paraId="262736D0" w14:textId="77777777" w:rsidR="001930BB" w:rsidRDefault="001930BB">
      <w:pPr>
        <w:shd w:val="clear" w:color="auto" w:fill="FFFFFF"/>
        <w:jc w:val="center"/>
        <w:divId w:val="481970874"/>
        <w:rPr>
          <w:rFonts w:eastAsia="Times New Roman"/>
          <w:i/>
          <w:iCs/>
          <w:color w:val="800000"/>
          <w:sz w:val="22"/>
          <w:szCs w:val="22"/>
        </w:rPr>
      </w:pPr>
      <w:r>
        <w:rPr>
          <w:rFonts w:eastAsia="Times New Roman"/>
          <w:i/>
          <w:iCs/>
          <w:color w:val="800000"/>
          <w:sz w:val="22"/>
          <w:szCs w:val="22"/>
        </w:rPr>
        <w:t>(O‘zbekiston Respublikasi qonun hujjatlari to‘plami, 2017-y., 27-son, 607-modda; Qonun hujjatlari ma’lumotlari milliy bazasi, 19.01.2018-y., 06/18/5304/0591-son; 25.05.2018-y., 06/18/5447/1269-son; 01.06.2018-y., 06/18/5454/1290-son, 28.12.2018-y., 06/18/5</w:t>
      </w:r>
      <w:r>
        <w:rPr>
          <w:rFonts w:eastAsia="Times New Roman"/>
          <w:i/>
          <w:iCs/>
          <w:color w:val="800000"/>
          <w:sz w:val="22"/>
          <w:szCs w:val="22"/>
        </w:rPr>
        <w:t>607/2385-son; 27.08.2019-y., 06/19/5787/3650-son; 17.03.2021-y., 06/21/6188/0216-son; Qonunchilik ma’lumotlari milliy bazasi, 30.04.2021-y., 06/21/6218/0398-son)</w:t>
      </w:r>
    </w:p>
    <w:sectPr w:rsidR="001930BB">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7FF1"/>
    <w:rsid w:val="001930BB"/>
    <w:rsid w:val="007A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B3592"/>
  <w15:chartTrackingRefBased/>
  <w15:docId w15:val="{33B4538F-DAFB-4BFD-8E78-5F313C1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96505">
      <w:marLeft w:val="0"/>
      <w:marRight w:val="0"/>
      <w:marTop w:val="100"/>
      <w:marBottom w:val="100"/>
      <w:divBdr>
        <w:top w:val="none" w:sz="0" w:space="0" w:color="auto"/>
        <w:left w:val="none" w:sz="0" w:space="0" w:color="auto"/>
        <w:bottom w:val="none" w:sz="0" w:space="0" w:color="auto"/>
        <w:right w:val="none" w:sz="0" w:space="0" w:color="auto"/>
      </w:divBdr>
      <w:divsChild>
        <w:div w:id="1494300537">
          <w:marLeft w:val="539"/>
          <w:marRight w:val="510"/>
          <w:marTop w:val="60"/>
          <w:marBottom w:val="60"/>
          <w:divBdr>
            <w:top w:val="none" w:sz="0" w:space="0" w:color="auto"/>
            <w:left w:val="none" w:sz="0" w:space="0" w:color="auto"/>
            <w:bottom w:val="none" w:sz="0" w:space="0" w:color="auto"/>
            <w:right w:val="none" w:sz="0" w:space="0" w:color="auto"/>
          </w:divBdr>
          <w:divsChild>
            <w:div w:id="2135247279">
              <w:marLeft w:val="0"/>
              <w:marRight w:val="0"/>
              <w:marTop w:val="0"/>
              <w:marBottom w:val="0"/>
              <w:divBdr>
                <w:top w:val="none" w:sz="0" w:space="0" w:color="auto"/>
                <w:left w:val="none" w:sz="0" w:space="0" w:color="auto"/>
                <w:bottom w:val="none" w:sz="0" w:space="0" w:color="auto"/>
                <w:right w:val="none" w:sz="0" w:space="0" w:color="auto"/>
              </w:divBdr>
            </w:div>
          </w:divsChild>
        </w:div>
        <w:div w:id="835152826">
          <w:marLeft w:val="539"/>
          <w:marRight w:val="510"/>
          <w:marTop w:val="60"/>
          <w:marBottom w:val="60"/>
          <w:divBdr>
            <w:top w:val="none" w:sz="0" w:space="0" w:color="auto"/>
            <w:left w:val="none" w:sz="0" w:space="0" w:color="auto"/>
            <w:bottom w:val="none" w:sz="0" w:space="0" w:color="auto"/>
            <w:right w:val="none" w:sz="0" w:space="0" w:color="auto"/>
          </w:divBdr>
          <w:divsChild>
            <w:div w:id="1109933612">
              <w:marLeft w:val="0"/>
              <w:marRight w:val="0"/>
              <w:marTop w:val="0"/>
              <w:marBottom w:val="0"/>
              <w:divBdr>
                <w:top w:val="none" w:sz="0" w:space="0" w:color="auto"/>
                <w:left w:val="none" w:sz="0" w:space="0" w:color="auto"/>
                <w:bottom w:val="none" w:sz="0" w:space="0" w:color="auto"/>
                <w:right w:val="none" w:sz="0" w:space="0" w:color="auto"/>
              </w:divBdr>
            </w:div>
          </w:divsChild>
        </w:div>
        <w:div w:id="1690377353">
          <w:marLeft w:val="0"/>
          <w:marRight w:val="0"/>
          <w:marTop w:val="240"/>
          <w:marBottom w:val="120"/>
          <w:divBdr>
            <w:top w:val="none" w:sz="0" w:space="0" w:color="auto"/>
            <w:left w:val="none" w:sz="0" w:space="0" w:color="auto"/>
            <w:bottom w:val="none" w:sz="0" w:space="0" w:color="auto"/>
            <w:right w:val="none" w:sz="0" w:space="0" w:color="auto"/>
          </w:divBdr>
        </w:div>
        <w:div w:id="894698729">
          <w:marLeft w:val="0"/>
          <w:marRight w:val="0"/>
          <w:marTop w:val="60"/>
          <w:marBottom w:val="60"/>
          <w:divBdr>
            <w:top w:val="none" w:sz="0" w:space="0" w:color="auto"/>
            <w:left w:val="none" w:sz="0" w:space="0" w:color="auto"/>
            <w:bottom w:val="none" w:sz="0" w:space="0" w:color="auto"/>
            <w:right w:val="none" w:sz="0" w:space="0" w:color="auto"/>
          </w:divBdr>
        </w:div>
        <w:div w:id="1725058793">
          <w:marLeft w:val="0"/>
          <w:marRight w:val="0"/>
          <w:marTop w:val="60"/>
          <w:marBottom w:val="60"/>
          <w:divBdr>
            <w:top w:val="none" w:sz="0" w:space="0" w:color="auto"/>
            <w:left w:val="none" w:sz="0" w:space="0" w:color="auto"/>
            <w:bottom w:val="none" w:sz="0" w:space="0" w:color="auto"/>
            <w:right w:val="none" w:sz="0" w:space="0" w:color="auto"/>
          </w:divBdr>
        </w:div>
        <w:div w:id="1665089240">
          <w:marLeft w:val="0"/>
          <w:marRight w:val="0"/>
          <w:marTop w:val="60"/>
          <w:marBottom w:val="60"/>
          <w:divBdr>
            <w:top w:val="none" w:sz="0" w:space="0" w:color="auto"/>
            <w:left w:val="none" w:sz="0" w:space="0" w:color="auto"/>
            <w:bottom w:val="none" w:sz="0" w:space="0" w:color="auto"/>
            <w:right w:val="none" w:sz="0" w:space="0" w:color="auto"/>
          </w:divBdr>
        </w:div>
        <w:div w:id="2103139005">
          <w:marLeft w:val="0"/>
          <w:marRight w:val="0"/>
          <w:marTop w:val="60"/>
          <w:marBottom w:val="60"/>
          <w:divBdr>
            <w:top w:val="none" w:sz="0" w:space="0" w:color="auto"/>
            <w:left w:val="none" w:sz="0" w:space="0" w:color="auto"/>
            <w:bottom w:val="none" w:sz="0" w:space="0" w:color="auto"/>
            <w:right w:val="none" w:sz="0" w:space="0" w:color="auto"/>
          </w:divBdr>
        </w:div>
        <w:div w:id="928662875">
          <w:marLeft w:val="0"/>
          <w:marRight w:val="0"/>
          <w:marTop w:val="60"/>
          <w:marBottom w:val="60"/>
          <w:divBdr>
            <w:top w:val="none" w:sz="0" w:space="0" w:color="auto"/>
            <w:left w:val="none" w:sz="0" w:space="0" w:color="auto"/>
            <w:bottom w:val="none" w:sz="0" w:space="0" w:color="auto"/>
            <w:right w:val="none" w:sz="0" w:space="0" w:color="auto"/>
          </w:divBdr>
        </w:div>
        <w:div w:id="1386220373">
          <w:marLeft w:val="0"/>
          <w:marRight w:val="0"/>
          <w:marTop w:val="60"/>
          <w:marBottom w:val="60"/>
          <w:divBdr>
            <w:top w:val="none" w:sz="0" w:space="0" w:color="auto"/>
            <w:left w:val="none" w:sz="0" w:space="0" w:color="auto"/>
            <w:bottom w:val="none" w:sz="0" w:space="0" w:color="auto"/>
            <w:right w:val="none" w:sz="0" w:space="0" w:color="auto"/>
          </w:divBdr>
          <w:divsChild>
            <w:div w:id="1560287362">
              <w:marLeft w:val="0"/>
              <w:marRight w:val="0"/>
              <w:marTop w:val="0"/>
              <w:marBottom w:val="0"/>
              <w:divBdr>
                <w:top w:val="none" w:sz="0" w:space="0" w:color="auto"/>
                <w:left w:val="none" w:sz="0" w:space="0" w:color="auto"/>
                <w:bottom w:val="none" w:sz="0" w:space="0" w:color="auto"/>
                <w:right w:val="none" w:sz="0" w:space="0" w:color="auto"/>
              </w:divBdr>
            </w:div>
          </w:divsChild>
        </w:div>
        <w:div w:id="1357656896">
          <w:marLeft w:val="0"/>
          <w:marRight w:val="0"/>
          <w:marTop w:val="60"/>
          <w:marBottom w:val="60"/>
          <w:divBdr>
            <w:top w:val="none" w:sz="0" w:space="0" w:color="auto"/>
            <w:left w:val="none" w:sz="0" w:space="0" w:color="auto"/>
            <w:bottom w:val="none" w:sz="0" w:space="0" w:color="auto"/>
            <w:right w:val="none" w:sz="0" w:space="0" w:color="auto"/>
          </w:divBdr>
        </w:div>
        <w:div w:id="1143473503">
          <w:marLeft w:val="0"/>
          <w:marRight w:val="0"/>
          <w:marTop w:val="120"/>
          <w:marBottom w:val="120"/>
          <w:divBdr>
            <w:top w:val="none" w:sz="0" w:space="0" w:color="auto"/>
            <w:left w:val="none" w:sz="0" w:space="0" w:color="auto"/>
            <w:bottom w:val="none" w:sz="0" w:space="0" w:color="auto"/>
            <w:right w:val="none" w:sz="0" w:space="0" w:color="auto"/>
          </w:divBdr>
        </w:div>
        <w:div w:id="237712959">
          <w:marLeft w:val="0"/>
          <w:marRight w:val="70"/>
          <w:marTop w:val="0"/>
          <w:marBottom w:val="0"/>
          <w:divBdr>
            <w:top w:val="none" w:sz="0" w:space="0" w:color="auto"/>
            <w:left w:val="none" w:sz="0" w:space="0" w:color="auto"/>
            <w:bottom w:val="none" w:sz="0" w:space="0" w:color="auto"/>
            <w:right w:val="none" w:sz="0" w:space="0" w:color="auto"/>
          </w:divBdr>
        </w:div>
        <w:div w:id="563612521">
          <w:marLeft w:val="0"/>
          <w:marRight w:val="70"/>
          <w:marTop w:val="0"/>
          <w:marBottom w:val="0"/>
          <w:divBdr>
            <w:top w:val="none" w:sz="0" w:space="0" w:color="auto"/>
            <w:left w:val="none" w:sz="0" w:space="0" w:color="auto"/>
            <w:bottom w:val="none" w:sz="0" w:space="0" w:color="auto"/>
            <w:right w:val="none" w:sz="0" w:space="0" w:color="auto"/>
          </w:divBdr>
        </w:div>
        <w:div w:id="1190534432">
          <w:marLeft w:val="0"/>
          <w:marRight w:val="70"/>
          <w:marTop w:val="0"/>
          <w:marBottom w:val="0"/>
          <w:divBdr>
            <w:top w:val="none" w:sz="0" w:space="0" w:color="auto"/>
            <w:left w:val="none" w:sz="0" w:space="0" w:color="auto"/>
            <w:bottom w:val="none" w:sz="0" w:space="0" w:color="auto"/>
            <w:right w:val="none" w:sz="0" w:space="0" w:color="auto"/>
          </w:divBdr>
        </w:div>
        <w:div w:id="1573200474">
          <w:marLeft w:val="66"/>
          <w:marRight w:val="0"/>
          <w:marTop w:val="200"/>
          <w:marBottom w:val="240"/>
          <w:divBdr>
            <w:top w:val="none" w:sz="0" w:space="0" w:color="auto"/>
            <w:left w:val="none" w:sz="0" w:space="0" w:color="auto"/>
            <w:bottom w:val="none" w:sz="0" w:space="0" w:color="auto"/>
            <w:right w:val="none" w:sz="0" w:space="0" w:color="auto"/>
          </w:divBdr>
        </w:div>
        <w:div w:id="1762138684">
          <w:marLeft w:val="0"/>
          <w:marRight w:val="0"/>
          <w:marTop w:val="0"/>
          <w:marBottom w:val="120"/>
          <w:divBdr>
            <w:top w:val="none" w:sz="0" w:space="0" w:color="auto"/>
            <w:left w:val="none" w:sz="0" w:space="0" w:color="auto"/>
            <w:bottom w:val="none" w:sz="0" w:space="0" w:color="auto"/>
            <w:right w:val="none" w:sz="0" w:space="0" w:color="auto"/>
          </w:divBdr>
        </w:div>
        <w:div w:id="208539924">
          <w:marLeft w:val="0"/>
          <w:marRight w:val="0"/>
          <w:marTop w:val="60"/>
          <w:marBottom w:val="60"/>
          <w:divBdr>
            <w:top w:val="none" w:sz="0" w:space="0" w:color="auto"/>
            <w:left w:val="none" w:sz="0" w:space="0" w:color="auto"/>
            <w:bottom w:val="none" w:sz="0" w:space="0" w:color="auto"/>
            <w:right w:val="none" w:sz="0" w:space="0" w:color="auto"/>
          </w:divBdr>
        </w:div>
        <w:div w:id="1312908526">
          <w:marLeft w:val="0"/>
          <w:marRight w:val="0"/>
          <w:marTop w:val="120"/>
          <w:marBottom w:val="60"/>
          <w:divBdr>
            <w:top w:val="none" w:sz="0" w:space="0" w:color="auto"/>
            <w:left w:val="none" w:sz="0" w:space="0" w:color="auto"/>
            <w:bottom w:val="none" w:sz="0" w:space="0" w:color="auto"/>
            <w:right w:val="none" w:sz="0" w:space="0" w:color="auto"/>
          </w:divBdr>
        </w:div>
        <w:div w:id="481970874">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3255680?ONDATE=06.07.2017%2000" TargetMode="External"/><Relationship Id="rId13" Type="http://schemas.openxmlformats.org/officeDocument/2006/relationships/hyperlink" Target="http://lex.uz/docs/-5400414?ONDATE=30.04.2021%2000" TargetMode="External"/><Relationship Id="rId18" Type="http://schemas.openxmlformats.org/officeDocument/2006/relationships/image" Target="file:///C:\image\favicon.gi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ex.uz/docs/-5334515?ONDATE=17.03.2021%2000" TargetMode="External"/><Relationship Id="rId7" Type="http://schemas.openxmlformats.org/officeDocument/2006/relationships/hyperlink" Target="http://lex.uz/docs/-4220140?ONDATE=01.02.2019%2000" TargetMode="External"/><Relationship Id="rId12" Type="http://schemas.openxmlformats.org/officeDocument/2006/relationships/hyperlink" Target="http://lex.uz/docs/-3255680?ONDATE=06.07.2017%2000" TargetMode="External"/><Relationship Id="rId17" Type="http://schemas.openxmlformats.org/officeDocument/2006/relationships/hyperlink" Target="http://lex.uz/docs/-3758050?ONDATE=01.06.2018%20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x.uz/docs/-3255680?ONDATE=06.07.2017%2000" TargetMode="External"/><Relationship Id="rId20" Type="http://schemas.openxmlformats.org/officeDocument/2006/relationships/hyperlink" Target="http://lex.uz/docs/-3255680?ONDATE=27.08.2019%2000" TargetMode="External"/><Relationship Id="rId1" Type="http://schemas.openxmlformats.org/officeDocument/2006/relationships/styles" Target="styles.xml"/><Relationship Id="rId6" Type="http://schemas.openxmlformats.org/officeDocument/2006/relationships/hyperlink" Target="http://lex.uz/docs/-3255680?ONDATE=06.07.2017%2000" TargetMode="External"/><Relationship Id="rId11" Type="http://schemas.openxmlformats.org/officeDocument/2006/relationships/hyperlink" Target="http://lex.uz/docs/-3026246" TargetMode="External"/><Relationship Id="rId24" Type="http://schemas.openxmlformats.org/officeDocument/2006/relationships/hyperlink" Target="http://lex.uz/docs/-3026246" TargetMode="External"/><Relationship Id="rId5" Type="http://schemas.openxmlformats.org/officeDocument/2006/relationships/hyperlink" Target="http://lex.uz/docs/-3107036" TargetMode="External"/><Relationship Id="rId15" Type="http://schemas.openxmlformats.org/officeDocument/2006/relationships/hyperlink" Target="http://lex.uz/docs/-4130794?ONDATE=28.12.2018%2000" TargetMode="External"/><Relationship Id="rId23" Type="http://schemas.openxmlformats.org/officeDocument/2006/relationships/hyperlink" Target="http://lex.uz/docs/-3026246" TargetMode="External"/><Relationship Id="rId10" Type="http://schemas.openxmlformats.org/officeDocument/2006/relationships/hyperlink" Target="javascript:scrollText(-3260033)" TargetMode="External"/><Relationship Id="rId19" Type="http://schemas.openxmlformats.org/officeDocument/2006/relationships/hyperlink" Target="javascript:scrollText()" TargetMode="External"/><Relationship Id="rId4" Type="http://schemas.openxmlformats.org/officeDocument/2006/relationships/hyperlink" Target="http://lex.uz/docs/-3026246" TargetMode="External"/><Relationship Id="rId9" Type="http://schemas.openxmlformats.org/officeDocument/2006/relationships/hyperlink" Target="http://lex.uz/docs/-4220140?ONDATE=01.02.2019%2000" TargetMode="External"/><Relationship Id="rId14" Type="http://schemas.openxmlformats.org/officeDocument/2006/relationships/hyperlink" Target="http://lex.uz/docs/-3255680?ONDATE=06.07.2017%2000" TargetMode="External"/><Relationship Id="rId22" Type="http://schemas.openxmlformats.org/officeDocument/2006/relationships/hyperlink" Target="http://lex.uz/docs/-310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5811</Words>
  <Characters>33123</Characters>
  <Application>Microsoft Office Word</Application>
  <DocSecurity>0</DocSecurity>
  <Lines>276</Lines>
  <Paragraphs>77</Paragraphs>
  <ScaleCrop>false</ScaleCrop>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PF-5106 05.07.2017</dc:title>
  <dc:subject/>
  <dc:creator>Пользователь Windows</dc:creator>
  <cp:keywords/>
  <dc:description/>
  <cp:lastModifiedBy>Пользователь Windows</cp:lastModifiedBy>
  <cp:revision>2</cp:revision>
  <dcterms:created xsi:type="dcterms:W3CDTF">2021-12-16T10:29:00Z</dcterms:created>
  <dcterms:modified xsi:type="dcterms:W3CDTF">2021-12-16T10:29:00Z</dcterms:modified>
</cp:coreProperties>
</file>